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AAI-540 ML Design Document Template</w:t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Team Info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Team Group #: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Peter Ogunrinde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Christopher Alleyne</w:t>
        </w:r>
      </w:hyperlink>
      <w:r w:rsidDel="00000000" w:rsidR="00000000" w:rsidRPr="00000000">
        <w:rPr>
          <w:rtl w:val="0"/>
        </w:rPr>
        <w:t xml:space="preserve">, Jory Hamilton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Business Name: HealthTrack 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Publication Date: 9/15/2025</w:t>
      </w:r>
    </w:p>
    <w:p w:rsidR="00000000" w:rsidDel="00000000" w:rsidP="00000000" w:rsidRDefault="00000000" w:rsidRPr="00000000" w14:paraId="00000007">
      <w:pPr>
        <w:pStyle w:val="Heading2"/>
        <w:spacing w:before="240" w:lineRule="auto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Team Workflows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GitHub Project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https://github.com/pogunrinde/AAI-540_FinalProject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Asana Board Link: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https://app.asana.com/1/952672460738672/project/1211354276436627/list/1211354282389281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Tracker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https://docs.google.com/document/d/1x5c1JYJv4ZOtk6_y2sbXwwClwE8IJLRs/edit?usp=sharing&amp;ouid=116064852923920598003&amp;rtpof=true&amp;sd=true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Project Scope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Background: Maternal Health Risk (Rural Medicine)</w:t>
        <w:br w:type="textWrapping"/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For this project, we propose using the </w:t>
      </w:r>
      <w:r w:rsidDel="00000000" w:rsidR="00000000" w:rsidRPr="00000000">
        <w:rPr>
          <w:b w:val="1"/>
          <w:rtl w:val="0"/>
        </w:rPr>
        <w:t xml:space="preserve">Maternal Health Risk dataset</w:t>
      </w:r>
      <w:r w:rsidDel="00000000" w:rsidR="00000000" w:rsidRPr="00000000">
        <w:rPr>
          <w:rtl w:val="0"/>
        </w:rPr>
        <w:t xml:space="preserve">, which includes health indicators from women in rural areas of Bangladesh (and comparable populations). The dataset classified maternal health outcomes into risk categories.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Objective:</w:t>
      </w:r>
      <w:r w:rsidDel="00000000" w:rsidR="00000000" w:rsidRPr="00000000">
        <w:rPr>
          <w:rtl w:val="0"/>
        </w:rPr>
        <w:t xml:space="preserve"> The objective is to </w:t>
      </w:r>
      <w:r w:rsidDel="00000000" w:rsidR="00000000" w:rsidRPr="00000000">
        <w:rPr>
          <w:b w:val="1"/>
          <w:rtl w:val="0"/>
        </w:rPr>
        <w:t xml:space="preserve">predict maternal health risk levels (low, mid, high)</w:t>
      </w:r>
      <w:r w:rsidDel="00000000" w:rsidR="00000000" w:rsidRPr="00000000">
        <w:rPr>
          <w:rtl w:val="0"/>
        </w:rPr>
        <w:t xml:space="preserve"> based on patient health indicators, with the goal of supporting doctors in remote or underserved regions in making faster, more accurate risk assessments.</w:t>
      </w:r>
    </w:p>
    <w:p w:rsidR="00000000" w:rsidDel="00000000" w:rsidP="00000000" w:rsidRDefault="00000000" w:rsidRPr="00000000" w14:paraId="0000000F">
      <w:pPr>
        <w:spacing w:line="240" w:lineRule="auto"/>
        <w:rPr>
          <w:strike w:val="1"/>
        </w:rPr>
      </w:pPr>
      <w:r w:rsidDel="00000000" w:rsidR="00000000" w:rsidRPr="00000000">
        <w:rPr>
          <w:b w:val="1"/>
          <w:rtl w:val="0"/>
        </w:rPr>
        <w:t xml:space="preserve">Type of ML Problem:</w:t>
      </w:r>
      <w:r w:rsidDel="00000000" w:rsidR="00000000" w:rsidRPr="00000000">
        <w:rPr>
          <w:rtl w:val="0"/>
        </w:rPr>
        <w:t xml:space="preserve"> This is a </w:t>
      </w:r>
      <w:r w:rsidDel="00000000" w:rsidR="00000000" w:rsidRPr="00000000">
        <w:rPr>
          <w:b w:val="1"/>
          <w:rtl w:val="0"/>
        </w:rPr>
        <w:t xml:space="preserve">supervised multi-class classification problem</w:t>
      </w:r>
      <w:r w:rsidDel="00000000" w:rsidR="00000000" w:rsidRPr="00000000">
        <w:rPr>
          <w:rtl w:val="0"/>
        </w:rPr>
        <w:t xml:space="preserve">, where the target variable is categorical (maternal health risk level).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The model will be evaluated with metrics suitable for multi-class classification, including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precision, recall, and F1-score (macro-averaged)</w:t>
      </w:r>
      <w:r w:rsidDel="00000000" w:rsidR="00000000" w:rsidRPr="00000000">
        <w:rPr>
          <w:rtl w:val="0"/>
        </w:rPr>
        <w:t xml:space="preserve">, as well as a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 to analyze misclassifications. From a clinical perspective, false negatives (predicting low risk when the patient is actually high risk) are the most critical errors to minimize.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Data Source: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Maternal Health Risk dataset</w:t>
      </w:r>
      <w:r w:rsidDel="00000000" w:rsidR="00000000" w:rsidRPr="00000000">
        <w:rPr>
          <w:rtl w:val="0"/>
        </w:rPr>
        <w:t xml:space="preserve"> is sourced from the UCI Machine Learning Repository. It contains medical records such as age, blood pressure, heart rate, and body mass index.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Data Preparation:</w:t>
      </w:r>
      <w:r w:rsidDel="00000000" w:rsidR="00000000" w:rsidRPr="00000000">
        <w:rPr>
          <w:rtl w:val="0"/>
        </w:rPr>
        <w:t xml:space="preserve"> Preparation steps will include handling missing values (if any), normalizing numerical variables (e.g., blood pressure, BMI), encoding categorical features, and possibly balancing classes if certain risk categories are underrepresented.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Data Exploration:</w:t>
      </w:r>
      <w:r w:rsidDel="00000000" w:rsidR="00000000" w:rsidRPr="00000000">
        <w:rPr>
          <w:rtl w:val="0"/>
        </w:rPr>
        <w:t xml:space="preserve"> Exploratory Data Analysis (EDA) will examine variable distributions, correlations (e.g., between age and systolic blood pressure), and class imbalances.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Main Features (Hypothesized):</w:t>
      </w:r>
      <w:r w:rsidDel="00000000" w:rsidR="00000000" w:rsidRPr="00000000">
        <w:rPr>
          <w:rtl w:val="0"/>
        </w:rPr>
        <w:t xml:space="preserve"> Age, systolic blood pressure, diastolic blood pressure, blood sugar, body temperature, and heart rate.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Model Choice:</w:t>
      </w:r>
      <w:r w:rsidDel="00000000" w:rsidR="00000000" w:rsidRPr="00000000">
        <w:rPr>
          <w:rtl w:val="0"/>
        </w:rPr>
        <w:t xml:space="preserve"> I plan to start with interpretable models such as </w:t>
      </w:r>
      <w:r w:rsidDel="00000000" w:rsidR="00000000" w:rsidRPr="00000000">
        <w:rPr>
          <w:b w:val="1"/>
          <w:rtl w:val="0"/>
        </w:rPr>
        <w:t xml:space="preserve">Decision Trees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for baseline understanding, and then compare to ensemble methods like </w:t>
      </w:r>
      <w:r w:rsidDel="00000000" w:rsidR="00000000" w:rsidRPr="00000000">
        <w:rPr>
          <w:b w:val="1"/>
          <w:rtl w:val="0"/>
        </w:rPr>
        <w:t xml:space="preserve">Random Forests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Gradient Boosted Trees (XGBoost/LightGBM)</w:t>
      </w:r>
      <w:r w:rsidDel="00000000" w:rsidR="00000000" w:rsidRPr="00000000">
        <w:rPr>
          <w:rtl w:val="0"/>
        </w:rPr>
        <w:t xml:space="preserve"> for improved accuracy.</w:t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vs Non-Goals: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Build a predictive model to classify maternal health risks (low, mid, high).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Ensure the model is interpretable for healthcare practitioners.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Implement monitoring for accuracy and class distribution drift.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Document a reproducible ML pipeline.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Non-Goals: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Replacing clinical decision-making or providing final diagnoses.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Integrating with hospital EHR systems in this project scope.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Full hyperparameter optimization beyond baseline models.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Developing a mobile application interface (future scope).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Solution Overview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ML system will use AWS SageMaker pipelines for preprocessing, training, and deployment. Predictions can be integrated into a dashboard for healthcare workers or exposed via an API for mobile health applications.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Architecture Components: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Storage: AWS S3 (raw + processed).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Preprocessing &amp; Feature Engineering: SageMaker Processing jobs.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 Training: SageMaker Training jobs (Random Forest / XGBoost).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Model Registry: SageMaker Model Registry.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Deployment: Batch inference endpoints.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Monitoring: Data drift detection (SageMaker Model Monitor).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CI/CD: GitHub --&gt; AWS CodePipeline --&gt; SageMaker.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your data source? Kaggle Maternal Health Risk Data 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 is your data volume? Over 11,000 records, labeled for 3 classes (low, mid, high).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Why did you select this data set? Public, labeled dataset addressing a critical health issue.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Any risks (bias, sensitive features, etc)? Relatively small dataset --&gt; may require cross-validation, data augmentation (SMOTE).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Engineering: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How will you store this data? AWS S3 (raw, processed, curated).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 data pre-processing do you need to do before you feed it into your ML system? Missing value handling, normalization of continuous variables, SMOTE oversampling if imbalance is detected.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Data: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 will you split your data into training, test and validation? 70% training, 15% testing, 15% validation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Will you use any data labeling techniques? Already provided in the dataset.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Which fields from your data will you use or exclude? Diastolic BP, blood sugar, body temperature, heart rate, Age.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Which fields will be combined or bucketed? None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other data transformations will you apply to your data? Standardization/normalization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 &amp; Evaluation: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will you train your model? Preprocessing, validation &amp; continuous pipeline.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algorithm will you use? Logistic Regression, Random Forest, XGBoost.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parameters will you use? Hyperparameter tuning via SageMaker HPO.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How will you evaluate your model? Recall, Precision, Accuracy, F1-score, ROC-AUC. Additionally, these metrics will help us identify overfitting (e.g., too many epochs, model memorizing the training data).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Deployment: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What instance size will you use? ml.m5.large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Will your model function as a batch or real time model? Why? Batch inference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Monitoring: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How will you monitor your model? Monitoring accuracy/F1 on validation 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How will you monitor your infrastructure? AWS CloudWatch (CPU, memory, endpoint latency)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How will you monitor your data? Model Monitor for input/output schema drift.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Model CI/CD: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What checkpoints will your CI/CD pipeline contain? Data validation --&gt; preprocessing --&gt; model training --&gt; evaluation --&gt; registry --&gt; deployment.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What tests will your CI/CD pipeline contain? Unit tests (data prep), integration tests (pipeline), acceptance tests (performance thresholds).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Checklist, Privacy and Other Risks: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Will this store or process Personal Health Information (PHI)? No direct identifiers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Will this store or process Personal Identifiable Information (PII)? No direct identifiers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Will user behavior be tracked and stored? No direct identifiers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Will this store or process credit card information? None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you answered yes to any of the above questions, please justify.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What S3 buckets will this application read from or write to? Encrypted, role based IAM access.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What data bias should be considered? Age group, blood pressure/sugar, BMI, body temperature and heart rate.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Will your model have potential for bias along sensitive features (race, ethnicity, gender, age, religion, disability, sexual orientation, or other personal attributes): Age, ethnicity, basic medical chart.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Are there any ethical concerts with the data or business problems that should be addressed? None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Enhancements: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Provide at least 3 ways you would improve your ML system if you had more time or additional resources.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gather data to expand the original dataset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Incorporating datasets specific to the U.S. for deployment more specific for our region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Cross-referencing datasets that investigate other aspects that ours does not (e.g., social data, as in are there health outcomes related to social groups within a population).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080705" cy="1045294"/>
          <wp:effectExtent b="0" l="0" r="0" t="0"/>
          <wp:docPr descr="A logo for a university&#10;&#10;Description automatically generated" id="2" name="image1.png"/>
          <a:graphic>
            <a:graphicData uri="http://schemas.openxmlformats.org/drawingml/2006/picture">
              <pic:pic>
                <pic:nvPicPr>
                  <pic:cNvPr descr="A logo for a university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705" cy="104529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F245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245F"/>
  </w:style>
  <w:style w:type="paragraph" w:styleId="Footer">
    <w:name w:val="footer"/>
    <w:basedOn w:val="Normal"/>
    <w:link w:val="FooterChar"/>
    <w:uiPriority w:val="99"/>
    <w:unhideWhenUsed w:val="1"/>
    <w:rsid w:val="00CF245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245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x5c1JYJv4ZOtk6_y2sbXwwClwE8IJLRs/edit?usp=sharing&amp;ouid=116064852923920598003&amp;rtpof=true&amp;sd=true" TargetMode="External"/><Relationship Id="rId10" Type="http://schemas.openxmlformats.org/officeDocument/2006/relationships/hyperlink" Target="https://app.asana.com/1/952672460738672/project/1211354276436627/list/1211354282389281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gunrinde/AAI-540_FinalProjec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ogunrinde@sandiego.edu" TargetMode="External"/><Relationship Id="rId8" Type="http://schemas.openxmlformats.org/officeDocument/2006/relationships/hyperlink" Target="mailto:calleyne@sandiego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0mG2I8NZYTJGMdimVyhg9yboA==">CgMxLjA4AHIhMWxFcHI4ZTJTcTdCZHFUZXRDTzR5T2l2VHVZOTRrT2li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2023-08-18T21:39:00Z</dcterms:created>
</cp:coreProperties>
</file>