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D4625" w14:textId="7D400B1A" w:rsidR="0039042D" w:rsidRDefault="0047519E">
      <w:r>
        <w:t>n8n</w:t>
      </w:r>
    </w:p>
    <w:p w14:paraId="43672BD1" w14:textId="77777777" w:rsidR="0047519E" w:rsidRDefault="0047519E"/>
    <w:p w14:paraId="31AE5187" w14:textId="34E8D015" w:rsidR="0047519E" w:rsidRDefault="0047519E">
      <w:proofErr w:type="spellStart"/>
      <w:r>
        <w:t>iszapfalo</w:t>
      </w:r>
      <w:proofErr w:type="spellEnd"/>
    </w:p>
    <w:p w14:paraId="277C5453" w14:textId="0AAEE7D1" w:rsidR="0047519E" w:rsidRDefault="0047519E">
      <w:r>
        <w:t>iszapfalo13</w:t>
      </w:r>
    </w:p>
    <w:sectPr w:rsidR="004751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9E"/>
    <w:rsid w:val="0039042D"/>
    <w:rsid w:val="003A486A"/>
    <w:rsid w:val="00446C8E"/>
    <w:rsid w:val="0047519E"/>
    <w:rsid w:val="004A4F36"/>
    <w:rsid w:val="006A0698"/>
    <w:rsid w:val="00725745"/>
    <w:rsid w:val="009A3C25"/>
    <w:rsid w:val="00B15B9D"/>
    <w:rsid w:val="00E1461A"/>
    <w:rsid w:val="00F52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A67DFA"/>
  <w15:chartTrackingRefBased/>
  <w15:docId w15:val="{B8975D0C-F424-B948-BD18-6D81670FF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75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75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75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75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75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751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751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751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751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75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75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75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7519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7519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7519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7519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7519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7519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751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75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751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75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751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7519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7519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7519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75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7519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751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Gergely Kovásznai-Szász</dc:creator>
  <cp:keywords/>
  <dc:description/>
  <cp:lastModifiedBy>Gergely Kovásznai-Szász</cp:lastModifiedBy>
  <cp:revision>2</cp:revision>
  <dcterms:created xsi:type="dcterms:W3CDTF">2025-10-12T18:39:00Z</dcterms:created>
  <dcterms:modified xsi:type="dcterms:W3CDTF">2025-10-17T08:04:00Z</dcterms:modified>
</cp:coreProperties>
</file>