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A4460B"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Content Creation Automation &gt; AI-Powered Content Engine &gt; SynapseForge AI with SGDO and AMGAs</w:t>
      </w:r>
    </w:p>
    <w:p w14:paraId="2B1FD808"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Idea overview</w:t>
      </w:r>
    </w:p>
    <w:p w14:paraId="7FAF820B"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is a groundbreaking AI-powered system designed as an intelligent content strategist and creator copilot, moving beyond simple generation to understand user goals, brand identity, and target audience. Leveraging its Semantic Goal-Driven Orchestrator (SGDO) and Brand DNA Model (BDM), it intelligently orchestrates a suite of specialized multi-modal AI agents (for text, visuals, audio, code, and interactive elements) to collaboratively generate and refine a unified, high-quality, and strategically optimized content ecosystem, ensuring unparalleled narrative and thematic consistency across all desired media formats.</w:t>
      </w:r>
    </w:p>
    <w:p w14:paraId="0B1CE9B8"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Description</w:t>
      </w:r>
    </w:p>
    <w:p w14:paraId="6F3EE5E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CORE OF THE ARTICLE: SynapseForge AI - The Intelligent Content Strategist and Orchestrator</w:t>
      </w:r>
    </w:p>
    <w:p w14:paraId="5B0783C5"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 detailed novel likely correct idea for achieving the goal.</w:t>
      </w:r>
    </w:p>
    <w:p w14:paraId="4A571247"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Our groundbreaking AI-powered engine, </w:t>
      </w:r>
      <w:r w:rsidRPr="00621E7F">
        <w:rPr>
          <w:rFonts w:ascii="Roboto" w:eastAsia="Times New Roman" w:hAnsi="Roboto" w:cs="Times New Roman"/>
          <w:b/>
          <w:bCs/>
          <w:color w:val="FFFFFF"/>
          <w:kern w:val="0"/>
          <w:lang w:eastAsia="hu-HU"/>
          <w14:ligatures w14:val="none"/>
        </w:rPr>
        <w:t>SynapseForge AI</w:t>
      </w:r>
      <w:r w:rsidRPr="00621E7F">
        <w:rPr>
          <w:rFonts w:ascii="Roboto" w:eastAsia="Times New Roman" w:hAnsi="Roboto" w:cs="Times New Roman"/>
          <w:color w:val="FFFFFF"/>
          <w:kern w:val="0"/>
          <w:lang w:eastAsia="hu-HU"/>
          <w14:ligatures w14:val="none"/>
        </w:rPr>
        <w:t>, envisions an intelligent system that acts as a </w:t>
      </w:r>
      <w:r w:rsidRPr="00621E7F">
        <w:rPr>
          <w:rFonts w:ascii="Roboto" w:eastAsia="Times New Roman" w:hAnsi="Roboto" w:cs="Times New Roman"/>
          <w:b/>
          <w:bCs/>
          <w:color w:val="FFFFFF"/>
          <w:kern w:val="0"/>
          <w:lang w:eastAsia="hu-HU"/>
          <w14:ligatures w14:val="none"/>
        </w:rPr>
        <w:t>"Content Strategist and Creator Copilot."</w:t>
      </w:r>
      <w:r w:rsidRPr="00621E7F">
        <w:rPr>
          <w:rFonts w:ascii="Roboto" w:eastAsia="Times New Roman" w:hAnsi="Roboto" w:cs="Times New Roman"/>
          <w:color w:val="FFFFFF"/>
          <w:kern w:val="0"/>
          <w:lang w:eastAsia="hu-HU"/>
          <w14:ligatures w14:val="none"/>
        </w:rPr>
        <w:t> It's designed not just to generate content, but to </w:t>
      </w:r>
      <w:r w:rsidRPr="00621E7F">
        <w:rPr>
          <w:rFonts w:ascii="Roboto" w:eastAsia="Times New Roman" w:hAnsi="Roboto" w:cs="Times New Roman"/>
          <w:b/>
          <w:bCs/>
          <w:color w:val="FFFFFF"/>
          <w:kern w:val="0"/>
          <w:lang w:eastAsia="hu-HU"/>
          <w14:ligatures w14:val="none"/>
        </w:rPr>
        <w:t>understand the user's high-level goals, brand identity, and target audience, then intelligently orchestrate a suite of multi-modal AI agents to collaboratively generate and refine a unified, high-quality, and strategically optimized content ecosystem across all desired media formats.</w:t>
      </w:r>
    </w:p>
    <w:p w14:paraId="09651559"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Core Vision &amp; Unique Value Proposition:</w:t>
      </w:r>
    </w:p>
    <w:p w14:paraId="05F0ABD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differentiates itself by moving beyond fragmented generative tasks to a holistic, goal-driven approach. Instead of simply processing prompts, it </w:t>
      </w:r>
      <w:r w:rsidRPr="00621E7F">
        <w:rPr>
          <w:rFonts w:ascii="Roboto" w:eastAsia="Times New Roman" w:hAnsi="Roboto" w:cs="Times New Roman"/>
          <w:i/>
          <w:iCs/>
          <w:color w:val="FFFFFF"/>
          <w:kern w:val="0"/>
          <w:lang w:eastAsia="hu-HU"/>
          <w14:ligatures w14:val="none"/>
        </w:rPr>
        <w:t>engineers content campaigns</w:t>
      </w:r>
      <w:r w:rsidRPr="00621E7F">
        <w:rPr>
          <w:rFonts w:ascii="Roboto" w:eastAsia="Times New Roman" w:hAnsi="Roboto" w:cs="Times New Roman"/>
          <w:color w:val="FFFFFF"/>
          <w:kern w:val="0"/>
          <w:lang w:eastAsia="hu-HU"/>
          <w14:ligatures w14:val="none"/>
        </w:rPr>
        <w:t>. Its core innovation lies in its </w:t>
      </w:r>
      <w:r w:rsidRPr="00621E7F">
        <w:rPr>
          <w:rFonts w:ascii="Roboto" w:eastAsia="Times New Roman" w:hAnsi="Roboto" w:cs="Times New Roman"/>
          <w:b/>
          <w:bCs/>
          <w:color w:val="FFFFFF"/>
          <w:kern w:val="0"/>
          <w:lang w:eastAsia="hu-HU"/>
          <w14:ligatures w14:val="none"/>
        </w:rPr>
        <w:t>Semantic Goal-Driven Orchestrator (SGDO)</w:t>
      </w:r>
      <w:r w:rsidRPr="00621E7F">
        <w:rPr>
          <w:rFonts w:ascii="Roboto" w:eastAsia="Times New Roman" w:hAnsi="Roboto" w:cs="Times New Roman"/>
          <w:color w:val="FFFFFF"/>
          <w:kern w:val="0"/>
          <w:lang w:eastAsia="hu-HU"/>
          <w14:ligatures w14:val="none"/>
        </w:rPr>
        <w:t>, which builds a dynamic </w:t>
      </w:r>
      <w:r w:rsidRPr="00621E7F">
        <w:rPr>
          <w:rFonts w:ascii="Roboto" w:eastAsia="Times New Roman" w:hAnsi="Roboto" w:cs="Times New Roman"/>
          <w:b/>
          <w:bCs/>
          <w:color w:val="FFFFFF"/>
          <w:kern w:val="0"/>
          <w:lang w:eastAsia="hu-HU"/>
          <w14:ligatures w14:val="none"/>
        </w:rPr>
        <w:t>"Brand DNA Model" (BDM)</w:t>
      </w:r>
      <w:r w:rsidRPr="00621E7F">
        <w:rPr>
          <w:rFonts w:ascii="Roboto" w:eastAsia="Times New Roman" w:hAnsi="Roboto" w:cs="Times New Roman"/>
          <w:color w:val="FFFFFF"/>
          <w:kern w:val="0"/>
          <w:lang w:eastAsia="hu-HU"/>
          <w14:ligatures w14:val="none"/>
        </w:rPr>
        <w:t> from user inputs (brand guides, past performance, competitive analysis) and uses this sophisticated understanding to guide and synchronize multi-modal generation. This ensures unparalleled narrative and thematic consistency, stylistic adherence, and strategic optimization across text, visuals, audio, interactive elements, and even functional code.</w:t>
      </w:r>
    </w:p>
    <w:p w14:paraId="7CFDD70F"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B. Key Innovations &amp; AI Capabilities:</w:t>
      </w:r>
    </w:p>
    <w:p w14:paraId="313046DF" w14:textId="77777777" w:rsidR="00621E7F" w:rsidRPr="00621E7F" w:rsidRDefault="00621E7F" w:rsidP="00621E7F">
      <w:pPr>
        <w:numPr>
          <w:ilvl w:val="0"/>
          <w:numId w:val="1"/>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Semantic Goal-Driven Orchestrator (SGDO): The Brain</w:t>
      </w:r>
    </w:p>
    <w:p w14:paraId="241BAC8F"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Description:</w:t>
      </w:r>
      <w:r w:rsidRPr="00621E7F">
        <w:rPr>
          <w:rFonts w:ascii="Roboto" w:eastAsia="Times New Roman" w:hAnsi="Roboto" w:cs="Times New Roman"/>
          <w:color w:val="FFFFFF"/>
          <w:kern w:val="0"/>
          <w:lang w:eastAsia="hu-HU"/>
          <w14:ligatures w14:val="none"/>
        </w:rPr>
        <w:t> The central intelligence unit of SynapseForge AI. Users input high-level objectives (e.g., "Launch a campaign for our eco-friendly coffee targeting health-conscious millennials, focusing on sustainability and direct trade; platforms: Instagram carousel, short-form TikTok video, blog post, email sequence; goal: 20% increase in newsletter sign-ups"). The SGDO interprets this, consults the BDM, and then devises a comprehensive content strategy and production plan.</w:t>
      </w:r>
    </w:p>
    <w:p w14:paraId="54B7B1BB"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Underpinning:</w:t>
      </w:r>
    </w:p>
    <w:p w14:paraId="262A2D39"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Hierarchical Task Planning (HTP) &amp; Reinforcement Learning (RL):</w:t>
      </w:r>
      <w:r w:rsidRPr="00621E7F">
        <w:rPr>
          <w:rFonts w:ascii="Roboto" w:eastAsia="Times New Roman" w:hAnsi="Roboto" w:cs="Times New Roman"/>
          <w:color w:val="FFFFFF"/>
          <w:kern w:val="0"/>
          <w:lang w:eastAsia="hu-HU"/>
          <w14:ligatures w14:val="none"/>
        </w:rPr>
        <w:t> The SGDO decomposes complex goals into granular, interconnected sub-tasks (e.g., "draft 5-slide Instagram carousel copy," "generate 15-second TikTok video concept + script," "create primary blog post draft + supporting images"). It uses RL to learn optimal content structures and stylistic choices based on past campaign performance, user feedback, and A/B test results.</w:t>
      </w:r>
    </w:p>
    <w:p w14:paraId="3B15B8D4"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Knowledge Graph (KG) &amp; Ontology Layer ("Brand DNA Model" - BDM):</w:t>
      </w:r>
      <w:r w:rsidRPr="00621E7F">
        <w:rPr>
          <w:rFonts w:ascii="Roboto" w:eastAsia="Times New Roman" w:hAnsi="Roboto" w:cs="Times New Roman"/>
          <w:color w:val="FFFFFF"/>
          <w:kern w:val="0"/>
          <w:lang w:eastAsia="hu-HU"/>
          <w14:ligatures w14:val="none"/>
        </w:rPr>
        <w:t> This is the heart of consistency. The BDM encapsulates all brand-specific data: tone of voice guidelines, specific product features, audience personas, stylistic preferences (e.g., visual aesthetics, color palettes, typography), key messaging, SEO strategies, and platform-specific best practices. The KG semantically links these elements, ensuring that "eco-friendly" translates consistently across all generated assets – from blog post phrasing to visual themes of nature and authenticity.</w:t>
      </w:r>
    </w:p>
    <w:p w14:paraId="4B605DAE"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Cross-Modal Embedding Alignment (CMEA):</w:t>
      </w:r>
      <w:r w:rsidRPr="00621E7F">
        <w:rPr>
          <w:rFonts w:ascii="Roboto" w:eastAsia="Times New Roman" w:hAnsi="Roboto" w:cs="Times New Roman"/>
          <w:color w:val="FFFFFF"/>
          <w:kern w:val="0"/>
          <w:lang w:eastAsia="hu-HU"/>
          <w14:ligatures w14:val="none"/>
        </w:rPr>
        <w:t> A sophisticated deep learning component that learns to represent concepts (e.g., "adventurous," "luxurious," "sustainable") in a shared, high-dimensional latent space, irrespective of modality. This enables the SGDO to ensure that when it requests a "sustainable" visual from VisionForge, it directly aligns with the "sustainable" tone in TextForge's output.</w:t>
      </w:r>
    </w:p>
    <w:p w14:paraId="4AF6ACAF" w14:textId="77777777" w:rsidR="00621E7F" w:rsidRPr="00621E7F" w:rsidRDefault="00621E7F" w:rsidP="00621E7F">
      <w:pPr>
        <w:numPr>
          <w:ilvl w:val="0"/>
          <w:numId w:val="1"/>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Adaptive Multi-modal Generator Agents (AMGAs): The Specialized Hands</w:t>
      </w:r>
    </w:p>
    <w:p w14:paraId="744B928F"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Description:</w:t>
      </w:r>
      <w:r w:rsidRPr="00621E7F">
        <w:rPr>
          <w:rFonts w:ascii="Roboto" w:eastAsia="Times New Roman" w:hAnsi="Roboto" w:cs="Times New Roman"/>
          <w:color w:val="FFFFFF"/>
          <w:kern w:val="0"/>
          <w:lang w:eastAsia="hu-HU"/>
          <w14:ligatures w14:val="none"/>
        </w:rPr>
        <w:t> A suite of specialized AI modules, each expert in a particular content modality, that receive highly contextualized and synchronized instructions from the SGDO, always adhering to the Brand DNA Model and CMEA directives. They are designed to be interoperable, exchanging drafts and feedback to maintain cohesion.</w:t>
      </w:r>
    </w:p>
    <w:p w14:paraId="124261C0"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Underpinning:</w:t>
      </w:r>
    </w:p>
    <w:p w14:paraId="17ACC883"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TextForge (Strategic LLM Composer):</w:t>
      </w:r>
      <w:r w:rsidRPr="00621E7F">
        <w:rPr>
          <w:rFonts w:ascii="Roboto" w:eastAsia="Times New Roman" w:hAnsi="Roboto" w:cs="Times New Roman"/>
          <w:color w:val="FFFFFF"/>
          <w:kern w:val="0"/>
          <w:lang w:eastAsia="hu-HU"/>
          <w14:ligatures w14:val="none"/>
        </w:rPr>
        <w:t> A foundational LLM (e.g., based on fine-tuned Llama/GPT architectures) augmented with a strategic alignment layer that strictly adheres to the BDM's tone, voice, keyword density, and narrative structure (e.g., blog posts, video scripts, marketing emails, ad copy, whitepapers, social media captions, code comments). It can auto-generate multiple drafts optimized for specific platforms or audience segments.</w:t>
      </w:r>
    </w:p>
    <w:p w14:paraId="5A95012F"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VisionForge (Contextual Diffusion &amp; Latent Space Manipulation):</w:t>
      </w:r>
      <w:r w:rsidRPr="00621E7F">
        <w:rPr>
          <w:rFonts w:ascii="Roboto" w:eastAsia="Times New Roman" w:hAnsi="Roboto" w:cs="Times New Roman"/>
          <w:color w:val="FFFFFF"/>
          <w:kern w:val="0"/>
          <w:lang w:eastAsia="hu-HU"/>
          <w14:ligatures w14:val="none"/>
        </w:rPr>
        <w:t> Advanced diffusion models (e.g., adapted Stable Diffusion XL with custom controlnets, latent consistency models) and StyleGAN components. It generates highly specific visuals (images, illustrations, video frames, infographics) based on SGDO's directives, including precise object placement, aesthetic styles, color palettes, and brand asset integration. It can perform semantic editing (e.g., "make the main character look more determined") directly within the visual output and understand layout constraints.</w:t>
      </w:r>
    </w:p>
    <w:p w14:paraId="215B5FBD"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AudioForge (Unified Soundscape &amp; Voice AI):</w:t>
      </w:r>
      <w:r w:rsidRPr="00621E7F">
        <w:rPr>
          <w:rFonts w:ascii="Roboto" w:eastAsia="Times New Roman" w:hAnsi="Roboto" w:cs="Times New Roman"/>
          <w:color w:val="FFFFFF"/>
          <w:kern w:val="0"/>
          <w:lang w:eastAsia="hu-HU"/>
          <w14:ligatures w14:val="none"/>
        </w:rPr>
        <w:t> Combines state-of-the-art Text-to-Speech (TTS), Text-to-Music (TTM), and sound effect generation AI. It produces brand-aligned voiceovers (with diverse voices, tones, emotions), background music tailored to the content's mood, and realistic soundscapes, all consistent with the overarching narrative and emotional goal of the campaign. It ensures speech synchronization with video elements.</w:t>
      </w:r>
    </w:p>
    <w:p w14:paraId="49748C35"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CodeForge (Functional Content Generator):</w:t>
      </w:r>
      <w:r w:rsidRPr="00621E7F">
        <w:rPr>
          <w:rFonts w:ascii="Roboto" w:eastAsia="Times New Roman" w:hAnsi="Roboto" w:cs="Times New Roman"/>
          <w:color w:val="FFFFFF"/>
          <w:kern w:val="0"/>
          <w:lang w:eastAsia="hu-HU"/>
          <w14:ligatures w14:val="none"/>
        </w:rPr>
        <w:t> Generates functional code snippets (e.g., HTML, CSS, JavaScript for landing page sections, interactive quizzes, dynamic forms, social media widgets). It ensures the generated code integrates seamlessly with the content's brand guidelines and interactivity goals, simplifying dynamic content creation.</w:t>
      </w:r>
    </w:p>
    <w:p w14:paraId="1733B016"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InteractForge (Narrative &amp; Experience Designer):</w:t>
      </w:r>
      <w:r w:rsidRPr="00621E7F">
        <w:rPr>
          <w:rFonts w:ascii="Roboto" w:eastAsia="Times New Roman" w:hAnsi="Roboto" w:cs="Times New Roman"/>
          <w:color w:val="FFFFFF"/>
          <w:kern w:val="0"/>
          <w:lang w:eastAsia="hu-HU"/>
          <w14:ligatures w14:val="none"/>
        </w:rPr>
        <w:t> This agent is specialized in crafting interactive content, such as adaptive chatbot scripts, branching narratives for video, dynamic ad experiences, or personalized content journeys. It uses game theory and dialogue agents to simulate user interactions and optimize engagement based on the campaign's goals.</w:t>
      </w:r>
    </w:p>
    <w:p w14:paraId="34F705DF" w14:textId="77777777" w:rsidR="00621E7F" w:rsidRPr="00621E7F" w:rsidRDefault="00621E7F" w:rsidP="00621E7F">
      <w:pPr>
        <w:numPr>
          <w:ilvl w:val="0"/>
          <w:numId w:val="1"/>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Human-in-the-Loop &amp; Iterative Refinement Interface:</w:t>
      </w:r>
    </w:p>
    <w:p w14:paraId="03A9199A"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Description:</w:t>
      </w:r>
      <w:r w:rsidRPr="00621E7F">
        <w:rPr>
          <w:rFonts w:ascii="Roboto" w:eastAsia="Times New Roman" w:hAnsi="Roboto" w:cs="Times New Roman"/>
          <w:color w:val="FFFFFF"/>
          <w:kern w:val="0"/>
          <w:lang w:eastAsia="hu-HU"/>
          <w14:ligatures w14:val="none"/>
        </w:rPr>
        <w:t> A highly intuitive, collaborative UI that serves as the command center for the human creator. Users can review all generated content (text, visuals, audio, interactive demos) in a unified preview environment. They can provide natural language feedback at any level of granularity (e.g., "make the tone of the email more urgent," "replace the abstract image with one showing people interacting," "shorten the TikTok video to 10 seconds without losing the call to action").</w:t>
      </w:r>
    </w:p>
    <w:p w14:paraId="0947D768" w14:textId="77777777" w:rsidR="00621E7F" w:rsidRPr="00621E7F" w:rsidRDefault="00621E7F" w:rsidP="00621E7F">
      <w:pPr>
        <w:numPr>
          <w:ilvl w:val="1"/>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Underpinning:</w:t>
      </w:r>
    </w:p>
    <w:p w14:paraId="241F5593"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Active Learning &amp; Reinforcement Learning from Human Feedback (RLHF):</w:t>
      </w:r>
      <w:r w:rsidRPr="00621E7F">
        <w:rPr>
          <w:rFonts w:ascii="Roboto" w:eastAsia="Times New Roman" w:hAnsi="Roboto" w:cs="Times New Roman"/>
          <w:color w:val="FFFFFF"/>
          <w:kern w:val="0"/>
          <w:lang w:eastAsia="hu-HU"/>
          <w14:ligatures w14:val="none"/>
        </w:rPr>
        <w:t> Every user approval, edit, and rejection acts as a valuable signal. The SGDO and AMGAs continuously update their internal parameters and strategies based on this feedback, making them progressively better at understanding the user's specific preferences and brand nuances.</w:t>
      </w:r>
    </w:p>
    <w:p w14:paraId="6122A2FF" w14:textId="77777777" w:rsidR="00621E7F" w:rsidRPr="00621E7F" w:rsidRDefault="00621E7F" w:rsidP="00621E7F">
      <w:pPr>
        <w:numPr>
          <w:ilvl w:val="2"/>
          <w:numId w:val="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Semantic Editing &amp; Transformation Engines:</w:t>
      </w:r>
      <w:r w:rsidRPr="00621E7F">
        <w:rPr>
          <w:rFonts w:ascii="Roboto" w:eastAsia="Times New Roman" w:hAnsi="Roboto" w:cs="Times New Roman"/>
          <w:color w:val="FFFFFF"/>
          <w:kern w:val="0"/>
          <w:lang w:eastAsia="hu-HU"/>
          <w14:ligatures w14:val="none"/>
        </w:rPr>
        <w:t> The UI allows users to issue high-level directives that the AI translates into multi-modal adjustments. For instance, selecting an image and saying "make this feel more exciting" would trigger VisionForge to adjust composition, color, and lighting, while TextForge might suggest more dynamic adjectives in associated copy.</w:t>
      </w:r>
    </w:p>
    <w:p w14:paraId="08D3EC21"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 Content Types &amp; Use Cases:</w:t>
      </w:r>
    </w:p>
    <w:p w14:paraId="45165926"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Integrated Marketing Campaigns:</w:t>
      </w:r>
      <w:r w:rsidRPr="00621E7F">
        <w:rPr>
          <w:rFonts w:ascii="Roboto" w:eastAsia="Times New Roman" w:hAnsi="Roboto" w:cs="Times New Roman"/>
          <w:color w:val="FFFFFF"/>
          <w:kern w:val="0"/>
          <w:lang w:eastAsia="hu-HU"/>
          <w14:ligatures w14:val="none"/>
        </w:rPr>
        <w:t> Generate an entire campaign simultaneously – ad copy, landing page designs (with functional code), social media creatives (images, short videos, stories), email sequences, and even chatbot scripts – all harmonized and brand-aligned.</w:t>
      </w:r>
    </w:p>
    <w:p w14:paraId="0566D243"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Long-form, Multi-platform Content:</w:t>
      </w:r>
      <w:r w:rsidRPr="00621E7F">
        <w:rPr>
          <w:rFonts w:ascii="Roboto" w:eastAsia="Times New Roman" w:hAnsi="Roboto" w:cs="Times New Roman"/>
          <w:color w:val="FFFFFF"/>
          <w:kern w:val="0"/>
          <w:lang w:eastAsia="hu-HU"/>
          <w14:ligatures w14:val="none"/>
        </w:rPr>
        <w:t> Create comprehensive blog posts or e-books with integrated, contextually relevant images, interactive charts (CodeForge), audio summaries (AudioForge), and related social media promotional snippets.</w:t>
      </w:r>
    </w:p>
    <w:p w14:paraId="549D0471"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Dynamic Social Media Management:</w:t>
      </w:r>
      <w:r w:rsidRPr="00621E7F">
        <w:rPr>
          <w:rFonts w:ascii="Roboto" w:eastAsia="Times New Roman" w:hAnsi="Roboto" w:cs="Times New Roman"/>
          <w:color w:val="FFFFFF"/>
          <w:kern w:val="0"/>
          <w:lang w:eastAsia="hu-HU"/>
          <w14:ligatures w14:val="none"/>
        </w:rPr>
        <w:t> Auto-generate daily social content, adapt visuals and copy for Instagram, TikTok, LinkedIn, and Facebook, incorporating trending topics and optimizing for platform-specific engagement metrics.</w:t>
      </w:r>
    </w:p>
    <w:p w14:paraId="26C0546B"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Personalized Content at Scale:</w:t>
      </w:r>
      <w:r w:rsidRPr="00621E7F">
        <w:rPr>
          <w:rFonts w:ascii="Roboto" w:eastAsia="Times New Roman" w:hAnsi="Roboto" w:cs="Times New Roman"/>
          <w:color w:val="FFFFFF"/>
          <w:kern w:val="0"/>
          <w:lang w:eastAsia="hu-HU"/>
          <w14:ligatures w14:val="none"/>
        </w:rPr>
        <w:t> Develop thousands of unique, personalized email variations, dynamic ad creatives, or customized landing pages based on individual user data, ensuring consistent brand experience.</w:t>
      </w:r>
    </w:p>
    <w:p w14:paraId="3B735FE4"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Product Launches:</w:t>
      </w:r>
      <w:r w:rsidRPr="00621E7F">
        <w:rPr>
          <w:rFonts w:ascii="Roboto" w:eastAsia="Times New Roman" w:hAnsi="Roboto" w:cs="Times New Roman"/>
          <w:color w:val="FFFFFF"/>
          <w:kern w:val="0"/>
          <w:lang w:eastAsia="hu-HU"/>
          <w14:ligatures w14:val="none"/>
        </w:rPr>
        <w:t> Produce all collateral from detailed product descriptions and infographics to engaging explainer videos and interactive product tours.</w:t>
      </w:r>
    </w:p>
    <w:p w14:paraId="5432918F" w14:textId="77777777" w:rsidR="00621E7F" w:rsidRPr="00621E7F" w:rsidRDefault="00621E7F" w:rsidP="00621E7F">
      <w:pPr>
        <w:numPr>
          <w:ilvl w:val="0"/>
          <w:numId w:val="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Educational &amp; Training Materials:</w:t>
      </w:r>
      <w:r w:rsidRPr="00621E7F">
        <w:rPr>
          <w:rFonts w:ascii="Roboto" w:eastAsia="Times New Roman" w:hAnsi="Roboto" w:cs="Times New Roman"/>
          <w:color w:val="FFFFFF"/>
          <w:kern w:val="0"/>
          <w:lang w:eastAsia="hu-HU"/>
          <w14:ligatures w14:val="none"/>
        </w:rPr>
        <w:t> Design interactive courses, video lessons with dynamic visuals, quizzes (CodeForge), and practice scenarios (InteractForge).</w:t>
      </w:r>
    </w:p>
    <w:p w14:paraId="3306EBB9"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 Target User Base:</w:t>
      </w:r>
    </w:p>
    <w:p w14:paraId="2B8DEAB4" w14:textId="77777777" w:rsidR="00621E7F" w:rsidRPr="00621E7F" w:rsidRDefault="00621E7F" w:rsidP="00621E7F">
      <w:pPr>
        <w:numPr>
          <w:ilvl w:val="0"/>
          <w:numId w:val="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Marketing Agencies &amp; In-house Marketing Teams:</w:t>
      </w:r>
      <w:r w:rsidRPr="00621E7F">
        <w:rPr>
          <w:rFonts w:ascii="Roboto" w:eastAsia="Times New Roman" w:hAnsi="Roboto" w:cs="Times New Roman"/>
          <w:color w:val="FFFFFF"/>
          <w:kern w:val="0"/>
          <w:lang w:eastAsia="hu-HU"/>
          <w14:ligatures w14:val="none"/>
        </w:rPr>
        <w:t> Streamline complex campaign execution, maintain consistent brand voice across numerous touchpoints and clients, and rapidly prototype new ideas.</w:t>
      </w:r>
    </w:p>
    <w:p w14:paraId="7E71D4B4" w14:textId="77777777" w:rsidR="00621E7F" w:rsidRPr="00621E7F" w:rsidRDefault="00621E7F" w:rsidP="00621E7F">
      <w:pPr>
        <w:numPr>
          <w:ilvl w:val="0"/>
          <w:numId w:val="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Small &amp; Medium Businesses (SMBs):</w:t>
      </w:r>
      <w:r w:rsidRPr="00621E7F">
        <w:rPr>
          <w:rFonts w:ascii="Roboto" w:eastAsia="Times New Roman" w:hAnsi="Roboto" w:cs="Times New Roman"/>
          <w:color w:val="FFFFFF"/>
          <w:kern w:val="0"/>
          <w:lang w:eastAsia="hu-HU"/>
          <w14:ligatures w14:val="none"/>
        </w:rPr>
        <w:t> Access professional, multi-modal content creation capabilities without extensive internal resources or prohibitively expensive agency fees, enabling them to compete effectively.</w:t>
      </w:r>
    </w:p>
    <w:p w14:paraId="6FF9EB02" w14:textId="77777777" w:rsidR="00621E7F" w:rsidRPr="00621E7F" w:rsidRDefault="00621E7F" w:rsidP="00621E7F">
      <w:pPr>
        <w:numPr>
          <w:ilvl w:val="0"/>
          <w:numId w:val="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Individual Content Creators &amp; Influencers:</w:t>
      </w:r>
      <w:r w:rsidRPr="00621E7F">
        <w:rPr>
          <w:rFonts w:ascii="Roboto" w:eastAsia="Times New Roman" w:hAnsi="Roboto" w:cs="Times New Roman"/>
          <w:color w:val="FFFFFF"/>
          <w:kern w:val="0"/>
          <w:lang w:eastAsia="hu-HU"/>
          <w14:ligatures w14:val="none"/>
        </w:rPr>
        <w:t> Amplify their creative output, experiment with new formats, maintain brand consistency across platforms, and focus on strategic storytelling rather than repetitive execution.</w:t>
      </w:r>
    </w:p>
    <w:p w14:paraId="61B9A209" w14:textId="77777777" w:rsidR="00621E7F" w:rsidRPr="00621E7F" w:rsidRDefault="00621E7F" w:rsidP="00621E7F">
      <w:pPr>
        <w:numPr>
          <w:ilvl w:val="0"/>
          <w:numId w:val="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Large Enterprises:</w:t>
      </w:r>
      <w:r w:rsidRPr="00621E7F">
        <w:rPr>
          <w:rFonts w:ascii="Roboto" w:eastAsia="Times New Roman" w:hAnsi="Roboto" w:cs="Times New Roman"/>
          <w:color w:val="FFFFFF"/>
          <w:kern w:val="0"/>
          <w:lang w:eastAsia="hu-HU"/>
          <w14:ligatures w14:val="none"/>
        </w:rPr>
        <w:t> Ensure global brand governance, accelerate content localization, scale content production to meet massive demand, and rapidly test new creative concepts.</w:t>
      </w:r>
    </w:p>
    <w:p w14:paraId="298A2C48"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 High-Level Architecture:</w:t>
      </w:r>
    </w:p>
    <w:p w14:paraId="34D1870C" w14:textId="77777777" w:rsidR="00621E7F" w:rsidRPr="00621E7F" w:rsidRDefault="00621E7F" w:rsidP="00621E7F">
      <w:pPr>
        <w:numPr>
          <w:ilvl w:val="0"/>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User Interface (UI) Layer:</w:t>
      </w:r>
    </w:p>
    <w:p w14:paraId="6536965F"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Collaborative Workspace:</w:t>
      </w:r>
      <w:r w:rsidRPr="00621E7F">
        <w:rPr>
          <w:rFonts w:ascii="Roboto" w:eastAsia="Times New Roman" w:hAnsi="Roboto" w:cs="Times New Roman"/>
          <w:color w:val="FFFFFF"/>
          <w:kern w:val="0"/>
          <w:lang w:eastAsia="hu-HU"/>
          <w14:ligatures w14:val="none"/>
        </w:rPr>
        <w:t> Web-based, intuitive interface with drag-and-drop elements, unified previewer for multi-modal content, and natural language input/feedback.</w:t>
      </w:r>
    </w:p>
    <w:p w14:paraId="7A33B17F"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Asset Library &amp; DAM Integration:</w:t>
      </w:r>
      <w:r w:rsidRPr="00621E7F">
        <w:rPr>
          <w:rFonts w:ascii="Roboto" w:eastAsia="Times New Roman" w:hAnsi="Roboto" w:cs="Times New Roman"/>
          <w:color w:val="FFFFFF"/>
          <w:kern w:val="0"/>
          <w:lang w:eastAsia="hu-HU"/>
          <w14:ligatures w14:val="none"/>
        </w:rPr>
        <w:t> Interface to manage and upload brand assets, and connect with existing Digital Asset Management (DAM) systems.</w:t>
      </w:r>
    </w:p>
    <w:p w14:paraId="2C2D4010" w14:textId="77777777" w:rsidR="00621E7F" w:rsidRPr="00621E7F" w:rsidRDefault="00621E7F" w:rsidP="00621E7F">
      <w:pPr>
        <w:numPr>
          <w:ilvl w:val="0"/>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API Gateway &amp; Orchestration Layer:</w:t>
      </w:r>
    </w:p>
    <w:p w14:paraId="5EFF6114"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Handles all incoming user requests and outgoing responses.</w:t>
      </w:r>
    </w:p>
    <w:p w14:paraId="063C301C"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Semantic Goal-Driven Orchestrator (SGDO) Microservice:</w:t>
      </w:r>
      <w:r w:rsidRPr="00621E7F">
        <w:rPr>
          <w:rFonts w:ascii="Roboto" w:eastAsia="Times New Roman" w:hAnsi="Roboto" w:cs="Times New Roman"/>
          <w:color w:val="FFFFFF"/>
          <w:kern w:val="0"/>
          <w:lang w:eastAsia="hu-HU"/>
          <w14:ligatures w14:val="none"/>
        </w:rPr>
        <w:t> The core intelligence, managing the Brand DNA Model, Knowledge Graph, HTP, RL, and CMEA. It translates high-level goals into specific directives for the AMGAs.</w:t>
      </w:r>
    </w:p>
    <w:p w14:paraId="4E0E4E9B" w14:textId="77777777" w:rsidR="00621E7F" w:rsidRPr="00621E7F" w:rsidRDefault="00621E7F" w:rsidP="00621E7F">
      <w:pPr>
        <w:numPr>
          <w:ilvl w:val="0"/>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Generator Agent Services (AMGA Microservices):</w:t>
      </w:r>
    </w:p>
    <w:p w14:paraId="15EA5F23"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TextForge Service:</w:t>
      </w:r>
      <w:r w:rsidRPr="00621E7F">
        <w:rPr>
          <w:rFonts w:ascii="Roboto" w:eastAsia="Times New Roman" w:hAnsi="Roboto" w:cs="Times New Roman"/>
          <w:color w:val="FFFFFF"/>
          <w:kern w:val="0"/>
          <w:lang w:eastAsia="hu-HU"/>
          <w14:ligatures w14:val="none"/>
        </w:rPr>
        <w:t> Manages LLM inference, fine-tuning, and text-specific generation tasks.</w:t>
      </w:r>
    </w:p>
    <w:p w14:paraId="5B50787C"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VisionForge Service:</w:t>
      </w:r>
      <w:r w:rsidRPr="00621E7F">
        <w:rPr>
          <w:rFonts w:ascii="Roboto" w:eastAsia="Times New Roman" w:hAnsi="Roboto" w:cs="Times New Roman"/>
          <w:color w:val="FFFFFF"/>
          <w:kern w:val="0"/>
          <w:lang w:eastAsia="hu-HU"/>
          <w14:ligatures w14:val="none"/>
        </w:rPr>
        <w:t> Manages diffusion/GAN model inference, image processing, video frame generation, and visual editing.</w:t>
      </w:r>
    </w:p>
    <w:p w14:paraId="392B24C8"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AudioForge Service:</w:t>
      </w:r>
      <w:r w:rsidRPr="00621E7F">
        <w:rPr>
          <w:rFonts w:ascii="Roboto" w:eastAsia="Times New Roman" w:hAnsi="Roboto" w:cs="Times New Roman"/>
          <w:color w:val="FFFFFF"/>
          <w:kern w:val="0"/>
          <w:lang w:eastAsia="hu-HU"/>
          <w14:ligatures w14:val="none"/>
        </w:rPr>
        <w:t> Manages TTS, TTM, and sound effect generation.</w:t>
      </w:r>
    </w:p>
    <w:p w14:paraId="472EF089"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CodeForge Service:</w:t>
      </w:r>
      <w:r w:rsidRPr="00621E7F">
        <w:rPr>
          <w:rFonts w:ascii="Roboto" w:eastAsia="Times New Roman" w:hAnsi="Roboto" w:cs="Times New Roman"/>
          <w:color w:val="FFFFFF"/>
          <w:kern w:val="0"/>
          <w:lang w:eastAsia="hu-HU"/>
          <w14:ligatures w14:val="none"/>
        </w:rPr>
        <w:t> Manages code synthesis and integration.</w:t>
      </w:r>
    </w:p>
    <w:p w14:paraId="6ECE967A"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InteractForge Service:</w:t>
      </w:r>
      <w:r w:rsidRPr="00621E7F">
        <w:rPr>
          <w:rFonts w:ascii="Roboto" w:eastAsia="Times New Roman" w:hAnsi="Roboto" w:cs="Times New Roman"/>
          <w:color w:val="FFFFFF"/>
          <w:kern w:val="0"/>
          <w:lang w:eastAsia="hu-HU"/>
          <w14:ligatures w14:val="none"/>
        </w:rPr>
        <w:t> Manages interactive narrative logic and simulation.</w:t>
      </w:r>
    </w:p>
    <w:p w14:paraId="066FB6F1"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Each service utilizes optimized model serving frameworks (e.g., Triton Inference Server, custom GPU clusters).</w:t>
      </w:r>
    </w:p>
    <w:p w14:paraId="06C9EF54" w14:textId="77777777" w:rsidR="00621E7F" w:rsidRPr="00621E7F" w:rsidRDefault="00621E7F" w:rsidP="00621E7F">
      <w:pPr>
        <w:numPr>
          <w:ilvl w:val="0"/>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Data &amp; Learning Layer:</w:t>
      </w:r>
    </w:p>
    <w:p w14:paraId="0BEF30B3"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Content Data Lake/Warehouse:</w:t>
      </w:r>
      <w:r w:rsidRPr="00621E7F">
        <w:rPr>
          <w:rFonts w:ascii="Roboto" w:eastAsia="Times New Roman" w:hAnsi="Roboto" w:cs="Times New Roman"/>
          <w:color w:val="FFFFFF"/>
          <w:kern w:val="0"/>
          <w:lang w:eastAsia="hu-HU"/>
          <w14:ligatures w14:val="none"/>
        </w:rPr>
        <w:t> Stores all generated content, raw inputs, performance metrics, and user interaction data.</w:t>
      </w:r>
    </w:p>
    <w:p w14:paraId="722C0BEE"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Feedback &amp; Learning Engine:</w:t>
      </w:r>
      <w:r w:rsidRPr="00621E7F">
        <w:rPr>
          <w:rFonts w:ascii="Roboto" w:eastAsia="Times New Roman" w:hAnsi="Roboto" w:cs="Times New Roman"/>
          <w:color w:val="FFFFFF"/>
          <w:kern w:val="0"/>
          <w:lang w:eastAsia="hu-HU"/>
          <w14:ligatures w14:val="none"/>
        </w:rPr>
        <w:t> Processes user feedback (RLHF), updates the BDM, and triggers model retraining or fine-tuning.</w:t>
      </w:r>
    </w:p>
    <w:p w14:paraId="1ED29F8D"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Brand DNA Database/Knowledge Graph:</w:t>
      </w:r>
      <w:r w:rsidRPr="00621E7F">
        <w:rPr>
          <w:rFonts w:ascii="Roboto" w:eastAsia="Times New Roman" w:hAnsi="Roboto" w:cs="Times New Roman"/>
          <w:color w:val="FFFFFF"/>
          <w:kern w:val="0"/>
          <w:lang w:eastAsia="hu-HU"/>
          <w14:ligatures w14:val="none"/>
        </w:rPr>
        <w:t> Persistent storage for brand guidelines, semantic relationships, and learned preferences.</w:t>
      </w:r>
    </w:p>
    <w:p w14:paraId="113FA1E4" w14:textId="77777777" w:rsidR="00621E7F" w:rsidRPr="00621E7F" w:rsidRDefault="00621E7F" w:rsidP="00621E7F">
      <w:pPr>
        <w:numPr>
          <w:ilvl w:val="0"/>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Infrastructure:</w:t>
      </w:r>
    </w:p>
    <w:p w14:paraId="51326E1C"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Cloud-native, highly scalable (e.g., Kubernetes, serverless functions) to dynamically allocate compute resources for demanding generative tasks.</w:t>
      </w:r>
    </w:p>
    <w:p w14:paraId="16B7108D" w14:textId="77777777" w:rsidR="00621E7F" w:rsidRPr="00621E7F" w:rsidRDefault="00621E7F" w:rsidP="00621E7F">
      <w:pPr>
        <w:numPr>
          <w:ilvl w:val="1"/>
          <w:numId w:val="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Distributed GPU clusters for efficient model inference and training.</w:t>
      </w:r>
    </w:p>
    <w:p w14:paraId="0802A5AD"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 Potential Technical, Ethical, and User Adoption Challenges and Preliminary Solutions:</w:t>
      </w:r>
    </w:p>
    <w:p w14:paraId="689A9704" w14:textId="77777777" w:rsidR="00621E7F" w:rsidRPr="00621E7F" w:rsidRDefault="00621E7F" w:rsidP="00621E7F">
      <w:pPr>
        <w:numPr>
          <w:ilvl w:val="0"/>
          <w:numId w:val="5"/>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Technical Challenges:</w:t>
      </w:r>
    </w:p>
    <w:p w14:paraId="0DA06500"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True Cross-Modal Cohesion &amp; Semantic Fidelity:</w:t>
      </w:r>
      <w:r w:rsidRPr="00621E7F">
        <w:rPr>
          <w:rFonts w:ascii="Roboto" w:eastAsia="Times New Roman" w:hAnsi="Roboto" w:cs="Times New Roman"/>
          <w:color w:val="FFFFFF"/>
          <w:kern w:val="0"/>
          <w:lang w:eastAsia="hu-HU"/>
          <w14:ligatures w14:val="none"/>
        </w:rPr>
        <w:t> Maintaining deep thematic and aesthetic consistency across vastly different media types without manual intervention is exceedingly complex. Hallucinations or semantic drift in one modality can quickly break cohesion.</w:t>
      </w:r>
    </w:p>
    <w:p w14:paraId="5D4F5DBB"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Continuous research into advanced multi-modal foundation models and unified latent spaces. Extensive use of the CMEA and Brand DNA Model for strict guidance. Aggressive RLHF and active learning to quickly identify and rectify inconsistencies. Developing sophisticated multi-modal evaluation metrics beyond human perception.</w:t>
      </w:r>
    </w:p>
    <w:p w14:paraId="48CBB9A2"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Computational Resource Intensity &amp; Latency:</w:t>
      </w:r>
      <w:r w:rsidRPr="00621E7F">
        <w:rPr>
          <w:rFonts w:ascii="Roboto" w:eastAsia="Times New Roman" w:hAnsi="Roboto" w:cs="Times New Roman"/>
          <w:color w:val="FFFFFF"/>
          <w:kern w:val="0"/>
          <w:lang w:eastAsia="hu-HU"/>
          <w14:ligatures w14:val="none"/>
        </w:rPr>
        <w:t> Generating high-quality, long-form multi-modal content quickly requires immense computational power.</w:t>
      </w:r>
    </w:p>
    <w:p w14:paraId="4A9D4881"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Optimized model architectures (e.g., sparsification, Mixture-of-Experts, distilled models). Advanced distributed cloud computing, asynchronous generation pipelines, and intelligent caching mechanisms. Focus on hardware acceleration and specialized AI chips.</w:t>
      </w:r>
    </w:p>
    <w:p w14:paraId="0EF34FBD" w14:textId="77777777" w:rsidR="00621E7F" w:rsidRPr="00621E7F" w:rsidRDefault="00621E7F" w:rsidP="00621E7F">
      <w:pPr>
        <w:numPr>
          <w:ilvl w:val="0"/>
          <w:numId w:val="5"/>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Ethical &amp; Governance Challenges:</w:t>
      </w:r>
    </w:p>
    <w:p w14:paraId="2746B517"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Bias &amp; Misinformation Amplification:</w:t>
      </w:r>
      <w:r w:rsidRPr="00621E7F">
        <w:rPr>
          <w:rFonts w:ascii="Roboto" w:eastAsia="Times New Roman" w:hAnsi="Roboto" w:cs="Times New Roman"/>
          <w:color w:val="FFFFFF"/>
          <w:kern w:val="0"/>
          <w:lang w:eastAsia="hu-HU"/>
          <w14:ligatures w14:val="none"/>
        </w:rPr>
        <w:t> AI models can inherit and amplify biases from training data, potentially leading to discriminatory content or propagation of misinformation.</w:t>
      </w:r>
    </w:p>
    <w:p w14:paraId="5E9E0C5E"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Implement robust bias detection and mitigation pipelines in the training and inference stages. Diverse and ethically curated training datasets. Content moderation filters. Transparent AI generation labeling (e.g., digital watermarking, metadata). Strong user guidelines against misuse.</w:t>
      </w:r>
    </w:p>
    <w:p w14:paraId="704D6A42"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Copyright &amp; Content Attribution:</w:t>
      </w:r>
      <w:r w:rsidRPr="00621E7F">
        <w:rPr>
          <w:rFonts w:ascii="Roboto" w:eastAsia="Times New Roman" w:hAnsi="Roboto" w:cs="Times New Roman"/>
          <w:color w:val="FFFFFF"/>
          <w:kern w:val="0"/>
          <w:lang w:eastAsia="hu-HU"/>
          <w14:ligatures w14:val="none"/>
        </w:rPr>
        <w:t> Determining ownership of AI-generated content, especially when remixing elements, and ensuring proper attribution for source material.</w:t>
      </w:r>
    </w:p>
    <w:p w14:paraId="64F24655"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Clear terms of service regarding content ownership. Integration with rights-managed and royalty-free asset libraries. Development of blockchain-based provenance tracking for AI-generated assets to record their creation and modification history. Tools for users to easily cite sources or acknowledge AI contribution.</w:t>
      </w:r>
    </w:p>
    <w:p w14:paraId="3D811B7F"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Creative Displacement &amp; Skill Evolution:</w:t>
      </w:r>
      <w:r w:rsidRPr="00621E7F">
        <w:rPr>
          <w:rFonts w:ascii="Roboto" w:eastAsia="Times New Roman" w:hAnsi="Roboto" w:cs="Times New Roman"/>
          <w:color w:val="FFFFFF"/>
          <w:kern w:val="0"/>
          <w:lang w:eastAsia="hu-HU"/>
          <w14:ligatures w14:val="none"/>
        </w:rPr>
        <w:t> Fear that AI will replace human creativity and jobs.</w:t>
      </w:r>
    </w:p>
    <w:p w14:paraId="1D08B134"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Position SynapseForge AI as an </w:t>
      </w:r>
      <w:r w:rsidRPr="00621E7F">
        <w:rPr>
          <w:rFonts w:ascii="Roboto" w:eastAsia="Times New Roman" w:hAnsi="Roboto" w:cs="Times New Roman"/>
          <w:b/>
          <w:bCs/>
          <w:color w:val="FFFFFF"/>
          <w:kern w:val="0"/>
          <w:lang w:eastAsia="hu-HU"/>
          <w14:ligatures w14:val="none"/>
        </w:rPr>
        <w:t>"augmentation"</w:t>
      </w:r>
      <w:r w:rsidRPr="00621E7F">
        <w:rPr>
          <w:rFonts w:ascii="Roboto" w:eastAsia="Times New Roman" w:hAnsi="Roboto" w:cs="Times New Roman"/>
          <w:color w:val="FFFFFF"/>
          <w:kern w:val="0"/>
          <w:lang w:eastAsia="hu-HU"/>
          <w14:ligatures w14:val="none"/>
        </w:rPr>
        <w:t> and </w:t>
      </w:r>
      <w:r w:rsidRPr="00621E7F">
        <w:rPr>
          <w:rFonts w:ascii="Roboto" w:eastAsia="Times New Roman" w:hAnsi="Roboto" w:cs="Times New Roman"/>
          <w:b/>
          <w:bCs/>
          <w:color w:val="FFFFFF"/>
          <w:kern w:val="0"/>
          <w:lang w:eastAsia="hu-HU"/>
          <w14:ligatures w14:val="none"/>
        </w:rPr>
        <w:t>"copilot,"</w:t>
      </w:r>
      <w:r w:rsidRPr="00621E7F">
        <w:rPr>
          <w:rFonts w:ascii="Roboto" w:eastAsia="Times New Roman" w:hAnsi="Roboto" w:cs="Times New Roman"/>
          <w:color w:val="FFFFFF"/>
          <w:kern w:val="0"/>
          <w:lang w:eastAsia="hu-HU"/>
          <w14:ligatures w14:val="none"/>
        </w:rPr>
        <w:t> not a replacement. Emphasize how it frees human creators from mundane tasks, allowing them to focus on strategy, narrative, and nuanced creative direction. Offer educational resources for new roles like "AI Content Strategists" and "Creative AI Prompt Engineers."</w:t>
      </w:r>
    </w:p>
    <w:p w14:paraId="7182D81A" w14:textId="77777777" w:rsidR="00621E7F" w:rsidRPr="00621E7F" w:rsidRDefault="00621E7F" w:rsidP="00621E7F">
      <w:pPr>
        <w:numPr>
          <w:ilvl w:val="0"/>
          <w:numId w:val="5"/>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User Adoption Challenges:</w:t>
      </w:r>
    </w:p>
    <w:p w14:paraId="43A950D6"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Trust &amp; Control:</w:t>
      </w:r>
      <w:r w:rsidRPr="00621E7F">
        <w:rPr>
          <w:rFonts w:ascii="Roboto" w:eastAsia="Times New Roman" w:hAnsi="Roboto" w:cs="Times New Roman"/>
          <w:color w:val="FFFFFF"/>
          <w:kern w:val="0"/>
          <w:lang w:eastAsia="hu-HU"/>
          <w14:ligatures w14:val="none"/>
        </w:rPr>
        <w:t> Users may be hesitant to fully trust an AI with their brand voice or creative vision. The fear of "losing control" or AI "misunderstanding" their intent.</w:t>
      </w:r>
    </w:p>
    <w:p w14:paraId="518EF117"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Emphasize the "Human-in-the-Loop" design with intuitive feedback mechanisms. Gradual rollout of automation features. Transparent explanation of how the Brand DNA Model is built and used. User-friendly tools for explicit guidance and constraint setting. Consistent demonstrations of the AI learning and adapting to specific preferences.</w:t>
      </w:r>
    </w:p>
    <w:p w14:paraId="73C3E6E7" w14:textId="77777777" w:rsidR="00621E7F" w:rsidRPr="00621E7F" w:rsidRDefault="00621E7F" w:rsidP="00621E7F">
      <w:pPr>
        <w:numPr>
          <w:ilvl w:val="1"/>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Challenge: Learning Curve &amp; Complexity:</w:t>
      </w:r>
      <w:r w:rsidRPr="00621E7F">
        <w:rPr>
          <w:rFonts w:ascii="Roboto" w:eastAsia="Times New Roman" w:hAnsi="Roboto" w:cs="Times New Roman"/>
          <w:color w:val="FFFFFF"/>
          <w:kern w:val="0"/>
          <w:lang w:eastAsia="hu-HU"/>
          <w14:ligatures w14:val="none"/>
        </w:rPr>
        <w:t> A powerful system like SynapseForge AI could appear daunting to new users.</w:t>
      </w:r>
    </w:p>
    <w:p w14:paraId="3D7E2D2B" w14:textId="77777777" w:rsidR="00621E7F" w:rsidRPr="00621E7F" w:rsidRDefault="00621E7F" w:rsidP="00621E7F">
      <w:pPr>
        <w:numPr>
          <w:ilvl w:val="2"/>
          <w:numId w:val="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Solution:</w:t>
      </w:r>
      <w:r w:rsidRPr="00621E7F">
        <w:rPr>
          <w:rFonts w:ascii="Roboto" w:eastAsia="Times New Roman" w:hAnsi="Roboto" w:cs="Times New Roman"/>
          <w:color w:val="FFFFFF"/>
          <w:kern w:val="0"/>
          <w:lang w:eastAsia="hu-HU"/>
          <w14:ligatures w14:val="none"/>
        </w:rPr>
        <w:t> Focus on natural language interaction as the primary interface. Provide guided onboarding, interactive tutorials, and a library of use-case specific templates. Integrate contextual AI assistance within the UI to help users craft effective goals and provide nuanced feedback.</w:t>
      </w:r>
    </w:p>
    <w:p w14:paraId="2C97B133"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By systematically addressing these challenges and continually innovating on its core capabilities, SynapseForge AI is poised to revolutionize content creation, transforming it from a laborious, fragmented process into an efficient, strategically guided, and deeply creative endeavor.</w:t>
      </w:r>
    </w:p>
    <w:p w14:paraId="5275BE8E"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Review summary</w:t>
      </w:r>
    </w:p>
    <w:p w14:paraId="0A1C1CF0"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Overall Sentiment</w:t>
      </w:r>
      <w:r w:rsidRPr="00621E7F">
        <w:rPr>
          <w:rFonts w:ascii="Roboto" w:eastAsia="Times New Roman" w:hAnsi="Roboto" w:cs="Times New Roman"/>
          <w:color w:val="FFFFFF"/>
          <w:kern w:val="0"/>
          <w:lang w:eastAsia="hu-HU"/>
          <w14:ligatures w14:val="none"/>
        </w:rPr>
        <w:t>: Positive</w:t>
      </w:r>
    </w:p>
    <w:p w14:paraId="738EE45F"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Key Positive Feedback</w:t>
      </w:r>
      <w:r w:rsidRPr="00621E7F">
        <w:rPr>
          <w:rFonts w:ascii="Roboto" w:eastAsia="Times New Roman" w:hAnsi="Roboto" w:cs="Times New Roman"/>
          <w:color w:val="FFFFFF"/>
          <w:kern w:val="0"/>
          <w:lang w:eastAsia="hu-HU"/>
          <w14:ligatures w14:val="none"/>
        </w:rPr>
        <w:t>:</w:t>
      </w:r>
    </w:p>
    <w:p w14:paraId="4BDC11C3" w14:textId="77777777" w:rsidR="00621E7F" w:rsidRPr="00621E7F" w:rsidRDefault="00621E7F" w:rsidP="00621E7F">
      <w:pPr>
        <w:numPr>
          <w:ilvl w:val="0"/>
          <w:numId w:val="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is "highly coherent, ambitious, and aligns well with current advancements and future directions in AI," proposing a "visionary and highly ambitious concept for content creation that has the potential to be truly groundbreaking."</w:t>
      </w:r>
    </w:p>
    <w:p w14:paraId="54A24C6A" w14:textId="77777777" w:rsidR="00621E7F" w:rsidRPr="00621E7F" w:rsidRDefault="00621E7F" w:rsidP="00621E7F">
      <w:pPr>
        <w:numPr>
          <w:ilvl w:val="0"/>
          <w:numId w:val="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It offers significant novelty in its "holistic, goal-driven orchestration and semantic cross-modal alignment from a unified 'Brand DNA Model'," moving beyond fragmented generative tasks to "engineer content campaigns" and create a "holistic, strategy-first ecosystem."</w:t>
      </w:r>
    </w:p>
    <w:p w14:paraId="715A71E5" w14:textId="77777777" w:rsidR="00621E7F" w:rsidRPr="00621E7F" w:rsidRDefault="00621E7F" w:rsidP="00621E7F">
      <w:pPr>
        <w:numPr>
          <w:ilvl w:val="0"/>
          <w:numId w:val="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directly addresses "a genuine and significant pain point in content creation: the fragmentation of tools, the difficulty of maintaining brand consistency across diverse media, and the manual effort required for strategic orchestration and adaptation," offering "a comprehensive, intelligent, and adaptive solution."</w:t>
      </w:r>
    </w:p>
    <w:p w14:paraId="35D053E8" w14:textId="77777777" w:rsidR="00621E7F" w:rsidRPr="00621E7F" w:rsidRDefault="00621E7F" w:rsidP="00621E7F">
      <w:pPr>
        <w:numPr>
          <w:ilvl w:val="0"/>
          <w:numId w:val="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There is strong potential for transformative impact, as it "could fundamentally reshape the content creation industry" and "democratize access to high-quality, professional-grade multi-modal content, leveling the playing field for SMBs and individual creators."</w:t>
      </w:r>
    </w:p>
    <w:p w14:paraId="142FAC8C" w14:textId="77777777" w:rsidR="00621E7F" w:rsidRPr="00621E7F" w:rsidRDefault="00621E7F" w:rsidP="00621E7F">
      <w:pPr>
        <w:numPr>
          <w:ilvl w:val="0"/>
          <w:numId w:val="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effectively integrates multiple "cutting-edge AI concepts (Knowledge Graphs, Multi-modal AI, Reinforcement Learning from Human Feedback, Hierarchical Task Planning, AI Copilots, Semantic Embedding Alignment)" into a unified product vision and demonstrates a "realistic understanding of the complexities involved" by acknowledging challenges and proposing solutions.</w:t>
      </w:r>
    </w:p>
    <w:p w14:paraId="03FB325B"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Key Negative Feedback/Concerns</w:t>
      </w:r>
      <w:r w:rsidRPr="00621E7F">
        <w:rPr>
          <w:rFonts w:ascii="Roboto" w:eastAsia="Times New Roman" w:hAnsi="Roboto" w:cs="Times New Roman"/>
          <w:color w:val="FFFFFF"/>
          <w:kern w:val="0"/>
          <w:lang w:eastAsia="hu-HU"/>
          <w14:ligatures w14:val="none"/>
        </w:rPr>
        <w:t>:</w:t>
      </w:r>
    </w:p>
    <w:p w14:paraId="56C78913"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feasibility of the Semantic Goal-Driven Orchestrator (SGDO) to accurately interpret complex, high-level strategic goals and translate them into perfectly executable, multi-modal content generation tasks is questioned, as it "pushes the boundaries of current AI capabilities."</w:t>
      </w:r>
    </w:p>
    <w:p w14:paraId="3FE28AB3"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Achieving true Cross-Modal Embedding Alignment (CMEA) for deep semantic, stylistic, and thematic cohesion across widely different modalities (text, image, audio, code) is considered "one of the most challenging and cutting-edge aspects," with a risk that "Hallucinations or semantic drift in one modality can quickly break cohesion."</w:t>
      </w:r>
    </w:p>
    <w:p w14:paraId="70EFC4F9"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generative AI is impressive, achieving "groundbreaking quality without extensive human editing is still largely aspirational," as models can still "hallucinate," make factual errors, and require human oversight for critical outputs.</w:t>
      </w:r>
    </w:p>
    <w:p w14:paraId="39647D64"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computational resource intensity of multi-modal generation and orchestration, requiring substantial distributed GPU resources, poses a challenge to "economic viability" and "acceptable latency," especially for broader adoption among price-sensitive users.</w:t>
      </w:r>
    </w:p>
    <w:p w14:paraId="5F2B45C2"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Ethical challenges such as bias, misinformation, and copyright infringement require "continuous effort" and robust safeguards, as "failure to effectively address ethical concerns could lead to legal issues, reputational damage, and widespread public mistrust."</w:t>
      </w:r>
    </w:p>
    <w:p w14:paraId="1A201AEA"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user experience and learning curve for such a powerful and complex system could be daunting, as "a cumbersome or overly complex UI would deter adoption, especially for users less familiar with advanced AI tools."</w:t>
      </w:r>
    </w:p>
    <w:p w14:paraId="5CB54B03" w14:textId="77777777" w:rsidR="00621E7F" w:rsidRPr="00621E7F" w:rsidRDefault="00621E7F" w:rsidP="00621E7F">
      <w:pPr>
        <w:numPr>
          <w:ilvl w:val="0"/>
          <w:numId w:val="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Consistently capturing and applying subjective nuances like "brand personality" and "emotional tone" within the Brand DNA Model (BDM) across all modalities without significant human fine-tuning remains a "significant challenge."</w:t>
      </w:r>
    </w:p>
    <w:p w14:paraId="320BA149"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Full review</w:t>
      </w:r>
    </w:p>
    <w:p w14:paraId="03373647"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References</w:t>
      </w:r>
    </w:p>
    <w:p w14:paraId="782A0394" w14:textId="77777777" w:rsidR="00621E7F" w:rsidRPr="00621E7F" w:rsidRDefault="00621E7F" w:rsidP="00621E7F">
      <w:pPr>
        <w:numPr>
          <w:ilvl w:val="0"/>
          <w:numId w:val="8"/>
        </w:numPr>
        <w:shd w:val="clear" w:color="auto" w:fill="201F21"/>
        <w:spacing w:before="100" w:beforeAutospacing="1"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Knowledge Graph | Ernest Chiang</w:t>
      </w:r>
    </w:p>
    <w:p w14:paraId="7ED83109" w14:textId="77777777" w:rsidR="00621E7F" w:rsidRPr="00621E7F" w:rsidRDefault="00621E7F" w:rsidP="00621E7F">
      <w:pPr>
        <w:shd w:val="clear" w:color="auto" w:fill="201F21"/>
        <w:spacing w:before="100" w:beforeAutospacing="1" w:after="100" w:afterAutospacing="1" w:line="240" w:lineRule="auto"/>
        <w:ind w:left="720"/>
        <w:rPr>
          <w:rFonts w:ascii="Roboto" w:eastAsia="Times New Roman" w:hAnsi="Roboto" w:cs="Times New Roman"/>
          <w:color w:val="FFFFFF"/>
          <w:kern w:val="0"/>
          <w:sz w:val="27"/>
          <w:szCs w:val="27"/>
          <w:lang w:eastAsia="hu-HU"/>
          <w14:ligatures w14:val="none"/>
        </w:rPr>
      </w:pPr>
      <w:hyperlink r:id="rId5" w:tgtFrame="_blank" w:history="1">
        <w:r w:rsidRPr="00621E7F">
          <w:rPr>
            <w:rFonts w:ascii="Roboto" w:eastAsia="Times New Roman" w:hAnsi="Roboto" w:cs="Times New Roman"/>
            <w:color w:val="0000FF"/>
            <w:kern w:val="0"/>
            <w:sz w:val="27"/>
            <w:szCs w:val="27"/>
            <w:u w:val="single"/>
            <w:lang w:eastAsia="hu-HU"/>
            <w14:ligatures w14:val="none"/>
          </w:rPr>
          <w:t>https://www.ernestchiang.com/en/notes/general/knowledge-graph/</w:t>
        </w:r>
      </w:hyperlink>
    </w:p>
    <w:p w14:paraId="46DE292B"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Knowledge Graph Layer: How AI Models Understand and Index Brands</w:t>
      </w:r>
    </w:p>
    <w:p w14:paraId="53DE3D0C"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6" w:tgtFrame="_blank" w:history="1">
        <w:r w:rsidRPr="00621E7F">
          <w:rPr>
            <w:rFonts w:ascii="Roboto" w:eastAsia="Times New Roman" w:hAnsi="Roboto" w:cs="Times New Roman"/>
            <w:color w:val="0000FF"/>
            <w:kern w:val="0"/>
            <w:sz w:val="27"/>
            <w:szCs w:val="27"/>
            <w:u w:val="single"/>
            <w:lang w:eastAsia="hu-HU"/>
            <w14:ligatures w14:val="none"/>
          </w:rPr>
          <w:t>https://govisible.ai/blog/the-knowledge-graph-layer-how-ai-models-understand-and-index-brands/</w:t>
        </w:r>
      </w:hyperlink>
    </w:p>
    <w:p w14:paraId="0FD8DAD1"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Knowledge Graph Advantage: How Smart Companies Are Using Knowledge Graphs to Power AI and Drive Real-World Results | by Adnan Masood, PhD. | Medium</w:t>
      </w:r>
    </w:p>
    <w:p w14:paraId="0D4F3528"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7" w:tgtFrame="_blank" w:history="1">
        <w:r w:rsidRPr="00621E7F">
          <w:rPr>
            <w:rFonts w:ascii="Roboto" w:eastAsia="Times New Roman" w:hAnsi="Roboto" w:cs="Times New Roman"/>
            <w:color w:val="0000FF"/>
            <w:kern w:val="0"/>
            <w:sz w:val="27"/>
            <w:szCs w:val="27"/>
            <w:u w:val="single"/>
            <w:lang w:eastAsia="hu-HU"/>
            <w14:ligatures w14:val="none"/>
          </w:rPr>
          <w:t>https://medium.com/@adnanmasood/the-knowledge-graph-advantage-how-smart-companies-are-using-knowledge-graphs-to-power-ai-and-drive-59f285602683</w:t>
        </w:r>
      </w:hyperlink>
    </w:p>
    <w:p w14:paraId="32B6FFF9"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Revolutionizing Marketing Campaigns with Multimodal AI</w:t>
      </w:r>
    </w:p>
    <w:p w14:paraId="3186AF07"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8" w:tgtFrame="_blank" w:history="1">
        <w:r w:rsidRPr="00621E7F">
          <w:rPr>
            <w:rFonts w:ascii="Roboto" w:eastAsia="Times New Roman" w:hAnsi="Roboto" w:cs="Times New Roman"/>
            <w:color w:val="0000FF"/>
            <w:kern w:val="0"/>
            <w:sz w:val="27"/>
            <w:szCs w:val="27"/>
            <w:u w:val="single"/>
            <w:lang w:eastAsia="hu-HU"/>
            <w14:ligatures w14:val="none"/>
          </w:rPr>
          <w:t>https://www.akira.ai/blog/marketing-campaigns-with-multimodal-ai</w:t>
        </w:r>
      </w:hyperlink>
    </w:p>
    <w:p w14:paraId="16F56288"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AI in Marketing is the New Orchestrator in Town! - turtletechtribe.com</w:t>
      </w:r>
    </w:p>
    <w:p w14:paraId="5ED1BDB7"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9" w:tgtFrame="_blank" w:history="1">
        <w:r w:rsidRPr="00621E7F">
          <w:rPr>
            <w:rFonts w:ascii="Roboto" w:eastAsia="Times New Roman" w:hAnsi="Roboto" w:cs="Times New Roman"/>
            <w:color w:val="0000FF"/>
            <w:kern w:val="0"/>
            <w:sz w:val="27"/>
            <w:szCs w:val="27"/>
            <w:u w:val="single"/>
            <w:lang w:eastAsia="hu-HU"/>
            <w14:ligatures w14:val="none"/>
          </w:rPr>
          <w:t>https://turtletechtribe.com/beyond-automation-how-ai-is-transforming-marketing-orchestration/</w:t>
        </w:r>
      </w:hyperlink>
    </w:p>
    <w:p w14:paraId="2F680C2B"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Modeling and Optimizing User Preferences in AI Copilots: A Comprehensive Survey and Taxonomy</w:t>
      </w:r>
    </w:p>
    <w:p w14:paraId="45A79CAC"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0" w:tgtFrame="_blank" w:history="1">
        <w:r w:rsidRPr="00621E7F">
          <w:rPr>
            <w:rFonts w:ascii="Roboto" w:eastAsia="Times New Roman" w:hAnsi="Roboto" w:cs="Times New Roman"/>
            <w:color w:val="0000FF"/>
            <w:kern w:val="0"/>
            <w:sz w:val="27"/>
            <w:szCs w:val="27"/>
            <w:u w:val="single"/>
            <w:lang w:eastAsia="hu-HU"/>
            <w14:ligatures w14:val="none"/>
          </w:rPr>
          <w:t>https://arxiv.org/html/2505.21907v1</w:t>
        </w:r>
      </w:hyperlink>
    </w:p>
    <w:p w14:paraId="4A323E29"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RLHF Unpacked: What It Is, How It Works, and Why It’s Key to Aligning AI</w:t>
      </w:r>
    </w:p>
    <w:p w14:paraId="04879645"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1" w:tgtFrame="_blank" w:history="1">
        <w:r w:rsidRPr="00621E7F">
          <w:rPr>
            <w:rFonts w:ascii="Roboto" w:eastAsia="Times New Roman" w:hAnsi="Roboto" w:cs="Times New Roman"/>
            <w:color w:val="0000FF"/>
            <w:kern w:val="0"/>
            <w:sz w:val="27"/>
            <w:szCs w:val="27"/>
            <w:u w:val="single"/>
            <w:lang w:eastAsia="hu-HU"/>
            <w14:ligatures w14:val="none"/>
          </w:rPr>
          <w:t>https://www.gocodeo.com/post/rlhf-unpacked-what-it-is-how-it-works-and-why-its-key-to-aligning-ai</w:t>
        </w:r>
      </w:hyperlink>
    </w:p>
    <w:p w14:paraId="609C93B4"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 Survey on Human-AI Collaboration with Large Foundation Models</w:t>
      </w:r>
    </w:p>
    <w:p w14:paraId="71DB5AE5"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2" w:tgtFrame="_blank" w:history="1">
        <w:r w:rsidRPr="00621E7F">
          <w:rPr>
            <w:rFonts w:ascii="Roboto" w:eastAsia="Times New Roman" w:hAnsi="Roboto" w:cs="Times New Roman"/>
            <w:color w:val="0000FF"/>
            <w:kern w:val="0"/>
            <w:sz w:val="27"/>
            <w:szCs w:val="27"/>
            <w:u w:val="single"/>
            <w:lang w:eastAsia="hu-HU"/>
            <w14:ligatures w14:val="none"/>
          </w:rPr>
          <w:t>https://arxiv.org/html/2403.04931v3</w:t>
        </w:r>
      </w:hyperlink>
    </w:p>
    <w:p w14:paraId="073B02B9"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AI-Driven Strategies for Managing Large-Scale Content Campaigns Effectively</w:t>
      </w:r>
    </w:p>
    <w:p w14:paraId="7DE42CAC"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3" w:tgtFrame="_blank" w:history="1">
        <w:r w:rsidRPr="00621E7F">
          <w:rPr>
            <w:rFonts w:ascii="Roboto" w:eastAsia="Times New Roman" w:hAnsi="Roboto" w:cs="Times New Roman"/>
            <w:color w:val="0000FF"/>
            <w:kern w:val="0"/>
            <w:sz w:val="27"/>
            <w:szCs w:val="27"/>
            <w:u w:val="single"/>
            <w:lang w:eastAsia="hu-HU"/>
            <w14:ligatures w14:val="none"/>
          </w:rPr>
          <w:t>https://turkermetal.com/?ai-driven-strategies-for-managing-large-scale-content-campaigns-effectively</w:t>
        </w:r>
      </w:hyperlink>
    </w:p>
    <w:p w14:paraId="3592CEE7"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Building a machine-readable brand: Strategic visibility across all search modalities</w:t>
      </w:r>
    </w:p>
    <w:p w14:paraId="5C1836AD"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4" w:tgtFrame="_blank" w:history="1">
        <w:r w:rsidRPr="00621E7F">
          <w:rPr>
            <w:rFonts w:ascii="Roboto" w:eastAsia="Times New Roman" w:hAnsi="Roboto" w:cs="Times New Roman"/>
            <w:color w:val="0000FF"/>
            <w:kern w:val="0"/>
            <w:sz w:val="27"/>
            <w:szCs w:val="27"/>
            <w:u w:val="single"/>
            <w:lang w:eastAsia="hu-HU"/>
            <w14:ligatures w14:val="none"/>
          </w:rPr>
          <w:t>https://searchengineland.com/designing-a-multimodal-search-experience-a-cmo-playbook-459009</w:t>
        </w:r>
      </w:hyperlink>
    </w:p>
    <w:p w14:paraId="27F684FC"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How AI Tools Can Transform Brand Consistency</w:t>
      </w:r>
    </w:p>
    <w:p w14:paraId="37586DDF"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5" w:tgtFrame="_blank" w:history="1">
        <w:r w:rsidRPr="00621E7F">
          <w:rPr>
            <w:rFonts w:ascii="Roboto" w:eastAsia="Times New Roman" w:hAnsi="Roboto" w:cs="Times New Roman"/>
            <w:color w:val="0000FF"/>
            <w:kern w:val="0"/>
            <w:sz w:val="27"/>
            <w:szCs w:val="27"/>
            <w:u w:val="single"/>
            <w:lang w:eastAsia="hu-HU"/>
            <w14:ligatures w14:val="none"/>
          </w:rPr>
          <w:t>https://www.bestdigitaltoolsmentor.com/ai-tools/brand-management/how-ai-tools-can-transform-brand-consistency/</w:t>
        </w:r>
      </w:hyperlink>
    </w:p>
    <w:p w14:paraId="567BD1F0" w14:textId="77777777" w:rsidR="00621E7F" w:rsidRPr="00621E7F" w:rsidRDefault="00621E7F" w:rsidP="00621E7F">
      <w:pPr>
        <w:numPr>
          <w:ilvl w:val="0"/>
          <w:numId w:val="8"/>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AI Won’t Save Your Content—But a Multimodal Strategy Might</w:t>
      </w:r>
    </w:p>
    <w:p w14:paraId="6731BA6E" w14:textId="77777777" w:rsidR="00621E7F" w:rsidRPr="00621E7F" w:rsidRDefault="00621E7F" w:rsidP="00621E7F">
      <w:pPr>
        <w:shd w:val="clear" w:color="auto" w:fill="201F21"/>
        <w:spacing w:before="120" w:after="100" w:afterAutospacing="1" w:line="240" w:lineRule="auto"/>
        <w:ind w:left="720"/>
        <w:rPr>
          <w:rFonts w:ascii="Roboto" w:eastAsia="Times New Roman" w:hAnsi="Roboto" w:cs="Times New Roman"/>
          <w:color w:val="FFFFFF"/>
          <w:kern w:val="0"/>
          <w:sz w:val="27"/>
          <w:szCs w:val="27"/>
          <w:lang w:eastAsia="hu-HU"/>
          <w14:ligatures w14:val="none"/>
        </w:rPr>
      </w:pPr>
      <w:hyperlink r:id="rId16" w:tgtFrame="_blank" w:history="1">
        <w:r w:rsidRPr="00621E7F">
          <w:rPr>
            <w:rFonts w:ascii="Roboto" w:eastAsia="Times New Roman" w:hAnsi="Roboto" w:cs="Times New Roman"/>
            <w:color w:val="0000FF"/>
            <w:kern w:val="0"/>
            <w:sz w:val="27"/>
            <w:szCs w:val="27"/>
            <w:u w:val="single"/>
            <w:lang w:eastAsia="hu-HU"/>
            <w14:ligatures w14:val="none"/>
          </w:rPr>
          <w:t>https://www.cmswire.com/digital-marketing/your-content-needs-a-glow-up-the-case-for-going-multimodal/</w:t>
        </w:r>
      </w:hyperlink>
    </w:p>
    <w:p w14:paraId="79C9EA6B" w14:textId="77777777" w:rsidR="00621E7F" w:rsidRPr="00621E7F" w:rsidRDefault="00621E7F" w:rsidP="00621E7F">
      <w:pPr>
        <w:shd w:val="clear" w:color="auto" w:fill="201F21"/>
        <w:spacing w:after="100" w:afterAutospacing="1" w:line="240" w:lineRule="auto"/>
        <w:outlineLvl w:val="1"/>
        <w:rPr>
          <w:rFonts w:ascii="Roboto" w:eastAsia="Times New Roman" w:hAnsi="Roboto" w:cs="Times New Roman"/>
          <w:b/>
          <w:bCs/>
          <w:color w:val="FFFFFF"/>
          <w:kern w:val="0"/>
          <w:sz w:val="36"/>
          <w:szCs w:val="36"/>
          <w:lang w:eastAsia="hu-HU"/>
          <w14:ligatures w14:val="none"/>
        </w:rPr>
      </w:pPr>
      <w:r w:rsidRPr="00621E7F">
        <w:rPr>
          <w:rFonts w:ascii="Roboto" w:eastAsia="Times New Roman" w:hAnsi="Roboto" w:cs="Times New Roman"/>
          <w:b/>
          <w:bCs/>
          <w:color w:val="FFFFFF"/>
          <w:kern w:val="0"/>
          <w:sz w:val="36"/>
          <w:szCs w:val="36"/>
          <w:lang w:eastAsia="hu-HU"/>
          <w14:ligatures w14:val="none"/>
        </w:rPr>
        <w:t>Correctness</w:t>
      </w:r>
    </w:p>
    <w:p w14:paraId="5233109E"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Related Article Abstract Titles</w:t>
      </w:r>
    </w:p>
    <w:p w14:paraId="0C116015"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2: The Knowledge Graph Layer: How AI Models Understand and Index Brands</w:t>
      </w:r>
    </w:p>
    <w:p w14:paraId="119FC193"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This abstract directly supports the core concept of SynapseForge AI's "Brand DNA Model" (BDM) by explaining how knowledge graphs are crucial for AI models to understand, represent, and vectorize brand data, ensuring semantic completeness and consistency across generative engines. This is fundamental to SynapseForge AI's ability to maintain brand integrity.</w:t>
      </w:r>
    </w:p>
    <w:p w14:paraId="38D1E3DE"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1: Knowledge Graph | Ernest Chiang</w:t>
      </w:r>
    </w:p>
    <w:p w14:paraId="671F8FB7"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Provides a foundational understanding of Knowledge Graphs (KGs) as a data model for representing interconnected entities and relationships. This is essential for the "Brand DNA Model" (BDM) described in the idea, which leverages a KG and ontology layer to store and reason about brand-specific data and ensure consistency across content.</w:t>
      </w:r>
    </w:p>
    <w:p w14:paraId="40D9580A"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3: The Knowledge Graph Advantage: How Smart Companies Are Using Knowledge Graphs to Power AI and Drive Real-World Results</w:t>
      </w:r>
    </w:p>
    <w:p w14:paraId="6D135B6F"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Further validates the strategic importance of Knowledge Graphs in AI systems, emphasizing their role in semantic understanding, reasoning, data integration, and enabling explainable AI. This reinforces the idea's reliance on KGs within the SGDO for intelligent content strategy and optimization.</w:t>
      </w:r>
    </w:p>
    <w:p w14:paraId="1AA7AF6E"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4: Revolutionizing Marketing Campaigns with Multimodal AI</w:t>
      </w:r>
    </w:p>
    <w:p w14:paraId="2E01DD6A"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Directly aligns with SynapseForge AI's core approach of using "Multimodal AI" to process and generate various types of data (text, images, video, audio) simultaneously. It highlights how this technology enables more interactive, personalized, and effective marketing campaigns, a key value proposition of the idea.</w:t>
      </w:r>
    </w:p>
    <w:p w14:paraId="1897E5CE"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5: AI in Marketing is the New Orchestrator in Town!</w:t>
      </w:r>
    </w:p>
    <w:p w14:paraId="1657CF74"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The title explicitly uses "Orchestrator," matching the idea's self-description as an "Intelligent Content Strategist and Orchestrator." This abstract discusses how AI can unify data, predict intent, personalize messaging, and dynamically optimize campaigns across channels, directly supporting the function of the SGDO.</w:t>
      </w:r>
    </w:p>
    <w:p w14:paraId="41BE50C9"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6: Modeling and Optimizing User Preferences in AI Copilots: A Comprehensive Survey and Taxonomy</w:t>
      </w:r>
    </w:p>
    <w:p w14:paraId="3D2DF8F9"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SynapseForge AI is positioned as a "Creator Copilot." This abstract surveys AI copilots and their crucial need for "preference optimization"—detecting, interpreting, and aligning with user preferences—which is vital for the idea's "Human-in-the-Loop &amp; Iterative Refinement Interface" and its goal of personalization.</w:t>
      </w:r>
    </w:p>
    <w:p w14:paraId="27B54D03"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7: RLHF Unpacked: What It Is, How It Works, and Why It’s Key to Aligning AI</w:t>
      </w:r>
    </w:p>
    <w:p w14:paraId="71583CC9"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The idea explicitly names "Reinforcement Learning from Human Feedback (RLHF)" as an AI underpinning for its iterative refinement. This abstract provides a detailed explanation of RLHF, its methodology, and its importance in aligning AI models with human intent and values, directly supporting a core learning mechanism of SynapseForge AI.</w:t>
      </w:r>
    </w:p>
    <w:p w14:paraId="6120DCE9"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8: A Survey on Human-AI Collaboration with Large Foundation Models</w:t>
      </w:r>
    </w:p>
    <w:p w14:paraId="44C7B415"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SynapseForge AI fundamentally relies on "Human-in-the-Loop" interaction. This abstract explores Human-AI Collaboration, highlighting how human insight and feedback (including RLHF) are critical for guiding model development and achieving robust, trustworthy AI, which is central to SynapseForge AI's design.</w:t>
      </w:r>
    </w:p>
    <w:p w14:paraId="3C545083"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11: How AI Tools Can Transform Brand Consistency</w:t>
      </w:r>
    </w:p>
    <w:p w14:paraId="09A184FD"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This abstract directly addresses the significant pain point of maintaining "brand consistency" across diverse digital channels, which is a primary problem SynapseForge AI aims to solve using its Brand DNA Model and multi-modal generation capabilities.</w:t>
      </w:r>
    </w:p>
    <w:p w14:paraId="147797C2" w14:textId="77777777" w:rsidR="00621E7F" w:rsidRPr="00621E7F" w:rsidRDefault="00621E7F" w:rsidP="00621E7F">
      <w:pPr>
        <w:numPr>
          <w:ilvl w:val="0"/>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Abstract 12: AI Won’t Save Your Content—But a Multimodal Strategy Might</w:t>
      </w:r>
    </w:p>
    <w:p w14:paraId="4B05A9A5" w14:textId="77777777" w:rsidR="00621E7F" w:rsidRPr="00621E7F" w:rsidRDefault="00621E7F" w:rsidP="00621E7F">
      <w:pPr>
        <w:numPr>
          <w:ilvl w:val="1"/>
          <w:numId w:val="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Reasoning:</w:t>
      </w:r>
      <w:r w:rsidRPr="00621E7F">
        <w:rPr>
          <w:rFonts w:ascii="Roboto" w:eastAsia="Times New Roman" w:hAnsi="Roboto" w:cs="Times New Roman"/>
          <w:color w:val="FFFFFF"/>
          <w:kern w:val="0"/>
          <w:lang w:eastAsia="hu-HU"/>
          <w14:ligatures w14:val="none"/>
        </w:rPr>
        <w:t> This abstract advocates for a "multimodal content" strategy, emphasizing its benefits and the need for a "high-level vision that only people can provide," while AI streamlines the process. This reinforces SynapseForge AI's multi-modal approach and its "copilot" model, where human strategic input guides AI generation.</w:t>
      </w:r>
    </w:p>
    <w:p w14:paraId="3349F350"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Assumptions</w:t>
      </w:r>
    </w:p>
    <w:p w14:paraId="37080BC5"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 of a Comprehensive "Brand DNA Model" (BDM) as a Knowledge Graph (KG):</w:t>
      </w:r>
      <w:r w:rsidRPr="00621E7F">
        <w:rPr>
          <w:rFonts w:ascii="Roboto" w:eastAsia="Times New Roman" w:hAnsi="Roboto" w:cs="Times New Roman"/>
          <w:color w:val="FFFFFF"/>
          <w:kern w:val="0"/>
          <w:lang w:eastAsia="hu-HU"/>
          <w14:ligatures w14:val="none"/>
        </w:rPr>
        <w:t> The idea assumes that a sufficiently detailed and dynamic KG can be built and maintained to accurately represent all aspects of a brand's identity, tone, audience, stylistic preferences, and strategic goals, and that this KG can effectively guide multi-modal AI generation.</w:t>
      </w:r>
    </w:p>
    <w:p w14:paraId="4AB857E3"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Effectiveness of Semantic Goal-Driven Orchestration (SGDO):</w:t>
      </w:r>
      <w:r w:rsidRPr="00621E7F">
        <w:rPr>
          <w:rFonts w:ascii="Roboto" w:eastAsia="Times New Roman" w:hAnsi="Roboto" w:cs="Times New Roman"/>
          <w:color w:val="FFFFFF"/>
          <w:kern w:val="0"/>
          <w:lang w:eastAsia="hu-HU"/>
          <w14:ligatures w14:val="none"/>
        </w:rPr>
        <w:t> The idea assumes that a central AI orchestrator can accurately decompose high-level strategic goals into granular, interconnected sub-tasks, assign them to multi-modal agents, and ensure their coherent execution while adhering to the BDM. This includes the effectiveness of Hierarchical Task Planning (HTP) and Reinforcement Learning (RL) for strategic decision-making.</w:t>
      </w:r>
    </w:p>
    <w:p w14:paraId="1D1078B5"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Cross-Modal Embedding Alignment (CMEA) for Thematic Consistency:</w:t>
      </w:r>
      <w:r w:rsidRPr="00621E7F">
        <w:rPr>
          <w:rFonts w:ascii="Roboto" w:eastAsia="Times New Roman" w:hAnsi="Roboto" w:cs="Times New Roman"/>
          <w:color w:val="FFFFFF"/>
          <w:kern w:val="0"/>
          <w:lang w:eastAsia="hu-HU"/>
          <w14:ligatures w14:val="none"/>
        </w:rPr>
        <w:t> It assumes that a sophisticated deep learning component can create a shared latent space for concepts across all modalities, allowing for precise and consistent thematic alignment (e.g., "sustainable" translating identically across text, visuals, and audio) without significant semantic drift or hallucination.</w:t>
      </w:r>
    </w:p>
    <w:p w14:paraId="1BF3780B"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Capabilities of Adaptive Multi-modal Generator Agents (AMGAs):</w:t>
      </w:r>
      <w:r w:rsidRPr="00621E7F">
        <w:rPr>
          <w:rFonts w:ascii="Roboto" w:eastAsia="Times New Roman" w:hAnsi="Roboto" w:cs="Times New Roman"/>
          <w:color w:val="FFFFFF"/>
          <w:kern w:val="0"/>
          <w:lang w:eastAsia="hu-HU"/>
          <w14:ligatures w14:val="none"/>
        </w:rPr>
        <w:t> The idea assumes that specialized generative AI models (TextForge, VisionForge, AudioForge, CodeForge, InteractForge) can be sufficiently advanced and fine-tuned to produce high-quality, brand-aligned, contextually relevant, and novel content in their respective modalities, following precise instructions from the SGDO and BDM.</w:t>
      </w:r>
    </w:p>
    <w:p w14:paraId="665111FD"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Robustness and Efficiency of Human-in-the-Loop (HIL) Feedback and Learning:</w:t>
      </w:r>
      <w:r w:rsidRPr="00621E7F">
        <w:rPr>
          <w:rFonts w:ascii="Roboto" w:eastAsia="Times New Roman" w:hAnsi="Roboto" w:cs="Times New Roman"/>
          <w:color w:val="FFFFFF"/>
          <w:kern w:val="0"/>
          <w:lang w:eastAsia="hu-HU"/>
          <w14:ligatures w14:val="none"/>
        </w:rPr>
        <w:t> It assumes that an intuitive interface and underlying AI (Active Learning, RLHF, Semantic Editing) can effectively capture natural language human feedback, translate it into actionable AI adjustments, and continuously improve the system's performance and alignment with user preferences over time and across modalities.</w:t>
      </w:r>
    </w:p>
    <w:p w14:paraId="4F2C0880"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Scalability and Computational Feasibility:</w:t>
      </w:r>
      <w:r w:rsidRPr="00621E7F">
        <w:rPr>
          <w:rFonts w:ascii="Roboto" w:eastAsia="Times New Roman" w:hAnsi="Roboto" w:cs="Times New Roman"/>
          <w:color w:val="FFFFFF"/>
          <w:kern w:val="0"/>
          <w:lang w:eastAsia="hu-HU"/>
          <w14:ligatures w14:val="none"/>
        </w:rPr>
        <w:t> The idea assumes that the complex, multi-modal generation and orchestration tasks can be performed with acceptable latency and computational cost, especially for large-scale campaigns and real-time adjustments, given current and near-future advancements in hardware and optimized model architectures.</w:t>
      </w:r>
    </w:p>
    <w:p w14:paraId="674EFE6C" w14:textId="77777777" w:rsidR="00621E7F" w:rsidRPr="00621E7F" w:rsidRDefault="00621E7F" w:rsidP="00621E7F">
      <w:pPr>
        <w:numPr>
          <w:ilvl w:val="0"/>
          <w:numId w:val="1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Overcoming Ethical Challenges:</w:t>
      </w:r>
      <w:r w:rsidRPr="00621E7F">
        <w:rPr>
          <w:rFonts w:ascii="Roboto" w:eastAsia="Times New Roman" w:hAnsi="Roboto" w:cs="Times New Roman"/>
          <w:color w:val="FFFFFF"/>
          <w:kern w:val="0"/>
          <w:lang w:eastAsia="hu-HU"/>
          <w14:ligatures w14:val="none"/>
        </w:rPr>
        <w:t> The idea assumes that robust solutions can be effectively implemented to address critical ethical challenges such as bias mitigation, copyright/attribution for AI-generated content, and transparent labeling, in a way that builds user trust and complies with evolving regulations.</w:t>
      </w:r>
    </w:p>
    <w:p w14:paraId="5C8372F6"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Reasoning About Assumptions</w:t>
      </w:r>
    </w:p>
    <w:p w14:paraId="39DE3FA1"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 of a Comprehensive "Brand DNA Model" (BDM) as a Knowledge Graph (KG):</w:t>
      </w:r>
    </w:p>
    <w:p w14:paraId="1E3BCB6C"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largely.</w:t>
      </w:r>
      <w:r w:rsidRPr="00621E7F">
        <w:rPr>
          <w:rFonts w:ascii="Roboto" w:eastAsia="Times New Roman" w:hAnsi="Roboto" w:cs="Times New Roman"/>
          <w:color w:val="FFFFFF"/>
          <w:kern w:val="0"/>
          <w:lang w:eastAsia="hu-HU"/>
          <w14:ligatures w14:val="none"/>
        </w:rPr>
        <w:t> Abstractsstrongly support the feasibility and utility of KGs for representing complex, semantic information, especially for brands. The concept of "brand ontology engineering"directly aligns with building a BDM. KGs are adept at integrating diverse data types (guidelines, performance data, personas) and enabling reasoning. While capturing </w:t>
      </w:r>
      <w:r w:rsidRPr="00621E7F">
        <w:rPr>
          <w:rFonts w:ascii="Roboto" w:eastAsia="Times New Roman" w:hAnsi="Roboto" w:cs="Times New Roman"/>
          <w:i/>
          <w:iCs/>
          <w:color w:val="FFFFFF"/>
          <w:kern w:val="0"/>
          <w:lang w:eastAsia="hu-HU"/>
          <w14:ligatures w14:val="none"/>
        </w:rPr>
        <w:t>all</w:t>
      </w:r>
      <w:r w:rsidRPr="00621E7F">
        <w:rPr>
          <w:rFonts w:ascii="Roboto" w:eastAsia="Times New Roman" w:hAnsi="Roboto" w:cs="Times New Roman"/>
          <w:color w:val="FFFFFF"/>
          <w:kern w:val="0"/>
          <w:lang w:eastAsia="hu-HU"/>
          <w14:ligatures w14:val="none"/>
        </w:rPr>
        <w:t> nuances dynamically is challenging, a significant portion is achievable. The "KG+LLM" synergyalso suggests that LLMs can help in populating and reasoning over these KGs.</w:t>
      </w:r>
    </w:p>
    <w:p w14:paraId="76F7B018"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Effectiveness of Semantic Goal-Driven Orchestration (SGDO):</w:t>
      </w:r>
    </w:p>
    <w:p w14:paraId="172B7BF6"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Likely, with current limitations.</w:t>
      </w:r>
      <w:r w:rsidRPr="00621E7F">
        <w:rPr>
          <w:rFonts w:ascii="Roboto" w:eastAsia="Times New Roman" w:hAnsi="Roboto" w:cs="Times New Roman"/>
          <w:color w:val="FFFFFF"/>
          <w:kern w:val="0"/>
          <w:lang w:eastAsia="hu-HU"/>
          <w14:ligatures w14:val="none"/>
        </w:rPr>
        <w:t> Abstractsdiscuss AI as an orchestrator and in human-AI collaboration for goal achievement. HTP and RL are established AI techniques. However, decomposing truly "high-level goals" (e.g., "20% increase in newsletter sign-ups") into perfectly executable, multi-modal content generation tasks, and consistently achieving optimal outcomes via RL, is a significant AI research frontier. While progress is being made in agentic AI, fully autonomous and consistently optimal orchestration of complex creative tasks remains a very hard problem. It will likely require significant human oversight initially.</w:t>
      </w:r>
    </w:p>
    <w:p w14:paraId="7A3F4DED"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Cross-Modal Embedding Alignment (CMEA) for Thematic Consistency:</w:t>
      </w:r>
    </w:p>
    <w:p w14:paraId="699D7AD3"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with ongoing research.</w:t>
      </w:r>
      <w:r w:rsidRPr="00621E7F">
        <w:rPr>
          <w:rFonts w:ascii="Roboto" w:eastAsia="Times New Roman" w:hAnsi="Roboto" w:cs="Times New Roman"/>
          <w:color w:val="FFFFFF"/>
          <w:kern w:val="0"/>
          <w:lang w:eastAsia="hu-HU"/>
          <w14:ligatures w14:val="none"/>
        </w:rPr>
        <w:t> This is an active area of research in multi-modal AI. While achieving perfect, nuanced alignment across text, visual, and audio latent spaces is challenging, significant progress has been made in multi-modal foundation models that share embedding spaces. Abstractshighlight the importance of seamless multi-modal content. The idea explicitly mentions "unified latent spaces" in its solution for technical challenges, indicating awareness of this complexity. It's a plausible, albeit cutting-edge, capability.</w:t>
      </w:r>
    </w:p>
    <w:p w14:paraId="597DE910"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Capabilities of Adaptive Multi-modal Generator Agents (AMGAs):</w:t>
      </w:r>
    </w:p>
    <w:p w14:paraId="4E62E0AE"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largely.</w:t>
      </w:r>
      <w:r w:rsidRPr="00621E7F">
        <w:rPr>
          <w:rFonts w:ascii="Roboto" w:eastAsia="Times New Roman" w:hAnsi="Roboto" w:cs="Times New Roman"/>
          <w:color w:val="FFFFFF"/>
          <w:kern w:val="0"/>
          <w:lang w:eastAsia="hu-HU"/>
          <w14:ligatures w14:val="none"/>
        </w:rPr>
        <w:t> All abstracts discussing multi-modal AIand content generationsupport the capabilities of specialized generative models. LLMs (TextForge), diffusion models (VisionForge), TTS/TTM (AudioForge) are rapidly advancing and can generate high-quality content. Code generation (CodeForge) and interactive content (InteractForge) are also emerging areas. The key challenge lies in their </w:t>
      </w:r>
      <w:r w:rsidRPr="00621E7F">
        <w:rPr>
          <w:rFonts w:ascii="Roboto" w:eastAsia="Times New Roman" w:hAnsi="Roboto" w:cs="Times New Roman"/>
          <w:i/>
          <w:iCs/>
          <w:color w:val="FFFFFF"/>
          <w:kern w:val="0"/>
          <w:lang w:eastAsia="hu-HU"/>
          <w14:ligatures w14:val="none"/>
        </w:rPr>
        <w:t>adaptive</w:t>
      </w:r>
      <w:r w:rsidRPr="00621E7F">
        <w:rPr>
          <w:rFonts w:ascii="Roboto" w:eastAsia="Times New Roman" w:hAnsi="Roboto" w:cs="Times New Roman"/>
          <w:color w:val="FFFFFF"/>
          <w:kern w:val="0"/>
          <w:lang w:eastAsia="hu-HU"/>
          <w14:ligatures w14:val="none"/>
        </w:rPr>
        <w:t> and </w:t>
      </w:r>
      <w:r w:rsidRPr="00621E7F">
        <w:rPr>
          <w:rFonts w:ascii="Roboto" w:eastAsia="Times New Roman" w:hAnsi="Roboto" w:cs="Times New Roman"/>
          <w:i/>
          <w:iCs/>
          <w:color w:val="FFFFFF"/>
          <w:kern w:val="0"/>
          <w:lang w:eastAsia="hu-HU"/>
          <w14:ligatures w14:val="none"/>
        </w:rPr>
        <w:t>strictly brand-aligned</w:t>
      </w:r>
      <w:r w:rsidRPr="00621E7F">
        <w:rPr>
          <w:rFonts w:ascii="Roboto" w:eastAsia="Times New Roman" w:hAnsi="Roboto" w:cs="Times New Roman"/>
          <w:color w:val="FFFFFF"/>
          <w:kern w:val="0"/>
          <w:lang w:eastAsia="hu-HU"/>
          <w14:ligatures w14:val="none"/>
        </w:rPr>
        <w:t> output based on SGDO directives and BDM, which pushes the boundaries of current fine-tuning and control mechanisms but is plausible with dedicated development.</w:t>
      </w:r>
    </w:p>
    <w:p w14:paraId="42525332"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Robustness and Efficiency of Human-in-the-Loop (HIL) Feedback and Learning:</w:t>
      </w:r>
    </w:p>
    <w:p w14:paraId="6B4E72CA"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and critical.</w:t>
      </w:r>
      <w:r w:rsidRPr="00621E7F">
        <w:rPr>
          <w:rFonts w:ascii="Roboto" w:eastAsia="Times New Roman" w:hAnsi="Roboto" w:cs="Times New Roman"/>
          <w:color w:val="FFFFFF"/>
          <w:kern w:val="0"/>
          <w:lang w:eastAsia="hu-HU"/>
          <w14:ligatures w14:val="none"/>
        </w:rPr>
        <w:t> Abstractsunderscore the importance of HIL, preference optimization, and RLHF for aligning AI with human intent and continuous improvement. The explicit mention of RLHF and active learning in the idea's solution for user adoption challenges shows a strong understanding of this. The efficiency will depend on the UI/UX design, but the underlying AI mechanisms exist and are being refined.</w:t>
      </w:r>
    </w:p>
    <w:p w14:paraId="3B96901E"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Scalability and Computational Feasibility:</w:t>
      </w:r>
    </w:p>
    <w:p w14:paraId="1A23958F"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but with significant investment.</w:t>
      </w:r>
      <w:r w:rsidRPr="00621E7F">
        <w:rPr>
          <w:rFonts w:ascii="Roboto" w:eastAsia="Times New Roman" w:hAnsi="Roboto" w:cs="Times New Roman"/>
          <w:color w:val="FFFFFF"/>
          <w:kern w:val="0"/>
          <w:lang w:eastAsia="hu-HU"/>
          <w14:ligatures w14:val="none"/>
        </w:rPr>
        <w:t> The idea acknowledges this as a technical challenge and proposes solutions like "optimized model architectures," "distributed cloud computing," and "hardware acceleration." While multi-modal generative AI is computationally intensive, major tech companies are investing heavily in these areas. For a "groundbreaking" engine, this level of investment and infrastructure is an expected assumption.</w:t>
      </w:r>
    </w:p>
    <w:p w14:paraId="622D4D70" w14:textId="77777777" w:rsidR="00621E7F" w:rsidRPr="00621E7F" w:rsidRDefault="00621E7F" w:rsidP="00621E7F">
      <w:pPr>
        <w:numPr>
          <w:ilvl w:val="0"/>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Overcoming Ethical Challenges:</w:t>
      </w:r>
    </w:p>
    <w:p w14:paraId="7F00AE41" w14:textId="77777777" w:rsidR="00621E7F" w:rsidRPr="00621E7F" w:rsidRDefault="00621E7F" w:rsidP="00621E7F">
      <w:pPr>
        <w:numPr>
          <w:ilvl w:val="1"/>
          <w:numId w:val="11"/>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Can it be true? Yes, but requires continuous effort and external measures.</w:t>
      </w:r>
      <w:r w:rsidRPr="00621E7F">
        <w:rPr>
          <w:rFonts w:ascii="Roboto" w:eastAsia="Times New Roman" w:hAnsi="Roboto" w:cs="Times New Roman"/>
          <w:color w:val="FFFFFF"/>
          <w:kern w:val="0"/>
          <w:lang w:eastAsia="hu-HU"/>
          <w14:ligatures w14:val="none"/>
        </w:rPr>
        <w:t> The idea clearly identifies ethical challenges and proposes solutions (bias detection, curated datasets, content moderation, watermarking, provenance tracking, human augmentation focus). While these are active areas of research and policy development, the commitment to addressing them is positive and necessary for any large-scale AI deployment. No single AI system can fully "solve" ethical issues, but robust mechanisms can mitigate them.</w:t>
      </w:r>
    </w:p>
    <w:p w14:paraId="5829FB62"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Improvements to the Idea</w:t>
      </w:r>
    </w:p>
    <w:p w14:paraId="5D9DBD89"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Define "Groundbreaking" More Quantifiably:</w:t>
      </w:r>
      <w:r w:rsidRPr="00621E7F">
        <w:rPr>
          <w:rFonts w:ascii="Roboto" w:eastAsia="Times New Roman" w:hAnsi="Roboto" w:cs="Times New Roman"/>
          <w:color w:val="FFFFFF"/>
          <w:kern w:val="0"/>
          <w:lang w:eastAsia="hu-HU"/>
          <w14:ligatures w14:val="none"/>
        </w:rPr>
        <w:t> While the vision is ambitious, specify </w:t>
      </w:r>
      <w:r w:rsidRPr="00621E7F">
        <w:rPr>
          <w:rFonts w:ascii="Roboto" w:eastAsia="Times New Roman" w:hAnsi="Roboto" w:cs="Times New Roman"/>
          <w:i/>
          <w:iCs/>
          <w:color w:val="FFFFFF"/>
          <w:kern w:val="0"/>
          <w:lang w:eastAsia="hu-HU"/>
          <w14:ligatures w14:val="none"/>
        </w:rPr>
        <w:t>how</w:t>
      </w:r>
      <w:r w:rsidRPr="00621E7F">
        <w:rPr>
          <w:rFonts w:ascii="Roboto" w:eastAsia="Times New Roman" w:hAnsi="Roboto" w:cs="Times New Roman"/>
          <w:color w:val="FFFFFF"/>
          <w:kern w:val="0"/>
          <w:lang w:eastAsia="hu-HU"/>
          <w14:ligatures w14:val="none"/>
        </w:rPr>
        <w:t> it's groundbreaking beyond combining existing tech. For instance, what specific metric will it achieve that current systems cannot (e.g., X% reduction in content production time, Y% increase in brand consistency score across platforms, Z% higher campaign ROI driven by strategic orchestration)?</w:t>
      </w:r>
    </w:p>
    <w:p w14:paraId="077D0FEF"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Elaborate on BDM Construction and Evolution:</w:t>
      </w:r>
      <w:r w:rsidRPr="00621E7F">
        <w:rPr>
          <w:rFonts w:ascii="Roboto" w:eastAsia="Times New Roman" w:hAnsi="Roboto" w:cs="Times New Roman"/>
          <w:color w:val="FFFFFF"/>
          <w:kern w:val="0"/>
          <w:lang w:eastAsia="hu-HU"/>
          <w14:ligatures w14:val="none"/>
        </w:rPr>
        <w:t> Provide more detail on how the initial BDM is built (e.g., automated ingestion of brand guides, competitive analysis, past campaign data; interactive onboarding with brand experts) and how it </w:t>
      </w:r>
      <w:r w:rsidRPr="00621E7F">
        <w:rPr>
          <w:rFonts w:ascii="Roboto" w:eastAsia="Times New Roman" w:hAnsi="Roboto" w:cs="Times New Roman"/>
          <w:i/>
          <w:iCs/>
          <w:color w:val="FFFFFF"/>
          <w:kern w:val="0"/>
          <w:lang w:eastAsia="hu-HU"/>
          <w14:ligatures w14:val="none"/>
        </w:rPr>
        <w:t>dynamically evolves</w:t>
      </w:r>
      <w:r w:rsidRPr="00621E7F">
        <w:rPr>
          <w:rFonts w:ascii="Roboto" w:eastAsia="Times New Roman" w:hAnsi="Roboto" w:cs="Times New Roman"/>
          <w:color w:val="FFFFFF"/>
          <w:kern w:val="0"/>
          <w:lang w:eastAsia="hu-HU"/>
          <w14:ligatures w14:val="none"/>
        </w:rPr>
        <w:t> over time with new data, user feedback, and market trends. How does it handle conflicting brand inputs or evolving brand identities?</w:t>
      </w:r>
    </w:p>
    <w:p w14:paraId="63D8EB29"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Specify the "Human-in-the-Loop" Granularity and Modes:</w:t>
      </w:r>
      <w:r w:rsidRPr="00621E7F">
        <w:rPr>
          <w:rFonts w:ascii="Roboto" w:eastAsia="Times New Roman" w:hAnsi="Roboto" w:cs="Times New Roman"/>
          <w:color w:val="FFFFFF"/>
          <w:kern w:val="0"/>
          <w:lang w:eastAsia="hu-HU"/>
          <w14:ligatures w14:val="none"/>
        </w:rPr>
        <w:t> While RLHF is mentioned, detail the </w:t>
      </w:r>
      <w:r w:rsidRPr="00621E7F">
        <w:rPr>
          <w:rFonts w:ascii="Roboto" w:eastAsia="Times New Roman" w:hAnsi="Roboto" w:cs="Times New Roman"/>
          <w:i/>
          <w:iCs/>
          <w:color w:val="FFFFFF"/>
          <w:kern w:val="0"/>
          <w:lang w:eastAsia="hu-HU"/>
          <w14:ligatures w14:val="none"/>
        </w:rPr>
        <w:t>types</w:t>
      </w:r>
      <w:r w:rsidRPr="00621E7F">
        <w:rPr>
          <w:rFonts w:ascii="Roboto" w:eastAsia="Times New Roman" w:hAnsi="Roboto" w:cs="Times New Roman"/>
          <w:color w:val="FFFFFF"/>
          <w:kern w:val="0"/>
          <w:lang w:eastAsia="hu-HU"/>
          <w14:ligatures w14:val="none"/>
        </w:rPr>
        <w:t> of human feedback beyond "make the tone more urgent." Can users directly edit visual elements, fine-tune audio mixes, or suggest alternative code structures within the UI? How does the system handle conflicting feedback from different team members? Consider different HIL modes (e.g., "suggest-only," "requires approval," "autonomous with oversight").</w:t>
      </w:r>
    </w:p>
    <w:p w14:paraId="13C26B99"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Strengthen the "Interoperability" and "Feedback Exchange" between AMGAs:</w:t>
      </w:r>
      <w:r w:rsidRPr="00621E7F">
        <w:rPr>
          <w:rFonts w:ascii="Roboto" w:eastAsia="Times New Roman" w:hAnsi="Roboto" w:cs="Times New Roman"/>
          <w:color w:val="FFFFFF"/>
          <w:kern w:val="0"/>
          <w:lang w:eastAsia="hu-HU"/>
          <w14:ligatures w14:val="none"/>
        </w:rPr>
        <w:t> The idea mentions AMGAs are interoperable and exchange drafts. Provide a concrete example of this. For instance, how does VisionForge adapt its image generation </w:t>
      </w:r>
      <w:r w:rsidRPr="00621E7F">
        <w:rPr>
          <w:rFonts w:ascii="Roboto" w:eastAsia="Times New Roman" w:hAnsi="Roboto" w:cs="Times New Roman"/>
          <w:i/>
          <w:iCs/>
          <w:color w:val="FFFFFF"/>
          <w:kern w:val="0"/>
          <w:lang w:eastAsia="hu-HU"/>
          <w14:ligatures w14:val="none"/>
        </w:rPr>
        <w:t>based on</w:t>
      </w:r>
      <w:r w:rsidRPr="00621E7F">
        <w:rPr>
          <w:rFonts w:ascii="Roboto" w:eastAsia="Times New Roman" w:hAnsi="Roboto" w:cs="Times New Roman"/>
          <w:color w:val="FFFFFF"/>
          <w:kern w:val="0"/>
          <w:lang w:eastAsia="hu-HU"/>
          <w14:ligatures w14:val="none"/>
        </w:rPr>
        <w:t> a specific emotional cue from AudioForge's background music, or how does CodeForge integrate interactive elements that dynamically respond to TextForge's narrative flow?</w:t>
      </w:r>
    </w:p>
    <w:p w14:paraId="24A68F0C"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Address the "Cold Start" Problem for RL:</w:t>
      </w:r>
      <w:r w:rsidRPr="00621E7F">
        <w:rPr>
          <w:rFonts w:ascii="Roboto" w:eastAsia="Times New Roman" w:hAnsi="Roboto" w:cs="Times New Roman"/>
          <w:color w:val="FFFFFF"/>
          <w:kern w:val="0"/>
          <w:lang w:eastAsia="hu-HU"/>
          <w14:ligatures w14:val="none"/>
        </w:rPr>
        <w:t> For new brands or campaigns, RL needs data. How will the SGDO and AMGAs perform before sufficient historical performance data or user feedback is collected? Will it rely on generalized models, or does the BDM provide enough initial grounding?</w:t>
      </w:r>
    </w:p>
    <w:p w14:paraId="24CA7742"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Clarify the Role of "Creativity" and Novelty:</w:t>
      </w:r>
      <w:r w:rsidRPr="00621E7F">
        <w:rPr>
          <w:rFonts w:ascii="Roboto" w:eastAsia="Times New Roman" w:hAnsi="Roboto" w:cs="Times New Roman"/>
          <w:color w:val="FFFFFF"/>
          <w:kern w:val="0"/>
          <w:lang w:eastAsia="hu-HU"/>
          <w14:ligatures w14:val="none"/>
        </w:rPr>
        <w:t> The idea promises to improve creativity. How does an AI system, especially one guided by a rigid BDM and strategic goals, foster </w:t>
      </w:r>
      <w:r w:rsidRPr="00621E7F">
        <w:rPr>
          <w:rFonts w:ascii="Roboto" w:eastAsia="Times New Roman" w:hAnsi="Roboto" w:cs="Times New Roman"/>
          <w:i/>
          <w:iCs/>
          <w:color w:val="FFFFFF"/>
          <w:kern w:val="0"/>
          <w:lang w:eastAsia="hu-HU"/>
          <w14:ligatures w14:val="none"/>
        </w:rPr>
        <w:t>novel</w:t>
      </w:r>
      <w:r w:rsidRPr="00621E7F">
        <w:rPr>
          <w:rFonts w:ascii="Roboto" w:eastAsia="Times New Roman" w:hAnsi="Roboto" w:cs="Times New Roman"/>
          <w:color w:val="FFFFFF"/>
          <w:kern w:val="0"/>
          <w:lang w:eastAsia="hu-HU"/>
          <w14:ligatures w14:val="none"/>
        </w:rPr>
        <w:t> or </w:t>
      </w:r>
      <w:r w:rsidRPr="00621E7F">
        <w:rPr>
          <w:rFonts w:ascii="Roboto" w:eastAsia="Times New Roman" w:hAnsi="Roboto" w:cs="Times New Roman"/>
          <w:i/>
          <w:iCs/>
          <w:color w:val="FFFFFF"/>
          <w:kern w:val="0"/>
          <w:lang w:eastAsia="hu-HU"/>
          <w14:ligatures w14:val="none"/>
        </w:rPr>
        <w:t>unexpectedly creative</w:t>
      </w:r>
      <w:r w:rsidRPr="00621E7F">
        <w:rPr>
          <w:rFonts w:ascii="Roboto" w:eastAsia="Times New Roman" w:hAnsi="Roboto" w:cs="Times New Roman"/>
          <w:color w:val="FFFFFF"/>
          <w:kern w:val="0"/>
          <w:lang w:eastAsia="hu-HU"/>
          <w14:ligatures w14:val="none"/>
        </w:rPr>
        <w:t> outcomes, rather than just optimized derivations of existing patterns? Does it have mechanisms for "divergent thinking" or generating alternative, less obvious creative directions for human review?</w:t>
      </w:r>
    </w:p>
    <w:p w14:paraId="064DE5CA" w14:textId="77777777" w:rsidR="00621E7F" w:rsidRPr="00621E7F" w:rsidRDefault="00621E7F" w:rsidP="00621E7F">
      <w:pPr>
        <w:numPr>
          <w:ilvl w:val="0"/>
          <w:numId w:val="1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Consider Legal and Compliance Frameworks:</w:t>
      </w:r>
      <w:r w:rsidRPr="00621E7F">
        <w:rPr>
          <w:rFonts w:ascii="Roboto" w:eastAsia="Times New Roman" w:hAnsi="Roboto" w:cs="Times New Roman"/>
          <w:color w:val="FFFFFF"/>
          <w:kern w:val="0"/>
          <w:lang w:eastAsia="hu-HU"/>
          <w14:ligatures w14:val="none"/>
        </w:rPr>
        <w:t> Beyond ethical challenges, explicitly mention how the system would navigate legal compliance (e.g., GDPR, CCPA for personalized content; accessibility standards for all media; advertising regulations).</w:t>
      </w:r>
    </w:p>
    <w:p w14:paraId="75751C72"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Reasoning About Correctness and Recommendation</w:t>
      </w:r>
    </w:p>
    <w:p w14:paraId="28D125BF"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for SynapseForge AI is </w:t>
      </w:r>
      <w:r w:rsidRPr="00621E7F">
        <w:rPr>
          <w:rFonts w:ascii="Roboto" w:eastAsia="Times New Roman" w:hAnsi="Roboto" w:cs="Times New Roman"/>
          <w:b/>
          <w:bCs/>
          <w:color w:val="FFFFFF"/>
          <w:kern w:val="0"/>
          <w:lang w:eastAsia="hu-HU"/>
          <w14:ligatures w14:val="none"/>
        </w:rPr>
        <w:t>highly coherent, ambitious, and aligns well with current advancements and future directions in AI</w:t>
      </w:r>
      <w:r w:rsidRPr="00621E7F">
        <w:rPr>
          <w:rFonts w:ascii="Roboto" w:eastAsia="Times New Roman" w:hAnsi="Roboto" w:cs="Times New Roman"/>
          <w:color w:val="FFFFFF"/>
          <w:kern w:val="0"/>
          <w:lang w:eastAsia="hu-HU"/>
          <w14:ligatures w14:val="none"/>
        </w:rPr>
        <w:t>. It effectively integrates multiple cutting-edge AI concepts (Knowledge Graphs, Multi-modal AI, Reinforcement Learning from Human Feedback, Hierarchical Task Planning, AI Copilots, Semantic Embedding Alignment) into a unified and strategically focused product vision.</w:t>
      </w:r>
    </w:p>
    <w:p w14:paraId="7AA1CC40"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provided abstracts offer strong support for the underlying technologies and the problem statements the idea addresses. The concept of using a Knowledge Graph for brand consistencyis well-founded. The emphasis on multi-modal content and AIis a clear industry trend. The human-in-the-loop and copilot approach, powered by RLHF, is considered essential for trustworthy and personalized AI systems. The "orchestrator" role for AI in marketing is also highlighted as a key shift.</w:t>
      </w:r>
    </w:p>
    <w:p w14:paraId="2C25B879"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is not merely a restatement of obvious concepts; it proposes a novel integration and orchestration layer (SGDO) that aims to move beyond fragmented generative tasks to a holistic, goal-driven content </w:t>
      </w:r>
      <w:r w:rsidRPr="00621E7F">
        <w:rPr>
          <w:rFonts w:ascii="Roboto" w:eastAsia="Times New Roman" w:hAnsi="Roboto" w:cs="Times New Roman"/>
          <w:i/>
          <w:iCs/>
          <w:color w:val="FFFFFF"/>
          <w:kern w:val="0"/>
          <w:lang w:eastAsia="hu-HU"/>
          <w14:ligatures w14:val="none"/>
        </w:rPr>
        <w:t>ecosystem</w:t>
      </w:r>
      <w:r w:rsidRPr="00621E7F">
        <w:rPr>
          <w:rFonts w:ascii="Roboto" w:eastAsia="Times New Roman" w:hAnsi="Roboto" w:cs="Times New Roman"/>
          <w:color w:val="FFFFFF"/>
          <w:kern w:val="0"/>
          <w:lang w:eastAsia="hu-HU"/>
          <w14:ligatures w14:val="none"/>
        </w:rPr>
        <w:t>. This architectural approach, while challenging, represents a significant innovation in content creation.</w:t>
      </w:r>
    </w:p>
    <w:p w14:paraId="3E22D24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acknowledged technical, ethical, and user adoption challenges, along with proposed solutions, demonstrate a realistic understanding of the complexities involved. While achieving full realization of every aspect (e.g., perfectly consistent cross-modal generation without any semantic drift, or optimal strategic planning via RL from scratch) will require substantial R&amp;D, the foundational components and theoretical underpinnings are either established or active areas of advanced research.</w:t>
      </w:r>
    </w:p>
    <w:p w14:paraId="58EA8D5E"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Therefore, this idea is </w:t>
      </w:r>
      <w:r w:rsidRPr="00621E7F">
        <w:rPr>
          <w:rFonts w:ascii="Roboto" w:eastAsia="Times New Roman" w:hAnsi="Roboto" w:cs="Times New Roman"/>
          <w:b/>
          <w:bCs/>
          <w:color w:val="FFFFFF"/>
          <w:kern w:val="0"/>
          <w:lang w:eastAsia="hu-HU"/>
          <w14:ligatures w14:val="none"/>
        </w:rPr>
        <w:t>likely correct</w:t>
      </w:r>
      <w:r w:rsidRPr="00621E7F">
        <w:rPr>
          <w:rFonts w:ascii="Roboto" w:eastAsia="Times New Roman" w:hAnsi="Roboto" w:cs="Times New Roman"/>
          <w:color w:val="FFFFFF"/>
          <w:kern w:val="0"/>
          <w:lang w:eastAsia="hu-HU"/>
          <w14:ligatures w14:val="none"/>
        </w:rPr>
        <w:t> in its fundamental approach and potential for future development. It is </w:t>
      </w:r>
      <w:r w:rsidRPr="00621E7F">
        <w:rPr>
          <w:rFonts w:ascii="Roboto" w:eastAsia="Times New Roman" w:hAnsi="Roboto" w:cs="Times New Roman"/>
          <w:b/>
          <w:bCs/>
          <w:color w:val="FFFFFF"/>
          <w:kern w:val="0"/>
          <w:lang w:eastAsia="hu-HU"/>
          <w14:ligatures w14:val="none"/>
        </w:rPr>
        <w:t>highly recommended to test</w:t>
      </w:r>
      <w:r w:rsidRPr="00621E7F">
        <w:rPr>
          <w:rFonts w:ascii="Roboto" w:eastAsia="Times New Roman" w:hAnsi="Roboto" w:cs="Times New Roman"/>
          <w:color w:val="FFFFFF"/>
          <w:kern w:val="0"/>
          <w:lang w:eastAsia="hu-HU"/>
          <w14:ligatures w14:val="none"/>
        </w:rPr>
        <w:t> and explore this idea further. It presents a compelling vision for the future of content creation that could genuinely be groundbreaking if successfully implemented, addressing clear pain points in efficiency, quality, and creativity for a wide range of users. The ambition is high, but the individual components are plausible.</w:t>
      </w:r>
    </w:p>
    <w:p w14:paraId="393E2E3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Answer: 4</w:t>
      </w:r>
    </w:p>
    <w:p w14:paraId="21807A88" w14:textId="77777777" w:rsidR="00621E7F" w:rsidRPr="00621E7F" w:rsidRDefault="00621E7F" w:rsidP="00621E7F">
      <w:pPr>
        <w:shd w:val="clear" w:color="auto" w:fill="201F21"/>
        <w:spacing w:before="100" w:beforeAutospacing="1" w:after="100" w:afterAutospacing="1" w:line="240" w:lineRule="auto"/>
        <w:outlineLvl w:val="1"/>
        <w:rPr>
          <w:rFonts w:ascii="Roboto" w:eastAsia="Times New Roman" w:hAnsi="Roboto" w:cs="Times New Roman"/>
          <w:b/>
          <w:bCs/>
          <w:color w:val="FFFFFF"/>
          <w:kern w:val="0"/>
          <w:sz w:val="36"/>
          <w:szCs w:val="36"/>
          <w:lang w:eastAsia="hu-HU"/>
          <w14:ligatures w14:val="none"/>
        </w:rPr>
      </w:pPr>
      <w:r w:rsidRPr="00621E7F">
        <w:rPr>
          <w:rFonts w:ascii="Roboto" w:eastAsia="Times New Roman" w:hAnsi="Roboto" w:cs="Times New Roman"/>
          <w:b/>
          <w:bCs/>
          <w:color w:val="FFFFFF"/>
          <w:kern w:val="0"/>
          <w:sz w:val="36"/>
          <w:szCs w:val="36"/>
          <w:lang w:eastAsia="hu-HU"/>
          <w14:ligatures w14:val="none"/>
        </w:rPr>
        <w:t>Novelty</w:t>
      </w:r>
    </w:p>
    <w:p w14:paraId="58E978DD"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List of Related Article Abstract Titles</w:t>
      </w:r>
    </w:p>
    <w:p w14:paraId="0FCE9EBD"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in Marketing is the New Orchestrator in Town!</w:t>
      </w:r>
    </w:p>
    <w:p w14:paraId="04AC7415"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directly addresses the concept of AI as an "orchestrator" in marketing, emphasizing personalized, adaptive customer journeys and the unification of data, which aligns precisely with SynapseForge AI's "Semantic Goal-Driven Orchestrator" and its ambition to engineer content campaigns.</w:t>
      </w:r>
    </w:p>
    <w:p w14:paraId="66EDFEAD"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Revolutionizing Marketing Campaigns with Multimodal AI</w:t>
      </w:r>
    </w:p>
    <w:p w14:paraId="535023C4"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discusses how multimodal AI (processing text, images, video, audio) is reshaping marketing campaigns by enabling personalization, smarter analytics, and accelerated content creation, which are central tenets of SynapseForge AI's multi-modal generation capabilities.</w:t>
      </w:r>
    </w:p>
    <w:p w14:paraId="4478E5C7"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Knowledge Graph Layer: How AI Models Understand and Index Brands</w:t>
      </w:r>
    </w:p>
    <w:p w14:paraId="6D13D962"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highlights the critical role of knowledge graphs in enabling AI models to understand and represent brand data, referring to it as "brand ontology engineering." This directly corresponds to SynapseForge AI's "Brand DNA Model" (BDM) built on a Knowledge Graph to ensure semantic understanding and consistency.</w:t>
      </w:r>
    </w:p>
    <w:p w14:paraId="2D87797E"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How AI Tools Can Transform Brand Consistency</w:t>
      </w:r>
    </w:p>
    <w:p w14:paraId="414C9809"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focuses on how AI tools ensure brand consistency across various digital touchpoints, covering consistent voice, visual identity, and tone through AI-driven content generation and image recognition. This directly supports SynapseForge AI's value proposition of ensuring "unparalleled narrative and thematic consistency, stylistic adherence" via the BDM and its specialized generator agents.</w:t>
      </w:r>
    </w:p>
    <w:p w14:paraId="32717321"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Modeling and Optimizing User Preferences in AI Copilots: A Comprehensive Survey and Taxonomy</w:t>
      </w:r>
    </w:p>
    <w:p w14:paraId="455A7501"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defines AI copilots as context-aware systems designed to assist users in tasks like content creation, emphasizing personalization and the optimization of user preferences. SynapseForge AI explicitly positions itself as a "Creator Copilot" and heavily relies on understanding and aligning with user (brand) preferences.</w:t>
      </w:r>
    </w:p>
    <w:p w14:paraId="3A479429"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RLHF Unpacked: What It Is, How It Works, and Why It’s Key to Aligning AI</w:t>
      </w:r>
    </w:p>
    <w:p w14:paraId="670BB8D7"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provides a detailed explanation of Reinforcement Learning from Human Feedback (RLHF) as a method for aligning AI behavior with human expectations, particularly in automated content generation. RLHF is explicitly listed as an AI underpinning for SynapseForge AI's Human-in-the-Loop iterative refinement.</w:t>
      </w:r>
    </w:p>
    <w:p w14:paraId="47BF090A"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Knowledge Graph | Ernest Chiang</w:t>
      </w:r>
    </w:p>
    <w:p w14:paraId="06CAA4EB"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offers a foundational definition and explanation of knowledge graphs, their structure, application, and construction methods. Since SynapseForge AI's "Brand DNA Model" is based on a Knowledge Graph, this abstract is fundamental to understanding a core component of the idea.</w:t>
      </w:r>
    </w:p>
    <w:p w14:paraId="27258E82"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Building a machine-readable brand: Strategic visibility across all search modalities</w:t>
      </w:r>
    </w:p>
    <w:p w14:paraId="66D8E179"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emphasizes the need for brands to be "machine-readable" and consistent across "multimodal search" environments. This concept underpins SynapseForge AI's BDM and its goal to produce unified, high-quality, and strategically optimized content across diverse media formats.</w:t>
      </w:r>
    </w:p>
    <w:p w14:paraId="294ECD67"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AI-Driven Strategies for Managing Large-Scale Content Campaigns Effectively</w:t>
      </w:r>
    </w:p>
    <w:p w14:paraId="4F2AB837"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details how AI is used for managing extensive content campaigns, including automated content generation, personalization, predictive analytics, and workflow management. These are direct use cases and capabilities proposed by SynapseForge AI.</w:t>
      </w:r>
    </w:p>
    <w:p w14:paraId="34EA00FB" w14:textId="77777777" w:rsidR="00621E7F" w:rsidRPr="00621E7F" w:rsidRDefault="00621E7F" w:rsidP="00621E7F">
      <w:pPr>
        <w:numPr>
          <w:ilvl w:val="0"/>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 Survey on Human-AI Collaboration with Large Foundation Models</w:t>
      </w:r>
    </w:p>
    <w:p w14:paraId="10345F59" w14:textId="77777777" w:rsidR="00621E7F" w:rsidRPr="00621E7F" w:rsidRDefault="00621E7F" w:rsidP="00621E7F">
      <w:pPr>
        <w:numPr>
          <w:ilvl w:val="1"/>
          <w:numId w:val="13"/>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Reasoning: This abstract provides a broader context for Human-AI Collaboration, especially with large foundation models, highlighting the importance of human insight, feedback, and evaluation in AI development. This directly relates to SynapseForge AI's "Human-in-the-Loop" design and its role as a "copilot."</w:t>
      </w:r>
    </w:p>
    <w:p w14:paraId="443A9BB8"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Aspects Already Explored</w:t>
      </w:r>
    </w:p>
    <w:p w14:paraId="1774B923"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Many elements of the SynapseForge AI idea, while presented as a comprehensive system, are built upon existing and actively researched areas in AI and marketing.</w:t>
      </w:r>
    </w:p>
    <w:p w14:paraId="73EF3EA4"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as an Orchestrator in Marketing and Content Campaigns:</w:t>
      </w:r>
      <w:r w:rsidRPr="00621E7F">
        <w:rPr>
          <w:rFonts w:ascii="Roboto" w:eastAsia="Times New Roman" w:hAnsi="Roboto" w:cs="Times New Roman"/>
          <w:color w:val="FFFFFF"/>
          <w:kern w:val="0"/>
          <w:lang w:eastAsia="hu-HU"/>
          <w14:ligatures w14:val="none"/>
        </w:rPr>
        <w:t> The concept of AI orchestrating marketing efforts to deliver personalized experiences at scale is explicitly discussed in </w:t>
      </w:r>
      <w:r w:rsidRPr="00621E7F">
        <w:rPr>
          <w:rFonts w:ascii="Roboto" w:eastAsia="Times New Roman" w:hAnsi="Roboto" w:cs="Times New Roman"/>
          <w:b/>
          <w:bCs/>
          <w:color w:val="FFFFFF"/>
          <w:kern w:val="0"/>
          <w:lang w:eastAsia="hu-HU"/>
          <w14:ligatures w14:val="none"/>
        </w:rPr>
        <w:t>"AI in Marketing is the New Orchestrator in Town!"</w:t>
      </w:r>
      <w:r w:rsidRPr="00621E7F">
        <w:rPr>
          <w:rFonts w:ascii="Roboto" w:eastAsia="Times New Roman" w:hAnsi="Roboto" w:cs="Times New Roman"/>
          <w:color w:val="FFFFFF"/>
          <w:kern w:val="0"/>
          <w:lang w:eastAsia="hu-HU"/>
          <w14:ligatures w14:val="none"/>
        </w:rPr>
        <w:t> and </w:t>
      </w:r>
      <w:r w:rsidRPr="00621E7F">
        <w:rPr>
          <w:rFonts w:ascii="Roboto" w:eastAsia="Times New Roman" w:hAnsi="Roboto" w:cs="Times New Roman"/>
          <w:b/>
          <w:bCs/>
          <w:color w:val="FFFFFF"/>
          <w:kern w:val="0"/>
          <w:lang w:eastAsia="hu-HU"/>
          <w14:ligatures w14:val="none"/>
        </w:rPr>
        <w:t>"AI-Driven Strategies for Managing Large-Scale Content Campaigns Effectively."</w:t>
      </w:r>
      <w:r w:rsidRPr="00621E7F">
        <w:rPr>
          <w:rFonts w:ascii="Roboto" w:eastAsia="Times New Roman" w:hAnsi="Roboto" w:cs="Times New Roman"/>
          <w:color w:val="FFFFFF"/>
          <w:kern w:val="0"/>
          <w:lang w:eastAsia="hu-HU"/>
          <w14:ligatures w14:val="none"/>
        </w:rPr>
        <w:t> These articles highlight AI's role in unifying data, predicting intent, optimizing campaigns, and automating content variations across multiple channels. SynapseForge AI's Semantic Goal-Driven Orchestrator (SGDO) aligns with this existing trend.</w:t>
      </w:r>
    </w:p>
    <w:p w14:paraId="3C430BFF"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Multimodal AI for Content Creation and Marketing:</w:t>
      </w:r>
      <w:r w:rsidRPr="00621E7F">
        <w:rPr>
          <w:rFonts w:ascii="Roboto" w:eastAsia="Times New Roman" w:hAnsi="Roboto" w:cs="Times New Roman"/>
          <w:color w:val="FFFFFF"/>
          <w:kern w:val="0"/>
          <w:lang w:eastAsia="hu-HU"/>
          <w14:ligatures w14:val="none"/>
        </w:rPr>
        <w:t> The ability of AI to process and generate content across multiple modalities (text, images, video, audio) is a significant focus in </w:t>
      </w:r>
      <w:r w:rsidRPr="00621E7F">
        <w:rPr>
          <w:rFonts w:ascii="Roboto" w:eastAsia="Times New Roman" w:hAnsi="Roboto" w:cs="Times New Roman"/>
          <w:b/>
          <w:bCs/>
          <w:color w:val="FFFFFF"/>
          <w:kern w:val="0"/>
          <w:lang w:eastAsia="hu-HU"/>
          <w14:ligatures w14:val="none"/>
        </w:rPr>
        <w:t>"Revolutionizing Marketing Campaigns with Multimodal AI"</w:t>
      </w:r>
      <w:r w:rsidRPr="00621E7F">
        <w:rPr>
          <w:rFonts w:ascii="Roboto" w:eastAsia="Times New Roman" w:hAnsi="Roboto" w:cs="Times New Roman"/>
          <w:color w:val="FFFFFF"/>
          <w:kern w:val="0"/>
          <w:lang w:eastAsia="hu-HU"/>
          <w14:ligatures w14:val="none"/>
        </w:rPr>
        <w:t> and </w:t>
      </w:r>
      <w:r w:rsidRPr="00621E7F">
        <w:rPr>
          <w:rFonts w:ascii="Roboto" w:eastAsia="Times New Roman" w:hAnsi="Roboto" w:cs="Times New Roman"/>
          <w:b/>
          <w:bCs/>
          <w:color w:val="FFFFFF"/>
          <w:kern w:val="0"/>
          <w:lang w:eastAsia="hu-HU"/>
          <w14:ligatures w14:val="none"/>
        </w:rPr>
        <w:t>"AI Won’t Save Your Content—But a Multimodal Strategy Might."</w:t>
      </w:r>
      <w:r w:rsidRPr="00621E7F">
        <w:rPr>
          <w:rFonts w:ascii="Roboto" w:eastAsia="Times New Roman" w:hAnsi="Roboto" w:cs="Times New Roman"/>
          <w:color w:val="FFFFFF"/>
          <w:kern w:val="0"/>
          <w:lang w:eastAsia="hu-HU"/>
          <w14:ligatures w14:val="none"/>
        </w:rPr>
        <w:t> These abstracts describe AI generating custom visuals, enhancing voice interactions, and accelerating content creation with AI-generated visuals and copy. SynapseForge AI's Adaptive Multi-modal Generator Agents (AMGAs) (TextForge, VisionForge, AudioForge) are direct implementations of this widely recognized capability. The specific inclusion of a "CodeForge" for functional code snippets, and "InteractForge" for interactive narratives, expands on typical content generation but builds on existing AI code generation and dialogue system capabilities.</w:t>
      </w:r>
    </w:p>
    <w:p w14:paraId="732FF732"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Knowledge Graphs for Brand Understanding and Consistency:</w:t>
      </w:r>
      <w:r w:rsidRPr="00621E7F">
        <w:rPr>
          <w:rFonts w:ascii="Roboto" w:eastAsia="Times New Roman" w:hAnsi="Roboto" w:cs="Times New Roman"/>
          <w:color w:val="FFFFFF"/>
          <w:kern w:val="0"/>
          <w:lang w:eastAsia="hu-HU"/>
          <w14:ligatures w14:val="none"/>
        </w:rPr>
        <w:t> The use of knowledge graphs (KGs) to represent and understand brand data, ensuring consistency and semantic meaning, is a well-established and growing field, as detailed in </w:t>
      </w:r>
      <w:r w:rsidRPr="00621E7F">
        <w:rPr>
          <w:rFonts w:ascii="Roboto" w:eastAsia="Times New Roman" w:hAnsi="Roboto" w:cs="Times New Roman"/>
          <w:b/>
          <w:bCs/>
          <w:color w:val="FFFFFF"/>
          <w:kern w:val="0"/>
          <w:lang w:eastAsia="hu-HU"/>
          <w14:ligatures w14:val="none"/>
        </w:rPr>
        <w:t>,,,</w:t>
      </w:r>
      <w:r w:rsidRPr="00621E7F">
        <w:rPr>
          <w:rFonts w:ascii="Roboto" w:eastAsia="Times New Roman" w:hAnsi="Roboto" w:cs="Times New Roman"/>
          <w:color w:val="FFFFFF"/>
          <w:kern w:val="0"/>
          <w:lang w:eastAsia="hu-HU"/>
          <w14:ligatures w14:val="none"/>
        </w:rPr>
        <w:t> and ****. Specifically, </w:t>
      </w:r>
      <w:r w:rsidRPr="00621E7F">
        <w:rPr>
          <w:rFonts w:ascii="Roboto" w:eastAsia="Times New Roman" w:hAnsi="Roboto" w:cs="Times New Roman"/>
          <w:b/>
          <w:bCs/>
          <w:color w:val="FFFFFF"/>
          <w:kern w:val="0"/>
          <w:lang w:eastAsia="hu-HU"/>
          <w14:ligatures w14:val="none"/>
        </w:rPr>
        <w:t>"The Knowledge Graph Layer: How AI Models Understand and Index Brands"</w:t>
      </w:r>
      <w:r w:rsidRPr="00621E7F">
        <w:rPr>
          <w:rFonts w:ascii="Roboto" w:eastAsia="Times New Roman" w:hAnsi="Roboto" w:cs="Times New Roman"/>
          <w:color w:val="FFFFFF"/>
          <w:kern w:val="0"/>
          <w:lang w:eastAsia="hu-HU"/>
          <w14:ligatures w14:val="none"/>
        </w:rPr>
        <w:t> discusses how KGs help AI models understand and index brands through structured meaning and "brand ontology engineering." </w:t>
      </w:r>
      <w:r w:rsidRPr="00621E7F">
        <w:rPr>
          <w:rFonts w:ascii="Roboto" w:eastAsia="Times New Roman" w:hAnsi="Roboto" w:cs="Times New Roman"/>
          <w:b/>
          <w:bCs/>
          <w:color w:val="FFFFFF"/>
          <w:kern w:val="0"/>
          <w:lang w:eastAsia="hu-HU"/>
          <w14:ligatures w14:val="none"/>
        </w:rPr>
        <w:t>"How AI Tools Can Transform Brand Consistency"</w:t>
      </w:r>
      <w:r w:rsidRPr="00621E7F">
        <w:rPr>
          <w:rFonts w:ascii="Roboto" w:eastAsia="Times New Roman" w:hAnsi="Roboto" w:cs="Times New Roman"/>
          <w:color w:val="FFFFFF"/>
          <w:kern w:val="0"/>
          <w:lang w:eastAsia="hu-HU"/>
          <w14:ligatures w14:val="none"/>
        </w:rPr>
        <w:t> further elaborates on AI tools maintaining brand voice, visual identity, and tone across communications. SynapseForge AI's "Brand DNA Model" (BDM) built on a Knowledge Graph is a direct application of this approach.</w:t>
      </w:r>
    </w:p>
    <w:p w14:paraId="122B36E6"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as a "Copilot" and Human-in-the-Loop Systems:</w:t>
      </w:r>
      <w:r w:rsidRPr="00621E7F">
        <w:rPr>
          <w:rFonts w:ascii="Roboto" w:eastAsia="Times New Roman" w:hAnsi="Roboto" w:cs="Times New Roman"/>
          <w:color w:val="FFFFFF"/>
          <w:kern w:val="0"/>
          <w:lang w:eastAsia="hu-HU"/>
          <w14:ligatures w14:val="none"/>
        </w:rPr>
        <w:t> The idea of AI systems working collaboratively with humans as "copilots" is a central theme in </w:t>
      </w:r>
      <w:r w:rsidRPr="00621E7F">
        <w:rPr>
          <w:rFonts w:ascii="Roboto" w:eastAsia="Times New Roman" w:hAnsi="Roboto" w:cs="Times New Roman"/>
          <w:b/>
          <w:bCs/>
          <w:color w:val="FFFFFF"/>
          <w:kern w:val="0"/>
          <w:lang w:eastAsia="hu-HU"/>
          <w14:ligatures w14:val="none"/>
        </w:rPr>
        <w:t>"Modeling and Optimizing User Preferences in AI Copilots: A Comprehensive Survey and Taxonomy"</w:t>
      </w:r>
      <w:r w:rsidRPr="00621E7F">
        <w:rPr>
          <w:rFonts w:ascii="Roboto" w:eastAsia="Times New Roman" w:hAnsi="Roboto" w:cs="Times New Roman"/>
          <w:color w:val="FFFFFF"/>
          <w:kern w:val="0"/>
          <w:lang w:eastAsia="hu-HU"/>
          <w14:ligatures w14:val="none"/>
        </w:rPr>
        <w:t> and </w:t>
      </w:r>
      <w:r w:rsidRPr="00621E7F">
        <w:rPr>
          <w:rFonts w:ascii="Roboto" w:eastAsia="Times New Roman" w:hAnsi="Roboto" w:cs="Times New Roman"/>
          <w:b/>
          <w:bCs/>
          <w:color w:val="FFFFFF"/>
          <w:kern w:val="0"/>
          <w:lang w:eastAsia="hu-HU"/>
          <w14:ligatures w14:val="none"/>
        </w:rPr>
        <w:t>"A Survey on Human-AI Collaboration with Large Foundation Models."</w:t>
      </w:r>
      <w:r w:rsidRPr="00621E7F">
        <w:rPr>
          <w:rFonts w:ascii="Roboto" w:eastAsia="Times New Roman" w:hAnsi="Roboto" w:cs="Times New Roman"/>
          <w:color w:val="FFFFFF"/>
          <w:kern w:val="0"/>
          <w:lang w:eastAsia="hu-HU"/>
          <w14:ligatures w14:val="none"/>
        </w:rPr>
        <w:t> These articles emphasize personalization, optimizing user preferences, and the role of human feedback. SynapseForge AI's positioning as a "Creator Copilot" with a "Human-in-the-Loop &amp; Iterative Refinement Interface" directly corresponds to these existing concepts.</w:t>
      </w:r>
    </w:p>
    <w:p w14:paraId="1EE5C13D"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Reinforcement Learning from Human Feedback (RLHF):</w:t>
      </w:r>
      <w:r w:rsidRPr="00621E7F">
        <w:rPr>
          <w:rFonts w:ascii="Roboto" w:eastAsia="Times New Roman" w:hAnsi="Roboto" w:cs="Times New Roman"/>
          <w:color w:val="FFFFFF"/>
          <w:kern w:val="0"/>
          <w:lang w:eastAsia="hu-HU"/>
          <w14:ligatures w14:val="none"/>
        </w:rPr>
        <w:t> RLHF is a critical component of aligning AI models with human preferences, especially for generative tasks, as thoroughly explained in </w:t>
      </w:r>
      <w:r w:rsidRPr="00621E7F">
        <w:rPr>
          <w:rFonts w:ascii="Roboto" w:eastAsia="Times New Roman" w:hAnsi="Roboto" w:cs="Times New Roman"/>
          <w:b/>
          <w:bCs/>
          <w:color w:val="FFFFFF"/>
          <w:kern w:val="0"/>
          <w:lang w:eastAsia="hu-HU"/>
          <w14:ligatures w14:val="none"/>
        </w:rPr>
        <w:t>"RLHF Unpacked: What It Is, How It Works, and Why It’s Key to Aligning AI."</w:t>
      </w:r>
      <w:r w:rsidRPr="00621E7F">
        <w:rPr>
          <w:rFonts w:ascii="Roboto" w:eastAsia="Times New Roman" w:hAnsi="Roboto" w:cs="Times New Roman"/>
          <w:color w:val="FFFFFF"/>
          <w:kern w:val="0"/>
          <w:lang w:eastAsia="hu-HU"/>
          <w14:ligatures w14:val="none"/>
        </w:rPr>
        <w:t> The idea explicitly lists RLHF as an underpinning for its iterative refinement process, indicating its use of established techniques.</w:t>
      </w:r>
    </w:p>
    <w:p w14:paraId="6F331707" w14:textId="77777777" w:rsidR="00621E7F" w:rsidRPr="00621E7F" w:rsidRDefault="00621E7F" w:rsidP="00621E7F">
      <w:pPr>
        <w:numPr>
          <w:ilvl w:val="0"/>
          <w:numId w:val="14"/>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Advanced AI Techniques (HTP, RL, LLMs, Diffusion Models):</w:t>
      </w:r>
      <w:r w:rsidRPr="00621E7F">
        <w:rPr>
          <w:rFonts w:ascii="Roboto" w:eastAsia="Times New Roman" w:hAnsi="Roboto" w:cs="Times New Roman"/>
          <w:color w:val="FFFFFF"/>
          <w:kern w:val="0"/>
          <w:lang w:eastAsia="hu-HU"/>
          <w14:ligatures w14:val="none"/>
        </w:rPr>
        <w:t> The individual AI underpinning technologies mentioned (Hierarchical Task Planning, Reinforcement Learning, fine-tuned LLMs like Llama/GPT, diffusion models like Stable Diffusion XL) are all current state-of-the-art and extensively explored AI paradigms. Their application to content generation is an active area of research and product development.</w:t>
      </w:r>
    </w:p>
    <w:p w14:paraId="16074787"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In essence, while SynapseForge AI proposes a holistic integration, many of its core technical and conceptual building blocks are already subjects of significant research, development, and commercial application. The articles provided demonstrate a clear existing understanding and implementation of multimodal AI, AI orchestration, knowledge graphs for brand consistency, and human-in-the-loop "copilot" systems utilizing RLHF.</w:t>
      </w:r>
    </w:p>
    <w:p w14:paraId="304FD3BF"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Novel Aspects</w:t>
      </w:r>
    </w:p>
    <w:p w14:paraId="017B07BA"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novelty of SynapseForge AI lies primarily in its ambitious </w:t>
      </w:r>
      <w:r w:rsidRPr="00621E7F">
        <w:rPr>
          <w:rFonts w:ascii="Roboto" w:eastAsia="Times New Roman" w:hAnsi="Roboto" w:cs="Times New Roman"/>
          <w:b/>
          <w:bCs/>
          <w:color w:val="FFFFFF"/>
          <w:kern w:val="0"/>
          <w:lang w:eastAsia="hu-HU"/>
          <w14:ligatures w14:val="none"/>
        </w:rPr>
        <w:t>holistic and deeply integrated approach to goal-driven content campaign engineering</w:t>
      </w:r>
      <w:r w:rsidRPr="00621E7F">
        <w:rPr>
          <w:rFonts w:ascii="Roboto" w:eastAsia="Times New Roman" w:hAnsi="Roboto" w:cs="Times New Roman"/>
          <w:color w:val="FFFFFF"/>
          <w:kern w:val="0"/>
          <w:lang w:eastAsia="hu-HU"/>
          <w14:ligatures w14:val="none"/>
        </w:rPr>
        <w:t>, going beyond the current fragmented landscape of generative AI tools.</w:t>
      </w:r>
    </w:p>
    <w:p w14:paraId="67E42D08" w14:textId="77777777" w:rsidR="00621E7F" w:rsidRPr="00621E7F" w:rsidRDefault="00621E7F" w:rsidP="00621E7F">
      <w:pPr>
        <w:numPr>
          <w:ilvl w:val="0"/>
          <w:numId w:val="1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Semantic Goal-Driven Orchestrator (SGDO) with Cross-Modal Embedding Alignment (CMEA):</w:t>
      </w:r>
      <w:r w:rsidRPr="00621E7F">
        <w:rPr>
          <w:rFonts w:ascii="Roboto" w:eastAsia="Times New Roman" w:hAnsi="Roboto" w:cs="Times New Roman"/>
          <w:color w:val="FFFFFF"/>
          <w:kern w:val="0"/>
          <w:lang w:eastAsia="hu-HU"/>
          <w14:ligatures w14:val="none"/>
        </w:rPr>
        <w:t> While AI orchestration in marketing exists ****, and multimodal content is recognized ****, the explicit design of an SGDO that builds a dynamic "Brand DNA Model" (BDM) from diverse user inputs and then </w:t>
      </w:r>
      <w:r w:rsidRPr="00621E7F">
        <w:rPr>
          <w:rFonts w:ascii="Roboto" w:eastAsia="Times New Roman" w:hAnsi="Roboto" w:cs="Times New Roman"/>
          <w:i/>
          <w:iCs/>
          <w:color w:val="FFFFFF"/>
          <w:kern w:val="0"/>
          <w:lang w:eastAsia="hu-HU"/>
          <w14:ligatures w14:val="none"/>
        </w:rPr>
        <w:t>intelligently orchestrates and synchronizes</w:t>
      </w:r>
      <w:r w:rsidRPr="00621E7F">
        <w:rPr>
          <w:rFonts w:ascii="Roboto" w:eastAsia="Times New Roman" w:hAnsi="Roboto" w:cs="Times New Roman"/>
          <w:color w:val="FFFFFF"/>
          <w:kern w:val="0"/>
          <w:lang w:eastAsia="hu-HU"/>
          <w14:ligatures w14:val="none"/>
        </w:rPr>
        <w:t> a suite of specialized multi-modal agents via </w:t>
      </w:r>
      <w:r w:rsidRPr="00621E7F">
        <w:rPr>
          <w:rFonts w:ascii="Roboto" w:eastAsia="Times New Roman" w:hAnsi="Roboto" w:cs="Times New Roman"/>
          <w:b/>
          <w:bCs/>
          <w:color w:val="FFFFFF"/>
          <w:kern w:val="0"/>
          <w:lang w:eastAsia="hu-HU"/>
          <w14:ligatures w14:val="none"/>
        </w:rPr>
        <w:t>Cross-Modal Embedding Alignment (CMEA)</w:t>
      </w:r>
      <w:r w:rsidRPr="00621E7F">
        <w:rPr>
          <w:rFonts w:ascii="Roboto" w:eastAsia="Times New Roman" w:hAnsi="Roboto" w:cs="Times New Roman"/>
          <w:color w:val="FFFFFF"/>
          <w:kern w:val="0"/>
          <w:lang w:eastAsia="hu-HU"/>
          <w14:ligatures w14:val="none"/>
        </w:rPr>
        <w:t> is a significant integration challenge that represents an advanced novel step. The CMEA specifically aims to ensure conceptual consistency (e.g., "sustainable" tone and visual theme) across modalities at a deep embedding level, which is more sophisticated than merely prompting different models with the same keywords. The abstracts mention multimodal AIand brand KGs,, but none detail a system that actively </w:t>
      </w:r>
      <w:r w:rsidRPr="00621E7F">
        <w:rPr>
          <w:rFonts w:ascii="Roboto" w:eastAsia="Times New Roman" w:hAnsi="Roboto" w:cs="Times New Roman"/>
          <w:i/>
          <w:iCs/>
          <w:color w:val="FFFFFF"/>
          <w:kern w:val="0"/>
          <w:lang w:eastAsia="hu-HU"/>
          <w14:ligatures w14:val="none"/>
        </w:rPr>
        <w:t>aligns embeddings across modalities</w:t>
      </w:r>
      <w:r w:rsidRPr="00621E7F">
        <w:rPr>
          <w:rFonts w:ascii="Roboto" w:eastAsia="Times New Roman" w:hAnsi="Roboto" w:cs="Times New Roman"/>
          <w:color w:val="FFFFFF"/>
          <w:kern w:val="0"/>
          <w:lang w:eastAsia="hu-HU"/>
          <w14:ligatures w14:val="none"/>
        </w:rPr>
        <w:t> derived from a brand KG to orchestrate consistent output.</w:t>
      </w:r>
    </w:p>
    <w:p w14:paraId="37A06A2B" w14:textId="77777777" w:rsidR="00621E7F" w:rsidRPr="00621E7F" w:rsidRDefault="00621E7F" w:rsidP="00621E7F">
      <w:pPr>
        <w:numPr>
          <w:ilvl w:val="0"/>
          <w:numId w:val="1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Unified Brand DNA Model (BDM) as Central Consistency Engine:</w:t>
      </w:r>
      <w:r w:rsidRPr="00621E7F">
        <w:rPr>
          <w:rFonts w:ascii="Roboto" w:eastAsia="Times New Roman" w:hAnsi="Roboto" w:cs="Times New Roman"/>
          <w:color w:val="FFFFFF"/>
          <w:kern w:val="0"/>
          <w:lang w:eastAsia="hu-HU"/>
          <w14:ligatures w14:val="none"/>
        </w:rPr>
        <w:t> While the concept of Knowledge Graphs for brand understanding is explored </w:t>
      </w:r>
      <w:r w:rsidRPr="00621E7F">
        <w:rPr>
          <w:rFonts w:ascii="Roboto" w:eastAsia="Times New Roman" w:hAnsi="Roboto" w:cs="Times New Roman"/>
          <w:b/>
          <w:bCs/>
          <w:color w:val="FFFFFF"/>
          <w:kern w:val="0"/>
          <w:lang w:eastAsia="hu-HU"/>
          <w14:ligatures w14:val="none"/>
        </w:rPr>
        <w:t>,,</w:t>
      </w:r>
      <w:r w:rsidRPr="00621E7F">
        <w:rPr>
          <w:rFonts w:ascii="Roboto" w:eastAsia="Times New Roman" w:hAnsi="Roboto" w:cs="Times New Roman"/>
          <w:color w:val="FFFFFF"/>
          <w:kern w:val="0"/>
          <w:lang w:eastAsia="hu-HU"/>
          <w14:ligatures w14:val="none"/>
        </w:rPr>
        <w:t>, and AI for brand consistency is noted ****, SynapseForge AI proposes a BDM that is not merely a static repository but a </w:t>
      </w:r>
      <w:r w:rsidRPr="00621E7F">
        <w:rPr>
          <w:rFonts w:ascii="Roboto" w:eastAsia="Times New Roman" w:hAnsi="Roboto" w:cs="Times New Roman"/>
          <w:i/>
          <w:iCs/>
          <w:color w:val="FFFFFF"/>
          <w:kern w:val="0"/>
          <w:lang w:eastAsia="hu-HU"/>
          <w14:ligatures w14:val="none"/>
        </w:rPr>
        <w:t>dynamic, living knowledge graph</w:t>
      </w:r>
      <w:r w:rsidRPr="00621E7F">
        <w:rPr>
          <w:rFonts w:ascii="Roboto" w:eastAsia="Times New Roman" w:hAnsi="Roboto" w:cs="Times New Roman"/>
          <w:color w:val="FFFFFF"/>
          <w:kern w:val="0"/>
          <w:lang w:eastAsia="hu-HU"/>
          <w14:ligatures w14:val="none"/>
        </w:rPr>
        <w:t> that learns and adapts via RL from user feedback. Its explicit role as the </w:t>
      </w:r>
      <w:r w:rsidRPr="00621E7F">
        <w:rPr>
          <w:rFonts w:ascii="Roboto" w:eastAsia="Times New Roman" w:hAnsi="Roboto" w:cs="Times New Roman"/>
          <w:i/>
          <w:iCs/>
          <w:color w:val="FFFFFF"/>
          <w:kern w:val="0"/>
          <w:lang w:eastAsia="hu-HU"/>
          <w14:ligatures w14:val="none"/>
        </w:rPr>
        <w:t>singular, central guidance system</w:t>
      </w:r>
      <w:r w:rsidRPr="00621E7F">
        <w:rPr>
          <w:rFonts w:ascii="Roboto" w:eastAsia="Times New Roman" w:hAnsi="Roboto" w:cs="Times New Roman"/>
          <w:color w:val="FFFFFF"/>
          <w:kern w:val="0"/>
          <w:lang w:eastAsia="hu-HU"/>
          <w14:ligatures w14:val="none"/>
        </w:rPr>
        <w:t> for </w:t>
      </w:r>
      <w:r w:rsidRPr="00621E7F">
        <w:rPr>
          <w:rFonts w:ascii="Roboto" w:eastAsia="Times New Roman" w:hAnsi="Roboto" w:cs="Times New Roman"/>
          <w:i/>
          <w:iCs/>
          <w:color w:val="FFFFFF"/>
          <w:kern w:val="0"/>
          <w:lang w:eastAsia="hu-HU"/>
          <w14:ligatures w14:val="none"/>
        </w:rPr>
        <w:t>all</w:t>
      </w:r>
      <w:r w:rsidRPr="00621E7F">
        <w:rPr>
          <w:rFonts w:ascii="Roboto" w:eastAsia="Times New Roman" w:hAnsi="Roboto" w:cs="Times New Roman"/>
          <w:color w:val="FFFFFF"/>
          <w:kern w:val="0"/>
          <w:lang w:eastAsia="hu-HU"/>
          <w14:ligatures w14:val="none"/>
        </w:rPr>
        <w:t> generative agents, dictating tone, style, messaging, and even platform-specific best practices consistently across </w:t>
      </w:r>
      <w:r w:rsidRPr="00621E7F">
        <w:rPr>
          <w:rFonts w:ascii="Roboto" w:eastAsia="Times New Roman" w:hAnsi="Roboto" w:cs="Times New Roman"/>
          <w:i/>
          <w:iCs/>
          <w:color w:val="FFFFFF"/>
          <w:kern w:val="0"/>
          <w:lang w:eastAsia="hu-HU"/>
          <w14:ligatures w14:val="none"/>
        </w:rPr>
        <w:t>all modalities</w:t>
      </w:r>
      <w:r w:rsidRPr="00621E7F">
        <w:rPr>
          <w:rFonts w:ascii="Roboto" w:eastAsia="Times New Roman" w:hAnsi="Roboto" w:cs="Times New Roman"/>
          <w:color w:val="FFFFFF"/>
          <w:kern w:val="0"/>
          <w:lang w:eastAsia="hu-HU"/>
          <w14:ligatures w14:val="none"/>
        </w:rPr>
        <w:t>, is a higher level of integration and semantic control than typically described. The combination of BDM with Hierarchical Task Planning (HTP) and Reinforcement Learning (RL) within the SGDO for optimal content strategy generation is a powerful, integrated vision not fully captured by existing literature.</w:t>
      </w:r>
    </w:p>
    <w:p w14:paraId="2015C5E5" w14:textId="77777777" w:rsidR="00621E7F" w:rsidRPr="00621E7F" w:rsidRDefault="00621E7F" w:rsidP="00621E7F">
      <w:pPr>
        <w:numPr>
          <w:ilvl w:val="0"/>
          <w:numId w:val="1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Comprehensive, Interoperable Suite of Specialized Multi-modal Agents (AMGAs) Guided by SGDO/BDM:</w:t>
      </w:r>
      <w:r w:rsidRPr="00621E7F">
        <w:rPr>
          <w:rFonts w:ascii="Roboto" w:eastAsia="Times New Roman" w:hAnsi="Roboto" w:cs="Times New Roman"/>
          <w:color w:val="FFFFFF"/>
          <w:kern w:val="0"/>
          <w:lang w:eastAsia="hu-HU"/>
          <w14:ligatures w14:val="none"/>
        </w:rPr>
        <w:t> Individual specialized generative agents (TextForge, VisionForge, AudioForge, CodeForge, InteractForge) exist in various forms (LLMs, diffusion models, TTS, TTM, code generators, interactive narrative tools). However, the idea proposes them as a </w:t>
      </w:r>
      <w:r w:rsidRPr="00621E7F">
        <w:rPr>
          <w:rFonts w:ascii="Roboto" w:eastAsia="Times New Roman" w:hAnsi="Roboto" w:cs="Times New Roman"/>
          <w:i/>
          <w:iCs/>
          <w:color w:val="FFFFFF"/>
          <w:kern w:val="0"/>
          <w:lang w:eastAsia="hu-HU"/>
          <w14:ligatures w14:val="none"/>
        </w:rPr>
        <w:t>tightly interoperable suite</w:t>
      </w:r>
      <w:r w:rsidRPr="00621E7F">
        <w:rPr>
          <w:rFonts w:ascii="Roboto" w:eastAsia="Times New Roman" w:hAnsi="Roboto" w:cs="Times New Roman"/>
          <w:color w:val="FFFFFF"/>
          <w:kern w:val="0"/>
          <w:lang w:eastAsia="hu-HU"/>
          <w14:ligatures w14:val="none"/>
        </w:rPr>
        <w:t>, receiving </w:t>
      </w:r>
      <w:r w:rsidRPr="00621E7F">
        <w:rPr>
          <w:rFonts w:ascii="Roboto" w:eastAsia="Times New Roman" w:hAnsi="Roboto" w:cs="Times New Roman"/>
          <w:i/>
          <w:iCs/>
          <w:color w:val="FFFFFF"/>
          <w:kern w:val="0"/>
          <w:lang w:eastAsia="hu-HU"/>
          <w14:ligatures w14:val="none"/>
        </w:rPr>
        <w:t>highly contextualized and synchronized instructions</w:t>
      </w:r>
      <w:r w:rsidRPr="00621E7F">
        <w:rPr>
          <w:rFonts w:ascii="Roboto" w:eastAsia="Times New Roman" w:hAnsi="Roboto" w:cs="Times New Roman"/>
          <w:color w:val="FFFFFF"/>
          <w:kern w:val="0"/>
          <w:lang w:eastAsia="hu-HU"/>
          <w14:ligatures w14:val="none"/>
        </w:rPr>
        <w:t> from the SGDO, constantly adhering to the BDM and CMEA directives, and </w:t>
      </w:r>
      <w:r w:rsidRPr="00621E7F">
        <w:rPr>
          <w:rFonts w:ascii="Roboto" w:eastAsia="Times New Roman" w:hAnsi="Roboto" w:cs="Times New Roman"/>
          <w:i/>
          <w:iCs/>
          <w:color w:val="FFFFFF"/>
          <w:kern w:val="0"/>
          <w:lang w:eastAsia="hu-HU"/>
          <w14:ligatures w14:val="none"/>
        </w:rPr>
        <w:t>exchanging drafts and feedback</w:t>
      </w:r>
      <w:r w:rsidRPr="00621E7F">
        <w:rPr>
          <w:rFonts w:ascii="Roboto" w:eastAsia="Times New Roman" w:hAnsi="Roboto" w:cs="Times New Roman"/>
          <w:color w:val="FFFFFF"/>
          <w:kern w:val="0"/>
          <w:lang w:eastAsia="hu-HU"/>
          <w14:ligatures w14:val="none"/>
        </w:rPr>
        <w:t> among themselves to maintain cohesion. This level of intrinsic, AI-driven inter-agent communication and self-cohesion within a single overarching campaign is beyond what fragmented tools offer, even those employing multimodal AI,. The "InteractForge" and "CodeForge" also expand the definition of "content" to functional and interactive elements, integrating them holistically into the campaign.</w:t>
      </w:r>
    </w:p>
    <w:p w14:paraId="7E55A699" w14:textId="77777777" w:rsidR="00621E7F" w:rsidRPr="00621E7F" w:rsidRDefault="00621E7F" w:rsidP="00621E7F">
      <w:pPr>
        <w:numPr>
          <w:ilvl w:val="0"/>
          <w:numId w:val="15"/>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Semantic Editing &amp; Transformation Engines in the Human-in-the-Loop Interface:</w:t>
      </w:r>
      <w:r w:rsidRPr="00621E7F">
        <w:rPr>
          <w:rFonts w:ascii="Roboto" w:eastAsia="Times New Roman" w:hAnsi="Roboto" w:cs="Times New Roman"/>
          <w:color w:val="FFFFFF"/>
          <w:kern w:val="0"/>
          <w:lang w:eastAsia="hu-HU"/>
          <w14:ligatures w14:val="none"/>
        </w:rPr>
        <w:t> While Human-in-the-Loop (HITL) and RLHF are well-established </w:t>
      </w:r>
      <w:r w:rsidRPr="00621E7F">
        <w:rPr>
          <w:rFonts w:ascii="Roboto" w:eastAsia="Times New Roman" w:hAnsi="Roboto" w:cs="Times New Roman"/>
          <w:b/>
          <w:bCs/>
          <w:color w:val="FFFFFF"/>
          <w:kern w:val="0"/>
          <w:lang w:eastAsia="hu-HU"/>
          <w14:ligatures w14:val="none"/>
        </w:rPr>
        <w:t>,,</w:t>
      </w:r>
      <w:r w:rsidRPr="00621E7F">
        <w:rPr>
          <w:rFonts w:ascii="Roboto" w:eastAsia="Times New Roman" w:hAnsi="Roboto" w:cs="Times New Roman"/>
          <w:color w:val="FFFFFF"/>
          <w:kern w:val="0"/>
          <w:lang w:eastAsia="hu-HU"/>
          <w14:ligatures w14:val="none"/>
        </w:rPr>
        <w:t>, the idea's "Semantic Editing &amp; Transformation Engines" allows users to provide high-level, natural language feedback (e.g., "make this feel more exciting") that the AI translates into </w:t>
      </w:r>
      <w:r w:rsidRPr="00621E7F">
        <w:rPr>
          <w:rFonts w:ascii="Roboto" w:eastAsia="Times New Roman" w:hAnsi="Roboto" w:cs="Times New Roman"/>
          <w:i/>
          <w:iCs/>
          <w:color w:val="FFFFFF"/>
          <w:kern w:val="0"/>
          <w:lang w:eastAsia="hu-HU"/>
          <w14:ligatures w14:val="none"/>
        </w:rPr>
        <w:t>multi-modal adjustments</w:t>
      </w:r>
      <w:r w:rsidRPr="00621E7F">
        <w:rPr>
          <w:rFonts w:ascii="Roboto" w:eastAsia="Times New Roman" w:hAnsi="Roboto" w:cs="Times New Roman"/>
          <w:color w:val="FFFFFF"/>
          <w:kern w:val="0"/>
          <w:lang w:eastAsia="hu-HU"/>
          <w14:ligatures w14:val="none"/>
        </w:rPr>
        <w:t> across various generative agents. This goes beyond simple preference ranking or text edits, implying a deeper semantic understanding by the AI of abstract emotional and stylistic concepts and their multi-modal manifestations, and the ability to apply them coherently across different outputs simultaneously.</w:t>
      </w:r>
    </w:p>
    <w:p w14:paraId="36E53591"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In summary, the novelty lies not in the individual AI components, but in the </w:t>
      </w:r>
      <w:r w:rsidRPr="00621E7F">
        <w:rPr>
          <w:rFonts w:ascii="Roboto" w:eastAsia="Times New Roman" w:hAnsi="Roboto" w:cs="Times New Roman"/>
          <w:b/>
          <w:bCs/>
          <w:color w:val="FFFFFF"/>
          <w:kern w:val="0"/>
          <w:lang w:eastAsia="hu-HU"/>
          <w14:ligatures w14:val="none"/>
        </w:rPr>
        <w:t>deep, semantic, goal-driven orchestration and synchronization of </w:t>
      </w:r>
      <w:r w:rsidRPr="00621E7F">
        <w:rPr>
          <w:rFonts w:ascii="Roboto" w:eastAsia="Times New Roman" w:hAnsi="Roboto" w:cs="Times New Roman"/>
          <w:b/>
          <w:bCs/>
          <w:i/>
          <w:iCs/>
          <w:color w:val="FFFFFF"/>
          <w:kern w:val="0"/>
          <w:lang w:eastAsia="hu-HU"/>
          <w14:ligatures w14:val="none"/>
        </w:rPr>
        <w:t>all</w:t>
      </w:r>
      <w:r w:rsidRPr="00621E7F">
        <w:rPr>
          <w:rFonts w:ascii="Roboto" w:eastAsia="Times New Roman" w:hAnsi="Roboto" w:cs="Times New Roman"/>
          <w:b/>
          <w:bCs/>
          <w:color w:val="FFFFFF"/>
          <w:kern w:val="0"/>
          <w:lang w:eastAsia="hu-HU"/>
          <w14:ligatures w14:val="none"/>
        </w:rPr>
        <w:t> multi-modal content generation</w:t>
      </w:r>
      <w:r w:rsidRPr="00621E7F">
        <w:rPr>
          <w:rFonts w:ascii="Roboto" w:eastAsia="Times New Roman" w:hAnsi="Roboto" w:cs="Times New Roman"/>
          <w:color w:val="FFFFFF"/>
          <w:kern w:val="0"/>
          <w:lang w:eastAsia="hu-HU"/>
          <w14:ligatures w14:val="none"/>
        </w:rPr>
        <w:t> around a continuously evolving "Brand DNA Model," with advanced human-in-the-loop feedback mechanisms that effect multi-modal changes based on high-level directives. This aims to produce a truly unified, strategically optimized "content ecosystem" rather than a collection of generated assets.</w:t>
      </w:r>
    </w:p>
    <w:p w14:paraId="1244CA6E"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Novelty Review</w:t>
      </w:r>
    </w:p>
    <w:p w14:paraId="74168DC3"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presents a vision for content creation that is ambitious and significantly more integrated than most currently available solutions or concepts widely discussed in the provided abstracts. While many individual components (multimodal AI, knowledge graphs, copilots, RLHF, specific generative models) are well-explored, the </w:t>
      </w:r>
      <w:r w:rsidRPr="00621E7F">
        <w:rPr>
          <w:rFonts w:ascii="Roboto" w:eastAsia="Times New Roman" w:hAnsi="Roboto" w:cs="Times New Roman"/>
          <w:b/>
          <w:bCs/>
          <w:color w:val="FFFFFF"/>
          <w:kern w:val="0"/>
          <w:lang w:eastAsia="hu-HU"/>
          <w14:ligatures w14:val="none"/>
        </w:rPr>
        <w:t>degree of holistic, goal-driven orchestration and semantic cross-modal alignment from a unified "Brand DNA Model" is highly novel.</w:t>
      </w:r>
    </w:p>
    <w:p w14:paraId="20496DB3"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Existing multimodal AI tools tend to operate more at a prompt-response level, or sequentially combine outputs, rather than having a central, adaptive AI strategist (SGDO) that truly understands high-level campaign goals and orchestrates </w:t>
      </w:r>
      <w:r w:rsidRPr="00621E7F">
        <w:rPr>
          <w:rFonts w:ascii="Roboto" w:eastAsia="Times New Roman" w:hAnsi="Roboto" w:cs="Times New Roman"/>
          <w:i/>
          <w:iCs/>
          <w:color w:val="FFFFFF"/>
          <w:kern w:val="0"/>
          <w:lang w:eastAsia="hu-HU"/>
          <w14:ligatures w14:val="none"/>
        </w:rPr>
        <w:t>all</w:t>
      </w:r>
      <w:r w:rsidRPr="00621E7F">
        <w:rPr>
          <w:rFonts w:ascii="Roboto" w:eastAsia="Times New Roman" w:hAnsi="Roboto" w:cs="Times New Roman"/>
          <w:color w:val="FFFFFF"/>
          <w:kern w:val="0"/>
          <w:lang w:eastAsia="hu-HU"/>
          <w14:ligatures w14:val="none"/>
        </w:rPr>
        <w:t> sub-agents with deeply consistent semantic and stylistic directives informed by an evolving brand ontology. The emphasis on "engineering content campaigns" and ensuring "unparalleled narrative and thematic consistency" across </w:t>
      </w:r>
      <w:r w:rsidRPr="00621E7F">
        <w:rPr>
          <w:rFonts w:ascii="Roboto" w:eastAsia="Times New Roman" w:hAnsi="Roboto" w:cs="Times New Roman"/>
          <w:i/>
          <w:iCs/>
          <w:color w:val="FFFFFF"/>
          <w:kern w:val="0"/>
          <w:lang w:eastAsia="hu-HU"/>
          <w14:ligatures w14:val="none"/>
        </w:rPr>
        <w:t>all</w:t>
      </w:r>
      <w:r w:rsidRPr="00621E7F">
        <w:rPr>
          <w:rFonts w:ascii="Roboto" w:eastAsia="Times New Roman" w:hAnsi="Roboto" w:cs="Times New Roman"/>
          <w:color w:val="FFFFFF"/>
          <w:kern w:val="0"/>
          <w:lang w:eastAsia="hu-HU"/>
          <w14:ligatures w14:val="none"/>
        </w:rPr>
        <w:t> media formats via mechanisms like the Cross-Modal Embedding Alignment is a crucial differentiator.</w:t>
      </w:r>
    </w:p>
    <w:p w14:paraId="3C02293F"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Human-in-the-Loop interface also extends beyond typical feedback loops, proposing "Semantic Editing &amp; Transformation Engines" that interpret abstract human directives and translate them into multi-modal adjustments, indicating a more intelligent and adaptable interaction model.</w:t>
      </w:r>
    </w:p>
    <w:p w14:paraId="39F518B9"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This is not a minor iteration. It's an attempt to build a coherent, intelligent content </w:t>
      </w:r>
      <w:r w:rsidRPr="00621E7F">
        <w:rPr>
          <w:rFonts w:ascii="Roboto" w:eastAsia="Times New Roman" w:hAnsi="Roboto" w:cs="Times New Roman"/>
          <w:i/>
          <w:iCs/>
          <w:color w:val="FFFFFF"/>
          <w:kern w:val="0"/>
          <w:lang w:eastAsia="hu-HU"/>
          <w14:ligatures w14:val="none"/>
        </w:rPr>
        <w:t>factory</w:t>
      </w:r>
      <w:r w:rsidRPr="00621E7F">
        <w:rPr>
          <w:rFonts w:ascii="Roboto" w:eastAsia="Times New Roman" w:hAnsi="Roboto" w:cs="Times New Roman"/>
          <w:color w:val="FFFFFF"/>
          <w:kern w:val="0"/>
          <w:lang w:eastAsia="hu-HU"/>
          <w14:ligatures w14:val="none"/>
        </w:rPr>
        <w:t> that minimizes human effort in coordinating disparate tools and ensuring cross-platform consistency. The technical challenges involved in achieving true cross-modal cohesion and semantic fidelity as described are immense, and the proposed solutions (CMEA, dynamic BDM with RL, inter-agent communication) point towards novel research and engineering required.</w:t>
      </w:r>
    </w:p>
    <w:p w14:paraId="0AC24BF3"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Novelty &amp; Testing Recommendation</w:t>
      </w:r>
    </w:p>
    <w:p w14:paraId="5AE85B7A"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is highly novel and demonstrates a comprehensive vision for the future of AI-powered content creation. It tackles a genuine and significant pain point in content creation: the fragmentation of tools, the difficulty of maintaining brand consistency across diverse media, and the manual effort required for strategic orchestration and adaptation.</w:t>
      </w:r>
    </w:p>
    <w:p w14:paraId="1F0A4BF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all individual AI technologies mentioned are known, their proposed integration into a single, cohesive, intelligently orchestrating system guided by a dynamic Brand DNA Model and ensuring cross-modal semantic alignment is genuinely innovative. This isn't just about chaining existing APIs; it's about a foundational shift in how content campaigns are conceived and executed, moving from fragmented generative tasks to a holistic, strategy-first ecosystem.</w:t>
      </w:r>
    </w:p>
    <w:p w14:paraId="6911D544"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 </w:t>
      </w:r>
      <w:r w:rsidRPr="00621E7F">
        <w:rPr>
          <w:rFonts w:ascii="Roboto" w:eastAsia="Times New Roman" w:hAnsi="Roboto" w:cs="Times New Roman"/>
          <w:b/>
          <w:bCs/>
          <w:color w:val="FFFFFF"/>
          <w:kern w:val="0"/>
          <w:lang w:eastAsia="hu-HU"/>
          <w14:ligatures w14:val="none"/>
        </w:rPr>
        <w:t>strongly recommend testing this idea</w:t>
      </w:r>
      <w:r w:rsidRPr="00621E7F">
        <w:rPr>
          <w:rFonts w:ascii="Roboto" w:eastAsia="Times New Roman" w:hAnsi="Roboto" w:cs="Times New Roman"/>
          <w:color w:val="FFFFFF"/>
          <w:kern w:val="0"/>
          <w:lang w:eastAsia="hu-HU"/>
          <w14:ligatures w14:val="none"/>
        </w:rPr>
        <w:t>. If successfully implemented, it has the potential to revolutionize content creation workflows for businesses of all sizes, offering significant improvements in efficiency, quality, and creative reach. It could absolutely form the basis of a compelling publication in a relevant journal focusing on AI systems, human-AI collaboration, or advanced marketing technology. It moves beyond incremental improvements to existing tools and posits a paradigm shift in content production.</w:t>
      </w:r>
    </w:p>
    <w:p w14:paraId="6C2F7FEC"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Answer: 4</w:t>
      </w:r>
    </w:p>
    <w:p w14:paraId="754B61FD" w14:textId="77777777" w:rsidR="00621E7F" w:rsidRPr="00621E7F" w:rsidRDefault="00621E7F" w:rsidP="00621E7F">
      <w:pPr>
        <w:shd w:val="clear" w:color="auto" w:fill="201F21"/>
        <w:spacing w:before="100" w:beforeAutospacing="1" w:after="100" w:afterAutospacing="1" w:line="240" w:lineRule="auto"/>
        <w:outlineLvl w:val="1"/>
        <w:rPr>
          <w:rFonts w:ascii="Roboto" w:eastAsia="Times New Roman" w:hAnsi="Roboto" w:cs="Times New Roman"/>
          <w:b/>
          <w:bCs/>
          <w:color w:val="FFFFFF"/>
          <w:kern w:val="0"/>
          <w:sz w:val="36"/>
          <w:szCs w:val="36"/>
          <w:lang w:eastAsia="hu-HU"/>
          <w14:ligatures w14:val="none"/>
        </w:rPr>
      </w:pPr>
      <w:r w:rsidRPr="00621E7F">
        <w:rPr>
          <w:rFonts w:ascii="Roboto" w:eastAsia="Times New Roman" w:hAnsi="Roboto" w:cs="Times New Roman"/>
          <w:b/>
          <w:bCs/>
          <w:color w:val="FFFFFF"/>
          <w:kern w:val="0"/>
          <w:sz w:val="36"/>
          <w:szCs w:val="36"/>
          <w:lang w:eastAsia="hu-HU"/>
          <w14:ligatures w14:val="none"/>
        </w:rPr>
        <w:t>Impact</w:t>
      </w:r>
    </w:p>
    <w:p w14:paraId="67FB1E6B"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List of Related Article Abstract Titles</w:t>
      </w:r>
    </w:p>
    <w:p w14:paraId="27CAE449"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Knowledge Graph | Ernest Chiang:</w:t>
      </w:r>
      <w:r w:rsidRPr="00621E7F">
        <w:rPr>
          <w:rFonts w:ascii="Roboto" w:eastAsia="Times New Roman" w:hAnsi="Roboto" w:cs="Times New Roman"/>
          <w:color w:val="FFFFFF"/>
          <w:kern w:val="0"/>
          <w:lang w:eastAsia="hu-HU"/>
          <w14:ligatures w14:val="none"/>
        </w:rPr>
        <w:t> This abstract provides a foundational understanding of Knowledge Graphs (KGs), their structure, and their role in AI, particularly the "KG+LLM" trend. This is highly relevant as SynapseForge AI's "Brand DNA Model" (BDM) is explicitly defined as a Knowledge Graph, making its conceptual underpinnings crucial for assessing its feasibility and impact.</w:t>
      </w:r>
    </w:p>
    <w:p w14:paraId="2DA49033"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Knowledge Graph Layer: How AI Models Understand and Index Brands:</w:t>
      </w:r>
      <w:r w:rsidRPr="00621E7F">
        <w:rPr>
          <w:rFonts w:ascii="Roboto" w:eastAsia="Times New Roman" w:hAnsi="Roboto" w:cs="Times New Roman"/>
          <w:color w:val="FFFFFF"/>
          <w:kern w:val="0"/>
          <w:lang w:eastAsia="hu-HU"/>
          <w14:ligatures w14:val="none"/>
        </w:rPr>
        <w:t> This article specifically discusses how KGs help AI models understand and represent brand data, emphasizing the importance of structured meaning for generative engines. This directly supports SynapseForge's core innovation of using a BDM to ensure brand consistency and semantic clarity across generated content.</w:t>
      </w:r>
    </w:p>
    <w:p w14:paraId="1D3CB98A"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Knowledge Graph Advantage: How Smart Companies Are Using Knowledge Graphs to Power AI and Drive Real-World Results:</w:t>
      </w:r>
      <w:r w:rsidRPr="00621E7F">
        <w:rPr>
          <w:rFonts w:ascii="Roboto" w:eastAsia="Times New Roman" w:hAnsi="Roboto" w:cs="Times New Roman"/>
          <w:color w:val="FFFFFF"/>
          <w:kern w:val="0"/>
          <w:lang w:eastAsia="hu-HU"/>
          <w14:ligatures w14:val="none"/>
        </w:rPr>
        <w:t> This abstract further elaborates on the benefits of KGs for AI, including semantic understanding, reasoning, and data integration. It reinforces the strategic importance of SynapseForge's BDM in providing contextual intelligence for its content generation and orchestration.</w:t>
      </w:r>
    </w:p>
    <w:p w14:paraId="3DA6A1C6"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Revolutionizing Marketing Campaigns with Multimodal AI:</w:t>
      </w:r>
      <w:r w:rsidRPr="00621E7F">
        <w:rPr>
          <w:rFonts w:ascii="Roboto" w:eastAsia="Times New Roman" w:hAnsi="Roboto" w:cs="Times New Roman"/>
          <w:color w:val="FFFFFF"/>
          <w:kern w:val="0"/>
          <w:lang w:eastAsia="hu-HU"/>
          <w14:ligatures w14:val="none"/>
        </w:rPr>
        <w:t> This abstract details how multimodal AI (processing text, images, video, audio) is transforming marketing through personalization and real-time adaptation. This is directly relevant as SynapseForge AI's central proposition is to orchestrate multi-modal AI agents for integrated marketing campaigns.</w:t>
      </w:r>
    </w:p>
    <w:p w14:paraId="3C98FD13"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in Marketing is the New Orchestrator in Town!:</w:t>
      </w:r>
      <w:r w:rsidRPr="00621E7F">
        <w:rPr>
          <w:rFonts w:ascii="Roboto" w:eastAsia="Times New Roman" w:hAnsi="Roboto" w:cs="Times New Roman"/>
          <w:color w:val="FFFFFF"/>
          <w:kern w:val="0"/>
          <w:lang w:eastAsia="hu-HU"/>
          <w14:ligatures w14:val="none"/>
        </w:rPr>
        <w:t> This article highlights the shift towards AI-driven marketing orchestration for delivering personalized experiences at scale, unifying data, and optimizing campaigns. This directly aligns with SynapseForge's vision of an "Intelligent Content Strategist and Orchestrator" that moves beyond static campaign flows.</w:t>
      </w:r>
    </w:p>
    <w:p w14:paraId="54319B11"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Modeling and Optimizing User Preferences in AI Copilots: A Comprehensive Survey and Taxonomy:</w:t>
      </w:r>
      <w:r w:rsidRPr="00621E7F">
        <w:rPr>
          <w:rFonts w:ascii="Roboto" w:eastAsia="Times New Roman" w:hAnsi="Roboto" w:cs="Times New Roman"/>
          <w:color w:val="FFFFFF"/>
          <w:kern w:val="0"/>
          <w:lang w:eastAsia="hu-HU"/>
          <w14:ligatures w14:val="none"/>
        </w:rPr>
        <w:t> This survey defines AI copilots, emphasizes personalization and preference optimization, and discusses the importance of human-in-the-loop (HITL) feedback. SynapseForge positions itself as a "Creator Copilot" with a strong HITL component, making this abstract crucial for evaluating its user alignment and adaptability.</w:t>
      </w:r>
    </w:p>
    <w:p w14:paraId="0E16BADD"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RLHF Unpacked: What It Is, How It Works, and Why It’s Key to Aligning AI:</w:t>
      </w:r>
      <w:r w:rsidRPr="00621E7F">
        <w:rPr>
          <w:rFonts w:ascii="Roboto" w:eastAsia="Times New Roman" w:hAnsi="Roboto" w:cs="Times New Roman"/>
          <w:color w:val="FFFFFF"/>
          <w:kern w:val="0"/>
          <w:lang w:eastAsia="hu-HU"/>
          <w14:ligatures w14:val="none"/>
        </w:rPr>
        <w:t> This abstract explains Reinforcement Learning from Human Feedback (RLHF), its architecture, and its role in aligning AI with human intent and values. SynapseForge explicitly mentions using RLHF for its iterative refinement interface, making this fundamental to understanding its learning and improvement mechanisms.</w:t>
      </w:r>
    </w:p>
    <w:p w14:paraId="190B620A"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 Survey on Human-AI Collaboration with Large Foundation Models:</w:t>
      </w:r>
      <w:r w:rsidRPr="00621E7F">
        <w:rPr>
          <w:rFonts w:ascii="Roboto" w:eastAsia="Times New Roman" w:hAnsi="Roboto" w:cs="Times New Roman"/>
          <w:color w:val="FFFFFF"/>
          <w:kern w:val="0"/>
          <w:lang w:eastAsia="hu-HU"/>
          <w14:ligatures w14:val="none"/>
        </w:rPr>
        <w:t> This survey discusses the integration of human intellect with Large Foundation Models (LFMs) in Human-AI (HAI) collaboration, highlighting human-guided objective shaping and evaluation. This provides a broader context for SynapseForge's collaborative design and its emphasis on augmenting human creativity.</w:t>
      </w:r>
    </w:p>
    <w:p w14:paraId="64BCE47C"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How AI Tools Can Transform Brand Consistency:</w:t>
      </w:r>
      <w:r w:rsidRPr="00621E7F">
        <w:rPr>
          <w:rFonts w:ascii="Roboto" w:eastAsia="Times New Roman" w:hAnsi="Roboto" w:cs="Times New Roman"/>
          <w:color w:val="FFFFFF"/>
          <w:kern w:val="0"/>
          <w:lang w:eastAsia="hu-HU"/>
          <w14:ligatures w14:val="none"/>
        </w:rPr>
        <w:t> This abstract directly addresses the significant challenge of maintaining brand consistency across numerous digital channels and how AI tools can provide solutions through automated content generation and visual analysis. This directly supports SynapseForge's primary value proposition of ensuring "unparalleled narrative and thematic consistency" via its BDM and cross-modal orchestration.</w:t>
      </w:r>
    </w:p>
    <w:p w14:paraId="3D96547F" w14:textId="77777777" w:rsidR="00621E7F" w:rsidRPr="00621E7F" w:rsidRDefault="00621E7F" w:rsidP="00621E7F">
      <w:pPr>
        <w:numPr>
          <w:ilvl w:val="0"/>
          <w:numId w:val="16"/>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Won’t Save Your Content—But a Multimodal Strategy Might:</w:t>
      </w:r>
      <w:r w:rsidRPr="00621E7F">
        <w:rPr>
          <w:rFonts w:ascii="Roboto" w:eastAsia="Times New Roman" w:hAnsi="Roboto" w:cs="Times New Roman"/>
          <w:color w:val="FFFFFF"/>
          <w:kern w:val="0"/>
          <w:lang w:eastAsia="hu-HU"/>
          <w14:ligatures w14:val="none"/>
        </w:rPr>
        <w:t> This article advocates for multimodal content for increased engagement and visibility, while also cautioning that AI is a tool, not a replacement for human strategic vision. This provides a balanced perspective, underscoring the importance of SynapseForge's "strategist" role and its "human-in-the-loop" design.</w:t>
      </w:r>
    </w:p>
    <w:p w14:paraId="4B3451BF"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Assumptions for Impact</w:t>
      </w:r>
    </w:p>
    <w:p w14:paraId="3130DC69"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Semantic Goal-Driven Orchestrator (SGDO) can accurately and reliably interpret complex, high-level user goals and translate them into coherent, granular, and actionable multi-modal content strategies.</w:t>
      </w:r>
      <w:r w:rsidRPr="00621E7F">
        <w:rPr>
          <w:rFonts w:ascii="Roboto" w:eastAsia="Times New Roman" w:hAnsi="Roboto" w:cs="Times New Roman"/>
          <w:color w:val="FFFFFF"/>
          <w:kern w:val="0"/>
          <w:lang w:eastAsia="hu-HU"/>
          <w14:ligatures w14:val="none"/>
        </w:rPr>
        <w:t> This implies a deep understanding of user intent and sophisticated strategic planning capabilities from the AI.</w:t>
      </w:r>
    </w:p>
    <w:p w14:paraId="3A8481AF"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"Brand DNA Model" (BDM), implemented as a Knowledge Graph (KG), can effectively capture, represent, and consistently apply all necessary brand nuances</w:t>
      </w:r>
      <w:r w:rsidRPr="00621E7F">
        <w:rPr>
          <w:rFonts w:ascii="Roboto" w:eastAsia="Times New Roman" w:hAnsi="Roboto" w:cs="Times New Roman"/>
          <w:color w:val="FFFFFF"/>
          <w:kern w:val="0"/>
          <w:lang w:eastAsia="hu-HU"/>
          <w14:ligatures w14:val="none"/>
        </w:rPr>
        <w:t> (e.g., tone of voice, visual aesthetics, specific messaging, audience personas, platform best practices) across diverse content modalities.</w:t>
      </w:r>
    </w:p>
    <w:p w14:paraId="086FF2BD"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Cross-Modal Embedding Alignment (CMEA) achieves true semantic, stylistic, and thematic cohesion across wildly different modalities</w:t>
      </w:r>
      <w:r w:rsidRPr="00621E7F">
        <w:rPr>
          <w:rFonts w:ascii="Roboto" w:eastAsia="Times New Roman" w:hAnsi="Roboto" w:cs="Times New Roman"/>
          <w:color w:val="FFFFFF"/>
          <w:kern w:val="0"/>
          <w:lang w:eastAsia="hu-HU"/>
          <w14:ligatures w14:val="none"/>
        </w:rPr>
        <w:t> (text, image, audio, code) in generated content, without significant manual intervention to correct misalignment or "hallucinations."</w:t>
      </w:r>
    </w:p>
    <w:p w14:paraId="49C0002C"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individual Adaptive Multi-modal Generator Agents (AMGAs) (TextForge, VisionForge, AudioForge, CodeForge, InteractForge) are each capable of generating high-quality, creative, and contextually appropriate content in their respective specialized domains</w:t>
      </w:r>
      <w:r w:rsidRPr="00621E7F">
        <w:rPr>
          <w:rFonts w:ascii="Roboto" w:eastAsia="Times New Roman" w:hAnsi="Roboto" w:cs="Times New Roman"/>
          <w:color w:val="FFFFFF"/>
          <w:kern w:val="0"/>
          <w:lang w:eastAsia="hu-HU"/>
          <w14:ligatures w14:val="none"/>
        </w:rPr>
        <w:t>, consistently adhering to BDM and CMEA directives.</w:t>
      </w:r>
    </w:p>
    <w:p w14:paraId="65D364B5"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Human-in-the-Loop (HITL) and Reinforcement Learning from Human Feedback (RLHF) mechanisms are efficient, user-friendly, and effective at capturing nuanced user preferences and iteratively improving the AI's performance and alignment</w:t>
      </w:r>
      <w:r w:rsidRPr="00621E7F">
        <w:rPr>
          <w:rFonts w:ascii="Roboto" w:eastAsia="Times New Roman" w:hAnsi="Roboto" w:cs="Times New Roman"/>
          <w:color w:val="FFFFFF"/>
          <w:kern w:val="0"/>
          <w:lang w:eastAsia="hu-HU"/>
          <w14:ligatures w14:val="none"/>
        </w:rPr>
        <w:t> with specific brand guidelines and creative vision.</w:t>
      </w:r>
    </w:p>
    <w:p w14:paraId="79CB73F4"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underlying AI foundation models reach a level of general intelligence, reliability, and creative output quality that significantly reduces the need for extensive post-generation human editing</w:t>
      </w:r>
      <w:r w:rsidRPr="00621E7F">
        <w:rPr>
          <w:rFonts w:ascii="Roboto" w:eastAsia="Times New Roman" w:hAnsi="Roboto" w:cs="Times New Roman"/>
          <w:color w:val="FFFFFF"/>
          <w:kern w:val="0"/>
          <w:lang w:eastAsia="hu-HU"/>
          <w14:ligatures w14:val="none"/>
        </w:rPr>
        <w:t> for factual accuracy, coherence, aesthetic appeal, or functional correctness (especially for code).</w:t>
      </w:r>
    </w:p>
    <w:p w14:paraId="0D2C4FAE"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computational resources required for this complex multi-modal generation and orchestration are economically viable and can achieve acceptable latency</w:t>
      </w:r>
      <w:r w:rsidRPr="00621E7F">
        <w:rPr>
          <w:rFonts w:ascii="Roboto" w:eastAsia="Times New Roman" w:hAnsi="Roboto" w:cs="Times New Roman"/>
          <w:color w:val="FFFFFF"/>
          <w:kern w:val="0"/>
          <w:lang w:eastAsia="hu-HU"/>
          <w14:ligatures w14:val="none"/>
        </w:rPr>
        <w:t> for practical adoption across the broad target user base, including SMBs and individual creators.</w:t>
      </w:r>
    </w:p>
    <w:p w14:paraId="77F97962"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system can effectively mitigate ethical challenges like bias, misinformation, and copyright infringement</w:t>
      </w:r>
      <w:r w:rsidRPr="00621E7F">
        <w:rPr>
          <w:rFonts w:ascii="Roboto" w:eastAsia="Times New Roman" w:hAnsi="Roboto" w:cs="Times New Roman"/>
          <w:color w:val="FFFFFF"/>
          <w:kern w:val="0"/>
          <w:lang w:eastAsia="hu-HU"/>
          <w14:ligatures w14:val="none"/>
        </w:rPr>
        <w:t>, implementing robust safeguards and provenance tracking to build user trust and ensure responsible content generation.</w:t>
      </w:r>
    </w:p>
    <w:p w14:paraId="38B2A721" w14:textId="77777777" w:rsidR="00621E7F" w:rsidRPr="00621E7F" w:rsidRDefault="00621E7F" w:rsidP="00621E7F">
      <w:pPr>
        <w:numPr>
          <w:ilvl w:val="0"/>
          <w:numId w:val="17"/>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The user interface (UI) and overall user experience (UX) are intuitive and powerful enough for users of varying technical expertise to effectively leverage the SGDO and AMGA capabilities</w:t>
      </w:r>
      <w:r w:rsidRPr="00621E7F">
        <w:rPr>
          <w:rFonts w:ascii="Roboto" w:eastAsia="Times New Roman" w:hAnsi="Roboto" w:cs="Times New Roman"/>
          <w:color w:val="FFFFFF"/>
          <w:kern w:val="0"/>
          <w:lang w:eastAsia="hu-HU"/>
          <w14:ligatures w14:val="none"/>
        </w:rPr>
        <w:t> without a prohibitively steep learning curve, thereby maximizing accessibility and adoption.</w:t>
      </w:r>
    </w:p>
    <w:p w14:paraId="38C260A6"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Feasibility and Effect on Impact</w:t>
      </w:r>
    </w:p>
    <w:p w14:paraId="14029AF9"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SGDO's interpretation of complex goals:</w:t>
      </w:r>
    </w:p>
    <w:p w14:paraId="42FFEDB1"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w:t>
      </w:r>
      <w:r w:rsidRPr="00621E7F">
        <w:rPr>
          <w:rFonts w:ascii="Roboto" w:eastAsia="Times New Roman" w:hAnsi="Roboto" w:cs="Times New Roman"/>
          <w:color w:val="FFFFFF"/>
          <w:kern w:val="0"/>
          <w:lang w:eastAsia="hu-HU"/>
          <w14:ligatures w14:val="none"/>
        </w:rPr>
        <w:t> Current Large Language Models (LLMs) excel at interpreting natural language, but translating abstract goals like "20% increase in newsletter sign-ups" into a concrete, multi-modal content production plan involves significant strategic reasoning and hierarchical task planning, which pushes the boundaries of current AI capabilities. While AI copilots are designed to understand evolving user goals, the leap to autonomous, sophisticated strategic </w:t>
      </w:r>
      <w:r w:rsidRPr="00621E7F">
        <w:rPr>
          <w:rFonts w:ascii="Roboto" w:eastAsia="Times New Roman" w:hAnsi="Roboto" w:cs="Times New Roman"/>
          <w:i/>
          <w:iCs/>
          <w:color w:val="FFFFFF"/>
          <w:kern w:val="0"/>
          <w:lang w:eastAsia="hu-HU"/>
          <w14:ligatures w14:val="none"/>
        </w:rPr>
        <w:t>devise</w:t>
      </w:r>
      <w:r w:rsidRPr="00621E7F">
        <w:rPr>
          <w:rFonts w:ascii="Roboto" w:eastAsia="Times New Roman" w:hAnsi="Roboto" w:cs="Times New Roman"/>
          <w:color w:val="FFFFFF"/>
          <w:kern w:val="0"/>
          <w:lang w:eastAsia="hu-HU"/>
          <w14:ligatures w14:val="none"/>
        </w:rPr>
        <w:t> is substantial. Reinforcement Learning (RL) can learn optimal strategies, but defining the reward function for such complex, long-term goals is hard.</w:t>
      </w:r>
    </w:p>
    <w:p w14:paraId="6F4E71B8"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If achieved, this feature is a game-changer, truly differentiating SynapseForge as a "strategist." It would profoundly enhance efficiency and strategic alignment for users. If it falls short, the system might revert to a more advanced prompt-response tool, diminishing its "orchestrator" potential and requiring more manual strategic planning from the user.</w:t>
      </w:r>
    </w:p>
    <w:p w14:paraId="2F6D988E"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Brand DNA Model (BDM) effectiveness:</w:t>
      </w:r>
    </w:p>
    <w:p w14:paraId="1A824B0B"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 to High.</w:t>
      </w:r>
      <w:r w:rsidRPr="00621E7F">
        <w:rPr>
          <w:rFonts w:ascii="Roboto" w:eastAsia="Times New Roman" w:hAnsi="Roboto" w:cs="Times New Roman"/>
          <w:color w:val="FFFFFF"/>
          <w:kern w:val="0"/>
          <w:lang w:eastAsia="hu-HU"/>
          <w14:ligatures w14:val="none"/>
        </w:rPr>
        <w:t> Knowledge Graphs (KGs) are highly effective for representing structured knowledge, entities, and relationships. Abstractspecifically highlights KGs for brands. Encoding objective elements like product features, SEO keywords, and platform best practices is feasible. However, consistently capturing and applying subjective nuances like "brand personality," "emotional tone," or specific stylistic preferences across all modalities without human fine-tuning remains a significant challenge. It requires continuous, meticulous human input and validation.</w:t>
      </w:r>
    </w:p>
    <w:p w14:paraId="1385951A"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A robust BDM is crucial for delivering "unparalleled narrative and thematic consistency" and avoiding generic, off-brand AI output. It's the core mechanism for quality and adherence. A weak or poorly managed BDM would lead to fragmented or inconsistent content, severely limiting the system's value proposition.</w:t>
      </w:r>
    </w:p>
    <w:p w14:paraId="06B5D174"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Cross-Modal Embedding Alignment (CMEA):</w:t>
      </w:r>
    </w:p>
    <w:p w14:paraId="0830FBCD"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Low to Moderate.</w:t>
      </w:r>
      <w:r w:rsidRPr="00621E7F">
        <w:rPr>
          <w:rFonts w:ascii="Roboto" w:eastAsia="Times New Roman" w:hAnsi="Roboto" w:cs="Times New Roman"/>
          <w:color w:val="FFFFFF"/>
          <w:kern w:val="0"/>
          <w:lang w:eastAsia="hu-HU"/>
          <w14:ligatures w14:val="none"/>
        </w:rPr>
        <w:t> This is one of the most challenging and cutting-edge aspects. While multi-modal AI can process different data types, ensuring deep semantic, stylistic, and emotional alignment across text, visuals, audio, </w:t>
      </w:r>
      <w:r w:rsidRPr="00621E7F">
        <w:rPr>
          <w:rFonts w:ascii="Roboto" w:eastAsia="Times New Roman" w:hAnsi="Roboto" w:cs="Times New Roman"/>
          <w:i/>
          <w:iCs/>
          <w:color w:val="FFFFFF"/>
          <w:kern w:val="0"/>
          <w:lang w:eastAsia="hu-HU"/>
          <w14:ligatures w14:val="none"/>
        </w:rPr>
        <w:t>and functional code</w:t>
      </w:r>
      <w:r w:rsidRPr="00621E7F">
        <w:rPr>
          <w:rFonts w:ascii="Roboto" w:eastAsia="Times New Roman" w:hAnsi="Roboto" w:cs="Times New Roman"/>
          <w:color w:val="FFFFFF"/>
          <w:kern w:val="0"/>
          <w:lang w:eastAsia="hu-HU"/>
          <w14:ligatures w14:val="none"/>
        </w:rPr>
        <w:t> in a unified latent space for </w:t>
      </w:r>
      <w:r w:rsidRPr="00621E7F">
        <w:rPr>
          <w:rFonts w:ascii="Roboto" w:eastAsia="Times New Roman" w:hAnsi="Roboto" w:cs="Times New Roman"/>
          <w:i/>
          <w:iCs/>
          <w:color w:val="FFFFFF"/>
          <w:kern w:val="0"/>
          <w:lang w:eastAsia="hu-HU"/>
          <w14:ligatures w14:val="none"/>
        </w:rPr>
        <w:t>generation</w:t>
      </w:r>
      <w:r w:rsidRPr="00621E7F">
        <w:rPr>
          <w:rFonts w:ascii="Roboto" w:eastAsia="Times New Roman" w:hAnsi="Roboto" w:cs="Times New Roman"/>
          <w:color w:val="FFFFFF"/>
          <w:kern w:val="0"/>
          <w:lang w:eastAsia="hu-HU"/>
          <w14:ligatures w14:val="none"/>
        </w:rPr>
        <w:t> is exceptionally complex. Current models often struggle with subtle nuances and can produce outputs that are technically correct but miss the intended "feel."</w:t>
      </w:r>
    </w:p>
    <w:p w14:paraId="5A38A4D6"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Transformative.</w:t>
      </w:r>
      <w:r w:rsidRPr="00621E7F">
        <w:rPr>
          <w:rFonts w:ascii="Roboto" w:eastAsia="Times New Roman" w:hAnsi="Roboto" w:cs="Times New Roman"/>
          <w:color w:val="FFFFFF"/>
          <w:kern w:val="0"/>
          <w:lang w:eastAsia="hu-HU"/>
          <w14:ligatures w14:val="none"/>
        </w:rPr>
        <w:t> If fully realized, CMEA is the "secret sauce" that allows SynapseForge to create truly cohesive multi-modal content ecosystems. It would deliver on the promise of unified brand experience. If CMEA proves difficult to perfect, generated content might still require substantial human effort to harmonize different modalities, reducing efficiency gains and undermining the "unified" vision.</w:t>
      </w:r>
    </w:p>
    <w:p w14:paraId="4A189CE1"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Individual AMGA quality:</w:t>
      </w:r>
    </w:p>
    <w:p w14:paraId="2D47363C"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 for TextForge, VisionForge, AudioForge; Moderate for CodeForge and InteractForge.</w:t>
      </w:r>
      <w:r w:rsidRPr="00621E7F">
        <w:rPr>
          <w:rFonts w:ascii="Roboto" w:eastAsia="Times New Roman" w:hAnsi="Roboto" w:cs="Times New Roman"/>
          <w:color w:val="FFFFFF"/>
          <w:kern w:val="0"/>
          <w:lang w:eastAsia="hu-HU"/>
          <w14:ligatures w14:val="none"/>
        </w:rPr>
        <w:t> Generative AI for text and images is rapidly advancing and producing high-quality outputs. Audio generation is also becoming very sophisticated. However, generating error-free, functional code that seamlessly integrates into diverse web environments (CodeForge) and designing complex, adaptive interactive narratives (InteractForge) still poses significant challenges in reliability and sophistication.</w:t>
      </w:r>
    </w:p>
    <w:p w14:paraId="1FF8751D"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The overall system's quality is limited by its weakest link. If any AMGA consistently produces suboptimal content, it will necessitate manual correction, reducing the "efficiency" and "groundbreaking" claims of SynapseForge.</w:t>
      </w:r>
    </w:p>
    <w:p w14:paraId="19B1A0CB"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Human-in-the-Loop (HITL) and RLHF efficiency:</w:t>
      </w:r>
    </w:p>
    <w:p w14:paraId="4E725B9E"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w:t>
      </w:r>
      <w:r w:rsidRPr="00621E7F">
        <w:rPr>
          <w:rFonts w:ascii="Roboto" w:eastAsia="Times New Roman" w:hAnsi="Roboto" w:cs="Times New Roman"/>
          <w:color w:val="FFFFFF"/>
          <w:kern w:val="0"/>
          <w:lang w:eastAsia="hu-HU"/>
          <w14:ligatures w14:val="none"/>
        </w:rPr>
        <w:t> RLHF is a proven technique for aligning AI with human preferences. However, implementing an efficient and effective feedback loop requires significant human effort. Asnotes, "Feedback collection is time-consuming and expensive. It's also prone to bias." Designing an intuitive interface that allows users to provide nuanced feedback across modalities and for the AI to interpret it correctly is a major UX challenge.</w:t>
      </w:r>
    </w:p>
    <w:p w14:paraId="1431AE5E"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This is critical for personalization, building user trust ("Human-in-the-Loop"), and ensuring the AI continuously learns specific user and brand preferences. An inefficient or poorly designed feedback mechanism would lead to slow adaptation, user frustration, and limited practical benefits.</w:t>
      </w:r>
    </w:p>
    <w:p w14:paraId="50FB0A30"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AI model sophistication and reliability:</w:t>
      </w:r>
    </w:p>
    <w:p w14:paraId="49C2BC90"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 to High for current capabilities, but achieving "groundbreaking" quality without extensive human editing is still largely aspirational.</w:t>
      </w:r>
      <w:r w:rsidRPr="00621E7F">
        <w:rPr>
          <w:rFonts w:ascii="Roboto" w:eastAsia="Times New Roman" w:hAnsi="Roboto" w:cs="Times New Roman"/>
          <w:color w:val="FFFFFF"/>
          <w:kern w:val="0"/>
          <w:lang w:eastAsia="hu-HU"/>
          <w14:ligatures w14:val="none"/>
        </w:rPr>
        <w:t> While generative AI is impressive, models still "hallucinate," make factual errors, and require human oversight for critical outputs. The goal of "unparalleled narrative and thematic consistency" suggests a level of autonomy and reliability beyond what current general-purpose models consistently deliver, especially in complex, multi-modal, and long-form contexts.</w:t>
      </w:r>
    </w:p>
    <w:p w14:paraId="4EC8B415"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Transformative.</w:t>
      </w:r>
      <w:r w:rsidRPr="00621E7F">
        <w:rPr>
          <w:rFonts w:ascii="Roboto" w:eastAsia="Times New Roman" w:hAnsi="Roboto" w:cs="Times New Roman"/>
          <w:color w:val="FFFFFF"/>
          <w:kern w:val="0"/>
          <w:lang w:eastAsia="hu-HU"/>
          <w14:ligatures w14:val="none"/>
        </w:rPr>
        <w:t> If truly achieved, this would revolutionize content creation by dramatically reducing human workload and enabling scale. Falling short means the system acts more as a powerful </w:t>
      </w:r>
      <w:r w:rsidRPr="00621E7F">
        <w:rPr>
          <w:rFonts w:ascii="Roboto" w:eastAsia="Times New Roman" w:hAnsi="Roboto" w:cs="Times New Roman"/>
          <w:i/>
          <w:iCs/>
          <w:color w:val="FFFFFF"/>
          <w:kern w:val="0"/>
          <w:lang w:eastAsia="hu-HU"/>
          <w14:ligatures w14:val="none"/>
        </w:rPr>
        <w:t>assistant</w:t>
      </w:r>
      <w:r w:rsidRPr="00621E7F">
        <w:rPr>
          <w:rFonts w:ascii="Roboto" w:eastAsia="Times New Roman" w:hAnsi="Roboto" w:cs="Times New Roman"/>
          <w:color w:val="FFFFFF"/>
          <w:kern w:val="0"/>
          <w:lang w:eastAsia="hu-HU"/>
          <w14:ligatures w14:val="none"/>
        </w:rPr>
        <w:t> rather than an autonomous creator, requiring significant human review and refinement, similar to howsuggests AI assists rather than replaces human vision.</w:t>
      </w:r>
    </w:p>
    <w:p w14:paraId="04B16652"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Economic viability and latency:</w:t>
      </w:r>
    </w:p>
    <w:p w14:paraId="24AEFF5A"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w:t>
      </w:r>
      <w:r w:rsidRPr="00621E7F">
        <w:rPr>
          <w:rFonts w:ascii="Roboto" w:eastAsia="Times New Roman" w:hAnsi="Roboto" w:cs="Times New Roman"/>
          <w:color w:val="FFFFFF"/>
          <w:kern w:val="0"/>
          <w:lang w:eastAsia="hu-HU"/>
          <w14:ligatures w14:val="none"/>
        </w:rPr>
        <w:t> Multi-modal generative AI is computationally intensive, requiring substantial distributed GPU resources, making it potentially expensive. The idea mentions cloud-native and optimized frameworks, but ensuring cost-effectiveness and low latency for small and medium businesses (SMBs) or individual creators for large campaigns remains a challenge.</w:t>
      </w:r>
    </w:p>
    <w:p w14:paraId="6886F5F0"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High costs or significant latency would limit adoption, particularly among price-sensitive users. Scalability and performance are critical for the promised efficiency gains and broad market penetration.</w:t>
      </w:r>
    </w:p>
    <w:p w14:paraId="1C95D4A7"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Mitigation of ethical challenges:</w:t>
      </w:r>
    </w:p>
    <w:p w14:paraId="3B0BC3B0"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 to High, with ongoing effort.</w:t>
      </w:r>
      <w:r w:rsidRPr="00621E7F">
        <w:rPr>
          <w:rFonts w:ascii="Roboto" w:eastAsia="Times New Roman" w:hAnsi="Roboto" w:cs="Times New Roman"/>
          <w:color w:val="FFFFFF"/>
          <w:kern w:val="0"/>
          <w:lang w:eastAsia="hu-HU"/>
          <w14:ligatures w14:val="none"/>
        </w:rPr>
        <w:t> Bias detection, transparency (e.g., labeling AI-generated content), and clear terms of service are established strategies. Positioning the AI as an augmentation rather than a replacement addresses concerns about creative displacement. However, the landscape of AI ethics, bias, and copyright is constantly evolving, requiring continuous vigilance and proactive development (e.g., blockchain for provenance).</w:t>
      </w:r>
    </w:p>
    <w:p w14:paraId="4D5F198B"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Critical.</w:t>
      </w:r>
      <w:r w:rsidRPr="00621E7F">
        <w:rPr>
          <w:rFonts w:ascii="Roboto" w:eastAsia="Times New Roman" w:hAnsi="Roboto" w:cs="Times New Roman"/>
          <w:color w:val="FFFFFF"/>
          <w:kern w:val="0"/>
          <w:lang w:eastAsia="hu-HU"/>
          <w14:ligatures w14:val="none"/>
        </w:rPr>
        <w:t> Failure to effectively address ethical concerns could lead to legal issues, reputational damage, and widespread public mistrust, which would severely cripple adoption and the overall impact of SynapseForge, regardless of its technical prowess.</w:t>
      </w:r>
    </w:p>
    <w:p w14:paraId="5463C4D5" w14:textId="77777777" w:rsidR="00621E7F" w:rsidRPr="00621E7F" w:rsidRDefault="00621E7F" w:rsidP="00621E7F">
      <w:pPr>
        <w:numPr>
          <w:ilvl w:val="0"/>
          <w:numId w:val="18"/>
        </w:num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User interface and learning curve:</w:t>
      </w:r>
    </w:p>
    <w:p w14:paraId="12830955"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Moderate.</w:t>
      </w:r>
      <w:r w:rsidRPr="00621E7F">
        <w:rPr>
          <w:rFonts w:ascii="Roboto" w:eastAsia="Times New Roman" w:hAnsi="Roboto" w:cs="Times New Roman"/>
          <w:color w:val="FFFFFF"/>
          <w:kern w:val="0"/>
          <w:lang w:eastAsia="hu-HU"/>
          <w14:ligatures w14:val="none"/>
        </w:rPr>
        <w:t> The idea correctly emphasizes natural language interaction and an intuitive UI.highlights the need for user-centered design in AI copilots. However, abstracting the inherent complexity of orchestrating multiple AI agents, managing KGs, and aligning multi-modal outputs into a simple, effective UI that still provides sufficient control for creative professionals is a substantial UX design challenge.</w:t>
      </w:r>
    </w:p>
    <w:p w14:paraId="4809AF36" w14:textId="77777777" w:rsidR="00621E7F" w:rsidRPr="00621E7F" w:rsidRDefault="00621E7F" w:rsidP="00621E7F">
      <w:pPr>
        <w:numPr>
          <w:ilvl w:val="1"/>
          <w:numId w:val="18"/>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Effect on Impact:</w:t>
      </w:r>
      <w:r w:rsidRPr="00621E7F">
        <w:rPr>
          <w:rFonts w:ascii="Roboto" w:eastAsia="Times New Roman" w:hAnsi="Roboto" w:cs="Times New Roman"/>
          <w:color w:val="FFFFFF"/>
          <w:kern w:val="0"/>
          <w:lang w:eastAsia="hu-HU"/>
          <w14:ligatures w14:val="none"/>
        </w:rPr>
        <w:t> </w:t>
      </w:r>
      <w:r w:rsidRPr="00621E7F">
        <w:rPr>
          <w:rFonts w:ascii="Roboto" w:eastAsia="Times New Roman" w:hAnsi="Roboto" w:cs="Times New Roman"/>
          <w:b/>
          <w:bCs/>
          <w:color w:val="FFFFFF"/>
          <w:kern w:val="0"/>
          <w:lang w:eastAsia="hu-HU"/>
          <w14:ligatures w14:val="none"/>
        </w:rPr>
        <w:t>High.</w:t>
      </w:r>
      <w:r w:rsidRPr="00621E7F">
        <w:rPr>
          <w:rFonts w:ascii="Roboto" w:eastAsia="Times New Roman" w:hAnsi="Roboto" w:cs="Times New Roman"/>
          <w:color w:val="FFFFFF"/>
          <w:kern w:val="0"/>
          <w:lang w:eastAsia="hu-HU"/>
          <w14:ligatures w14:val="none"/>
        </w:rPr>
        <w:t> A cumbersome or overly complex UI would deter adoption, especially for users less familiar with advanced AI tools (SMBs, individual creators), limiting the idea's market reach and practical impact. Ease of use is paramount for broad success.</w:t>
      </w:r>
    </w:p>
    <w:p w14:paraId="36938056"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Improvements to the Idea</w:t>
      </w:r>
    </w:p>
    <w:p w14:paraId="53AF354A"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Develop a "Strategy Visualization &amp; Constraint Interface" for SGDO:</w:t>
      </w:r>
      <w:r w:rsidRPr="00621E7F">
        <w:rPr>
          <w:rFonts w:ascii="Roboto" w:eastAsia="Times New Roman" w:hAnsi="Roboto" w:cs="Times New Roman"/>
          <w:color w:val="FFFFFF"/>
          <w:kern w:val="0"/>
          <w:lang w:eastAsia="hu-HU"/>
          <w14:ligatures w14:val="none"/>
        </w:rPr>
        <w:t> Instead of opaque AI strategy, provide users with a visual representation of the SGDO's proposed content plan, showing task breakdowns, dependencies, and expected outcomes. Allow users to input explicit strategic constraints (e.g., "prioritize short-form video engagement this week," "allocate 60% budget to visuals"). This enhances transparency and control, building user trust.</w:t>
      </w:r>
    </w:p>
    <w:p w14:paraId="039C2DC1"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Implement a "Proactive Cohesion Validator":</w:t>
      </w:r>
      <w:r w:rsidRPr="00621E7F">
        <w:rPr>
          <w:rFonts w:ascii="Roboto" w:eastAsia="Times New Roman" w:hAnsi="Roboto" w:cs="Times New Roman"/>
          <w:color w:val="FFFFFF"/>
          <w:kern w:val="0"/>
          <w:lang w:eastAsia="hu-HU"/>
          <w14:ligatures w14:val="none"/>
        </w:rPr>
        <w:t> Introduce an AI-powered semantic validation layer that actively checks for inconsistencies across generated multi-modal content </w:t>
      </w:r>
      <w:r w:rsidRPr="00621E7F">
        <w:rPr>
          <w:rFonts w:ascii="Roboto" w:eastAsia="Times New Roman" w:hAnsi="Roboto" w:cs="Times New Roman"/>
          <w:i/>
          <w:iCs/>
          <w:color w:val="FFFFFF"/>
          <w:kern w:val="0"/>
          <w:lang w:eastAsia="hu-HU"/>
          <w14:ligatures w14:val="none"/>
        </w:rPr>
        <w:t>before</w:t>
      </w:r>
      <w:r w:rsidRPr="00621E7F">
        <w:rPr>
          <w:rFonts w:ascii="Roboto" w:eastAsia="Times New Roman" w:hAnsi="Roboto" w:cs="Times New Roman"/>
          <w:color w:val="FFFFFF"/>
          <w:kern w:val="0"/>
          <w:lang w:eastAsia="hu-HU"/>
          <w14:ligatures w14:val="none"/>
        </w:rPr>
        <w:t> user review. This internal "critic AI" could flag potential misalignments between text, visuals, and audio based on the BDM and CMEA, suggesting corrections and minimizing human effort in identifying subtle creative drifts.</w:t>
      </w:r>
    </w:p>
    <w:p w14:paraId="1993FEBC"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Offer Tiered Control Levels for Generator Agents (AMGAs):</w:t>
      </w:r>
      <w:r w:rsidRPr="00621E7F">
        <w:rPr>
          <w:rFonts w:ascii="Roboto" w:eastAsia="Times New Roman" w:hAnsi="Roboto" w:cs="Times New Roman"/>
          <w:color w:val="FFFFFF"/>
          <w:kern w:val="0"/>
          <w:lang w:eastAsia="hu-HU"/>
          <w14:ligatures w14:val="none"/>
        </w:rPr>
        <w:t> Provide a simplified, template-driven experience for novice users (e.g., pre-set styles, automated prompt generation) while offering advanced users granular control over specific AMGA parameters (e.g., fine-tuning diffusion model settings, custom audio effects, specific coding frameworks). This caters to diverse user expertise and reduces the learning curve.</w:t>
      </w:r>
    </w:p>
    <w:p w14:paraId="5DA03FEC"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Integrate Real-time External Data &amp; Trend Analysis:</w:t>
      </w:r>
      <w:r w:rsidRPr="00621E7F">
        <w:rPr>
          <w:rFonts w:ascii="Roboto" w:eastAsia="Times New Roman" w:hAnsi="Roboto" w:cs="Times New Roman"/>
          <w:color w:val="FFFFFF"/>
          <w:kern w:val="0"/>
          <w:lang w:eastAsia="hu-HU"/>
          <w14:ligatures w14:val="none"/>
        </w:rPr>
        <w:t> Augment the BDM and SGDO with capabilities to ingest and analyze real-time market trends, competitive intelligence, and social listening data (via APIs from external platforms). This would allow SynapseForge to dynamically adapt content strategies based on current events or emerging opportunities, making campaigns more responsive and impactful.</w:t>
      </w:r>
    </w:p>
    <w:p w14:paraId="67C12177"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Build a Robust "Content Provenance &amp; Rights Management" Core Feature:</w:t>
      </w:r>
      <w:r w:rsidRPr="00621E7F">
        <w:rPr>
          <w:rFonts w:ascii="Roboto" w:eastAsia="Times New Roman" w:hAnsi="Roboto" w:cs="Times New Roman"/>
          <w:color w:val="FFFFFF"/>
          <w:kern w:val="0"/>
          <w:lang w:eastAsia="hu-HU"/>
          <w14:ligatures w14:val="none"/>
        </w:rPr>
        <w:t> Beyond merely mentioning solutions, make a clear, user-facing feature for tracking the origin of every generated element (text, image source, audio components). Include automated suggestions for licensing, integration with royalty-free libraries, and potentially blockchain-based timestamps to establish immutable asset history and clear attribution.</w:t>
      </w:r>
    </w:p>
    <w:p w14:paraId="772DBF2C" w14:textId="77777777" w:rsidR="00621E7F" w:rsidRPr="00621E7F" w:rsidRDefault="00621E7F" w:rsidP="00621E7F">
      <w:pPr>
        <w:numPr>
          <w:ilvl w:val="0"/>
          <w:numId w:val="19"/>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Gamified BDM Onboarding &amp; Refinement:</w:t>
      </w:r>
      <w:r w:rsidRPr="00621E7F">
        <w:rPr>
          <w:rFonts w:ascii="Roboto" w:eastAsia="Times New Roman" w:hAnsi="Roboto" w:cs="Times New Roman"/>
          <w:color w:val="FFFFFF"/>
          <w:kern w:val="0"/>
          <w:lang w:eastAsia="hu-HU"/>
          <w14:ligatures w14:val="none"/>
        </w:rPr>
        <w:t> To address the challenge of building the Brand DNA Model, implement a guided, interactive onboarding process that uses questionnaires, examples, and A/B testing to help users define their brand identity. Provide "BDM Health Scores" and suggestions for refinement, incentivizing continuous improvement and deeper AI understanding of the brand.</w:t>
      </w:r>
    </w:p>
    <w:p w14:paraId="310BFF3C" w14:textId="77777777" w:rsidR="00621E7F" w:rsidRPr="00621E7F" w:rsidRDefault="00621E7F" w:rsidP="00621E7F">
      <w:pPr>
        <w:shd w:val="clear" w:color="auto" w:fill="201F21"/>
        <w:spacing w:before="100" w:beforeAutospacing="1" w:after="100" w:afterAutospacing="1" w:line="240" w:lineRule="auto"/>
        <w:outlineLvl w:val="2"/>
        <w:rPr>
          <w:rFonts w:ascii="Roboto" w:eastAsia="Times New Roman" w:hAnsi="Roboto" w:cs="Times New Roman"/>
          <w:b/>
          <w:bCs/>
          <w:color w:val="FFFFFF"/>
          <w:kern w:val="0"/>
          <w:sz w:val="27"/>
          <w:szCs w:val="27"/>
          <w:lang w:eastAsia="hu-HU"/>
          <w14:ligatures w14:val="none"/>
        </w:rPr>
      </w:pPr>
      <w:r w:rsidRPr="00621E7F">
        <w:rPr>
          <w:rFonts w:ascii="Roboto" w:eastAsia="Times New Roman" w:hAnsi="Roboto" w:cs="Times New Roman"/>
          <w:b/>
          <w:bCs/>
          <w:color w:val="FFFFFF"/>
          <w:kern w:val="0"/>
          <w:sz w:val="27"/>
          <w:szCs w:val="27"/>
          <w:lang w:eastAsia="hu-HU"/>
          <w14:ligatures w14:val="none"/>
        </w:rPr>
        <w:t>Overall Impact Potential</w:t>
      </w:r>
    </w:p>
    <w:p w14:paraId="344B6B34"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presents a visionary and highly ambitious concept for content creation that has the potential to be truly groundbreaking. By aiming to be an "Intelligent Content Strategist and Orchestrator" rather than just a generator, it addresses a fundamental need for unified, consistent, and strategically optimized multi-modal content across complex digital ecosystems.</w:t>
      </w:r>
    </w:p>
    <w:p w14:paraId="4C5C6B87" w14:textId="77777777" w:rsidR="00621E7F" w:rsidRPr="00621E7F" w:rsidRDefault="00621E7F" w:rsidP="00621E7F">
      <w:pPr>
        <w:numPr>
          <w:ilvl w:val="0"/>
          <w:numId w:val="2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Feasibility:</w:t>
      </w:r>
      <w:r w:rsidRPr="00621E7F">
        <w:rPr>
          <w:rFonts w:ascii="Roboto" w:eastAsia="Times New Roman" w:hAnsi="Roboto" w:cs="Times New Roman"/>
          <w:color w:val="FFFFFF"/>
          <w:kern w:val="0"/>
          <w:lang w:eastAsia="hu-HU"/>
          <w14:ligatures w14:val="none"/>
        </w:rPr>
        <w:t> The idea leverages rapidly advancing AI capabilities like LLMs, diffusion models, and RLHF. However, achieving the proposed level of </w:t>
      </w:r>
      <w:r w:rsidRPr="00621E7F">
        <w:rPr>
          <w:rFonts w:ascii="Roboto" w:eastAsia="Times New Roman" w:hAnsi="Roboto" w:cs="Times New Roman"/>
          <w:b/>
          <w:bCs/>
          <w:color w:val="FFFFFF"/>
          <w:kern w:val="0"/>
          <w:lang w:eastAsia="hu-HU"/>
          <w14:ligatures w14:val="none"/>
        </w:rPr>
        <w:t>true cross-modal cohesion (CMEA)</w:t>
      </w:r>
      <w:r w:rsidRPr="00621E7F">
        <w:rPr>
          <w:rFonts w:ascii="Roboto" w:eastAsia="Times New Roman" w:hAnsi="Roboto" w:cs="Times New Roman"/>
          <w:color w:val="FFFFFF"/>
          <w:kern w:val="0"/>
          <w:lang w:eastAsia="hu-HU"/>
          <w14:ligatures w14:val="none"/>
        </w:rPr>
        <w:t> across diverse content types and the </w:t>
      </w:r>
      <w:r w:rsidRPr="00621E7F">
        <w:rPr>
          <w:rFonts w:ascii="Roboto" w:eastAsia="Times New Roman" w:hAnsi="Roboto" w:cs="Times New Roman"/>
          <w:b/>
          <w:bCs/>
          <w:color w:val="FFFFFF"/>
          <w:kern w:val="0"/>
          <w:lang w:eastAsia="hu-HU"/>
          <w14:ligatures w14:val="none"/>
        </w:rPr>
        <w:t>sophistication of autonomous strategic planning (SGDO)</w:t>
      </w:r>
      <w:r w:rsidRPr="00621E7F">
        <w:rPr>
          <w:rFonts w:ascii="Roboto" w:eastAsia="Times New Roman" w:hAnsi="Roboto" w:cs="Times New Roman"/>
          <w:color w:val="FFFFFF"/>
          <w:kern w:val="0"/>
          <w:lang w:eastAsia="hu-HU"/>
          <w14:ligatures w14:val="none"/>
        </w:rPr>
        <w:t> remains at the bleeding edge of AI research. These are significant technical hurdles, suggesting that while components are feasible, their seamless, high-quality integration and orchestration are extremely difficult. Computational costs and latency for such a system at scale also present practical challenges.</w:t>
      </w:r>
    </w:p>
    <w:p w14:paraId="1095F862" w14:textId="77777777" w:rsidR="00621E7F" w:rsidRPr="00621E7F" w:rsidRDefault="00621E7F" w:rsidP="00621E7F">
      <w:pPr>
        <w:numPr>
          <w:ilvl w:val="0"/>
          <w:numId w:val="2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Scope:</w:t>
      </w:r>
      <w:r w:rsidRPr="00621E7F">
        <w:rPr>
          <w:rFonts w:ascii="Roboto" w:eastAsia="Times New Roman" w:hAnsi="Roboto" w:cs="Times New Roman"/>
          <w:color w:val="FFFFFF"/>
          <w:kern w:val="0"/>
          <w:lang w:eastAsia="hu-HU"/>
          <w14:ligatures w14:val="none"/>
        </w:rPr>
        <w:t> The idea targets a massive market, from individual creators to large enterprises, across all content types and media formats. Its promise to streamline entire marketing campaigns and ensure brand consistencywould have broad appeal and deep penetration across industries.</w:t>
      </w:r>
    </w:p>
    <w:p w14:paraId="64666F03" w14:textId="77777777" w:rsidR="00621E7F" w:rsidRPr="00621E7F" w:rsidRDefault="00621E7F" w:rsidP="00621E7F">
      <w:pPr>
        <w:numPr>
          <w:ilvl w:val="0"/>
          <w:numId w:val="2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Long-term Implications:</w:t>
      </w:r>
      <w:r w:rsidRPr="00621E7F">
        <w:rPr>
          <w:rFonts w:ascii="Roboto" w:eastAsia="Times New Roman" w:hAnsi="Roboto" w:cs="Times New Roman"/>
          <w:color w:val="FFFFFF"/>
          <w:kern w:val="0"/>
          <w:lang w:eastAsia="hu-HU"/>
          <w14:ligatures w14:val="none"/>
        </w:rPr>
        <w:t> If successful, SynapseForge could fundamentally reshape the content creation industry. It could democratize access to high-quality, professional-grade multi-modal content, leveling the playing field for SMBs and individual creators. It proposes a new paradigm of human-AI collaboration, shifting human roles towards strategic oversight and creative direction, augmented by AI for execution and optimization. It would further entrench the importance of machine-readable brand identities through Knowledge Graphs.</w:t>
      </w:r>
    </w:p>
    <w:p w14:paraId="48BDB4C2" w14:textId="77777777" w:rsidR="00621E7F" w:rsidRPr="00621E7F" w:rsidRDefault="00621E7F" w:rsidP="00621E7F">
      <w:pPr>
        <w:numPr>
          <w:ilvl w:val="0"/>
          <w:numId w:val="20"/>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b/>
          <w:bCs/>
          <w:color w:val="FFFFFF"/>
          <w:kern w:val="0"/>
          <w:lang w:eastAsia="hu-HU"/>
          <w14:ligatures w14:val="none"/>
        </w:rPr>
        <w:t>Addressing the Problem/Opportunity:</w:t>
      </w:r>
      <w:r w:rsidRPr="00621E7F">
        <w:rPr>
          <w:rFonts w:ascii="Roboto" w:eastAsia="Times New Roman" w:hAnsi="Roboto" w:cs="Times New Roman"/>
          <w:color w:val="FFFFFF"/>
          <w:kern w:val="0"/>
          <w:lang w:eastAsia="hu-HU"/>
          <w14:ligatures w14:val="none"/>
        </w:rPr>
        <w:t> The idea directly confronts the growing complexity of multi-channel content creation, the challenge of maintaining brand consistency, the demand for personalized content at scale, and the increasing volume of content required for effective digital presence. It offers a comprehensive, intelligent, and adaptive solution.</w:t>
      </w:r>
    </w:p>
    <w:p w14:paraId="30CC5B2E"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primary factor determining its ultimate impact is the ability to bridge the gap between the ambitious vision for deep semantic and stylistic multi-modal cohesion and current AI limitations. If the technical innovations (especially CMEA and SGDO's strategic prowess) can deliver on their promise, this idea could achieve a </w:t>
      </w:r>
      <w:r w:rsidRPr="00621E7F">
        <w:rPr>
          <w:rFonts w:ascii="Roboto" w:eastAsia="Times New Roman" w:hAnsi="Roboto" w:cs="Times New Roman"/>
          <w:b/>
          <w:bCs/>
          <w:color w:val="FFFFFF"/>
          <w:kern w:val="0"/>
          <w:lang w:eastAsia="hu-HU"/>
          <w14:ligatures w14:val="none"/>
        </w:rPr>
        <w:t>transformative</w:t>
      </w:r>
      <w:r w:rsidRPr="00621E7F">
        <w:rPr>
          <w:rFonts w:ascii="Roboto" w:eastAsia="Times New Roman" w:hAnsi="Roboto" w:cs="Times New Roman"/>
          <w:color w:val="FFFFFF"/>
          <w:kern w:val="0"/>
          <w:lang w:eastAsia="hu-HU"/>
          <w14:ligatures w14:val="none"/>
        </w:rPr>
        <w:t> impact. If they fall short, it would still be a highly capable and impactful tool, but perhaps less revolutionary than envisioned, making it a "high" impact idea. Given the detailed consideration of challenges and proposed solutions, the potential is strong.</w:t>
      </w:r>
    </w:p>
    <w:p w14:paraId="2AD2D259" w14:textId="77777777" w:rsidR="00621E7F" w:rsidRPr="00621E7F" w:rsidRDefault="00621E7F" w:rsidP="00621E7F">
      <w:pPr>
        <w:shd w:val="clear" w:color="auto" w:fill="201F21"/>
        <w:spacing w:after="60"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Answer: 4</w:t>
      </w:r>
    </w:p>
    <w:p w14:paraId="74DC639D"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Tournament performance</w:t>
      </w:r>
    </w:p>
    <w:p w14:paraId="45E68295"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Match summary</w:t>
      </w:r>
    </w:p>
    <w:p w14:paraId="372C7468" w14:textId="77777777" w:rsidR="00621E7F" w:rsidRPr="00621E7F" w:rsidRDefault="00621E7F" w:rsidP="00621E7F">
      <w:pPr>
        <w:numPr>
          <w:ilvl w:val="0"/>
          <w:numId w:val="21"/>
        </w:numPr>
        <w:shd w:val="clear" w:color="auto" w:fill="201F21"/>
        <w:spacing w:before="100" w:beforeAutospacing="1"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Total matches: 26</w:t>
      </w:r>
    </w:p>
    <w:p w14:paraId="3F7A914C" w14:textId="77777777" w:rsidR="00621E7F" w:rsidRPr="00621E7F" w:rsidRDefault="00621E7F" w:rsidP="00621E7F">
      <w:pPr>
        <w:numPr>
          <w:ilvl w:val="0"/>
          <w:numId w:val="21"/>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Matches won: 25</w:t>
      </w:r>
    </w:p>
    <w:p w14:paraId="5C24F071" w14:textId="77777777" w:rsidR="00621E7F" w:rsidRPr="00621E7F" w:rsidRDefault="00621E7F" w:rsidP="00621E7F">
      <w:pPr>
        <w:numPr>
          <w:ilvl w:val="0"/>
          <w:numId w:val="21"/>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Matches lost: 1</w:t>
      </w:r>
    </w:p>
    <w:p w14:paraId="1029051B" w14:textId="77777777" w:rsidR="00621E7F" w:rsidRPr="00621E7F" w:rsidRDefault="00621E7F" w:rsidP="00621E7F">
      <w:pPr>
        <w:numPr>
          <w:ilvl w:val="0"/>
          <w:numId w:val="21"/>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Matches tied: 0</w:t>
      </w:r>
    </w:p>
    <w:p w14:paraId="10B59F6C" w14:textId="77777777" w:rsidR="00621E7F" w:rsidRPr="00621E7F" w:rsidRDefault="00621E7F" w:rsidP="00621E7F">
      <w:pPr>
        <w:numPr>
          <w:ilvl w:val="0"/>
          <w:numId w:val="21"/>
        </w:numPr>
        <w:shd w:val="clear" w:color="auto" w:fill="201F21"/>
        <w:spacing w:before="12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Win rate: 96%</w:t>
      </w:r>
    </w:p>
    <w:p w14:paraId="22B1B812" w14:textId="77777777" w:rsidR="00621E7F" w:rsidRPr="00621E7F" w:rsidRDefault="00621E7F" w:rsidP="00621E7F">
      <w:pPr>
        <w:shd w:val="clear" w:color="auto" w:fill="201F21"/>
        <w:spacing w:after="0"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Performance against other ideas</w:t>
      </w:r>
    </w:p>
    <w:p w14:paraId="16EF491B"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QuantumFlow Creative Engine: Ultra-Low-Latency, High-Fidelity, and Contextually Aware Content Generation Across All Media Formats</w:t>
      </w:r>
    </w:p>
    <w:p w14:paraId="74D45DF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Good morning, everyone. We're here today to evaluate two ambitious proposals aimed at revolutionizing AI-powered content creation. Our goal is to identify an idea that is not only novel and aligned with our objectives but also robust and likely correct enough to pursue.</w:t>
      </w:r>
    </w:p>
    <w:p w14:paraId="122669D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Let's begin with a summary of the first idea, SynapseForge AI. This system is envisioned as an "Intelligent Content Strategist and Creator Copilot." Its core innovation is the Semantic Goal-Driven Orchestrator (SGDO), which, using a dynamic "Brand DNA Model" (BDM) built on a knowledge graph, orchestrates a suite of multi-modal AI agents (TextForge, VisionForge, AudioForge, CodeForge, InteractForge) to generate a unified, high-quality, and strategically optimized content ecosystem across diverse media formats. It emphasizes human-in-the-loop interaction, active learning, and RLHF for continuous refinement. The review notes praise its coherence, ambition, novelty in holistic orchestration, and strong alignment with current AI advancements, deeming it "likely correct" and "highly recommended to test." Concerns revolve around the sheer complexity of the SGDO and Cross-Modal Embedding Alignment (CMEA), computational intensity, and the challenge of truly capturing nuanced brand identity.</w:t>
      </w:r>
    </w:p>
    <w:p w14:paraId="66B6EFC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 you. Now, let's look at the second proposal, the QuantumFlow Creative Engine. This idea centers around delivering "ultra-low-latency, high-fidelity, and contextually aware generation across all major media formats" through a novel "QuantumFlow Inference Stack" (QFIS). QFIS comprises Hierarchical Generative Networks (HGNs) for progressive detail, Predictive Latent Stream Synthesis (PLSS) for anticipating user actions, and Adaptive Hardware-Aware Optimization (AHAO). Its foundation includes a Unified Multi-Modal Transformer (UMMT) aiming for a holistic "world model," cascading diffusion models for complex media like video and 3D, and leveraging RLHF and semantic knowledge graphs. The review highlights its "highly novel" and "groundbreaking vision," appreciating its ambitious scope and detailed architectural approach to tackling major performance bottlenecks. However, it raises significant concerns about the idea's immediate feasibility, suggesting it describes a "future state of AI" rather than an "immediately implementable, 'likely correct' system." The review cautions against testing it in its current form due to its ambitious claims regarding UMMT, PLSS, and real-time complex 3D/video generation, and the monumental data requirements.</w:t>
      </w:r>
    </w:p>
    <w:p w14:paraId="1318EE7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AC2B229">
          <v:rect id="_x0000_i1025" style="width:0;height:1.5pt" o:hralign="center" o:hrstd="t" o:hr="t" fillcolor="#a0a0a0" stroked="f"/>
        </w:pict>
      </w:r>
    </w:p>
    <w:p w14:paraId="3E8066C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1: Having summarized both, my immediate observation points to SynapseForge AI's greater grounding in present-day capabilities. While incredibly ambitious, its core mechanism of orchestrating existing and emerging multi-modal AI models around a unified brand strategy seems more attainable. The concept of a "Brand DNA Model" as a dynamic knowledge graph, guiding content generation, directly addresses a critical pain point of brand consistency across fragmented campaigns. The innovation is in the intelligent orchestration and strategic alignment of content, rather than solely on pushing the raw performance envelope of individual generative models to an almost impossible degree, as QuantumFlow attempts with its "ultra-low-latency, high-fidelity" promise for complex media. The review for SynapseForge explicitly calls it "likely correct," which aligns perfectly with our preference for a more likely correct idea.</w:t>
      </w:r>
    </w:p>
    <w:p w14:paraId="5EF2BDB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that SynapseForge AI presents a compelling, well-structured vision for improving content workflow and brand consistency. Its focus on strategic orchestration is definitely valuable. However, the term "groundbreaking" is used in our goal. While SynapseForge integrates many advanced AI techniques, I question if the degree of innovation is truly "groundbreaking" in terms of fundamentally altering what AI can generate at a core level. Many components, such as multi-modal agents and RLHF, are already active areas of research and deployment. The challenge, as noted in its review, is the sheer complexity of the SGDO and CMEA – ensuring deep semantic cohesion without drift across vastly different modalities remains a significant engineering and research hurdle, even if the individual parts exist. SynapseForge's novelty might be more in its sophisticated integration, whereas QuantumFlow, despite its feasibility challenges, attempts to redefine the very speed and fidelity limits of complex content generation, which, if achieved, would be undeniably groundbreaking.</w:t>
      </w:r>
    </w:p>
    <w:p w14:paraId="21644FB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A398FA3">
          <v:rect id="_x0000_i1026" style="width:0;height:1.5pt" o:hralign="center" o:hrstd="t" o:hr="t" fillcolor="#a0a0a0" stroked="f"/>
        </w:pict>
      </w:r>
    </w:p>
    <w:p w14:paraId="205341E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I appreciate the distinction, but our mandate explicitly prioritizes ideas that are "more likely correct" and "reasonable." The review for QuantumFlow is quite clear: it "describes a future state of AI rather than an immediately implementable, 'likely correct' system." The ambition of ultra-low-latency, high-fidelity generation for complex 3D and video, coupled with a truly unified multi-modal transformer (UMMT) across all modalities, including code and 3D meshes, requires fundamental breakthroughs in AI that we simply do not have yet. The computational cost and the "unprecedented, richly cross-referenced dataset" needed for QuantumFlow's UMMT are monumental challenges that push far beyond current technological and practical limits. SynapseForge, on the other hand, builds upon capabilities that, while difficult, are actively being developed and refined. Its challenges are largely engineering and fine-tuning challenges, not fundamental AI research breakthroughs required for its core concepts to function. This makes SynapseForge a far more reasonable and likely correct path to achieving our goal of "significantly automates and innovates content creation."</w:t>
      </w:r>
    </w:p>
    <w:p w14:paraId="3514F32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acknowledge the correctness concerns regarding QuantumFlow. Its vision is indeed highly aspirational, and the review highlights those risks appropriately. However, if we're truly aiming for a "groundbreaking" engine, sometimes we need to push the boundaries. QuantumFlow aims to tackle the fundamental bottleneck of time and quality for the most complex media formats. Imagine a world where you can iterate on a photorealistic 3D scene or a cinematic video sequence in real-time, receiving immediate, high-fidelity feedback. That would be transformative in a way that improved orchestration, while valuable, might not achieve for the highest-end creative professionals. The Hierarchical Generative Networks (HGNs) and Predictive Latent Stream Synthesis (PLSS), even if extremely challenging, represent a novel approach to optimizing inference that, if even partially successful, would yield significant new knowledge and open entirely new creative workflows. The question then becomes: do we prioritize a "likely correct" but potentially less groundbreaking integration, or a "highly novel" vision that, while riskier, could lead to far greater breakthroughs if successful, even if it takes longer to fully realize?</w:t>
      </w:r>
    </w:p>
    <w:p w14:paraId="7FC0A84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D48114B">
          <v:rect id="_x0000_i1027" style="width:0;height:1.5pt" o:hralign="center" o:hrstd="t" o:hr="t" fillcolor="#a0a0a0" stroked="f"/>
        </w:pict>
      </w:r>
    </w:p>
    <w:p w14:paraId="1D05BEA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That's a fair question, but it brings us back to the explicit preference: "Prefer a more likely correct and reasonable idea." We can only try one. While QuantumFlow's ultimate vision is indeed captivating, the immediate feasibility and correctness risk are too high. Building a robust "Brand DNA Model" and an SGDO that can consistently enforce brand guidelines across all modalities, leveraging CMEA, offers measurable improvements in efficiency, quality, and creativity through consistency and strategic coherence. This innovation addresses a tangible, present-day pain point for countless businesses and creators struggling with disparate tools and brand dilution. SynapseForge’s Human-in-the-Loop interface, with active learning and RLHF, allows for continuous improvement and alignment with subjective user preferences, which is a practical and valuable form of innovation. The review for SynapseForge explicitly stated it "has the potential to be truly groundbreaking" and is "highly recommended to test." We can gather valuable data, iterate, and potentially achieve breakthroughs on the orchestration and multi-modal alignment front, which are challenging enough. QuantumFlow's aspirations are so far removed from current practicalities that attempting it now would likely yield little actionable insight and consume resources without a clear path to tangible progress.</w:t>
      </w:r>
    </w:p>
    <w:p w14:paraId="00710D4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must concede that the "likelihood of correctness" is a strong deciding factor here, and the reviews' stark contrast on immediate feasibility cannot be ignored. While I still believe QuantumFlow's underlying ambition for real-time complex media generation is where the ultimate "groundbreaking" potential lies for the future, SynapseForge offers a clearer, more achievable path to delivering on the goal's requirements now. Its focus on strategic orchestration and maintaining brand consistency across varied content, using well-understood (albeit complex) AI components, makes it the more sensible choice given our constraints. It addresses real-world challenges with a design that appears to be within the grasp of current and near-future AI engineering.</w:t>
      </w:r>
    </w:p>
    <w:p w14:paraId="0C171E2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6DEBC0D0"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MuseLink AI: The Co-Creative Intelligence Engine</w:t>
      </w:r>
    </w:p>
    <w:p w14:paraId="0850D55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2014A6A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(E1): Alright, colleagues, let's dive into these two proposals for a groundbreaking AI-powered content engine. I'll kick us off with a summary of Idea 1, SynapseForge AI. This concept envisions an "Intelligent Content Strategist and Creator Copilot." Its core innovation is the Semantic Goal-Driven Orchestrator, or SGDO, which leverages a dynamic "Brand DNA Model" built on a knowledge graph. This system is designed to understand high-level user goals and brand identity, then orchestrate a suite of multi-modal AI agents—TextForge, VisionForge, AudioForge, CodeForge, and InteractForge—to generate content that's unified, high-quality, and strategically optimized across diverse formats. The review highlights its high coherence and ambition, praising its holistic, goal-driven orchestration and semantic cross-modal alignment as truly novel. It addresses the pain point of fragmented tools and inconsistent branding. Concerns largely revolve around the extreme technical challenge of achieving true cross-modal cohesion and the SGDO's ability to interpret complex strategic goals accurately, as well as the significant computational demands.</w:t>
      </w:r>
    </w:p>
    <w:p w14:paraId="5349EB7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(E2): Thanks, E1. Now for Idea 2, MuseLink AI, which positions itself as "The Co-Creative Intelligence Engine." This idea proposes an advanced AI ecosystem designed as a "Co-Creative Partner" that integrates AI for ideation, refinement, and strategic guidance, fostering a true partnership between human and AI. Its architecture comprises a central "Co-Creative Orchestrator AI," specialized modular generative agents similar to Idea 1, but importantly, it introduces "MusePro" for proactive creative suggestion and "EditSage" for critical refinement. The core principle here is an iterative dialogue where the AI learns and adapts to the user's evolving style. The review commends its ambition, alignment with current AI trends, and the genuine novelty of its "orchestrated multi-agent co-creative ecosystem," especially MusePro and EditSage. It directly addresses issues like creative blocks and inconsistent content. The main reservations concern MusePro's claim of consistently producing genuinely "unconventional" and "unexpected" creative ideas, the intense computational resources required, and the ever-present challenge of effective human-in-the-loop interaction and trust in such a sophisticated system.</w:t>
      </w:r>
    </w:p>
    <w:p w14:paraId="55DA56A5"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0CC431D">
          <v:rect id="_x0000_i1028" style="width:0;height:1.5pt" o:hralign="center" o:hrstd="t" o:hr="t" fillcolor="#a0a0a0" stroked="f"/>
        </w:pict>
      </w:r>
    </w:p>
    <w:p w14:paraId="343AD6C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504F4EA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E1: Both ideas clearly meet the fundamental requirements outlined in our goal: they're AI-powered, multi-modal, address pain points, and promise improvements in efficiency, quality, and creativity. Both also consider UX and implementation. However, when we look at "more likely correct and reasonable," I find SynapseForge AI slightly more grounded. Its emphasis is on consistency and strategic optimization, guided by a structured "Brand DNA Model" (BDM) as a knowledge graph. Knowledge graphs for representing complex brand information are well-established, as the reviews affirm. While the Semantic Goal-Driven Orchestrator and Cross-Modal Embedding Alignment are ambitious, they rely on hierarchical planning and multi-modal embeddings, which are active but somewhat established areas of research aiming for precision and alignment. This feels like a very hard engineering problem, but one with a clearer path to 'correctness' in its output according to pre-defined goals and brand guidelines.</w:t>
      </w:r>
    </w:p>
    <w:p w14:paraId="0D89A19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E2: I agree both meet the core requirements well. But I'd argue that MuseLink AI's approach to "correctness" is perhaps more aligned with the "groundbreaking" aspect of our goal, particularly regarding creativity. While SynapseForge focuses on strategically optimized creativity, MuseLink aims for proactive creative divergence with MusePro. The review notes this as "highly speculative" but also central to its differentiation. For an engine that "significantly... innovates content creation... and creativity," pushing the boundaries of what AI can generate creatively feels more groundbreaking, even if it's a more speculative endeavor. The technical challenge of true cross-modal consistency, which both ideas share, is perhaps marginally more difficult to achieve with SynapseForge's strict BDM constraints, potentially leading to less creative freedom compared to MuseLink's explicit "what if" engine. MuseLink's multi-agent framework with dedicated roles like EditSage and MusePro, explicitly designed for critique and divergent thinking, also feels more holistically designed for iterative creative exploration.</w:t>
      </w:r>
    </w:p>
    <w:p w14:paraId="7408921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7377359">
          <v:rect id="_x0000_i1029" style="width:0;height:1.5pt" o:hralign="center" o:hrstd="t" o:hr="t" fillcolor="#a0a0a0" stroked="f"/>
        </w:pict>
      </w:r>
    </w:p>
    <w:p w14:paraId="07D968B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3A928E0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E1: I hear your point on creativity, E2, and it's valid. However, the instruction emphasizes "more likely correct." While MuseLink's MusePro aims for "unconventional" creativity, the review itself flags this as "highly speculative" and questions if AI can consistently produce truly novel and valuable ideas beyond complex permutations. SynapseForge, conversely, aims for "unparalleled narrative and thematic consistency, stylistic adherence, and strategic optimization." This goal, while incredibly challenging, feels more achievable and verifiable with the current trajectory of AI in structured generation and semantic alignment. We know AI can generate high-quality content; ensuring it adheres perfectly to complex brand guidelines across modalities and achieves specific strategic objectives, guided by an evolving KG, is a massive engineering feat but potentially less nebulous than reliably generating unconventional creativity. The BDM with RLHF provides a concrete learning mechanism for continuous improvement towards those specific goals.</w:t>
      </w:r>
    </w:p>
    <w:p w14:paraId="23600ED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E2: I think we're wrestling with two different interpretations of "groundbreaking innovation" here. SynapseForge aims to perfect the execution of strategic content, making it highly efficient and consistent. MuseLink, on the other hand, aims to innovate the ideation phase itself, pushing into genuinely novel creative territory. While MusePro's claims are indeed speculative, the pursuit of that "proactive creative divergence" is precisely what could lead to new knowledge and a truly groundbreaking engine that transcends current AI capabilities. The goal explicitly mentions improving "creativity for users," and MuseLink's dedicated agent for this, MusePro, directly addresses it head-on, albeit ambitiously. SynapseForge's creativity seems to be more about optimized variations within a defined brand identity, which is valuable but perhaps less "groundbreaking" in the creative sense. The review on MuseLink calls its integration and emphasis on proactive divergence "moderately to highly novel," suggesting it pushes boundaries further.</w:t>
      </w:r>
    </w:p>
    <w:p w14:paraId="3727307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550DF92">
          <v:rect id="_x0000_i1030" style="width:0;height:1.5pt" o:hralign="center" o:hrstd="t" o:hr="t" fillcolor="#a0a0a0" stroked="f"/>
        </w:pict>
      </w:r>
    </w:p>
    <w:p w14:paraId="757A381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6CC5B5E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E1: Let's consider the "pain point" and "measurable improvements." Both address fragmentation and efficiency. SynapseForge's focus on strategic orchestration, tying content generation directly to high-level business goals (e.g., "20% increase in newsletter sign-ups"), offers a clearer path to measurable strategic impact and efficiency gains. Agencies and marketing teams crave this kind of direct correlation between content output and business outcomes. While MuseLink promises creativity, quantifying "unconventional" or "unexpected" creativity for business metrics can be harder. SynapseForge's Brand DNA Model also makes user adoption potentially easier for enterprises seeking strict brand governance and consistency, which is a major pain point. It positions itself as an "augmentation," allowing creators to focus on strategy.</w:t>
      </w:r>
    </w:p>
    <w:p w14:paraId="77E0FF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E2: I would argue that MuseLink's focus on addressing "creative blocks" and offering "innovative directions" directly impacts efficiency by reducing ideation time and improving the quality of initial creative concepts, which is often where campaigns falter. Measuring creative output can be done through engagement metrics, virality, or market differentiation. Furthermore, MuseLink's "DeepContext" learning the user's specific creative voice is a strong play for long-term user stickiness and personal relevance, making the AI truly an extension of the creator. The mention of "adaptive chatbot scripts" and "branching narratives" in SynapseForge's InteractForge, while interesting, feels a bit less central to the core innovation of a content engine compared to MuseLink's holistic co-creative dialogue across all agents for a single narrative.</w:t>
      </w:r>
    </w:p>
    <w:p w14:paraId="0DA9E5C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A9DAD64">
          <v:rect id="_x0000_i1031" style="width:0;height:1.5pt" o:hralign="center" o:hrstd="t" o:hr="t" fillcolor="#a0a0a0" stroked="f"/>
        </w:pict>
      </w:r>
    </w:p>
    <w:p w14:paraId="49E0859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4572CA1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E1: I still lean towards SynapseForge for its stronger foundation in goal-driven strategic execution and consistency. While both are incredibly ambitious, SynapseForge's explicit reliance on a Knowledge Graph for brand integrity, and Hierarchical Task Planning for breaking down goals, grounds it in existing, albeit advanced, computer science principles that are more likely to lead to a correct and consistently performant system when it comes to business objectives. The "proactive creative divergence" of MuseLink, while exciting, feels like a more unpredictable outcome, and thus, less "likely correct" in its consistent delivery of groundbreaking creativity as a primary product feature. For a groundbreaking engine that aims to innovate content creation, reliability and strategic alignment with measurable results should take precedence.</w:t>
      </w:r>
    </w:p>
    <w:p w14:paraId="5FBF264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E2: I respect the emphasis on reliability, E1. However, the goal is "groundbreaking AI-powered engine" that significantly innovates and improves creativity. MuseLink's commitment to pushing creative boundaries with MusePro and offering an iterative co-creative partnership across all modalities, where the AI proactively contributes and adapts to a user's unique style, embodies that "innovation" and "creativity improvement" more directly and deeply than SynapseForge's more controlled, brand-centric optimization. While challenging, the pursuit of this deeper co-creativity is where the true "new knowledge" will emerge, making it a better fit for a "groundbreaking" vision, even with its higher speculative component. It aims to elevate the human creative process, not just streamline it within existing constraints.</w:t>
      </w:r>
    </w:p>
    <w:p w14:paraId="432C306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114AE679"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OmniContent AI: The Adaptive Intelligence Engine for Closed-Loop Content Optimization</w:t>
      </w:r>
    </w:p>
    <w:p w14:paraId="017862C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(Focus: Technical Feasibility &amp; Innovation): Alright team, let's dive into these two proposals for our groundbreaking AI-powered content engine. Both aim to significantly automate and innovate content creation across diverse media, improving efficiency, quality, and creativity.</w:t>
      </w:r>
    </w:p>
    <w:p w14:paraId="02718C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First up, OmniContent AI. This idea centers on a "self-optimizing, multi-modal content lifecycle management system." Its core innovation is a "closed-loop, self-evolving content ecosystem" that tightly integrates AI-driven generation with continuous, automated A/B testing and adaptive optimization. The idea suggests that OmniContent AI will not just create variations but intelligently generate them, automate deployment and testing, learn what works and why, and autonomously refine and generate even more effective content across text, image, video, audio, and even code snippets. The reviews commend its "groundbreaking" nature and "sophisticated integration of several cutting-edge AI paradigms," noting its strong alignment with the problem of content inefficiency and guesswork. However, the reviewers also flag significant technical challenges, particularly around the robustness of multi-modal coherence at scale, accurate causal inference, and the immense computational resources required for its full, autonomous vision.</w:t>
      </w:r>
    </w:p>
    <w:p w14:paraId="591AD90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Next, we have SynapseForge AI. This is envisioned as an "Intelligent Content Strategist and Creator Copilot." Its unique value proposition lies in a "Semantic Goal-Driven Orchestrator (SGDO)" that builds a dynamic "Brand DNA Model" (BDM) to intelligently guide and synchronize multi-modal AI agents. The aim is to generate a unified, high-quality, and strategically optimized content ecosystem, ensuring unparalleled narrative and thematic consistency across all media formats, including interactive elements and functional code. The reviews highlight its "highly coherent, ambitious" nature, "visionary" concept, and strong novelty in holistic, goal-driven orchestration and semantic cross-modal alignment. It directly addresses the pain points of fragmented tools and maintaining brand consistency. Concerns raised include the practical feasibility of the SGDO to accurately interpret complex high-level strategic goals, the deep cross-modal semantic alignment (CMEA), and the general quality of AI-generated content still requiring human refinement.</w:t>
      </w:r>
    </w:p>
    <w:p w14:paraId="76041E7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are clearly highly ambitious and leverage state-of-the-art AI. The challenge now is to determine which offers the best path forward for us given our goal and preferences.</w:t>
      </w:r>
    </w:p>
    <w:p w14:paraId="1710B82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E11CEDC">
          <v:rect id="_x0000_i1032" style="width:0;height:1.5pt" o:hralign="center" o:hrstd="t" o:hr="t" fillcolor="#a0a0a0" stroked="f"/>
        </w:pict>
      </w:r>
    </w:p>
    <w:p w14:paraId="7776A28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2 (Focus: Measurable Impact &amp; Autonomy): Thanks for the summary. Looking at OmniContent AI, its strength lies precisely in that "closed-loop optimization ecosystem." The emphasis on continuous, automated A/B testing, reinforcement learning, and predictive analytics feeding directly back into the generative models to autonomously refine content is incredibly powerful. This promises measurable improvements in efficiency, quality, and relevance, directly addressing our goal. It’s about making content maximally effective based on real-world performance data. The idea specifically states it can "autonomously generate and deploy new optimized variations without further human input once a performance threshold is met." That's a level of automation that truly innovates and improves efficiency significantly.</w:t>
      </w:r>
    </w:p>
    <w:p w14:paraId="1D465C3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SynapseForge, while impressive in its strategic orchestration and brand consistency, seems to retain a much stronger "copilot" emphasis. It's an intelligent strategist, but the autonomy isn't as pronounced. My concern is whether its "Semantic Goal-Driven Orchestrator" can genuinely interpret and translate complex, high-level business goals like "20% increase in newsletter sign-ups" into perfectly coherent, multi-modal content strategies without significant human hand-holding. The review explicitly mentions this as pushing the boundaries of current AI capabilities. OmniContent's feedback loop is anchored in quantifiable performance metrics, which feels more directly aligned with optimizing for "quality" and "efficiency" in a concrete way.</w:t>
      </w:r>
    </w:p>
    <w:p w14:paraId="2F4C093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C39BF97">
          <v:rect id="_x0000_i1033" style="width:0;height:1.5pt" o:hralign="center" o:hrstd="t" o:hr="t" fillcolor="#a0a0a0" stroked="f"/>
        </w:pict>
      </w:r>
    </w:p>
    <w:p w14:paraId="130B348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3 (Focus: Strategy, Quality &amp; User Experience): I appreciate the focus on quantifiable metrics, Expert 2, but let's consider the nature of "quality" and "creativity" in content. OmniContent's relentless pursuit of maximum KPIs through autonomous optimization, as the reviews noted, could lead to "soulless" or "generic" content. If the AI is autonomously generating based purely on conversion rates, what happens to brand voice, narrative consistency, and genuine creative flair? It risks optimizing for the metric, rather than for the user experience or artistic integrity. The ethical concern about "dark patterns" becomes very real here too.</w:t>
      </w:r>
    </w:p>
    <w:p w14:paraId="2FEB61A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on the other hand, puts strategy and brand identity at its absolute core with the "Brand DNA Model" (BDM). This knowledge graph, integrating brand guidelines, audience personas, and stylistic preferences, ensures fundamental consistency and quality from the outset. The "Semantic Goal-Driven Orchestrator" (SGDO), while challenging, is designed to align content with high-level strategic objectives and brand values, not just short-term performance metrics. Its "Creator Copilot" model and "Human-in-the-Loop" iterative refinement, powered by RLHF, mean humans retain control over creative direction and quality, guiding the AI to produce content that is both effective and on-brand. The review also praises its strong focus on solving the pain point of fragmented tools and maintaining consistency across diverse media, which is crucial for modern content creation. This approach seems more "reasonable" and likely to lead to truly creative and high-quality outcomes that resonate with audiences in the long run.</w:t>
      </w:r>
    </w:p>
    <w:p w14:paraId="740D52F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E77CC77">
          <v:rect id="_x0000_i1034" style="width:0;height:1.5pt" o:hralign="center" o:hrstd="t" o:hr="t" fillcolor="#a0a0a0" stroked="f"/>
        </w:pict>
      </w:r>
    </w:p>
    <w:p w14:paraId="3E35137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(Focus: Technical Correctness &amp; Practicality): To build on that, the "correctness" of both ideas hinges on their most ambitious features. For OmniContent, it's the robustness of its causal inference and the truly autonomous refinement of its generative models based on performance. The reviews highlight this as "very challenging" and "largely unsolved." While RL for A/B testing is gaining traction, the precise causal attribution at a granular level for generative model feedback in a dynamic, multi-modal environment is a massive leap.</w:t>
      </w:r>
    </w:p>
    <w:p w14:paraId="1538A38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For SynapseForge, the challenge is the SGDO's ability to interpret high-level strategic goals and the "Cross-Modal Embedding Alignment (CMEA)" for deep, semantic consistency across wildly different modalities. The reviews also deem this "exceedingly complex."</w:t>
      </w:r>
    </w:p>
    <w:p w14:paraId="38E76AE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I lean towards SynapseForge being more likely correct and reasonable to achieve, at least in its initial iterations. The "copilot" model and strong Human-in-the-Loop aspects make it more practical. Building a sophisticated BDM as a knowledge graph is definitely feasible and well-supported by current KG research. Orchestrating existing (or slightly advanced) multi-modal generative agents under that strategic guidance, even if the CMEA isn't perfectly seamless initially, is a more manageable stepping stone. The idea acknowledges that "true cross-modal cohesion" is complex but proposes robust solutions for mitigating this.</w:t>
      </w:r>
    </w:p>
    <w:p w14:paraId="20FE1F5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OmniContent's leap to autonomous deployment and self-evolution based on potentially noisy causal data feels like a further, more difficult step, introducing higher risks for ethical issues and potentially off-brand content. Getting the underlying strategic alignment right (SynapseForge) feels like a more fundamental and safer first approach.</w:t>
      </w:r>
    </w:p>
    <w:p w14:paraId="50049E7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4EBA515">
          <v:rect id="_x0000_i1035" style="width:0;height:1.5pt" o:hralign="center" o:hrstd="t" o:hr="t" fillcolor="#a0a0a0" stroked="f"/>
        </w:pict>
      </w:r>
    </w:p>
    <w:p w14:paraId="5C3F7FD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2 (Focus: Market Readiness &amp; Groundbreaking Potential): While I understand the prudence, Expert 1, OmniContent's groundbreaking nature stems precisely from that level of autonomy and continuous optimization. The market is increasingly demanding hyper-personalized, ultra-optimized content at scale. Manual intervention, even in a "copilot" model, introduces bottlenecks and latency. OmniContent promises to truly revolutionize efficiency and scale in a way SynapseForge, with its more human-centric feedback loops, might not. If we're looking for a "groundbreaking" engine, we shouldn't shy away from the ambitious. The ethical and technical challenges are indeed significant, but they are also active areas of research, and our goal is to push boundaries.</w:t>
      </w:r>
    </w:p>
    <w:p w14:paraId="0B1726D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focus on consistency and strategy is excellent, but it feels like an evolution of current content strategy tools, albeit a highly intelligent one. OmniContent's vision of an AI that learns and improves its own creative output autonomously based on real-world performance is the more genuinely novel and transformative approach. It moves beyond augmenting content creation to automating the creative refinement loop itself. That’s where the truly new knowledge lies.</w:t>
      </w:r>
    </w:p>
    <w:p w14:paraId="12396BC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F28E4C7">
          <v:rect id="_x0000_i1036" style="width:0;height:1.5pt" o:hralign="center" o:hrstd="t" o:hr="t" fillcolor="#a0a0a0" stroked="f"/>
        </w:pict>
      </w:r>
    </w:p>
    <w:p w14:paraId="3FE9A10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 (Re-evaluation from Expert 3):</w:t>
      </w:r>
      <w:r w:rsidRPr="00621E7F">
        <w:rPr>
          <w:rFonts w:ascii="Roboto" w:eastAsia="Times New Roman" w:hAnsi="Roboto" w:cs="Times New Roman"/>
          <w:color w:val="FFFFFF"/>
          <w:kern w:val="0"/>
          <w:lang w:eastAsia="hu-HU"/>
          <w14:ligatures w14:val="none"/>
        </w:rPr>
        <w:br/>
        <w:t>Expert 3 (Focus: Long-term Impact &amp; Risk Mitigation): I'd counter that OmniContent's promised "autonomous generation and deployment without further human input" is a double-edged sword. While it offers efficiency, it fundamentally shifts the locus of creativity and quality control to an AI operating on potentially reductive metrics. This is where the ethical and brand risks skyrocket. A truly groundbreaking engine should empower human creativity and strategic oversight, not diminish it.</w:t>
      </w:r>
    </w:p>
    <w:p w14:paraId="00D3E95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commitment to the "Brand DNA Model" and its "Creator Copilot" approach means it scales human strategy and creativity, making it more likely correct in delivering high-quality, on-brand, and meaningful content in the long run. It directly addresses a critical pain point for brands: maintaining integrity and consistency across multi-modal campaigns. The novelty here is in its holistic, goal-driven orchestration from a strategic blueprint, ensuring all generated elements are semantically aligned and on-message. This allows for measured improvements in both efficiency (by automating generation) and quality (by ensuring brand alignment and strategic coherence), while enhancing creativity by freeing human creators from mundane tasks. The risk profile is also significantly lower because of the integrated Human-in-the-Loop design, making it a more reasonable and sustainable path for an initial groundbreaking product.</w:t>
      </w:r>
    </w:p>
    <w:p w14:paraId="5CAC110A"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EDD9170">
          <v:rect id="_x0000_i1037" style="width:0;height:1.5pt" o:hralign="center" o:hrstd="t" o:hr="t" fillcolor="#a0a0a0" stroked="f"/>
        </w:pict>
      </w:r>
    </w:p>
    <w:p w14:paraId="5016835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Final Judgement:</w:t>
      </w:r>
    </w:p>
    <w:p w14:paraId="0AB8F28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are highly ambitious and novel, addressing the goal of developing a groundbreaking AI-powered engine for content creation. They both meet the specified requirements broadly, leveraging advanced multi-modal AI, reinforcement learning, and sophisticated data integration.</w:t>
      </w:r>
    </w:p>
    <w:p w14:paraId="743CE3A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OmniContent AI presents a more aggressive vision of autonomy, focusing on a "self-evolving content ecosystem" that autonomously refines and deploys content based on real-time performance data and causal insights. This offers a high potential for efficiency and optimization but also carries significant technical challenges, particularly in robust causal inference at scale and ensuring creative quality without human oversight. The ethical concerns around "dark patterns" and "soulless output" are also more pronounced here due to the emphasis on pure optimization metrics.</w:t>
      </w:r>
    </w:p>
    <w:p w14:paraId="5EF784B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while equally ambitious in its technical integration, frames itself more as a "Content Strategist and Creator Copilot." Its core innovation lies in the "Semantic Goal-Driven Orchestrator" and "Brand DNA Model," which prioritize strategic consistency, brand adherence, and semantic cohesion across multi-modal content campaigns. The strong emphasis on Human-in-the-Loop (RLHF) and augmentation over full automation makes it more "reasonable" and likely correct in its initial practical implementation. It allows human creators to retain strategic and creative control while leveraging AI for scale and consistency. This approach is more likely to foster truly high-quality and creative content that aligns with brand identity and strategic goals, mitigating many of the ethical risks associated with unchecked autonomous optimization.</w:t>
      </w:r>
    </w:p>
    <w:p w14:paraId="58AB601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Given the goal to improve "efficiency, quality, AND creativity," and the preference for ideas that are "more likely correct and reasonable," SynapseForge AI's structured, strategy-first, and human-augmented approach offers a more balanced and practically achievable path to delivering on all aspects of the goal. Its novelty lies in the holistic, goal-driven orchestration and deep semantic alignment, which is a critical unmet need in content creation.</w:t>
      </w:r>
    </w:p>
    <w:p w14:paraId="4191EC4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16225A27"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AetherFlow: The Intelligent Content Provenance &amp; Creation Engine</w:t>
      </w:r>
    </w:p>
    <w:p w14:paraId="3EE9556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187DEB9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 - AI Ethics &amp; Generative Systems):</w:t>
      </w:r>
      <w:r w:rsidRPr="00621E7F">
        <w:rPr>
          <w:rFonts w:ascii="Roboto" w:eastAsia="Times New Roman" w:hAnsi="Roboto" w:cs="Times New Roman"/>
          <w:color w:val="FFFFFF"/>
          <w:kern w:val="0"/>
          <w:lang w:eastAsia="hu-HU"/>
          <w14:ligatures w14:val="none"/>
        </w:rPr>
        <w:br/>
        <w:t>"Alright team, let's dive into these two fascinating proposals. We're looking for a groundbreaking AI engine for content creation that enhances efficiency, quality, and creativity, while also being novel, correct, and reasonable.</w:t>
      </w:r>
    </w:p>
    <w:p w14:paraId="31C4E3C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'AetherFlow,' proposes an Intelligent Content Provenance &amp; Creation Engine. Its core innovation is the 'Veritas Layer,' which intrinsically embeds cryptographically verifiable authenticity and origin information into every piece of content it generates—text, image, video, audio, and code. This 'Truth-as-a-Service' aims to combat misinformation and copyright issues by using intelligent steganographic watermarking, DLT linkage, C2PA metadata, and an AI-powered tamper detection engine. The review highlights its strength in addressing a critical need for trust, and its holistic integration of these provenance technologies is seen as highly novel. However, a significant concern is the claim of 'universal and unbreakable robustness' of its watermarking against sophisticated AI-based attacks, which the review flags as an extremely high bar and an ongoing 'arms race.' Scalability of DLT and widespread industry adoption for verification are also noted challenges."</w:t>
      </w:r>
    </w:p>
    <w:p w14:paraId="6962A81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 - Multimodal AI &amp; Workflow Automation):</w:t>
      </w:r>
      <w:r w:rsidRPr="00621E7F">
        <w:rPr>
          <w:rFonts w:ascii="Roboto" w:eastAsia="Times New Roman" w:hAnsi="Roboto" w:cs="Times New Roman"/>
          <w:color w:val="FFFFFF"/>
          <w:kern w:val="0"/>
          <w:lang w:eastAsia="hu-HU"/>
          <w14:ligatures w14:val="none"/>
        </w:rPr>
        <w:br/>
        <w:t>"Thanks, Anya. Idea 2, 'SynapseForge AI,' presents itself as an Intelligent Content Strategist and Creator Copilot. Its ambition is to move beyond fragmented generation to intelligently orchestrate entire content campaigns across diverse media. The key innovations here are the 'Semantic Goal-Driven Orchestrator' (SGDO), which interprets high-level objectives, and the 'Brand DNA Model' (BDM) – a knowledge graph capturing brand identity to ensure unparalleled consistency. It also leverages 'Cross-Modal Embedding Alignment' (CMEA) to ensure thematic coherence between text, visuals, and audio generated by its suite of specialized multi-modal agents. The review praises its holistic, goal-driven approach and the novelty of its orchestration and semantic alignment. The main concerns raised are the sheer complexity of reliably interpreting truly high-level strategic goals via the SGDO, achieving flawless cross-modal cohesion without semantic drift, and the immense computational resources required. Overall, both ideas are ambitious and aim for significant impact."</w:t>
      </w:r>
    </w:p>
    <w:p w14:paraId="08D7B56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5216C4C">
          <v:rect id="_x0000_i1038" style="width:0;height:1.5pt" o:hralign="center" o:hrstd="t" o:hr="t" fillcolor="#a0a0a0" stroked="f"/>
        </w:pict>
      </w:r>
    </w:p>
    <w:p w14:paraId="56560C1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3E1B0E5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r w:rsidRPr="00621E7F">
        <w:rPr>
          <w:rFonts w:ascii="Roboto" w:eastAsia="Times New Roman" w:hAnsi="Roboto" w:cs="Times New Roman"/>
          <w:color w:val="FFFFFF"/>
          <w:kern w:val="0"/>
          <w:lang w:eastAsia="hu-HU"/>
          <w14:ligatures w14:val="none"/>
        </w:rPr>
        <w:br/>
        <w:t>"Ben, let's focus on the 'correctness' and 'reasonableness' aspects first. AetherFlow's entire premise, its 'Truth-as-a-Service' value, hinges on the unshakeable reliability of its 'Intelligent Steganographic Watermarking.' The review rightly points out that ensuring 'highly resilient against all sophisticated AI-based attacks' is an almost insurmountable challenge. We've seen countless examples in digital forensics where watermarks, no matter how advanced, can be degraded or removed, especially when faced with adversarial deep learning techniques or simply by re-generating content from scratch using the watermarked output as a reference. If the core mechanism for provenance—the watermark—is compromised, the DLT linkage only verifies that something was created, not necessarily the integrity of the original content it purports to protect. This makes its fundamental claim potentially less 'correct' in a practical, adversarial sense."</w:t>
      </w:r>
    </w:p>
    <w:p w14:paraId="2F01479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r w:rsidRPr="00621E7F">
        <w:rPr>
          <w:rFonts w:ascii="Roboto" w:eastAsia="Times New Roman" w:hAnsi="Roboto" w:cs="Times New Roman"/>
          <w:color w:val="FFFFFF"/>
          <w:kern w:val="0"/>
          <w:lang w:eastAsia="hu-HU"/>
          <w14:ligatures w14:val="none"/>
        </w:rPr>
        <w:br/>
        <w:t>"Anya, I agree that AetherFlow's watermarking claim is its Achilles' heel. It's a high-stakes 'arms race' that might not have a definitive winner, undermining its core value proposition. SynapseForge AI, on the other hand, deals with challenges that are more about pushing the intelligence and integration capabilities of AI, rather than relying on a potentially fragile security primitive. The SGDO's ability to truly grasp and decompose 'high-level objectives' like 'increase newsletter sign-ups by 20%' is indeed a frontier problem. It's not just about task planning, but deep strategic understanding. And the CMEA for perfect cross-modal semantic and emotional alignment, ensuring 'sustainable' translates perfectly in text, image, and audio without human refinement, is also incredibly difficult. Hallucinations or subtle semantic drift in one modality could quickly break the campaign's intended message. The review acknowledges these as significant challenges, but unlike AetherFlow's watermarking, these are problems of 'how smart can we make the AI,' which is an area of continuous and rapid progress. We're asking if the AI can reason like a human strategist, not if it can create an unbreakable digital lock."</w:t>
      </w:r>
    </w:p>
    <w:p w14:paraId="5F234F1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E448E0E">
          <v:rect id="_x0000_i1039" style="width:0;height:1.5pt" o:hralign="center" o:hrstd="t" o:hr="t" fillcolor="#a0a0a0" stroked="f"/>
        </w:pict>
      </w:r>
    </w:p>
    <w:p w14:paraId="689E98F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275E697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r w:rsidRPr="00621E7F">
        <w:rPr>
          <w:rFonts w:ascii="Roboto" w:eastAsia="Times New Roman" w:hAnsi="Roboto" w:cs="Times New Roman"/>
          <w:color w:val="FFFFFF"/>
          <w:kern w:val="0"/>
          <w:lang w:eastAsia="hu-HU"/>
          <w14:ligatures w14:val="none"/>
        </w:rPr>
        <w:br/>
        <w:t>"Ben, your point about the nature of the challenges is crucial. AetherFlow attempts to solve a problem with a security primitive in an adversarial environment, which is inherently unstable. SynapseForge AI, however, faces challenges that are more about advanced AI reasoning and coordination. While difficult, these are solvable via continuous algorithmic improvements and learning from data and human feedback. The 'Brand DNA Model' and 'Cross-Modal Embedding Alignment' are elegant solutions to the critical pain point of brand consistency across disparate content, which is a major time sink and quality drain for content teams. If SynapseForge AI can even achieve 80% of its promise in orchestrating complex campaigns, it would be a game-changer for efficiency and quality. AetherFlow's impact, while important for trust, is undermined if its central mechanism for trust isn't robust enough. I'd argue SynapseForge is pushing the boundaries of AI capabilities in a more 'correct' and 'reasonable' direction, assuming sufficient advancements in multimodal reasoning."</w:t>
      </w:r>
    </w:p>
    <w:p w14:paraId="6C009CC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r w:rsidRPr="00621E7F">
        <w:rPr>
          <w:rFonts w:ascii="Roboto" w:eastAsia="Times New Roman" w:hAnsi="Roboto" w:cs="Times New Roman"/>
          <w:color w:val="FFFFFF"/>
          <w:kern w:val="0"/>
          <w:lang w:eastAsia="hu-HU"/>
          <w14:ligatures w14:val="none"/>
        </w:rPr>
        <w:br/>
        <w:t>"I concur, Anya. The potential 'fundamental flaw' in AetherFlow's reliance on 'unbreakable' watermarking makes it a riskier bet for correctness. SynapseForge's goals, while ambitious, align better with the trajectory of current AI research into multi-agent systems, deep semantic understanding, and large-scale orchestration. The idea of truly 'engineering content campaigns' rather than just generating individual assets is profoundly innovative. The 'Brand DNA Model' as a living knowledge graph that guides all generative agents ensures consistency at a level that fragmented tools simply cannot. This directly addresses the goal of improving 'efficiency, quality, and creativity' by elevating the human's role to strategic oversight rather than tactical coordination. It's a true 'copilot' in the strategic sense. The user experience and practical implementation aspects are also well thought out with the Human-in-the-Loop refinement, which directly feeds into improving the system through RLHF. This continuous learning makes it more adaptable and robust in the long run than a system reliant on a fixed, albeit complex, security measure."</w:t>
      </w:r>
    </w:p>
    <w:p w14:paraId="6E8B27A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70A7F09">
          <v:rect id="_x0000_i1040" style="width:0;height:1.5pt" o:hralign="center" o:hrstd="t" o:hr="t" fillcolor="#a0a0a0" stroked="f"/>
        </w:pict>
      </w:r>
    </w:p>
    <w:p w14:paraId="6B7D15B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38B63A6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r w:rsidRPr="00621E7F">
        <w:rPr>
          <w:rFonts w:ascii="Roboto" w:eastAsia="Times New Roman" w:hAnsi="Roboto" w:cs="Times New Roman"/>
          <w:color w:val="FFFFFF"/>
          <w:kern w:val="0"/>
          <w:lang w:eastAsia="hu-HU"/>
          <w14:ligatures w14:val="none"/>
        </w:rPr>
        <w:br/>
        <w:t>"Considering the goal of developing a groundbreaking AI-powered engine that significantly automates and innovates content creation, SynapseForge AI feels like it delivers more directly on the 'innovation' and 'automation' fronts with a higher probability of success. AetherFlow's 'Truth-as-a-Service' is undeniably important, but its technical foundation for achieving it is tenuous at best. SynapseForge's vision for intelligent orchestration and deep brand consistency across multimodal content is a more direct and 'reasonable' path to improving 'efficiency, quality, and creativity' in daily content workflows. It addresses a clearer and more consistently felt 'pain point' for creators: the struggle to maintain coherence and strategy across vast amounts of diverse content. The novelty lies in its systemic intelligence, not just its generative power. It's also more likely to lead to new knowledge in areas like multi-agent AI coordination, semantic alignment, and strategic planning for creative tasks."</w:t>
      </w:r>
    </w:p>
    <w:p w14:paraId="41EAB10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r w:rsidRPr="00621E7F">
        <w:rPr>
          <w:rFonts w:ascii="Roboto" w:eastAsia="Times New Roman" w:hAnsi="Roboto" w:cs="Times New Roman"/>
          <w:color w:val="FFFFFF"/>
          <w:kern w:val="0"/>
          <w:lang w:eastAsia="hu-HU"/>
          <w14:ligatures w14:val="none"/>
        </w:rPr>
        <w:br/>
        <w:t>"Absolutely, Anya. While AetherFlow tackles a critical emerging societal problem, SynapseForge AI offers a more fundamentally robust and forward-looking solution for the creation aspect of the goal. The challenges it faces are, as you said, about advancing AI intelligence, which is a core direction of the field. The idea is detailed enough, considers user experience with its copilot approach, and is adaptable to all specified content formats, even expanding to interactive code. I'm more confident in the progression of AI's strategic reasoning and cross-modal alignment capabilities than in the long-term, adversarial resilience of watermarking. Therefore, SynapseForge AI aligns better with our criteria for a groundbreaking, correct, and reasonable idea that directly innovates content creation workflows."</w:t>
      </w:r>
    </w:p>
    <w:p w14:paraId="6395EA7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0951261C"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MetaphorEngine: The Conceptual Alchemist for AI-Powered Content Creation Leveraging Conceptual Blending and Metaphoric Generation</w:t>
      </w:r>
    </w:p>
    <w:p w14:paraId="092FC73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08F9F73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(Conceptual AI Specialist): All right, colleagues, let's dive into these two fascinating proposals. Idea 1, "MetaphorEngine," presents itself as a "Conceptual Alchemist." Its core premise is to move beyond statistical mimicry by simulating human cognitive processes of conceptual blending and metaphoric generation. The goal is to produce genuinely novel, "aha!" moment content across diverse media. It aims to solve creative blocks and the struggle for originality. The proposed architecture includes a Universal Concept Lexicon &amp; Knowledge Graph – UCL-KG – for abstract concepts, an Abstraction &amp; Relation Extractor (ARE), a hybrid neural-symbolic Conceptual Blending Engine (CBE) trained with RLHF for novelty, and a Multimodal Manifestation &amp; Refinement (MMR) module. The review highlights its high ambition, cognitive grounding, and potential for transformative impact, calling it "bold and forward-looking." However, it also flags the monumental ambition of achieving true emergent meaning and the complexity of the UCL-KG and cross-modal consistency, acknowledging that some assumptions sit at the current frontiers of AI research.</w:t>
      </w:r>
    </w:p>
    <w:p w14:paraId="788E1DA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(AI Systems Architect &amp; Business Strategist): Indeed. Idea 2, "SynapseForge AI," takes a different, though equally ambitious, approach. It's pitched as an "Intelligent Content Strategist and Orchestrator." Rather than solely focusing on conceptual novelty, SynapseForge aims to understand high-level user goals, brand identity, and target audience, then orchestrate a suite of multi-modal AI agents to generate and refine a unified, strategically optimized content ecosystem. Its core innovation is the Semantic Goal-Driven Orchestrator (SGDO) which uses a "Brand DNA Model" (BDM) as a central source of truth for consistency. It integrates specialized agents for text, vision, audio, code, and interactive content, all refined through human-in-the-loop feedback and RLHF. The review praises its holistic, goal-driven approach, its strong potential for solving fragmentation and ensuring consistency, and its realistic understanding of challenges. Concerns revolve around the complexity of the SGDO to interpret vague strategic goals, the difficulty of true cross-modal cohesion (CMEA), and the sheer computational intensity. Both ideas are lauded for their novelty and recommended for testing, but each carries significant technical hurdles.</w:t>
      </w:r>
    </w:p>
    <w:p w14:paraId="7F1532C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8B84ED6">
          <v:rect id="_x0000_i1041" style="width:0;height:1.5pt" o:hralign="center" o:hrstd="t" o:hr="t" fillcolor="#a0a0a0" stroked="f"/>
        </w:pict>
      </w:r>
    </w:p>
    <w:p w14:paraId="6B49569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778C443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(Conceptual AI Specialist): Thank you. To start, MetaphorEngine's focus on conceptual originality directly addresses the "creativity" aspect of our goal in a profound way. Current AI often excels at generating variations or optimizing existing ideas, but rarely originates the truly new conceptual leap. MetaphorEngine's reliance on conceptual blending, a cognitively-grounded theory of creativity, suggests a path to genuinely emergent meaning. This is what makes it "groundbreaking" in the truest sense – it's attempting to innovate how content is conceived, not just how much or how consistently it's produced. SynapseForge, while impressive in its orchestration, seems to operate within a given strategic framework. It optimizes existing creative strategies and brand identities. Does it truly innovate the core creative concepts themselves, or merely execute them with unparalleled efficiency and consistency?</w:t>
      </w:r>
    </w:p>
    <w:p w14:paraId="5B21A59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(AI Systems Architect &amp; Business Strategist): That's a fair distinction, but I think it misses the primary pain point for the vast majority of content creators today. The goal states "significantly automates and innovates content creation... improving efficiency, quality, and creativity." SynapseForge nails automation, efficiency, and consistent quality across diverse media formats – a huge unmet need. The "innovation" here lies in the orchestration and strategic optimization of entire content ecosystems. Instead of humans painstakingly aligning disparate AI tools and ensuring brand consistency across platforms, SynapseForge does it intelligently and at scale. This frees human creators to focus on the highest-level strategic creativity, defining the goals and refining the system, rather than the mundane execution. While MetaphorEngine chases an elusive "aha!" moment, SynapseForge delivers measurable improvements in actual content output, making it arguably more "correct" and "reasonable" in its immediate applicability and impact for users. The BDM and SGDO are designed to ensure not just consistency, but strategic alignment, which is a form of practical creativity that directly impacts business outcomes.</w:t>
      </w:r>
    </w:p>
    <w:p w14:paraId="34DB0AF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1B56E63">
          <v:rect id="_x0000_i1042" style="width:0;height:1.5pt" o:hralign="center" o:hrstd="t" o:hr="t" fillcolor="#a0a0a0" stroked="f"/>
        </w:pict>
      </w:r>
    </w:p>
    <w:p w14:paraId="52418A6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3766E92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(Conceptual AI Specialist): I appreciate the emphasis on practical application. However, if we're aiming for a "groundbreaking" engine, shouldn't we push the boundaries of what AI can create? SynapseForge feels like the ultimate content machine, optimizing delivery for known creative strategies. But if we feed it uninspired strategic directives, it will simply execute them flawlessly. How does SynapseForge generate new, compelling strategic directions or fundamentally novel content ideas without explicit human input? For example, could it independently propose a groundbreaking marketing campaign concept for an eco-friendly coffee that uses a metaphor nobody has considered before, like "our coffee is the Earth's steady, life-giving pulse"? Or is it waiting for a human to first supply that conceptual spark? The review for MetaphorEngine explicitly mentions its potential to "redefine how AI assists human creativity, moving from automation and augmentation to true co-creation and conceptual breakthrough," which directly aligns with the "groundbreaking" aspect of the goal.</w:t>
      </w:r>
    </w:p>
    <w:p w14:paraId="020C75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(AI Systems Architect &amp; Business Strategist): That's a valid challenge. SynapseForge's primary innovation isn't necessarily inventing a new metaphor out of thin air, but rather ensuring that if a human or even another AI system like MetaphorEngine did invent such a metaphor, SynapseForge could then holistically manifest and optimize it across an entire campaign with unparalleled speed and consistency. It's about engineering the ecosystem of content delivery, which is a massive innovation in itself. The "creativity" improvement for users comes from enabling them to execute complex, multi-modal campaigns that would otherwise be impossible or prohibitively expensive, and allowing them to rapidly iterate on strategic creative ideas based on real-time performance data. Furthermore, the RL component in the SGDO for "optimal content structures and stylistic choices based on past campaign performance" means it learns what creative strategies resonate, which could lead to emergent, optimized creative directions over time. But to your point about the immediate "aha!" moment, MetaphorEngine claims to deliver that. My concern, highlighted in its review, is the immense difficulty in consistently achieving "genuinely novel" and "emergent meaning" without it devolving into incoherence or simply bizarre combinations. How do we ensure that MetaphorEngine's "novelty" is not just strange, but genuinely impactful and coherent across all modalities, as opposed to just being a weird blend?</w:t>
      </w:r>
    </w:p>
    <w:p w14:paraId="32F76B8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858B58A">
          <v:rect id="_x0000_i1043" style="width:0;height:1.5pt" o:hralign="center" o:hrstd="t" o:hr="t" fillcolor="#a0a0a0" stroked="f"/>
        </w:pict>
      </w:r>
    </w:p>
    <w:p w14:paraId="58E403E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3E760C0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(Conceptual AI Specialist): That's precisely where the "RLHF for novelty, coherence, and creative impact" and the neuro-symbolic design of the CBE come into play for MetaphorEngine. The symbolic component actively evaluates for logical consistency and coherence, preventing purely nonsensical blends. And by training with human feedback specifically on "creative impact," we aim to guide the AI towards resonant novelty, not just arbitrary strangeness. This is a hard problem, yes, as the review notes, but it's a direct attack on the core challenge of AI creativity. The goal is "groundbreaking AI-powered engine that significantly automates and innovates content creation... improving efficiency, quality, and creativity." MetaphorEngine's innovation is in creating the conceptual source material that humans would then refine into content. It's about originating the seed of the idea. SynapseForge, while excellent at cultivating that seed into a forest, relies on that seed being provided. Our goal asks for innovation in creation. MetaphorEngine offers that at a deeper, more fundamental level of idea generation.</w:t>
      </w:r>
    </w:p>
    <w:p w14:paraId="51B77BD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(AI Systems Architect &amp; Business Strategist): I acknowledge the deep innovation MetaphorEngine seeks. However, when we evaluate "more likely correct and reasonable," SynapseForge holds a significant advantage. Its components, while ambitious in their integration, are largely built upon technologies that are either established (KGs, LLMs, diffusion models) or active areas of intense research with plausible paths to improvement (RLHF for alignment, HTP). The monumental assumptions for MetaphorEngine, particularly achieving "emergent meaning" that consistently translates into high-quality, commercially viable, and aesthetically pleasing content across all modalities, remain "major research hurdles." The risk of generating bizarre or incoherent outputs, despite RLHF, is high given the subjective nature of "creative impact." SynapseForge’s "Brand DNA Model" offers a much more tangible and controllable anchor for quality and consistency, making its creative output, though perhaps less conceptually "wild," far more reliable and therefore, "more likely correct" in delivering on its promises of efficiency and quality improvements. It offers a clear, measurable path to "groundbreaking" automation and strategically aligned creativity.</w:t>
      </w:r>
    </w:p>
    <w:p w14:paraId="071611F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E39465A">
          <v:rect id="_x0000_i1044" style="width:0;height:1.5pt" o:hralign="center" o:hrstd="t" o:hr="t" fillcolor="#a0a0a0" stroked="f"/>
        </w:pict>
      </w:r>
    </w:p>
    <w:p w14:paraId="74BCE38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0D72DE3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(Conceptual AI Specialist): While SynapseForge offers tangible, near-term benefits, I believe MetaphorEngine better aligns with the spirit of a "groundbreaking AI-powered engine" that innovates content creation, specifically emphasizing creativity. The sheer ambition to create genuinely novel concepts and "aha!" moments is what truly pushes the frontier of AI capabilities. We're looking for an idea that leads to new knowledge and fundamentally changes how we perceive AI's role in creativity. MetaphorEngine aims for that conceptual breakthrough, whereas SynapseForge refines existing operational models. The goal asks for something "groundbreaking," and tackling the hardest problem in AI creativity – true conceptual generation – fits that description best, even if the path is harder.</w:t>
      </w:r>
    </w:p>
    <w:p w14:paraId="0AC2870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(AI Systems Architect &amp; Business Strategist): I agree on the ambition of MetaphorEngine, but our goal also mentions "improving efficiency, quality, and creativity for users." SynapseForge delivers on all three, with a more "likely correct and reasonable" path to implementation. Its innovation in orchestration and strategic alignment is groundbreaking in how it transforms complex content campaigns into streamlined, consistent, and highly effective operations. This enhances human creativity by removing immense friction and allowing focus on strategic ideation. The "Brand DNA Model" ensures high quality and consistency – aspects where MetaphorEngine faces significant coherence challenges. Given the mandate to prefer an idea that is "more likely correct and reasonable," even if both are highly novel, SynapseForge's integration of mature technologies into a novel, holistic system offers a more reliable and impactful step forward for content creation, while still being genuinely innovative. The problems it solves are immediate, widespread, and directly impact the bottom line for many content creators and businesses.</w:t>
      </w:r>
    </w:p>
    <w:p w14:paraId="63C28B6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396ADE49"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Aether Forge – A Multimodal Genesis Engine with Granular Creative Weave Control</w:t>
      </w:r>
    </w:p>
    <w:p w14:paraId="53DE77A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18A01E8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Alright team, let's kick off this discussion by briefly summarizing the two compelling ideas before us. Both aim to deliver a groundbreaking AI-powered engine for content creation, focusing on automation, innovation, efficiency, quality, and creativity across diverse media.</w:t>
      </w:r>
    </w:p>
    <w:p w14:paraId="51C0D08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First, we have Idea 1: SynapseForge AI - The Intelligent Content Strategist and Orchestrator. This concept proposes an AI that acts as a "Content Strategist and Creator Copilot." Its core innovation is the "Semantic Goal-Driven Orchestrator (SGDO)" which builds a dynamic "Brand DNA Model" (BDM) from user inputs. This BDM, a knowledge graph, guides and synchronizes a suite of multi-modal AI agents – TextForge, VisionForge, AudioForge, CodeForge, and InteractForge – to generate an entire content ecosystem consistent with high-level user goals and brand identity. The review highlights its coherence, ambition, and novelty in holistic goal-driven orchestration and cross-modal alignment, noting its potential to transform campaign engineering. It's considered "likely correct in its fundamental approach," though challenges exist in the full realization of the SGDO's strategic interpretation and true Cross-Modal Embedding Alignment.</w:t>
      </w:r>
    </w:p>
    <w:p w14:paraId="6D0BB11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Building on that, Idea 2: The Aether Forge – A Multimodal Genesis Engine with Granular Creative Weave Control offers a different, yet equally ambitious, vision. This idea focuses on "unprecedented granular parameter control and sophisticated multimodal style transfer." Users define content "DNA" through a "Creative Console" with hierarchical controls (Macro, Mid, Micro-level dials), which then apply a "Multimodal Style Weave" via a "Semantic Style Encoder Network (SSEN)." At its heart is a "Unified Multimodal Foundation Model (UMFM)" that intrinsically understands and generates content across text, image, video, audio, and notably, code. The review praises its extraordinary ambition and novelty, particularly the depth of semantic control and the integrated UMFM. However, it explicitly states that the full realization of a seamless, near real-time, unified control across all modalities with perfect coherence is "currently beyond the state-of-the-art," making its complete correctness more of a "potentially true" than "likely correct" in its current form.</w:t>
      </w:r>
    </w:p>
    <w:p w14:paraId="7494A89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64CAEA8">
          <v:rect id="_x0000_i1045" style="width:0;height:1.5pt" o:hralign="center" o:hrstd="t" o:hr="t" fillcolor="#a0a0a0" stroked="f"/>
        </w:pict>
      </w:r>
    </w:p>
    <w:p w14:paraId="0614E41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6A7F904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Thanks for those summaries. Let's delve into the core requirements and feasibility. Both ideas clearly meet the basic requirements: AI-powered, multi-modal content generation, innovation, addressing pain points like fragmentation and consistency, and considering UX. Where they differ, significantly, is in their approach to achieving that consistency and control, and this directly impacts their feasibility in the near-to-mid term.</w:t>
      </w:r>
    </w:p>
    <w:p w14:paraId="3ACF2E5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with its SGDO orchestrating specialized agents guided by a BDM, feels like a highly advanced extension of current multi-agent AI systems, coupled with sophisticated knowledge representation. The concept of a Knowledge Graph for brand DNA and cross-modal alignment is well-supported by current research, even if true seamless CMEA is challenging. The review notes it's "likely correct in its fundamental approach."</w:t>
      </w:r>
    </w:p>
    <w:p w14:paraId="39328A9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Aether Forge, however, banks heavily on a "Unified Multimodal Foundation Model (UMFM)" that intrinsically understands and generates across all modalities, including code, with real-time granular control. While the goal is alluring, the review explicitly calls this "beyond the state-of-the-art" for full realization. This makes me lean towards SynapseForge being more likely correct and achievable within a reasonable timeframe, even if both are pushing the envelope. The notion of a true UMFM that inherently grasps the semantic relationship and stylistic interplay between, say, a whimsical text, a specific musical key, a color palette, and the optimal code structure for an interactive element, feels like a much larger leap.</w:t>
      </w:r>
    </w:p>
    <w:p w14:paraId="62FA9BE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4: I largely agree with Expert 3's assessment on the 'likely correct' aspect. Idea 1 seems to build upon existing, albeit advanced, paradigms – multi-agent systems, knowledge graphs, and cross-modal embeddings – and orchestrates them. The challenge there is the orchestration and depth of semantic understanding to truly align everything. It's a huge integration problem.</w:t>
      </w:r>
    </w:p>
    <w:p w14:paraId="433C458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2, on the other hand, is attempting to solve a more fundamental problem: creating a truly unified model at its core that generates across all modalities. This UMFM is a holy grail in multi-modal AI. While we have MLLMs and diffusion models, and progress is being made (as noted in the reviews by abstracts like [7] for Idea 2), a single model that intrinsically generates coherent text, high-fidelity video, nuanced audio, and functional, stylistically appropriate code from a common latent space and abstract controls is an immense undertaking. It implies a deeper, more unified understanding of creative expression across media than currently exists. This makes its full realization less "likely correct" for immediate pursuit.</w:t>
      </w:r>
    </w:p>
    <w:p w14:paraId="7A44775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So, while Idea 2's ambition is higher on the "unified model" front, Idea 1's approach of orchestrating specialized, highly capable agents, with a central knowledge base for consistency, feels like a more pragmatic path to achieving a similar end goal sooner.</w:t>
      </w:r>
    </w:p>
    <w:p w14:paraId="2FA2B43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6D53335">
          <v:rect id="_x0000_i1046" style="width:0;height:1.5pt" o:hralign="center" o:hrstd="t" o:hr="t" fillcolor="#a0a0a0" stroked="f"/>
        </w:pict>
      </w:r>
    </w:p>
    <w:p w14:paraId="0FE7C48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496BF54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That's a fair distinction regarding the architectural feasibility. Let's shift to novelty. Both ideas claim to be highly novel, and their respective reviews support this.</w:t>
      </w:r>
    </w:p>
    <w:p w14:paraId="4DAE0E3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AI's novelty is in its "deep, semantic, goal-driven orchestration and synchronization of all multi-modal content generation around a continuously evolving 'Brand DNA Model', with advanced human-in-the-loop feedback mechanisms that effect multi-modal changes based on high-level directives." It's about engineering entire campaigns, consistently, across all touchpoints. This is a significant step beyond current fragmented tools.</w:t>
      </w:r>
    </w:p>
    <w:p w14:paraId="296366B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Aether Forge's novelty centers on its "holistic integration, ambitious scope, and the proposed depth of semantic control" including code, via the "Multimodal Style Weave" and the "Semantic Style Encoder Network (SSEN)." The inclusion of code as a stylistically controllable creative modality within this multimodal context is a very strong point of novelty, and the idea of truly abstract parameter dials (Tone, Mood, Pacing) directly influencing all modalities simultaneously is also compelling.</w:t>
      </w:r>
    </w:p>
    <w:p w14:paraId="65691A9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Which one pushes the boundaries more effectively or offers a more unique advancement that leads to new knowledge? SynapseForge is a revolutionary system, but Aether Forge aims for a revolution in the foundational understanding of how creative parameters manifest across modalities, particularly with its UMFM concept.</w:t>
      </w:r>
    </w:p>
    <w:p w14:paraId="0C2D894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think Idea 2, "The Aether Forge," is arguably more novel in its foundational ambition, even if its full realization is further off. The concept of a UMFM that intrinsically generates across modalities from abstract controls, and the SSEN that "fingerprints" a truly comprehensive, multimodal style profile is a deeper conceptual leap. It's trying to unify the essence of creative expression across different forms.</w:t>
      </w:r>
    </w:p>
    <w:p w14:paraId="49F7C5F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orchestration, while incredibly complex and novel in its integration, is still, at some level, coordinating separate expert modules. It's a "distributed intelligence" approach. Aether Forge is striving for a "singular, unified intelligence" that inherently understands and renders across media. That fundamental drive towards a UMFM represents a more significant push into new knowledge regarding generalized multimodal creative intelligence. The stylized code generation is a fantastic and truly unique extension of the multimodal concept.</w:t>
      </w:r>
    </w:p>
    <w:p w14:paraId="4171E9B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So, for leading to new knowledge and pushing the absolute boundaries of what's possible in AI creativity, I lean towards The Aether Forge. It’s asking more fundamental questions about AI and art.</w:t>
      </w:r>
    </w:p>
    <w:p w14:paraId="4A202E0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C1A395E">
          <v:rect id="_x0000_i1047" style="width:0;height:1.5pt" o:hralign="center" o:hrstd="t" o:hr="t" fillcolor="#a0a0a0" stroked="f"/>
        </w:pict>
      </w:r>
    </w:p>
    <w:p w14:paraId="4F91C75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2699FCF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While I appreciate the deeper scientific ambition of Aether Forge, our goal is to "develop a groundbreaking AI-powered engine" that significantly automates and innovates content creation, improving efficiency, quality, and creativity for users. The emphasis is on a groundbreaking engine that delivers results for users, not necessarily the most radical theoretical AI architecture if it's too far from practical realization.</w:t>
      </w:r>
    </w:p>
    <w:p w14:paraId="7C89B8A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despite being an orchestration of agents, provides a clear and incredibly impactful solution to existing pain points: fragmented tools, inconsistent branding across platforms, and the manual overhead of strategic planning. The "Brand DNA Model" and the "Semantic Goal-Driven Orchestrator" directly address the strategic alignment and consistency issues that plague large marketing campaigns and brand management. Its "human-in-the-loop &amp; iterative refinement" feels more immediately practical for refining outputs given the current state of AI.</w:t>
      </w:r>
    </w:p>
    <w:p w14:paraId="4A7E290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Aether Forge's "real-time granular control" is a fantastic aspiration for user experience, but if the UMFM is truly "beyond state-of-the-art," then the user experience of getting truly coherent outputs in real-time with that level of granularity will be incredibly difficult to deliver. A system that can reliably "engineer content campaigns" (SynapseForge) now, even if it's via smart orchestration, might be more groundbreaking in practice for users than a theoretically more unified system that struggles with computational costs or perfect coherence. We need something that can be built and deliver on its promises.</w:t>
      </w:r>
    </w:p>
    <w:p w14:paraId="64F9A2B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4: I'd like to push back slightly on the 'practicality' argument. Both ideas are pushing the boundaries, and both will face immense computational and coherency challenges. SynapseForge's Cross-Modal Embedding Alignment is not a trivial task either, and ensuring the SGDO's strategic interpretation is flawless for "high-level goals" is also an open research problem. If the CMEA isn't perfect, or the SGDO misinterprets a strategic objective, then the entire orchestrated campaign is flawed, potentially at a greater cost due to scale.</w:t>
      </w:r>
    </w:p>
    <w:p w14:paraId="57E48C9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Aether Forge, by focusing on a deeper, intrinsic multimodal understanding, could potentially achieve better and more reliable internal consistency. If the UMFM works as intended, the output consistency could be superior to an orchestrated system that has to align outputs from disparate models. The user interface with granular dials, while demanding from an AI perspective, offers a much more direct and intuitive creative experience if it can be made to work. For a creative professional, having those dials directly shape the multimodal output might be a more empowering and efficient way to create than giving high-level prompts to an orchestrator and then needing extensive semantic editing.</w:t>
      </w:r>
    </w:p>
    <w:p w14:paraId="75F2609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the UMFM is a longer shot, the experience it promises (direct, unified creative control) and the depth of consistency it aims for (intrinsic, rather than orchestrated) could be considered more truly groundbreaking for the creative process itself.</w:t>
      </w:r>
    </w:p>
    <w:p w14:paraId="6E702B4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5179F12">
          <v:rect id="_x0000_i1048" style="width:0;height:1.5pt" o:hralign="center" o:hrstd="t" o:hr="t" fillcolor="#a0a0a0" stroked="f"/>
        </w:pict>
      </w:r>
    </w:p>
    <w:p w14:paraId="6038A25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77B917A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Let's bring this to a close. We have two incredibly strong ideas. Both align with the core goal, and both are highly novel. The debate boils down to which is "more likely correct" or, perhaps, more pragmatically achievable while still being groundbreaking for the specified goal.</w:t>
      </w:r>
    </w:p>
    <w:p w14:paraId="12CD746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offers a compelling vision of AI as a strategic orchestrator of content campaigns. Its architectural approach, while still very ambitious, leverages a more composite, agent-based AI structure where individual components (LLMs, diffusion models, KGs) are rapidly advancing. The challenge is in the orchestration and ensuring deep cross-modal semantic consistency. Its primary value is in delivering holistic, consistent, and strategically aligned content ecosystems, largely by augmenting human strategic input and automating coordination.</w:t>
      </w:r>
    </w:p>
    <w:p w14:paraId="6EF679E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Aether Forge aims for a deeper, more fundamental unification of multimodal generation. The UMFM and the inherent "Multimodal Style Weave" are incredibly ambitious. While it promises unparalleled granular control and intrinsic consistency, the review explicitly points out that the full realization of its core UMFM is "beyond state-of-the-art." This makes its complete feasibility less certain in the near future. Its focus is more on transforming the direct creative act itself.</w:t>
      </w:r>
    </w:p>
    <w:p w14:paraId="00AEF2B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Considering the preference for an idea that is "more likely correct and reasonable," I lean slightly towards SynapseForge AI. Both are pushing boundaries, but SynapseForge feels like a more direct, albeit highly complex, path to achieving the stated goal using an integration of advanced, yet conceptually distinct, AI components. The breakthrough would be in the orchestration and strategic guidance, which is already a strong area of development for AI. Aether Forge's foundational UMFM feels like it requires a more fundamental, single-model breakthrough that is still some ways off, even if it represents a grander theoretical advancement.</w:t>
      </w:r>
    </w:p>
    <w:p w14:paraId="52A192F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respect that pragmatic view, and I agree the "beyond state-of-the-art" comment is significant. However, the user also specified "novel and lead to new knowledge." While SynapseForge is novel in integration and orchestration, the Aether Forge's pursuit of a truly unified model and intrinsic multimodal stylistic understanding (SSEN, UMFM) is leading to new knowledge at a more foundational level. If we are to pick one to "try," and if the aspiration is truly "groundbreaking," then sometimes the idea that is slightly riskier on feasibility might offer a larger reward in terms of fundamental advancement. The inclusion of code as a stylistically integrated modality is also a unique and forward-thinking aspect. I believe the Aether Forge's vision for intrinsic multimodal coherence, driven by direct parameter control, aligns more with the spirit of "groundbreaking innovation" in the creative process itself, even with its higher technical hurdles.</w:t>
      </w:r>
    </w:p>
    <w:p w14:paraId="1B901B0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Ultimately, both are fantastic. But if we can only try one, and want to lead to new knowledge and truly redefine content creation, taking a bolder swing with Aether Forge, even if it requires more fundamental research, might be the more impactful choice in the long run.</w:t>
      </w:r>
    </w:p>
    <w:p w14:paraId="026A705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I acknowledge the foundational novelty of Aether Forge. However, for a "groundbreaking AI-powered engine that significantly automates and innovates... improving efficiency, quality, and creativity for users," I still return to the balance of innovation and plausible delivery. SynapseForge's strategic orchestration of existing, powerful generative capabilities against a sophisticated Brand DNA Model is a more concrete pathway to significant automation and improved efficiency/quality for users today and in the near future. The "groundbreaking" aspect comes from solving the coherence and strategic alignment challenge at scale. The Aether Forge's UMFM might eventually yield even greater results, but the risk of getting stuck on that core foundational hurdle is higher, which could delay or prevent the delivery of any groundbreaking engine. For trying one, I prefer the one with a more definable, albeit challenging, path to a functional, groundbreaking product.</w:t>
      </w:r>
    </w:p>
    <w:p w14:paraId="48641F9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63E39CC">
          <v:rect id="_x0000_i1049" style="width:0;height:1.5pt" o:hralign="center" o:hrstd="t" o:hr="t" fillcolor="#a0a0a0" stroked="f"/>
        </w:pict>
      </w:r>
    </w:p>
    <w:p w14:paraId="441D560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347A176C"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AetherFlow: The Intelligent Content Provenance &amp; Creation Engine</w:t>
      </w:r>
    </w:p>
    <w:p w14:paraId="4AE14BA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Alright, let's lay out these two compelling ideas. Idea 1, AetherFlow, proposes an "Intelligent Content Provenance &amp; Creation Engine." Its core innovation is embedding verifiable authenticity and origin information directly into every piece of content it generates—be it text, image, video, audio, or code. It aims to offer "Truth-as-a-Service" through a multi-layered "Veritas Layer" combining robust steganographic watermarking, cryptographic hashing on a DLT, and C2PA metadata. This tackles the critical pain point of AI-generated misinformation and lack of trust in digital media, promising improvements in efficiency, quality, creativity, and most importantly, digital accountability. The review notes its strong alignment with addressing a critical need and its innovative holistic integration. However, it also flags the ambitious claim of universally robust watermarking against all AI attacks and the scalability of DLT as potential challenges.</w:t>
      </w:r>
    </w:p>
    <w:p w14:paraId="401FE8B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Indeed. Idea 2, SynapseForge AI, positions itself as an "Intelligent Content Strategist and Orchestrator." Its vision is to be a "Creator Copilot" that goes beyond simple generation to understand high-level user goals, brand identity, and target audience. It then intelligently orchestrates a suite of multimodal AI agents (TextForge, VisionForge, AudioForge, CodeForge, InteractForge) to create a unified, strategically optimized content ecosystem. Its central innovation is the "Semantic Goal-Driven Orchestrator (SGDO)" powered by a "Brand DNA Model" (BDM) and "Cross-Modal Embedding Alignment (CMEA)," ensuring deep consistency across all media. This directly addresses the pain points of fragmented content creation tools, brand inconsistency across platforms, and the manual effort of strategic content planning. The review praises its holistic, goal-driven approach and significant potential to reshape the content industry. Key concerns, though, revolve around the practical feasibility of the SGDO to interpret truly complex strategic goals and the CMEA to achieve perfect cross-modal consistency without semantic drift, as well as the sheer computational intensity required.</w:t>
      </w:r>
    </w:p>
    <w:p w14:paraId="23304E7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C3C3328">
          <v:rect id="_x0000_i1050" style="width:0;height:1.5pt" o:hralign="center" o:hrstd="t" o:hr="t" fillcolor="#a0a0a0" stroked="f"/>
        </w:pict>
      </w:r>
    </w:p>
    <w:p w14:paraId="0F3DE5D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1: Both ideas align remarkably well with our overall goal of a "groundbreaking AI-powered engine that significantly automates and innovates content creation across diverse media formats." However, they approach "groundbreaking" from different angles. AetherFlow focuses its primary innovation on trust and authenticity, turning AI-generated content from a potential source of misinformation into a verifiable asset. Its creation capabilities are state-of-the-art, but the provenance layer is its unique selling proposition. SynapseForge AI, on the other hand, innovates on strategic coherence and orchestration, ensuring that all generated content, across modalities, deeply adheres to brand DNA and campaign objectives. It aims to elevate AI from a content generator to a strategic partner.</w:t>
      </w:r>
    </w:p>
    <w:p w14:paraId="54A864E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AetherFlow's "Truth-as-a-Service" is a noble and increasingly necessary endeavor, especially given the current landscape of deepfakes and AI-generated content. However, our primary goal is "Develop a groundbreaking AI-powered engine that significantly automates and innovates content creation." While AetherFlow's generative core is impressive, its most unique contribution is post-creation (or intrinsically during creation) validation. SynapseForge AI, by contrast, is entirely focused on innovating how content is created, strategized, and delivered from a unified perspective. Its SGDO and BDM directly address the "creative" and "efficiency" aspects of our goal in a more integrated, front-end manner for the content creator. The problem it solves is about the effectiveness and consistency of the creative output itself, which feels more central to "innovating content creation."</w:t>
      </w:r>
    </w:p>
    <w:p w14:paraId="5B345B1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C835CAC">
          <v:rect id="_x0000_i1051" style="width:0;height:1.5pt" o:hralign="center" o:hrstd="t" o:hr="t" fillcolor="#a0a0a0" stroked="f"/>
        </w:pict>
      </w:r>
    </w:p>
    <w:p w14:paraId="02978BC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While I appreciate the strategic depth of SynapseForge, let's consider correctness and feasibility. AetherFlow's biggest correctness challenge lies in the "universal robustness of watermarking against all sophisticated AI-based attacks." The reviews correctly label this an "arms race" and a very strong claim. However, AetherFlow's architecture is a multi-layered approach to provenance, not solely reliant on watermarking. It also leverages cryptographic hashing on DLT and C2PA, which are more established and robust for verifiable records, even if watermarks are eventually compromised. If the watermark fails, the DLT record still exists to prove initial creation by AetherFlow.</w:t>
      </w:r>
    </w:p>
    <w:p w14:paraId="0AD90B0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fair point about the multi-layered approach mitigating risk. However, SynapseForge's challenges, while significant, might be more within the realm of achievable AI research breakthroughs than AetherFlow's "unbreakable" watermark. The "Semantic Goal-Driven Orchestrator" that can accurately interpret complex, high-level user goals and translate them into coherent, granular, multi-modal strategies is undoubtedly ambitious. So is the "Cross-Modal Embedding Alignment" for perfect consistency. But these are areas of active, intense AI research (agentic AI, multi-modal foundation models, knowledge graph reasoning). We are seeing rapid progress in these fields. It's a matter of pushing the state-of-the-art. In contrast, ensuring a digital signature embedded within content is impossible to remove by any future AI, without destroying the content, feels like a fundamentally harder, almost philosophical problem, rather than just an engineering one. SynapseForge's challenges, while profound, seem to be about pushing AI's intelligence and coherence in creative tasks, which aligns with the core of "innovating content creation" more directly.</w:t>
      </w:r>
    </w:p>
    <w:p w14:paraId="43891A4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68715D8">
          <v:rect id="_x0000_i1052" style="width:0;height:1.5pt" o:hralign="center" o:hrstd="t" o:hr="t" fillcolor="#a0a0a0" stroked="f"/>
        </w:pict>
      </w:r>
    </w:p>
    <w:p w14:paraId="7DC22DF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I still find AetherFlow's contribution to trust to be a foundational innovation for content creation in the AI age. Without trust, the quality and creativity generated by any engine, however sophisticated, will be undermined. The utility of SynapseForge's highly consistent and strategically aligned content is significantly diminished if its origin and authenticity cannot be verified. AetherFlow ensures that the output is not just good, but trustworthy, which directly enhances its perceived quality and value. Moreover, its approach to DLT and C2PA is already being adopted in the industry, making its external impact more likely through interoperability, as the review states. The solutions for ethical challenges, such as accountability for misuse via user IDs on the DLT, are also quite robust.</w:t>
      </w:r>
    </w:p>
    <w:p w14:paraId="1D6A23E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understand the importance of trust, but AetherFlow's "Truth-as-a-Service" is more of a necessary infrastructure for AI content rather than the innovation of content creation itself. SynapseForge directly improves efficiency, quality, and creativity by providing a strategic layer that doesn't currently exist in a unified way. The ability to generate an entire, coherent, multi-modal campaign from a high-level goal, with deep brand adherence, dramatically improves a creator's efficiency and enables a level of creative exploration and consistency previously unattainable. Imagine a marketing agency creating thousands of hyper-personalized ad variations for an entire campaign – text, visuals, audio – all perfectly aligned with brand and strategy, in a fraction of the time. This is a direct, measurable improvement in "efficiency, quality, and creativity" for users, which is a core preference. The human-in-the-loop and RLHF mechanisms also ensure that the AI learns and adapts to specific user preferences, directly enhancing creativity by freeing human creators from repetitive tasks to focus on strategic direction. The user experience described is a highly intuitive, collaborative UI, making it practically implementable.</w:t>
      </w:r>
    </w:p>
    <w:p w14:paraId="0BF0911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75DAD66">
          <v:rect id="_x0000_i1053" style="width:0;height:1.5pt" o:hralign="center" o:hrstd="t" o:hr="t" fillcolor="#a0a0a0" stroked="f"/>
        </w:pict>
      </w:r>
    </w:p>
    <w:p w14:paraId="26F9F07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1: Both ideas meet the requirements specified in the goal and preferences. However, AetherFlow's "Veritas Layer" addresses a more profound and fundamental problem that will only become more critical as AI generation proliferates: the integrity of digital information. The societal impact of truly verifiable content provenance is enormous. While the watermarking remains a significant technical hurdle, the multi-layered approach makes the overall system more robust and more likely to be correct in its broader objective of establishing trust. Its "Truth-as-a-Service" aspect is highly novel and leads to new knowledge about how trust can be re-established in the digital realm.</w:t>
      </w:r>
    </w:p>
    <w:p w14:paraId="5D8B2DB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maintain that SynapseForge AI is a more directly aligned and more likely correct approach to "innovating content creation." Its challenges revolve around making AI smarter and more strategically capable in content generation, which is a core AI research pursuit. AetherFlow's "unbreakable watermark" is a high-risk assumption, and while its DLT integration is valuable, it primarily serves a validation function after or during creation rather than innovating the act of creation itself as profoundly as SynapseForge's strategic orchestration. SynapseForge enhances "efficiency, quality, and creativity" by transforming the entire creative workflow into a highly intelligent, consistent, and adaptable process, fundamentally altering how content is imagined and produced. This direct impact on the creative process, coupled with its plausible technical advancements, makes it the better choice for our goal.</w:t>
      </w:r>
    </w:p>
    <w:p w14:paraId="3F66BF6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63CA4D33"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SynapseCore: The Pan-Modal Creative Aether - A Groundbreaking AI-Powered Engine for Holistic Content Creation</w:t>
      </w:r>
    </w:p>
    <w:p w14:paraId="63009BD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296803D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Alright, let's kick this off. We have two very ambitious ideas on the table for developing a groundbreaking AI-powered content creation engine. I'll start with a summary of Idea 1, SynapseForge AI.</w:t>
      </w:r>
    </w:p>
    <w:p w14:paraId="16681C6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envisions itself as an "Intelligent Content Strategist and Creator Copilot." Its core innovation is the Semantic Goal-Driven Orchestrator (SGDO), which, fed by a "Brand DNA Model" (BDM) built from user inputs, intelligently orchestrates a suite of multi-modal AI agents. These agents (TextForge, VisionForge, AudioForge, CodeForge, InteractForge) collaboratively generate and refine a unified, strategically optimized content ecosystem across diverse media formats. The system heavily relies on Cross-Modal Embedding Alignment (CMEA) for consistency and a robust Human-in-the-Loop interface with RLHF for iterative refinement and learning. The reviews highlight its coherence, ambition, and strong alignment with current AI trends, identifying its holistic, goal-driven orchestration as particularly novel. However, concerns were raised about the feasibility of the SGDO truly interpreting complex high-level goals, the difficulty of CMEA, and the sheer computational intensity.</w:t>
      </w:r>
    </w:p>
    <w:p w14:paraId="3317932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Thanks. Now, let's look at Idea 2, SynapseCore: The Pan-Modal Creative Aether. This idea proposes a much more fundamental re-imagining of AI creativity, positioning itself as a "sentient creative director and co-pilot." Its core is the "Pan-Modal Foundational Model" (PMFM), envisioned as a "Pan-Modal Co-Generative Transformer (PM-CGT)." Crucially, it aims to be a singular, unified neural architecture that processes and generates all modalities simultaneously from an intrinsic, shared semantic and aesthetic latent space, explicitly avoiding the "stitching problem" of current multimodal systems. This PMFM is supported by a "Cognitive Intuition Engine" (CIE) for implicit intent inference and predictive ideation, and a "Campaign Conductor AI" (CCA) that autonomously orchestrates campaigns. The reviews praise its visionary nature and the genuine novelty of the PMFM and CIE. However, the most significant concern, highlighted repeatedly, is the high speculative nature and current unfeasibility of this truly unified PMFM, demanding a "century-level breakthrough." Other challenges include the astronomical computational needs and the robustness of implicit intent inference.</w:t>
      </w:r>
    </w:p>
    <w:p w14:paraId="2A76492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FD20928">
          <v:rect id="_x0000_i1054" style="width:0;height:1.5pt" o:hralign="center" o:hrstd="t" o:hr="t" fillcolor="#a0a0a0" stroked="f"/>
        </w:pict>
      </w:r>
    </w:p>
    <w:p w14:paraId="16E0C67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482A9BA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Given our goal to "develop a groundbreaking AI-powered engine," and the preference for ideas that are "more likely correct and reasonable," I think we need to scrutinize the core innovation of each. SynapseForge AI's SGDO, BDM, and CMEA, while certainly advanced, seem to be integrating existing, albeit cutting-edge, AI technologies like knowledge graphs, multi-modal generative models, and reinforcement learning. It's about orchestration and deep semantic alignment between these components. The review indicates this approach is "likely correct" in its fundamental strategy.</w:t>
      </w:r>
    </w:p>
    <w:p w14:paraId="25A1EFA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that SynapseForge builds on established components. However, SynapseCore aims for a foundational shift. The PMFM, if achievable, would be truly transformative because it bypasses the inherent limitations of combining separate modal models. While the review calls it "highly speculative," it also deems it "genuinely novel" and a "paradigm shift." If we're looking for "groundbreaking" that leads to "new knowledge," SynapseCore's PMFM is arguably more aligned with that, even if it carries higher technical risk. The problem description explicitly asks for an idea that is "novel and lead to new knowledge."</w:t>
      </w:r>
    </w:p>
    <w:p w14:paraId="50744E1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Leading to new knowledge is good, but "more likely correct" is also a strong preference. SynapseCore's PMFM sounds like a research project that would precede the development of an engine. It's a fundamental breakthrough that isn't currently demonstrated. SynapseForge, on the other hand, describes an engine that integrates advanced AI in a novel way. We could start building SynapseForge with current and near-future AI capabilities, and its challenges, while significant (like achieving true CMEA), seem to be engineering problems rather than fundamental AI breakthroughs that don't exist yet. The distinction between "foundational research" and "groundbreaking engine development" is important here.</w:t>
      </w:r>
    </w:p>
    <w:p w14:paraId="18E4691A"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7B61AF8">
          <v:rect id="_x0000_i1055" style="width:0;height:1.5pt" o:hralign="center" o:hrstd="t" o:hr="t" fillcolor="#a0a0a0" stroked="f"/>
        </w:pict>
      </w:r>
    </w:p>
    <w:p w14:paraId="0DA0CC6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6CCD9F7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fair point on the distinction between foundational research and engine development. However, both ideas claim to be "groundbreaking." SynapseCore's vision for the PMFM is precisely what could constitute a groundbreaking foundational model that then enables an unparalleled engine. Its approach to the "Cognitive Intuition Engine" and "Implicit Intent Inference" also points to a more human-centric, intuitive interaction that goes beyond explicit prompting, addressing the "gulf of envisioning." This aims for a deeper level of creativity and collaboration than SynapseForge's copilot, which still seems to largely rely on explicit goal setting and structured feedback. Isn't a deeper, more intuitive understanding of human creative intent also a crucial part of improving "creativity" for users, as stated in our goal?</w:t>
      </w:r>
    </w:p>
    <w:p w14:paraId="276ABC1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Improving creativity is indeed a goal. But let's look at the "practical implementation aspects" and "user experience." SynapseForge's "Human-in-the-Loop &amp; Iterative Refinement Interface" with RLHF seems more immediately actionable and trustworthy. Users provide natural language feedback, the AI learns. This builds trust gradually. SynapseCore's "Implicit Intent Inference" from "future BCI inputs or subtle user interface interactions" sounds powerful but also vague on how it reliably infers complex creative intent. How do we measure the accuracy of "unspoken creative goals"? How do users provide specific corrections when the AI 'intuits' something incorrectly? The risk of misunderstanding the user's intent is higher when relying on implicit signals, and the mechanisms for course correction seem less defined. SynapseForge's approach, while perhaps less "intuitive" in its AI, offers clearer control and feedback loops for the human creator.</w:t>
      </w:r>
    </w:p>
    <w:p w14:paraId="44BDC87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0359B53">
          <v:rect id="_x0000_i1056" style="width:0;height:1.5pt" o:hralign="center" o:hrstd="t" o:hr="t" fillcolor="#a0a0a0" stroked="f"/>
        </w:pict>
      </w:r>
    </w:p>
    <w:p w14:paraId="3FC16E5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7AB25D3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still believe the potential payoff of SynapseCore's deeper intuition and pan-modal generation is worth the increased technical challenge. If it could truly infer unspoken intent and generate all modalities from a unified concept, the coherence and creative flow would be unparalleled. The "Brand Nucleus" with its "Adaptive Brand Aura" also presents a more dynamic and context-aware approach to brand consistency than SynapseForge's "Brand DNA Model." SynapseForge's BDM seems more like a static knowledge graph that needs to be explicitly loaded and updated, while the Brand Nucleus is described as a "living, deep neural representation" that dynamically adapts to real-time context. This level of adaptive consistency across modalities is a crucial aspect of improving quality and efficiency in a rapidly changing digital landscape.</w:t>
      </w:r>
    </w:p>
    <w:p w14:paraId="27AED28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The "living, deep neural representation" and "adaptive brand aura" are compelling concepts, no doubt. But again, these rely on the PMFM and CIE being able to deliver that level of intrinsic understanding and dynamic adaptation across all modalities reliably. The reviews highlight the extreme computational and data curation requirements for such a PMFM. SynapseForge's BDM, while potentially less "living" in a deep neural sense, is a pragmatic and achievable implementation of a brand knowledge graph which we know works to enforce consistency today. Its multi-modal agents are fed by this clear, structured knowledge.</w:t>
      </w:r>
    </w:p>
    <w:p w14:paraId="78CEA2A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Let's look at the comparison preference: "Prefer an idea that is more likely correct." SynapseForge uses "cutting-edge AI concepts" and "integrates multiple...concepts." SynapseCore proposes a "singular, unified neural architecture" that "processes and generates all modalities simultaneously from an intrinsic, shared semantic and aesthetic latent space." The review explicitly states the PMFM is "highly speculative in its current formulation," "an unprecedented leap beyond current capabilities," and "not currently demonstrable." This is the core of SynapseCore.</w:t>
      </w:r>
    </w:p>
    <w:p w14:paraId="2A431AA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however, explicitly acknowledges the challenges, but its solutions (e.g., "continuous research into advanced multi-modal foundation models," "aggressive RLHF," "optimized model architectures") refer to advancements within existing paradigms rather than entirely new, unproven foundational models. It aims to develop a groundbreaking engine, but one that could be built with extant or imminently achievable AI breakthroughs.</w:t>
      </w:r>
    </w:p>
    <w:p w14:paraId="6B61D91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394831D">
          <v:rect id="_x0000_i1057" style="width:0;height:1.5pt" o:hralign="center" o:hrstd="t" o:hr="t" fillcolor="#a0a0a0" stroked="f"/>
        </w:pict>
      </w:r>
    </w:p>
    <w:p w14:paraId="23D3686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0059383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concede that SynapseCore's PMFM represents a larger, more speculative leap. However, if we are to truly "develop a groundbreaking AI-powered engine that significantly automates and innovates content creation," sometimes that requires taking a bigger leap. The "stitching problem" that SynapseCore aims to solve is a real limitation of current multimodal approaches. Merely orchestrating separate expert models, even with advanced alignment, might still fall short of true creative coherence, especially at scale. SynapseCore aims for "unified creative consciousness," which could deliver a qualitatively different kind of content output, truly amplifying creativity.</w:t>
      </w:r>
    </w:p>
    <w:p w14:paraId="79CE9F6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 appreciate the ambition, but the risk profile for SynapseCore is simply too high if we have to choose only one idea to try. "More likely correct" leans heavily towards SynapseForge. Its innovation lies in a complex and advanced integration and orchestration of sophisticated AI, not in requiring a foundational breakthrough that is currently beyond our grasp. The architectural approach is sound, and the challenges are largely engineering and optimization problems within established research directions. It provides a more concrete path to an implementable groundbreaking engine. SynapseForge provides a detailed, novel, and likely correct idea for achieving the goal, while SynapseCore's core is still largely theoretical and unproven. The innovation in orchestration and cross-modal semantic alignment is groundbreaking enough without betting on a "century-level breakthrough" for the underlying model.</w:t>
      </w:r>
    </w:p>
    <w:p w14:paraId="06C5EAD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Final check against preferences:</w:t>
      </w:r>
      <w:r w:rsidRPr="00621E7F">
        <w:rPr>
          <w:rFonts w:ascii="Roboto" w:eastAsia="Times New Roman" w:hAnsi="Roboto" w:cs="Times New Roman"/>
          <w:color w:val="FFFFFF"/>
          <w:kern w:val="0"/>
          <w:lang w:eastAsia="hu-HU"/>
          <w14:ligatures w14:val="none"/>
        </w:rPr>
        <w:br/>
        <w:t>Matching requirements: Both ideas meet all listed requirements.</w:t>
      </w:r>
      <w:r w:rsidRPr="00621E7F">
        <w:rPr>
          <w:rFonts w:ascii="Roboto" w:eastAsia="Times New Roman" w:hAnsi="Roboto" w:cs="Times New Roman"/>
          <w:color w:val="FFFFFF"/>
          <w:kern w:val="0"/>
          <w:lang w:eastAsia="hu-HU"/>
          <w14:ligatures w14:val="none"/>
        </w:rPr>
        <w:br/>
        <w:t>Novelty: SynapseCore's PMFM is arguably more fundamentally novel in its architecture. SynapseForge is novel in its integration and orchestration at a high strategic level.</w:t>
      </w:r>
      <w:r w:rsidRPr="00621E7F">
        <w:rPr>
          <w:rFonts w:ascii="Roboto" w:eastAsia="Times New Roman" w:hAnsi="Roboto" w:cs="Times New Roman"/>
          <w:color w:val="FFFFFF"/>
          <w:kern w:val="0"/>
          <w:lang w:eastAsia="hu-HU"/>
          <w14:ligatures w14:val="none"/>
        </w:rPr>
        <w:br/>
        <w:t>Correct (or more likely correct): This is the key differentiator. SynapseForge is "likely correct" in its approach. SynapseCore's core PMFM is "highly speculative" and "not currently demonstrable."</w:t>
      </w:r>
      <w:r w:rsidRPr="00621E7F">
        <w:rPr>
          <w:rFonts w:ascii="Roboto" w:eastAsia="Times New Roman" w:hAnsi="Roboto" w:cs="Times New Roman"/>
          <w:color w:val="FFFFFF"/>
          <w:kern w:val="0"/>
          <w:lang w:eastAsia="hu-HU"/>
          <w14:ligatures w14:val="none"/>
        </w:rPr>
        <w:br/>
        <w:t>Reasonable: SynapseForge appears more reasonable for actual development within a foreseeable timeframe.</w:t>
      </w:r>
    </w:p>
    <w:p w14:paraId="71CF19C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Given the explicit preference to "prefer an idea that is more likely correct" and "more likely correct and reasonable," SynapseForge AI presents a stronger case for a project we can actually "try." It is groundbreaking in its sophisticated application and integration, rather than requiring an unprecedented scientific discovery first.</w:t>
      </w:r>
    </w:p>
    <w:p w14:paraId="311D328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4827235A"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SynapseForge AI: The Intelligent Content Synesthesia Engine with Cognitive Orchestrator (Codex) for Multi-Modal Content Packages</w:t>
      </w:r>
    </w:p>
    <w:p w14:paraId="20841F2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07AB940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Alright team, let's dive into these two exciting ideas for a groundbreaking AI-powered content engine. Both proposals, despite having similar names (SynapseForge AI), present distinct approaches to achieving our goal of automating and innovating content creation across diverse media.</w:t>
      </w:r>
    </w:p>
    <w:p w14:paraId="5C5B86B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titled "SynapseForge AI - The Intelligent Content Strategist and Orchestrator," envisions an AI as a "Content Strategist and Creator Copilot." Its core innovation lies in a Semantic Goal-Driven Orchestrator (SGDO) which uses a dynamic "Brand DNA Model" (BDM), built as a Knowledge Graph, to guide and synchronize multi-modal AI agents. A key technical differentiator is its Cross-Modal Embedding Alignment (CMEA) component, aimed at ensuring deep thematic and stylistic consistency across text, visuals, audio, code, and interactive elements. The review for Idea 1 is overwhelmingly positive, highlighting its coherent, ambitious, and visionary nature, its strong alignment with AI advancements, and its novelty in holistic, goal-driven orchestration. It's deemed "highly novel" and "likely correct," with significant potential impact. Concerns primarily revolve around the extreme technical challenge of achieving true cross-modal cohesion and the computational intensity involved.</w:t>
      </w:r>
    </w:p>
    <w:p w14:paraId="3E4D26E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Indeed, and Idea 2, "SynapseForge AI – The Intelligent Content Synesthesia Engine," builds on a similar vision but emphasizes a "Cognitive Orchestrator" (Codex) that supposedly "thinks like a creative director, project manager, and expert copywriter/designer rolled into one." This Codex acts as a meta-AI, translating high-level user goals into strategic multi-modal content plans and ensuring consistency. It also leverages specialized generative modules, a Knowledge &amp; Context Engine, and a Consistency &amp; Harmonization Layer, complete with RLHF. The review for Idea 2 is more mixed. While praised for addressing genuine pain points and its innovative "Cognitive Orchestrator" concept, the review notes the highly ambitious nature of Codex's claims and the "optimistic" measurable improvements stated, such as 50-80% reduction in creation time and 90%+ consistency. It's considered "moderately novel" and "not incorrect or illogical," but with "very ambitious claims" that push current AI capabilities. Like Idea 1, technical complexity, ethical concerns, and IP challenges are also noted.</w:t>
      </w:r>
    </w:p>
    <w:p w14:paraId="30DB2E4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clearly meet our requirements: they are AI-powered content engines, demonstrate innovation, address clear pain points (fragmentation, consistency), promise improvements, consider UX, and are adaptable to diverse media formats. Now, let's dig into their specific merits and challenges.</w:t>
      </w:r>
    </w:p>
    <w:p w14:paraId="638A83D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376BFB6">
          <v:rect id="_x0000_i1058" style="width:0;height:1.5pt" o:hralign="center" o:hrstd="t" o:hr="t" fillcolor="#a0a0a0" stroked="f"/>
        </w:pict>
      </w:r>
    </w:p>
    <w:p w14:paraId="53F10EE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61D64D9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Let's first focus on the core innovation and novelty aspect. Both ideas propose an orchestration layer, but Idea 1's "Semantic Goal-Driven Orchestrator" (SGDO) explicitly details the technical mechanisms for achieving multi-modal coherence through the "Brand DNA Model" (BDM) and, crucially, the "Cross-Modal Embedding Alignment" (CMEA). The BDM is described as a dynamic knowledge graph encapsulating brand specifics, and CMEA aims to represent concepts in a shared latent space across modalities. This sounds like a more concrete, albeit challenging, technical pathway to achieving deep semantic and stylistic consistency.</w:t>
      </w:r>
    </w:p>
    <w:p w14:paraId="756AD21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the CMEA sounds very specific, but Idea 2's "Cognitive Orchestrator" (Codex) aims for a higher level of autonomy and cognitive function, purporting to "think like a creative director." While the review highlights this as highly ambitious, its promise to truly act as a cognitive co-pilot that understands holistic objectives and orchestrates entire strategies is arguably a greater leap in novelty in terms of AI agency. The phrase "Synesthesia Engine" itself implies a more integrated, cross-sensory understanding that goes beyond just aligning embeddings. It promises to overcome "vanilla" content by generating "original, creatively nuanced, and contextually rich outputs." This suggests a higher potential for true creative innovation, not just efficient production.</w:t>
      </w:r>
    </w:p>
    <w:p w14:paraId="1E09FC4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"Thinking like a creative director" is a lofty goal, but is it truly novel in concept, or just a more ambitious phrasing of what Idea 1's "Content Strategist and Orchestrator" is also aiming for? The review for Idea 1 states it "moves beyond fragmented generative tasks to a holistic, goal-driven approach," and "engineers content campaigns." This implies strategic thinking. The explicit mention of HTP and RL within SGDO shows a path to strategic decision-making. The real novelty, for me, is in how they technically propose to achieve that multi-modal cohesion. CMEA in Idea 1 provides a tangible, albeit difficult, mechanism for doing so. Idea 2's "Consistency &amp; Harmonization Layer" seems more like a post-processing step rather than an intrinsic guiding mechanism during generation, which CMEA implies.</w:t>
      </w:r>
    </w:p>
    <w:p w14:paraId="0020978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see your point regarding the concreteness of CMEA. However, Idea 2's "Consistency &amp; Harmonization Layer" is described as a "post-generation analysis engine that cross-references outputs... and utilizes multi-modal embedding comparisons," which could be similar in function to CMEA, just positioned differently. What truly differentiates Codex is its ambition to propose creative directions and orchestrate complex workflows, which sounds like a higher level of proactivity and strategic foresight than simply executing a strategy based on a BDM. The explicit goal to avoid "vanilla" content and generate "original, creatively nuanced" outputs also speaks to a more ambitious creative mandate.</w:t>
      </w:r>
    </w:p>
    <w:p w14:paraId="7D62A89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DA56A3A">
          <v:rect id="_x0000_i1059" style="width:0;height:1.5pt" o:hralign="center" o:hrstd="t" o:hr="t" fillcolor="#a0a0a0" stroked="f"/>
        </w:pict>
      </w:r>
    </w:p>
    <w:p w14:paraId="4CEA23F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4D736A4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This brings us to correctness and feasibility. Idea 2's ambition for the Codex to "think like a creative director" and its highly optimistic measurable improvements—50-80% reduction in time, 90%+ consistency, 2-3x more creative avenues—raise significant red flags. The review explicitly calls these metrics "extremely ambitious" and "highly optimistic for holistic creative processes." While the vision is grand, this level of autonomous creative strategy and guaranteed high-quality output without extensive human refinement feels like a significant leap beyond current AI capabilities. It suggests a potential disconnect between the proposed solution and its immediate achievability.</w:t>
      </w:r>
    </w:p>
    <w:p w14:paraId="5FC085D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that the metrics are aggressive. However, if the Codex can genuinely learn and adapt from user feedback and a rich knowledge graph, as described, then perhaps the efficiency and quality gains are indeed possible, albeit over time. The "Sora-like capabilities" for video generation and the use of "novel reasoning architectures inspired by reinforcement learning or planning algorithms" for Codex hint at a system built on the very bleeding edge of AI research. While challenging, the review does not deem it "incorrect," merely "highly ambitious." The potential reward for achieving this level of cognitive agency would be immense, making the idea worth pursuing despite the high bar.</w:t>
      </w:r>
    </w:p>
    <w:p w14:paraId="77DCADA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But "not incorrect or illogical" is a lower bar than "likely correct" for Idea 1. The review for Idea 1, while acknowledging the immense challenges of SGDO's interpretation of complex goals and CMEA's true cross-modal cohesion, still finds the overall approach "likely correct." This suggests a stronger technical foundation and a more pragmatic, albeit still visionary, pathway. Idea 1's positioning as an "augmentation" and "copilot" that frees human creators to focus on strategy seems more aligned with the realistic trajectory of AI in creative fields, rather than the AI being the creative director from day one. The risk of the AI generating "vanilla" or factually incorrect content, which Idea 2 seeks to overcome, is still a major hurdle for any generative AI at this scale.</w:t>
      </w:r>
    </w:p>
    <w:p w14:paraId="67FFB4B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acknowledge the lower "correctness" rating for Idea 2. However, the goal is to develop a groundbreaking engine that significantly automates and innovates. Sometimes, pushing the boundaries with more ambitious claims, even if they're a stretch, is what leads to true breakthroughs. Idea 1's approach, while "likely correct," might be seen as a more incremental step towards optimization within existing frameworks, whereas Idea 2 attempts to redefine the role of AI in content creation. The "Synesthesia Engine" suggests a qualitative shift in how different modalities are perceived and generated, which could lead to truly novel creative outputs beyond mere consistency.</w:t>
      </w:r>
    </w:p>
    <w:p w14:paraId="57C5B045"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DE92D5A">
          <v:rect id="_x0000_i1060" style="width:0;height:1.5pt" o:hralign="center" o:hrstd="t" o:hr="t" fillcolor="#a0a0a0" stroked="f"/>
        </w:pict>
      </w:r>
    </w:p>
    <w:p w14:paraId="5608195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0FC0E30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While I appreciate the aspiration for a qualitative shift, let's consider practical implementation and user experience. Idea 1 places significant emphasis on a "Human-in-the-Loop &amp; Iterative Refinement Interface," with "Semantic Editing &amp; Transformation Engines." It allows users to provide natural language feedback like "make the tone more urgent" which triggers multi-modal adjustments. This clear articulation of human control and continuous learning through RLHF makes it feel more grounded and trustworthy for a creative professional. The solution for user adoption clearly frames it as an "augmentation" and "copilot," which could ease adoption compared to an AI aiming to fully replace core creative roles.</w:t>
      </w:r>
    </w:p>
    <w:p w14:paraId="75D1E41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Idea 2 also emphasizes "User Experience and Practical Implementation," with users interacting through "project briefs" and providing "iterative feedback" for refinement. It positions Codex as a "cognitive co-pilot," explicitly stating it frees creators from mundane tasks. The core difference is that Codex is designed to take a higher-level brief and produce a more complete initial package, then refine it based on feedback, whereas Idea 1's SGDO seems to be more about orchestrating agents based on granular sub-tasks derived from goals. This higher level of initial automation from Idea 2 could offer a more significant reduction in cognitive load right from the start, truly allowing humans to operate at a strategic review level.</w:t>
      </w:r>
    </w:p>
    <w:p w14:paraId="10277BA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But the "more complete initial package" implies a greater chance of large-scale "hallucinations" or misinterpretations of the creative brief, potentially requiring more effort to correct rather than less. Idea 1's breakdown of tasks and CMEA aims to build consistency from the ground up across modalities, which might be more robust in preventing fundamental creative misalignments. The semantic editing in Idea 1, which translates high-level directives into multi-modal adjustments, seems like a direct answer to the "Synesthesia" concept without necessarily needing an AI that "thinks like a creative director." It achieves the desired effect through smart technical alignment.</w:t>
      </w:r>
    </w:p>
    <w:p w14:paraId="55BF8BE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Let's not forget the adaptability aspect. Both ideas cover text, image, video, audio, and code. Idea 2 specifically mentions "Sora-like capabilities for short-form clips" in its video generation, which indicates aiming for the highest quality and cutting-edge tech in that space. Idea 1 mentions "adapted Stable Diffusion XL with custom controlnets, latent consistency models" for visuals, and "state-of-the-art Text-to-Speech (TTS), Text-to-Music (TTM)" for audio. Both are clearly aiming for top-tier generative models. However, Idea 2's claim of generating "2-3x more unique creative avenues" positions it as a tool that truly expands creative possibilities, not just streamlines existing ones. This aligns strongly with the "creativity" preference in our goal.</w:t>
      </w:r>
    </w:p>
    <w:p w14:paraId="3067461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57DC051">
          <v:rect id="_x0000_i1061" style="width:0;height:1.5pt" o:hralign="center" o:hrstd="t" o:hr="t" fillcolor="#a0a0a0" stroked="f"/>
        </w:pict>
      </w:r>
    </w:p>
    <w:p w14:paraId="04F9593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6CDF8F6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My concern with Idea 2's "2-3x more unique creative avenues" is whether an AI, however sophisticated, can truly generate novelty beyond optimized permutations, especially when heavily constrained by a brand DNA. True creativity often involves breaking rules or unexpected connections, which is hard to encode into an AI aiming for strict consistency. Idea 1's framing as a "copilot" augmenting human creativity feels more realistic, allowing the human to bring that genuine novelty while the AI handles the consistent execution. The "likely correct" assessment for Idea 1, coupled with its highly novel technical mechanisms like CMEA and a dynamic BDM, positions it as a more viable and grounded path to groundbreaking innovation. The specified technical underpinnings for SGDO and AMGAs, with clear solutions for challenges, make it feel more actionable.</w:t>
      </w:r>
    </w:p>
    <w:p w14:paraId="578D641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understand the desire for a "more likely correct" solution, but we're seeking a groundbreaking engine that innovates. Sometimes, the greater risk yields greater reward. Idea 2's "Cognitive Orchestrator" that proposes creative directions and actively tries to overcome "vanilla" content implies a deeper level of innovation in the creative process itself, not just its efficiency. The ambitious metrics, while optimistic, set a higher bar for what the AI could achieve in terms of transformative impact. If even 50% of those claims are met, it would still be revolutionary. The architectural diagram for Idea 2 also seems very clear in its flow, from user input to Codex, through the Synapse modules, and then harmonization.</w:t>
      </w:r>
    </w:p>
    <w:p w14:paraId="6646BCE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I would argue that Idea 1's "Semantic Goal-Driven Orchestrator" with its explicit "Cross-Modal Embedding Alignment" is actually the more innovative technical approach to achieving genuine creative cohesion at scale, which is a significant pain point. It's a deeply technical solution to a creative problem. Idea 2's "Cognitive Orchestrator" might be a more abstract concept of agency, but the actual mechanism for cross-modal cohesion and originality beyond the consistency layer seems less articulated. Given the goal values of being "more likely correct" and "novel," Idea 1 strikes a better balance. It proposes a highly novel integration with clear technical hypotheses for achieving its goals, making it a stronger candidate for successful implementation and leading to new knowledge about practical cross-modal AI generation.</w:t>
      </w:r>
    </w:p>
    <w:p w14:paraId="42CA84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concede that Idea 1 offers a slightly more articulated technical pathway for cross-modal consistency, particularly with CMEA. However, Idea 2's vision of the Codex as a genuine meta-AI capable of strategic creative thinking, even if aspirational, directly targets the "creativity" aspect of our goal more aggressively. The ambition to move beyond mere execution to proactive creative direction is a higher form of innovation in content creation. While Idea 1 is solid, Idea 2 pushes the boundaries of AI agency further, which aligns with the "groundbreaking" and "innovates" aspects of our goal. Both are excellent, but I lean towards the bolder vision when aiming for groundbreaking impact.</w:t>
      </w:r>
    </w:p>
    <w:p w14:paraId="6E460EA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My final assessment remains that while Idea 2 is audaciously ambitious, Idea 1 offers a more realistically achievable path to significant innovation. The "Cognitive Orchestrator" as a creative director is a moonshot, whereas an "Intelligent Content Strategist and Orchestrator" leveraging a sophisticated BDM and CMEA is a highly challenging but more concretely defined leap forward in multi-modal content creation. The "likely correct" assessment for Idea 1 resonates more for a project where we can only try one.</w:t>
      </w:r>
    </w:p>
    <w:p w14:paraId="10ACEF1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555D17B3"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OmniForge: The Adaptive Semantic Co-Creation Engine with ASIP, DBAI, and Strategic Ideation</w:t>
      </w:r>
    </w:p>
    <w:p w14:paraId="6F631FC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A: Alright, let's begin by summarizing the first idea, "OmniForge: The Adaptive Semantic Co-Creation Engine." This proposal is for a groundbreaking AI engine focused on transforming high-level creative intent into complete, cohesive, multi-modal content packages. Its core innovation is the Adaptive Semantic Intent Propagation (ASIP) system, which aims to deeply understand, learn, and dynamically refine a user's creative vision and brand essence. Beyond just generation, it acts as a strategic co-pilot, suggesting novel directions and optimizing for engagement. It integrates a Multi-Modal Foundation Model (MMFM), a Dynamic Brand &amp; Style Guardrail with Brand Asset Intelligence (DBAI) for consistency and asset reuse, a Generative Synthesis Orchestrator, and a Strategic Insight &amp; Ideation Module. Crucially, it emphasizes continuous learning through RLHF, granular user control via a Creative Spectrum Navigator, and transparency with an Intent Traceability Layer. The review highlighted its highly innovative nature, its direct address of critical pain points like fragmentation and inconsistency, and its potential to revolutionize the creative industry. However, the review also pointed out its extreme technical complexity, noting that many assumptions reside at the "research frontier," particularly regarding ASIP's depth of understanding and MMFM's cohesive integration. High computational costs, managing AI-generated fatigue, and significant ethical challenges were also flagged as major hurdles. Despite these, it was deemed "highly novel" and "likely true in principle," meriting exploration.</w:t>
      </w:r>
    </w:p>
    <w:p w14:paraId="48C6981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447CF8B">
          <v:rect id="_x0000_i1062" style="width:0;height:1.5pt" o:hralign="center" o:hrstd="t" o:hr="t" fillcolor="#a0a0a0" stroked="f"/>
        </w:pict>
      </w:r>
    </w:p>
    <w:p w14:paraId="05C4936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Thank you, Expert A. Now, let's look at the second idea, "SynapseForge AI - The Intelligent Content Strategist and Orchestrator." This concept envisions an intelligent system that acts as a "Content Strategist and Creator Copilot." Its primary differentiation is moving beyond fragmented generative tasks to a holistic, goal-driven approach. The core innovation here is the Semantic Goal-Driven Orchestrator (SGDO). The SGDO interprets high-level user objectives, consults a dynamic "Brand DNA Model" (BDM) – essentially a knowledge graph of brand identity – and then intelligently orchestrates a suite of specialized multi-modal AI agents. These agents, called Adaptive Multi-modal Generator Agents (AMGAs), cover text, vision, audio, code, and interactive elements. A critical component for consistency is the Cross-Modal Embedding Alignment (CMEA), ensuring thematic and stylistic cohesion across all generated outputs. It also incorporates a robust Human-in-the-Loop interface for iterative refinement and learning via RLHF. The review praised its coherence, ambition, and alignment with future AI directions, noting its potential to fundamentally reshape content creation by democratizing access to high-quality, professional-grade content. It effectively integrates numerous cutting-edge AI concepts. On the downside, the review raised concerns about the SGDO's feasibility in consistently interpreting complex high-level goals, the immense challenge of achieving true cross-modal cohesion with CMEA, and the aspirational quality of generation without extensive human editing. Similar to OmniForge, computational intensity, ethical challenges, and potential user adoption complexities were also highlighted. Overall, it was also considered "highly novel" and "likely correct in its fundamental approach," strongly recommended for testing.</w:t>
      </w:r>
    </w:p>
    <w:p w14:paraId="6156A37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1F20BE6">
          <v:rect id="_x0000_i1063" style="width:0;height:1.5pt" o:hralign="center" o:hrstd="t" o:hr="t" fillcolor="#a0a0a0" stroked="f"/>
        </w:pict>
      </w:r>
    </w:p>
    <w:p w14:paraId="53CAD58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A: Both ideas are clearly ambitious and address the core goal remarkably well. They both propose AI-powered systems for multi-modal content generation, demonstrate innovation, address clear pain points (fragmentation, inconsistency), promise measurable improvements in efficiency and quality, consider UX, and are adaptable across formats. The novelty factor is also high for both, pushing current AI capabilities.</w:t>
      </w:r>
    </w:p>
    <w:p w14:paraId="276EF4E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Where I see the first divergence is in their primary "brain" or control mechanism. OmniForge's ASIP focuses on understanding and propagating creative intent and brand essence that evolves with user feedback. It sounds like an AI that becomes an extension of the human creator's mind, learning their style and vision. SynapseForge's SGDO with the BDM leans more towards strategic goal interpretation and orchestration of campaigns. While both touch upon strategy and creative intent, the emphasis feels slightly different. OmniForge feels more about augmenting the creative process itself, deeply aligning with a creator's evolving vision, whereas SynapseForge feels more about engineering a campaign to meet a specific strategic objective. What are your thoughts on this nuanced difference and its alignment with our goal of "improving efficiency, quality, and creativity"?</w:t>
      </w:r>
    </w:p>
    <w:p w14:paraId="66B5759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DBF2888">
          <v:rect id="_x0000_i1064" style="width:0;height:1.5pt" o:hralign="center" o:hrstd="t" o:hr="t" fillcolor="#a0a0a0" stroked="f"/>
        </w:pict>
      </w:r>
    </w:p>
    <w:p w14:paraId="5A6C11F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the emphasis is subtly but significantly different, and this is where the potential advantage for one over the other might lie, especially considering our goal. Our goal mentions "groundbreaking AI-powered engine that significantly automates and innovates content creation across diverse media formats, improving efficiency, quality, and creativity for users."</w:t>
      </w:r>
    </w:p>
    <w:p w14:paraId="7EFB20B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with its SGDO and BDM, explicitly frames itself as a "Content Strategist and Creator Copilot" that "engineers content campaigns." This language directly aligns with "significantly automates and innovates content creation," especially when it comes to the strategy and orchestration aspect, which is a massive pain point for efficiency and quality in modern content creation. The idea of breaking down high-level goals into granular tasks for specialized agents, guided by a comprehensive Brand DNA Model, seems a more structured and perhaps ultimately more effective way to automate and innovate the entire workflow. It promises a unified, strategically optimized content ecosystem.</w:t>
      </w:r>
    </w:p>
    <w:p w14:paraId="032274A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OmniForge's ASIP, while focusing on evolving creative vision and brand essence, is still primarily about propagation of that intent. While critical for creativity and quality, the "orchestration" and "campaign engineering" aspect feels more explicit and central in SynapseForge. For "groundbreaking automation," having an AI that inherently understands and structures entire campaigns based on strategic goals, rather than just propagating creative intent, might offer a more profound level of innovation and efficiency.</w:t>
      </w:r>
    </w:p>
    <w:p w14:paraId="5BE20DC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One major technical concern for both, as highlighted by their reviews, is the extreme complexity and the "research frontier" nature of some assumptions. For SynapseForge, the CMEA (Cross-Modal Embedding Alignment) is flagged as one of the most challenging aspects. OmniForge also has its "Cross-Modal Alignment Processor" to ensure consistency. Which approach do you think tackles this monumental challenge more plausibly, or perhaps, with a clearer conceptual path?</w:t>
      </w:r>
    </w:p>
    <w:p w14:paraId="0A3830D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982C92A">
          <v:rect id="_x0000_i1065" style="width:0;height:1.5pt" o:hralign="center" o:hrstd="t" o:hr="t" fillcolor="#a0a0a0" stroked="f"/>
        </w:pict>
      </w:r>
    </w:p>
    <w:p w14:paraId="28B7726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That's a crucial point, Expert B. The challenge of cross-modal coherence is indeed monumental for both. OmniForge's "Cross-Modal Alignment Processor" is mentioned as ensuring "semantic, stylistic, narrative, and emotional consistency across all generated assets by continuously validating output against the unified semantic intent graph." SynapseForge's CMEA similarly aims for "thematic consistency" by learning to represent concepts in a "shared, high-dimensional latent space, irrespective of modality."</w:t>
      </w:r>
    </w:p>
    <w:p w14:paraId="20AC339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Conceptually, they seem to be aiming for the same outcome using similar underlying principles – a unified semantic understanding that transcends modality. However, SynapseForge's explicit focus on Cross-Modal Embedding Alignment might imply a more direct and fundamental approach to this problem at the core embedding level. This could potentially lead to more robust and less "hallucinatory" cross-modal consistency, which is vital for quality. OmniForge relies on its ASIP propagating intent to the MMFM, and then the Orchestrator and Alignment Processor ensure coherence. Both are cutting-edge, but CMEA as a dedicated, explicitly named component feels like a stronger commitment to solving that specific technical hurdle head-on.</w:t>
      </w:r>
    </w:p>
    <w:p w14:paraId="0943990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Let's also consider the user experience and implementation. OmniForge has the Creative Spectrum Navigator for granular control and an Intent Traceability Layer (XAI) for transparency. SynapseForge offers "Semantic Editing &amp; Transformation Engines" for high-level directives that trigger multi-modal adjustments. Both aim to foster trust and empower users. However, given SynapseForge's more overt "strategist and orchestrator" role, its ability to manage and present an entire campaign workflow, from strategy to execution and refinement, might offer a more unified and streamlined user experience for organizations or content teams focused on campaigns, compared to OmniForge's focus on deep creative co-piloting for individual pieces.</w:t>
      </w:r>
    </w:p>
    <w:p w14:paraId="0152300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inclination is leaning towards SynapseForge for its explicit emphasis on orchestration and strategic campaign management, which seems to better align with "significantly automates and innovates content creation across diverse media formats," implying a higher-level, more integrated approach to the entire content lifecycle.</w:t>
      </w:r>
    </w:p>
    <w:p w14:paraId="4908726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96C4658">
          <v:rect id="_x0000_i1066" style="width:0;height:1.5pt" o:hralign="center" o:hrstd="t" o:hr="t" fillcolor="#a0a0a0" stroked="f"/>
        </w:pict>
      </w:r>
    </w:p>
    <w:p w14:paraId="6418A8D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share that inclination, Expert A. The framing of SynapseForge as explicitly "engineering content campaigns" with its SGDO appears to offer a more direct and comprehensive solution to the "automation and innovation" aspect of our goal. Content creation isn't just about generating individual pieces; it's about orchestrating them into a cohesive strategy. SynapseForge's architecture seems to have this full lifecycle in mind, from high-level strategic objectives down to granular multi-modal generation, all tied together by the BDM.</w:t>
      </w:r>
    </w:p>
    <w:p w14:paraId="211113F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Let's address the correctness and reasonableness further. Both ideas are pushing the boundaries of AI, residing at the "research frontier." However, SynapseForge's reliance on a Knowledge Graph (BDM) for brand consistency, combined with Hierarchical Task Planning (HTP) and Reinforcement Learning (RL) for orchestration, seems a more well-defined and researched pathway for complex task decomposition and strategic decision-making in AI than OmniForge's more abstract "Adaptive Semantic Intent Propagation" that focuses on evolving creative vision. While ASIP is compelling, the mechanisms for a system to "learn and embody the user's evolving creative vision and brand essence" at such a nuanced, dynamic level feel even more abstract and harder to concretely define and measure in its initial phases compared to an AI that is learning to optimize strategic campaign outcomes based on performance metrics (RL in SGDO).</w:t>
      </w:r>
    </w:p>
    <w:p w14:paraId="2738EEB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explicit mention of </w:t>
      </w:r>
      <w:r w:rsidRPr="00621E7F">
        <w:rPr>
          <w:rFonts w:ascii="Courier New" w:eastAsia="Times New Roman" w:hAnsi="Courier New" w:cs="Courier New"/>
          <w:color w:val="FFFFFF"/>
          <w:kern w:val="0"/>
          <w:sz w:val="21"/>
          <w:szCs w:val="21"/>
          <w:lang w:eastAsia="hu-HU"/>
          <w14:ligatures w14:val="none"/>
        </w:rPr>
        <w:t>CodeForge</w:t>
      </w:r>
      <w:r w:rsidRPr="00621E7F">
        <w:rPr>
          <w:rFonts w:ascii="Roboto" w:eastAsia="Times New Roman" w:hAnsi="Roboto" w:cs="Times New Roman"/>
          <w:color w:val="FFFFFF"/>
          <w:kern w:val="0"/>
          <w:lang w:eastAsia="hu-HU"/>
          <w14:ligatures w14:val="none"/>
        </w:rPr>
        <w:t> and </w:t>
      </w:r>
      <w:r w:rsidRPr="00621E7F">
        <w:rPr>
          <w:rFonts w:ascii="Courier New" w:eastAsia="Times New Roman" w:hAnsi="Courier New" w:cs="Courier New"/>
          <w:color w:val="FFFFFF"/>
          <w:kern w:val="0"/>
          <w:sz w:val="21"/>
          <w:szCs w:val="21"/>
          <w:lang w:eastAsia="hu-HU"/>
          <w14:ligatures w14:val="none"/>
        </w:rPr>
        <w:t>InteractForge</w:t>
      </w:r>
      <w:r w:rsidRPr="00621E7F">
        <w:rPr>
          <w:rFonts w:ascii="Roboto" w:eastAsia="Times New Roman" w:hAnsi="Roboto" w:cs="Times New Roman"/>
          <w:color w:val="FFFFFF"/>
          <w:kern w:val="0"/>
          <w:lang w:eastAsia="hu-HU"/>
          <w14:ligatures w14:val="none"/>
        </w:rPr>
        <w:t> within SynapseForge's AMGAs also broadens the definition of "diverse media formats" beyond just traditional text, image, video, and audio to include functional, interactive elements, which is a significant innovation for content creation.</w:t>
      </w:r>
    </w:p>
    <w:p w14:paraId="4E2A841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only lingering thought is on the "creativity" aspect of the goal. OmniForge's "Creative Spectrum Navigator" and its focus on augmenting human creativity directly felt very strong there. Can SynapseForge's more strategic, goal-driven approach still foster genuine novelty and creativity, or does it risk producing highly optimized but potentially formulaic content?</w:t>
      </w:r>
    </w:p>
    <w:p w14:paraId="501B887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9D38200">
          <v:rect id="_x0000_i1067" style="width:0;height:1.5pt" o:hralign="center" o:hrstd="t" o:hr="t" fillcolor="#a0a0a0" stroked="f"/>
        </w:pict>
      </w:r>
    </w:p>
    <w:p w14:paraId="4B4EB94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That's a very fair concern regarding creativity, Expert B. Highly optimized doesn't always equate to highly creative or novel. OmniForge's "Novelty Index" in its Creative Spectrum Navigator explicitly aims to push creative boundaries.</w:t>
      </w:r>
    </w:p>
    <w:p w14:paraId="2626012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SynapseForge also has mechanisms to foster creativity. Its Strategic Insight &amp; Ideation Module (which OmniForge shares as a separate component, but SynapseForge integrates more directly into the SGDO flow) can identify unmet audience needs or suggest novel content topics based on market trends. More importantly, the Human-in-the-Loop design is crucial. SynapseForge explicitly positions itself as a "Creator Copilot," freeing humans from mundane tasks so they can "focus on strategy, narrative, and nuanced creative direction." The "Semantic Editing &amp; Transformation Engines" allow users to provide high-level creative directives like "make this feel more exciting," which the AI then translates multi-modally. This still places the human in the driver's seat for ultimate creative input and refinement. If the AI handles the heavy lifting of execution and consistency, the human creative can indeed focus more on generating groundbreaking ideas rather than wrestling with tools.</w:t>
      </w:r>
    </w:p>
    <w:p w14:paraId="1B0614E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goal is to improve "efficiency, quality, and creativity." While OmniForge emphasized individual creative amplification, SynapseForge focuses on strategic creativity within a campaign context, and the ability to rapidly iterate on creative concepts due to automation ultimately enhances the pace and scope of creativity. It's a different angle on creativity, perhaps more aligned with the "groundbreaking AI-powered engine" part of the goal, which suggests large-scale impact rather than solely individual artistic expression.</w:t>
      </w:r>
    </w:p>
    <w:p w14:paraId="535C811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Considering the detailed architectural breakdown, the explicit problem-solving approach to consistency (CMEA), and the clear strategic orchestration, SynapseForge seems to offer a more robust and scalable framework for achieving all aspects of our goal, including creativity, albeit through a strategic lens.</w:t>
      </w:r>
    </w:p>
    <w:p w14:paraId="1ED1186A"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22F0049">
          <v:rect id="_x0000_i1068" style="width:0;height:1.5pt" o:hralign="center" o:hrstd="t" o:hr="t" fillcolor="#a0a0a0" stroked="f"/>
        </w:pict>
      </w:r>
    </w:p>
    <w:p w14:paraId="56A251C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concur. The distinction between "individual artistic expression" and "strategic creativity" in a campaign context is key here. Our goal is for a "groundbreaking AI-powered engine" that significantly automates and innovates for users, implying a broad, practical impact. SynapseForge's approach to strategic campaign engineering, with a strong focus on automation and consistency across diverse media for defined goals, appears to offer a more tangible and scalable path to innovation that benefits a wider range of professional users. The Brand DNA Model ensures not just technical consistency but a deep alignment with the strategic brand identity, which is paramount for quality and creativity in professional content.</w:t>
      </w:r>
    </w:p>
    <w:p w14:paraId="2C2927A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both ideas are visionary and technically challenging, SynapseForge's explicit architectural components like SGDO, BDM (Knowledge Graph), and CMEA provide a more structured and, dare I say, "engineerable" approach to tackling the immense complexity. The Human-in-the-Loop with semantic editing gives users the control they need over the creative output, ensuring the AI remains a true copilot. The broad range of AMGAs, including interactive and code generation, also pushes the boundaries of "diverse media formats" more comprehensively.</w:t>
      </w:r>
    </w:p>
    <w:p w14:paraId="41E1EC2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Therefore, my final assessment is that SynapseForge AI, with its holistic, goal-driven orchestration and comprehensive campaign engineering capabilities, is the more robust and ultimately better-aligned idea for our stated goal.</w:t>
      </w:r>
    </w:p>
    <w:p w14:paraId="132D9BD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02AB288">
          <v:rect id="_x0000_i1069" style="width:0;height:1.5pt" o:hralign="center" o:hrstd="t" o:hr="t" fillcolor="#a0a0a0" stroked="f"/>
        </w:pict>
      </w:r>
    </w:p>
    <w:p w14:paraId="57C1454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2C8A8B88"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"Quantum Creator" Engine – AI for Hyper-Monetized Creativity</w:t>
      </w:r>
    </w:p>
    <w:p w14:paraId="5A17ADB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A: Alright, let's dive into these two exciting proposals. Idea 1, the "Quantum Creator Engine" or QCE, presents itself as an AI-powered platform that doesn't just generate content, but fundamentally redefines how AI-assisted digital assets are monetized and their intellectual property managed. Its core vision integrates generative AI with a decentralized ledger for provenance (DLC), an AI for legal inference to create smart contracts (RiSLE), a market valuation AI (DMV-AI), and a monetization gateway. It aims to embed traceable economic value from the very first conceptualization of content, addressing ownership, attribution, and monetization for hybrid human-AI creations across all media.</w:t>
      </w:r>
    </w:p>
    <w:p w14:paraId="5970CA2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And the review for QCE is largely positive, praising its ambitious vision and identifying a significant pain point around IP and monetization in the AI age. It highlights the novelty of intrinsic monetization and the tracking of human vs. AI contribution. However, it raises substantial concerns about the legal validity and enforceability of AI-generated smart contracts, the scalability and cost-effectiveness of DLT for micro-transactions, and the current technical feasibility of achieving truly human-like understanding in its generative and valuation AIs. It's flagged as a high-risk, high-reward endeavor, requiring significant societal and legal shifts alongside technological advancements.</w:t>
      </w:r>
    </w:p>
    <w:p w14:paraId="5708379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Moving on to Idea 2, "SynapseForge AI," this concept positions itself as an "Intelligent Content Strategist and Creator Copilot." Its innovation centers on a Semantic Goal-Driven Orchestrator (SGDO) that understands high-level user goals, brand identity, and target audience, then orchestrates a suite of multi-modal AI agents to collaboratively generate and refine a unified, strategically optimized content ecosystem. It uses a "Brand DNA Model" as a knowledge graph for consistency and emphasizes cross-modal embedding alignment to ensure thematic and stylistic cohesion across text, images, audio, video, and even code.</w:t>
      </w:r>
    </w:p>
    <w:p w14:paraId="7149C4F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The review for SynapseForge AI is also very positive. It commends the idea's coherence and its holistic, goal-driven orchestration, specifically highlighting the novelty of the "Brand DNA Model" and its semantic cross-modal alignment capabilities. It directly addresses the pain points of fragmented tools and maintaining brand consistency. Key concerns include the immense challenge of the SGDO accurately interpreting complex strategic goals, the technical difficulty of achieving true cross-modal cohesion (CMEA) without semantic drift, and the significant computational resources required. Overall, it's seen as a groundbreaking concept with potential to reshape the content creation industry, relying heavily on advancing AI capabilities.</w:t>
      </w:r>
    </w:p>
    <w:p w14:paraId="3616368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10FE639">
          <v:rect id="_x0000_i1070" style="width:0;height:1.5pt" o:hralign="center" o:hrstd="t" o:hr="t" fillcolor="#a0a0a0" stroked="f"/>
        </w:pict>
      </w:r>
    </w:p>
    <w:p w14:paraId="0D35FFF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A: Both ideas clearly meet our foundational requirements. They are AI-powered, multi-modal, consider user experience, and target efficiency, quality, and creativity across diverse media. Where they diverge significantly is in their primary innovation and the specific pain points they address. QCE tackles the post-creation value chain – ownership, monetization, legal rights – which is becoming critically important as AI content proliferates. SynapseForge focuses on the creative workflow itself, ensuring strategic alignment and consistency across diverse outputs, which is a massive, ongoing challenge for marketers and content creators managing complex campaigns.</w:t>
      </w:r>
    </w:p>
    <w:p w14:paraId="6BA90E9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they both meet the core requirements. Regarding novelty, QCE feels like it's operating on a more fundamental, almost systemic, level. The idea of embedding inherent, traceable economic value and explicitly quantifying human vs. AI contribution from the very first creative action using a decentralized ledger, that's genuinely disruptive to established economic and legal paradigms. Its RiSLE, an AI for legal inference to generate smart contracts, is also a significant conceptual leap, albeit one fraught with legal uncertainty in its current form.</w:t>
      </w:r>
    </w:p>
    <w:p w14:paraId="4FA2176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While QCE's IP and monetization aspects are undeniably novel and address a critical emerging problem, SynapseForge's approach to orchestrating content feels equally, if not more, innovative in the immediate context of creation itself. The Semantic Goal-Driven Orchestrator combined with the Brand DNA Model and Cross-Modal Embedding Alignment aims to solve the "unified campaign" problem at a deep semantic level across all modalities. It's not just generating text and then generating an image; it's generating strategically aligned content where the "feeling" or "message" of a text is inherently understood and reflected in the visual, audio, and interactive elements. This is a level of holistic cohesion that current multi-modal tools conspicuously lack.</w:t>
      </w:r>
    </w:p>
    <w:p w14:paraId="186925E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I'd argue SynapseForge's novelty, while deeply technical within AI, feels more practically implementable sooner. The challenges it faces are primarily about scaling and refining existing AI capabilities like multi-modal understanding, knowledge graphs, and agentic orchestration. QCE, on the other hand, relies heavily on significant legal reforms and widespread societal acceptance of its decentralized legal and financial mechanisms, which are much slower and less predictable to evolve than AI technology itself. This directly impacts its "correctness" or "likelihood of being correct" in the near term.</w:t>
      </w:r>
    </w:p>
    <w:p w14:paraId="14DF29E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9FFD1E1">
          <v:rect id="_x0000_i1071" style="width:0;height:1.5pt" o:hralign="center" o:hrstd="t" o:hr="t" fillcolor="#a0a0a0" stroked="f"/>
        </w:pict>
      </w:r>
    </w:p>
    <w:p w14:paraId="5057D58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A: That's a critical point, Expert D. QCE's heavy reliance on the legal validity of AI-generated smart contracts, as highlighted in its review, is a colossal hurdle. The legal frameworks globally are simply not ready for AI to draft "legally robust, self-executing, and globally enforceable" contracts without human oversight. This isn't just a technical challenge; it's a fundamental paradigm shift in law that could take decades. This uncertainty makes the "correctness" of QCE's core monetization and IP claims highly questionable in the foreseeable future.</w:t>
      </w:r>
    </w:p>
    <w:p w14:paraId="54A7FFA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And the scalability of QCE's Digital Ledger of Creation for "billions of micro-transactions and IP records" without prohibitive costs is another major concern. While DLTs are advancing, the sheer volume and granularity of every creative action being fingerprinted and time-stamped for micro-royalties seems incredibly complex and potentially expensive to maintain sustainably. It aims for "hyper-monetized creativity," but if the system's operational costs eat into those micro-payments, the value proposition diminishes. The financial viability of such a micro-payment ecosystem is an economic assumption that needs very careful modeling.</w:t>
      </w:r>
    </w:p>
    <w:p w14:paraId="4C0862F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SynapseForge also has significant correctness challenges, particularly with its Semantic Goal-Driven Orchestrator. Interpreting complex, high-level strategic goals ("20% increase in newsletter sign-ups") and reliably translating that into perfectly executable multi-modal content generation across agents is still at the bleeding edge of AI research. True cross-modal cohesion and preventing semantic drift across text, image, and audio is incredibly hard. However, these are fundamentally technical AI problems. With rapid advancements in multi-modal LLMs, knowledge graphs, and agentic AI, it feels like these challenges are more solvable within the typical R&amp;D cycles of groundbreaking tech.</w:t>
      </w:r>
    </w:p>
    <w:p w14:paraId="78C8A23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Precisely. While SynapseForge requires immense AI sophistication, its success hinges on internal technical advancements. QCE, conversely, requires not only similar or greater technical AI advancements for its generative and valuation models, but also external systemic changes in law, finance, and societal trust in decentralized, AI-driven IP systems. This makes SynapseForge seem significantly "more likely correct" and reasonable as a near-to-mid term endeavor. The risks are primarily technological, whereas QCE's risks are technological plus legal, societal, and regulatory, which are much harder to predict or control.</w:t>
      </w:r>
    </w:p>
    <w:p w14:paraId="44053DE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6236EEB">
          <v:rect id="_x0000_i1072" style="width:0;height:1.5pt" o:hralign="center" o:hrstd="t" o:hr="t" fillcolor="#a0a0a0" stroked="f"/>
        </w:pict>
      </w:r>
    </w:p>
    <w:p w14:paraId="182499D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A: Let's consider the impact and usefulness. QCE addresses a crucial, emerging pain point for creators: how do I own, protect, and get paid for my AI-assisted work in a fair, transparent, and automated way? If it could overcome its legal and scalability hurdles, its impact would be revolutionary for the creator economy, ensuring fair compensation and clear IP for hybrid content. This is a truly needed solution, even if far off. Its vision is ambitious and deeply impactful for individual creators' financial autonomy.</w:t>
      </w:r>
    </w:p>
    <w:p w14:paraId="4F2F900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on the potential impact of QCE, but its reliance on these external factors means that impact might be delayed indefinitely or require an unfeasibly large lobbying effort. SynapseForge, on the other hand, addresses a very tangible and immediate pain point for marketing teams, agencies, and individual content creators today: the inefficiency, inconsistency, and strategic drift that occurs when trying to create unified campaigns across many platforms with fragmented tools. Its impact could be felt much sooner and across a broader, already existing market. Improving efficiency, quality, and creativity for users now with consistent, strategically aligned multi-modal content is a huge win for productivity and brand effectiveness.</w:t>
      </w:r>
    </w:p>
    <w:p w14:paraId="6EB5F14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SynapseForge's focus on the Brand DNA Model and the SGDO really drives home its potential for quality and creativity. By ensuring deep semantic and stylistic consistency, it can elevate brand messaging across all touchpoints, making campaigns more effective and coherent. This frees human creatives to focus on higher-level strategy, nuanced storytelling, and true creative innovation, rather than mundane consistency checks or manually coordinating disparate generative tools. It directly augments human creativity in a powerful, practical way, making content creation truly more efficient and higher quality.</w:t>
      </w:r>
    </w:p>
    <w:p w14:paraId="54F51CB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Given the constraints – we can only try one, and we prefer a more likely correct and reasonable idea – SynapseForge AI stands out. Its challenges are primarily technical hurdles within the domain of AI that are actively being pushed by research. QCE's challenges are multi-faceted, requiring shifts far beyond just AI capabilities. While QCE's vision for IP and monetization is incredibly compelling and necessary long-term, SynapseForge offers a more concrete and potentially achievable path to significantly automating and innovating content creation with measurable improvements in efficiency, quality, and creativity within a realistic timeframe. It aligns better with what we can practically build and validate today, setting a clear path for new knowledge in AI orchestration and semantic content generation.</w:t>
      </w:r>
    </w:p>
    <w:p w14:paraId="5A5C3522"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8630078">
          <v:rect id="_x0000_i1073" style="width:0;height:1.5pt" o:hralign="center" o:hrstd="t" o:hr="t" fillcolor="#a0a0a0" stroked="f"/>
        </w:pict>
      </w:r>
    </w:p>
    <w:p w14:paraId="1E6F353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A: Having weighed the arguments, I lean towards SynapseForge AI. While QCE addresses a critical future need regarding IP and monetization, its foundational assumptions about legal and systemic changes make it a higher-risk venture with a much longer time horizon for full realization. It's a fantastic long-term vision, but perhaps not the one to "try" if we can only pick one. Its novelty is profound, but its correctness, as a complete system, is too speculative.</w:t>
      </w:r>
    </w:p>
    <w:p w14:paraId="2B594CF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My assessment is similar. SynapseForge's challenges, though significant, are primarily technical AI challenges that are within the current trajectory of AI research and development. It offers a clear, innovative approach to multi-modal content orchestration and strategic alignment, which is an immediate and pressing need for creators and marketers. The review highlights its high potential to be groundbreaking if successful, and its solutions to challenges feel more grounded in current and near-future AI capabilities. This makes it more likely to be correct and achievable.</w:t>
      </w:r>
    </w:p>
    <w:p w14:paraId="1BEB16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I concur. The "more likely correct" attribute strongly favors SynapseForge. Its novel orchestration, the Brand DNA Model, and cross-modal alignment are truly innovative in pushing the boundaries of AI's role in creative strategy and execution synergy. The human-in-the-loop design also provides a more practical pathway for adoption compared to the radical legal and financial system overhaul proposed by QCE, which would face immense friction.</w:t>
      </w:r>
    </w:p>
    <w:p w14:paraId="24C6F90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Absolutely. SynapseForge AI offers a compelling, coherent, and highly innovative approach to content creation that is more likely to yield tangible, groundbreaking results in the foreseeable future. Its focus on solving the complex problem of multi-modal content consistency and strategic orchestration through advanced AI techniques makes it the better choice for our goal. It matches the requirements well, is highly novel in its integrated approach, and is more likely to be correct given the current state of technology and external factors.</w:t>
      </w:r>
    </w:p>
    <w:p w14:paraId="004C87A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12FD63D8"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AetherFlow: The Intelligent Content Provenance &amp; Creation Engine</w:t>
      </w:r>
    </w:p>
    <w:p w14:paraId="1DEC1C3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0602CAB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 (AI Ethics &amp; Digital Provenance Specialist)</w:t>
      </w:r>
    </w:p>
    <w:p w14:paraId="3427BA0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Alright, let's start by summarizing these two fascinating proposals. Idea 1, AetherFlow: The Intelligent Content Provenance &amp; Creation Engine, presents a vision of a multimodal AI content engine that, critically, embeds verifiable authenticity and origin information into every piece of content it creates. Its core innovation, the "AetherFlow Veritas Layer," combines robust steganographic watermarking, cryptographic hashing on a decentralized ledger (DLT), and C2PA metadata injection. The goal is to address the growing crisis of trust and misinformation surrounding AI-generated content, essentially offering "Truth-as-a-Service" alongside content generation across text, image, video, audio, and code. The review notes it addresses a critical, emerging need, is highly innovative in its holistic integration of provenance, and has transformative potential for digital accountability. However, it rightfully flags the extreme challenge of ensuring watermarking robustness against all sophisticated AI attacks and the scalability of DLT for continuous streams of content as significant technical hurdles. Despite these, the review concludes it's "likely correct" in its foundational components and strongly recommends testing.</w:t>
      </w:r>
    </w:p>
    <w:p w14:paraId="731784F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915BFED">
          <v:rect id="_x0000_i1074" style="width:0;height:1.5pt" o:hralign="center" o:hrstd="t" o:hr="t" fillcolor="#a0a0a0" stroked="f"/>
        </w:pict>
      </w:r>
    </w:p>
    <w:p w14:paraId="6853DD7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 (Generative AI &amp; Content Strategy Architect)</w:t>
      </w:r>
    </w:p>
    <w:p w14:paraId="7463852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Thanks, Anya. Idea 2, SynapseForge AI: The Intelligent Content Strategist and Orchestrator, takes a different, yet equally ambitious, approach. It aims to be a "Content Strategist and Creator Copilot" by intelligently orchestrating a suite of multi-modal AI agents to collaboratively generate and refine entire content campaigns. Its central innovation is the "Semantic Goal-Driven Orchestrator (SGDO)," which builds a dynamic "Brand DNA Model" (BDM) from user inputs. This BDM then guides and synchronizes generation across text, visuals, audio, code, and interactive elements, ensuring unparalleled narrative and thematic consistency, stylistic adherence, and strategic optimization. The review highlights its coherence, ambition, and strong alignment with future AI directions, praising its novelty in holistic, goal-driven orchestration and semantic cross-modal alignment. It addresses a clear pain point: the fragmentation of tools and the difficulty of maintaining consistency at scale. The primary concerns revolve around the SGDO's ability to truly interpret complex high-level goals and the extreme challenge of achieving consistent Cross-Modal Embedding Alignment (CMEA) without semantic drift. Still, it’s deemed "likely correct" in its fundamental approach and strongly recommended for testing due to its groundbreaking potential for content creation workflows.</w:t>
      </w:r>
    </w:p>
    <w:p w14:paraId="28F7229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270DA1D">
          <v:rect id="_x0000_i1075" style="width:0;height:1.5pt" o:hralign="center" o:hrstd="t" o:hr="t" fillcolor="#a0a0a0" stroked="f"/>
        </w:pict>
      </w:r>
    </w:p>
    <w:p w14:paraId="2BF718B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417C8CE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p>
    <w:p w14:paraId="62368B5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clearly meet the fundamental requirements of our goal, being AI-powered, multimodal, addressing pain points, and aiming for significant improvements. However, the goal is to "Develop a groundbreaking AI-powered engine that significantly automates and innovates content creation across diverse media formats, improving efficiency, quality, and creativity for users."</w:t>
      </w:r>
    </w:p>
    <w:p w14:paraId="618CEB3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SynapseForge AI proposes a highly sophisticated orchestration layer that promises efficiency and consistency – which certainly impacts quality and potentially creativity by freeing up human effort – AetherFlow fundamentally addresses a crisis born from AI-generated content itself: trust and authenticity. If content can't be trusted, its quality and creativity are undermined regardless of how efficiently it was produced or how perfectly it aligns with a brand's DNA. AetherFlow's "Truth-as-a-Service" isn't just an add-on; it's a necessary foundation for the future of any AI-generated content ecosystem. The inherent embedding of provenance directly improves the integrity of content quality, which I argue is a more groundbreaking and critical innovation for the long-term sustainability and value of AI-powered content creation. Without it, we're building on shaky ground.</w:t>
      </w:r>
    </w:p>
    <w:p w14:paraId="7627751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E6C5D7B">
          <v:rect id="_x0000_i1076" style="width:0;height:1.5pt" o:hralign="center" o:hrstd="t" o:hr="t" fillcolor="#a0a0a0" stroked="f"/>
        </w:pict>
      </w:r>
    </w:p>
    <w:p w14:paraId="62C2E4D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p>
    <w:p w14:paraId="69D1FA0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 agree that the integrity of content is vital, Anya, but I question whether AetherFlow's primary innovation directly contributes to automating and innovating content creation in the way SynapseForge AI does. AetherFlow's core value is external to the act of creation itself—it's about verifying content after it's created. While important, the goal emphasizes improving efficiency, quality, and creativity for users in the creation process.</w:t>
      </w:r>
    </w:p>
    <w:p w14:paraId="3771A3E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directly tackles this by acting as a strategic co-pilot. Its SGDO, driven by a deep understanding of a brand's DNA and high-level campaign goals, inherently elevates the strategic quality and coherence of the generated output across all modalities. This isn't just about making individual pieces of content; it's about engineering entire campaigns that are strategically optimized and perfectly consistent, something currently incredibly labor-intensive and prone to fragmentation. The "unparalleled narrative and thematic consistency" directly improves the quality and impact of the content from a user's perspective, and the orchestration significantly boosts efficiency. The creative innovation here is in enabling humans to focus on high-level strategy and vision, while the AI handles the complex, multi-modal execution and alignment. This feels like a more direct fulfillment of the goal's intent for a "groundbreaking AI-powered engine that significantly automates and innovates content creation."</w:t>
      </w:r>
    </w:p>
    <w:p w14:paraId="1DAA9C95"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E4B1472">
          <v:rect id="_x0000_i1077" style="width:0;height:1.5pt" o:hralign="center" o:hrstd="t" o:hr="t" fillcolor="#a0a0a0" stroked="f"/>
        </w:pict>
      </w:r>
    </w:p>
    <w:p w14:paraId="3545BFA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4FD6DE2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p>
    <w:p w14:paraId="011598F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Ben, I'd argue that the "quality" aspect of our goal extends beyond strategic alignment to encompass the inherent trustworthiness of the content. In an age saturated with AI-generated media, the authenticity of content becomes an intrinsic part of its quality. A perfectly consistent, strategically brilliant campaign from SynapseForge AI could still be undermined if its origin or veracity is questioned. AetherFlow's innovation isn't just external verification; it's intrinsic provenance during creation. This means the content is born with its truth certificate.</w:t>
      </w:r>
    </w:p>
    <w:p w14:paraId="349A464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Regarding correctness, while the robustness of watermarking is a known challenge, AetherFlow proposes a multi-layered approach: intelligent steganographic watermarking plus cryptographic hashing on DLT plus C2PA metadata. This redundancy significantly increases the likelihood of success even if one layer is compromised. The review states that the overall architecture is "likely correct" and "well-aligned with the direction of the industry" (referencing C2PA adoption). The novelty lies precisely in this holistic integration across all media types simultaneously, which is a groundbreaking step in bringing accountability to widespread AI content creation. It's pushing the boundary on what content is in a verifiable sense, which is a new knowledge domain for content creation.</w:t>
      </w:r>
    </w:p>
    <w:p w14:paraId="1D86BFA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15C2E50">
          <v:rect id="_x0000_i1078" style="width:0;height:1.5pt" o:hralign="center" o:hrstd="t" o:hr="t" fillcolor="#a0a0a0" stroked="f"/>
        </w:pict>
      </w:r>
    </w:p>
    <w:p w14:paraId="55732EF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p>
    <w:p w14:paraId="3EDC97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Anya, I appreciate the emphasis on provenance, and it's certainly a valuable feature. However, let's consider the likelihood of this specific provenance system being universally adopted and truly unbreakable. The review clearly flags that "universal and unbreakable robustness" for watermarking is an "extremely high bar" and an "ongoing arms race." If AetherFlow's watermarking can be circumvented, or if DLT scalability issues make it impractical for immense, continuous content streams, its core promise of "Truth-as-a-Service" could be significantly undermined, making it less "correct" in its ambitious claims than its review suggests by focusing on specific components.</w:t>
      </w:r>
    </w:p>
    <w:p w14:paraId="2FA8FCE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In contrast, SynapseForge AI's challenges, while significant, are largely about pushing the capabilities of existing, rapidly evolving technologies. The SGDO needs to interpret complex goals? LLMs are getting exponentially better at reasoning and planning. Cross-Modal Embedding Alignment? Multi-modal foundation models are making strides every day. The review confirms it "aligns well with current advancements and future directions in AI" and is "likely correct" in its fundamental approach. Its novelty lies in integrating these into a truly holistic campaign-engineering system, which offers a more direct and tangible improvement to the process of content creation and its strategic outcome. This directly enhances efficiency, quality (strategic coherence), and creativity (by enabling broader strategic scope for humans) without being contingent on solving an "arms race" problem.</w:t>
      </w:r>
    </w:p>
    <w:p w14:paraId="00FBAD8C"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8695ED3">
          <v:rect id="_x0000_i1079" style="width:0;height:1.5pt" o:hralign="center" o:hrstd="t" o:hr="t" fillcolor="#a0a0a0" stroked="f"/>
        </w:pict>
      </w:r>
    </w:p>
    <w:p w14:paraId="523D961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1FB4067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p>
    <w:p w14:paraId="5867D55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Ben, while the "arms race" for watermarking is real, AetherFlow doesn't claim unbreakability, but high resilience through multiple layers, which is a pragmatic approach. Furthermore, the goal isn't just about current capabilities, but about a "groundbreaking" engine that leads to "new knowledge." Establishing verifiable digital provenance across diverse media, intrinsically linked to creation, is new knowledge. It establishes a verifiable chain of custody for digital assets, which has implications far beyond just marketing campaigns. It offers a framework for copyright, legal recourse, and general public trust, fundamentally altering the value and utility of the content itself. This impact on the trust infrastructure of content is, in my view, more groundbreaking for the future of content creation than just optimizing campaign consistency.</w:t>
      </w:r>
    </w:p>
    <w:p w14:paraId="226F947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ethical implications of SynapseForge AI's power also concern me. A system so adept at generating consistent, persuasive, personalized content, guided by a singular Brand DNA Model, could potentially be a highly effective tool for sophisticated manipulation or amplification of bias if not carefully controlled. The "overcoming ethical challenges" section mentions continuous effort, but the sheer power of such an orchestrator raises significant red flags if not tempered with a robust, verifiable origin. AetherFlow offers a built-in mechanism for accountability from day one, making it inherently more responsible in the broader ecosystem of AI-generated content.</w:t>
      </w:r>
    </w:p>
    <w:p w14:paraId="2D9E6AE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D677B21">
          <v:rect id="_x0000_i1080" style="width:0;height:1.5pt" o:hralign="center" o:hrstd="t" o:hr="t" fillcolor="#a0a0a0" stroked="f"/>
        </w:pict>
      </w:r>
    </w:p>
    <w:p w14:paraId="3176D33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p>
    <w:p w14:paraId="3691B58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Anya, the ethical considerations are valid for any powerful AI, and SynapseForge AI proposes robust solutions like bias detection, content moderation, and explicit usage policies. However, AetherFlow's provenance layer, while aiming for transparency, could paradoxically be used to "prove" the origin of harmful AI-generated content (e.g., deepfakes requested by a malicious user), as its own review acknowledges. Its DLT record would merely state "AI-generated by AetherFlow for [User ID]," transferring accountability to the user, not inherently preventing misuse. The burden of "truth" would still fall on interpretation, just with more metadata.</w:t>
      </w:r>
    </w:p>
    <w:p w14:paraId="0EEDE00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on the other hand, provides direct, tangible, and immediate improvements for content creators. Its user experience is designed around natural language interaction and iterative refinement, which is a practical implementation aspect aligned with the goal. Its impact on efficiency (rapid campaign generation), quality (strategic coherence, brand consistency, adaptation for platforms), and creativity (freeing human ideation from mundane execution) is direct and measurable within the creative workflow. The SGDO and BDM represent a paradigm shift in how campaigns are managed and executed, a far more direct innovation in "content creation" itself than adding a verification layer. While AetherFlow solves a problem about AI content, SynapseForge AI solves a problem of AI content creation. Given the goal's focus, the latter is a more direct and groundbreaking answer.</w:t>
      </w:r>
    </w:p>
    <w:p w14:paraId="56B71F5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5EB567D">
          <v:rect id="_x0000_i1081" style="width:0;height:1.5pt" o:hralign="center" o:hrstd="t" o:hr="t" fillcolor="#a0a0a0" stroked="f"/>
        </w:pict>
      </w:r>
    </w:p>
    <w:p w14:paraId="4A392C8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Dr. Anya Sharma</w:t>
      </w:r>
    </w:p>
    <w:p w14:paraId="0E6F446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Ben, I must reiterate that the ability to unequivocally identify content as AI-generated, and by whom, even if used for harmful content, is a crucial step towards accountability. That's precisely what the "Truth-as-a-Service" provides. Without it, even the most strategically brilliant content could be dismissed as unreliable. The ability to trust the source and origin of content underpins its perceived quality and efficacy. This is a foundational problem that, once solved, enables all other forms of quality and creativity to flourish responsibly. AetherFlow's innovation is more fundamental and sets a new standard for the entire industry. It addresses a systemic risk associated with the very act of generating content at scale, whereas SynapseForge AI focuses on optimizing an already risky process.</w:t>
      </w:r>
    </w:p>
    <w:p w14:paraId="5D9F6D05"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061C769">
          <v:rect id="_x0000_i1082" style="width:0;height:1.5pt" o:hralign="center" o:hrstd="t" o:hr="t" fillcolor="#a0a0a0" stroked="f"/>
        </w:pict>
      </w:r>
    </w:p>
    <w:p w14:paraId="4826379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Dr. Ben Carter</w:t>
      </w:r>
    </w:p>
    <w:p w14:paraId="7D2FE0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Anya, I understand the importance of accountability. But for our goal, which is "Develop a groundbreaking AI-powered engine that significantly automates and innovates content creation... improving efficiency, quality, and creativity for users," SynapseForge AI offers a more direct and impactful solution. Its groundbreaking nature lies in transforming scattered generative tools into a cohesive, strategic content factory. It fundamentally redefines the workflow and outcome of content creation by providing intelligent strategy, unwavering consistency, and multi-modal orchestration at scale. This improves all three key metrics—efficiency, quality (strategic, aesthetic, thematic), and creativity—directly in the act of creation. AetherFlow adds a crucial meta-layer of trust, but SynapseForge AI builds a better creation layer itself. For a goal focused on creation, SynapseForge's advancements are more pertinent and transformative.</w:t>
      </w:r>
    </w:p>
    <w:p w14:paraId="30B7A79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22BE45B">
          <v:rect id="_x0000_i1083" style="width:0;height:1.5pt" o:hralign="center" o:hrstd="t" o:hr="t" fillcolor="#a0a0a0" stroked="f"/>
        </w:pict>
      </w:r>
    </w:p>
    <w:p w14:paraId="10A4265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Final Evaluation &amp; Recommendation:</w:t>
      </w:r>
    </w:p>
    <w:p w14:paraId="045FA81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are strong, ambitious, and meet the core requirements of the goal. Both are "likely correct" in their foundational components and propose high novelty through sophisticated integration. However, they address different facets of "improving efficiency, quality, and creativity for users" in content creation.</w:t>
      </w:r>
    </w:p>
    <w:p w14:paraId="64BFE44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AetherFlow focuses on enhancing the trustworthiness and authenticity of content quality through its groundbreaking "Veritas Layer." This is a crucial societal and ethical problem in the age of AI. Its novelty lies in intrinsically embedding provenance into every step of multimodal creation. While this undoubtedly impacts content's perceived quality and long-term value, its primary innovation is about content's origin, rather than directly innovating the process of content creation itself (beyond providing high-quality generation, which both do).</w:t>
      </w:r>
    </w:p>
    <w:p w14:paraId="30A4550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on the other hand, directly innovates and automates the process of content creation by introducing a "Semantic Goal-Driven Orchestrator" and "Brand DNA Model." This system is designed to streamline strategic planning, ensure unparalleled consistency across diverse media, and enable rapid, coherent campaign generation. This directly addresses the pain points of fragmented workflows, brand inconsistency, and manual orchestration, thus significantly improving efficiency in creation, strategic quality and coherence, and fostering creativity by allowing users to focus on high-level strategy. Its novelty lies in the deep, semantic, goal-driven orchestration across all modalities.</w:t>
      </w:r>
    </w:p>
    <w:p w14:paraId="2B5F997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Given the goal's emphasis on "automates and innovates content creation... improving efficiency, quality, and creativity for users," SynapseForge AI's focus on strategic orchestration, seamless multi-modal generation, and unparalleled consistency directly and tangibly fulfills these aspects within the creation workflow itself. While AetherFlow's provenance is vital for the ecosystem around content, SynapseForge AI offers a more direct and comprehensive innovation within the content creation process. The challenges for both are significant, but SynapseForge AI's are more about advancing current AI capabilities in strategic reasoning and multi-modal alignment, which are active and rapidly progressing fields, making its ultimate correctness arguably more central to the creation goal.</w:t>
      </w:r>
    </w:p>
    <w:p w14:paraId="0D8FE1A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63D0483D"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AetherFlow: The Intelligent Content Provenance &amp; Creation Engine</w:t>
      </w:r>
    </w:p>
    <w:p w14:paraId="4870291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11E47A5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Let's begin by summarizing the two ideas we have for our goal: "Develop a groundbreaking AI-powered engine that significantly automates and innovates content creation across diverse media formats, improving efficiency, quality, and creativity for users."</w:t>
      </w:r>
    </w:p>
    <w:p w14:paraId="0537586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AetherFlow: The Intelligent Content Provenance &amp; Creation Engine, proposes a holistic creative ecosystem. Its core innovation, the "Veritas Layer," aims to intrinsically embed verifiable authenticity and origin information into every piece of content it generates—across text, image, video, audio, and code. This layer includes intelligent steganographic watermarking, cryptographic hashing on a DLT, C2PA metadata injection, and an AI-powered tamper detection engine. The system also features a Multimodal Generative Core (MGC) and a Semantic Understanding &amp; Contextual Reasoning Engine (SCoRE) for high-quality content generation. The review praises its addressing of a critical emerging need for trust, its innovative holistic integration, and its potential for transformative impact. However, it raises significant concerns about the universal robustness of its watermarking against sophisticated AI-based attacks, calling it an "extremely high bar" and an "arms race." Other concerns include DLT scalability, widespread adoption of its verification system, and the challenge of bias mitigation. Despite these, the review recommends testing it, finding it largely correct in its foundational components and highly novel in its integration.</w:t>
      </w:r>
    </w:p>
    <w:p w14:paraId="3746D1E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Idea 2, SynapseForge AI - The Intelligent Content Strategist and Orchestrator, aims to be a "Content Strategist and Creator Copilot." Its key innovation is the Semantic Goal-Driven Orchestrator (SGDO), which builds a dynamic "Brand DNA Model" (BDM) from user inputs and orchestrates a suite of specialized multi-modal AI agents (AMGAs: TextForge, VisionForge, AudioForge, CodeForge, InteractForge) to generate and refine a unified, strategically optimized content ecosystem. A Cross-Modal Embedding Alignment (CMEA) component ensures thematic consistency across modalities. It also heavily emphasizes a Human-in-the-Loop (HIL) interface with iterative refinement via RLHF. The review highlights its visionary, ambitious, and coherent approach, praising its holistic orchestration and semantic cross-modal alignment as highly novel. It addresses the pain points of content fragmentation and brand inconsistency, with potential for transformative impact on the content creation industry. The main concerns revolve around the feasibility of the SGDO to accurately interpret complex high-level goals and achieve true cross-modal cohesion without semantic drift—essentially, the challenge of consistently translating strategy into perfectly synchronized multimodal output. Computational intensity and ethical challenges are also noted. Like AetherFlow, the review finds it largely correct in its fundamental approach and recommends testing it.</w:t>
      </w:r>
    </w:p>
    <w:p w14:paraId="32EFD2D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8E44F65">
          <v:rect id="_x0000_i1084" style="width:0;height:1.5pt" o:hralign="center" o:hrstd="t" o:hr="t" fillcolor="#a0a0a0" stroked="f"/>
        </w:pict>
      </w:r>
    </w:p>
    <w:p w14:paraId="3577DA2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51F9849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Both ideas are undoubtedly ambitious and address critical aspects of AI content creation. AetherFlow's "Truth-as-a-Service" is a compelling vision, especially in an era rife with deepfakes and misinformation. The idea of every piece of content inherently carrying its verifiable origin and history is revolutionary for trust. However, the review's strongest concern, and one I share, is the universal robustness of its intelligent steganographic watermarking. If this core technology, which underpins the entire "Veritas Layer," can be reliably circumvented or removed by sophisticated AI, then the entire promise of "unparalleled transparency and trust" crumbles. The review explicitly states that this is an "arms race" and an "extremely high bar." It's one thing to claim robustness against common manipulations; it's another to claim it against all sophisticated AI-based attacks. This single point introduces a substantial correctness risk. How can we be confident that this fundamental assumption, which everything else relies on, is truly achievable in the long term, given the adversarial nature of such a problem?</w:t>
      </w:r>
    </w:p>
    <w:p w14:paraId="6C5FFD4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9C6DBD0">
          <v:rect id="_x0000_i1085" style="width:0;height:1.5pt" o:hralign="center" o:hrstd="t" o:hr="t" fillcolor="#a0a0a0" stroked="f"/>
        </w:pict>
      </w:r>
    </w:p>
    <w:p w14:paraId="3983782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03A4A22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valid point regarding AetherFlow's dependence on the inviolability of its watermarking. It does seem to hinge on a single, extremely difficult, and potentially ongoing technical battle. SynapseForge AI, while also ambitious, faces a different kind of challenge regarding correctness. Its core innovation, the SGDO, and the Cross-Modal Embedding Alignment (CMEA) aim to achieve deep thematic and aesthetic consistency across diverse media formats guided by a high-level strategy. The review acknowledges that achieving this "without manual intervention is exceedingly complex" and that "hallucinations or semantic drift in one modality can quickly break cohesion."</w:t>
      </w:r>
    </w:p>
    <w:p w14:paraId="5DEE221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I see the nature of this challenge as less of an existential threat to the entire system compared to AetherFlow's watermarking. SynapseForge's design explicitly includes a "Human-in-the-Loop &amp; Iterative Refinement Interface" powered by RLHF. This means that even if the SGDO and CMEA aren't perfect from day one, they are designed to continuously learn and adapt from human feedback. If there's semantic drift, the human provides feedback, and the system improves. It's an incremental path to correctness, whereas a compromised watermark in AetherFlow is a more fundamental breach of its core promise. SynapseForge's challenges feel more like "pushing the state-of-the-art" towards continuous improvement, rather than making an "unbreakable" claim in an adversarial domain. The goal specifies "improving efficiency, quality, and creativity"; SynapseForge's focus on strategic orchestration directly drives these, and its iterative learning mechanism makes its path to correctness more likely and adaptive.</w:t>
      </w:r>
    </w:p>
    <w:p w14:paraId="139E975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CEB99CD">
          <v:rect id="_x0000_i1086" style="width:0;height:1.5pt" o:hralign="center" o:hrstd="t" o:hr="t" fillcolor="#a0a0a0" stroked="f"/>
        </w:pict>
      </w:r>
    </w:p>
    <w:p w14:paraId="4621777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0CF00DC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 appreciate the distinction regarding the nature of the challenges. SynapseForge's incremental learning path via RLHF is indeed a strong point for its long-term viability and correctness. However, let's circle back to the groundbreaking aspect and the specific need for innovation in content creation as per our goal. AetherFlow isn't just improving creation; it's adding an entirely new dimension of verifiable trust to it. The impact of successfully implementing "Truth-as-a-Service" for AI-generated content would be profoundly groundbreaking, not just for content creators, but for society at large. While the watermarking challenge is formidable, the idea outlines multiple layers: steganographic watermarking, cryptographic hashing on DLT, C2PA, and AI tamper detection. It's not just one technology. Even if a watermark can be degraded, the DLT record and C2PA metadata still provide significant provenance. The goal doesn't explicitly mention trust, but in the context of AI innovation, the ethical implications and the ability to combat misinformation are becoming increasingly paramount. AetherFlow offers a solution to a problem created by advanced generative AI, while SynapseForge optimizes the use of generative AI. Both are valuable, but AetherFlow's societal impact feels potentially higher and more "groundbreaking" in a broader sense.</w:t>
      </w:r>
    </w:p>
    <w:p w14:paraId="704D826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577FBC7">
          <v:rect id="_x0000_i1087" style="width:0;height:1.5pt" o:hralign="center" o:hrstd="t" o:hr="t" fillcolor="#a0a0a0" stroked="f"/>
        </w:pict>
      </w:r>
    </w:p>
    <w:p w14:paraId="6891887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322CC9E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While the societal impact of AetherFlow's "Truth-as-a-Service" is indeed profound, we must evaluate against our primary goal: "Develop a groundbreaking AI-powered engine that significantly automates and innovates content creation across diverse media formats, improving efficiency, quality, and creativity for users."</w:t>
      </w:r>
    </w:p>
    <w:p w14:paraId="7B4A246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directly addresses the core elements of this goal. Its innovation lies in moving beyond fragmented generative tools to a holistic, strategic orchestrator. This directly leads to:</w:t>
      </w:r>
    </w:p>
    <w:p w14:paraId="6663E89F" w14:textId="77777777" w:rsidR="00621E7F" w:rsidRPr="00621E7F" w:rsidRDefault="00621E7F" w:rsidP="00621E7F">
      <w:pPr>
        <w:numPr>
          <w:ilvl w:val="1"/>
          <w:numId w:val="2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Significant Automation: Automating entire campaigns, not just individual assets.</w:t>
      </w:r>
    </w:p>
    <w:p w14:paraId="21E00E2E" w14:textId="77777777" w:rsidR="00621E7F" w:rsidRPr="00621E7F" w:rsidRDefault="00621E7F" w:rsidP="00621E7F">
      <w:pPr>
        <w:numPr>
          <w:ilvl w:val="1"/>
          <w:numId w:val="2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Innovation in Content Creation: The SGDO, BDM, and CMEA represent a novel approach to ensuring deep consistency and strategic alignment across all modalities, which is a major leap from current tooling.</w:t>
      </w:r>
    </w:p>
    <w:p w14:paraId="2B8CBC33" w14:textId="77777777" w:rsidR="00621E7F" w:rsidRPr="00621E7F" w:rsidRDefault="00621E7F" w:rsidP="00621E7F">
      <w:pPr>
        <w:numPr>
          <w:ilvl w:val="1"/>
          <w:numId w:val="2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Improving Efficiency: Streamlining complex campaign workflows.</w:t>
      </w:r>
    </w:p>
    <w:p w14:paraId="511CC0ED" w14:textId="77777777" w:rsidR="00621E7F" w:rsidRPr="00621E7F" w:rsidRDefault="00621E7F" w:rsidP="00621E7F">
      <w:pPr>
        <w:numPr>
          <w:ilvl w:val="1"/>
          <w:numId w:val="2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Improving Quality: Ensuring brand-aligned, strategically optimized, coherent content across all touchpoints.</w:t>
      </w:r>
    </w:p>
    <w:p w14:paraId="57221A1D" w14:textId="77777777" w:rsidR="00621E7F" w:rsidRPr="00621E7F" w:rsidRDefault="00621E7F" w:rsidP="00621E7F">
      <w:pPr>
        <w:numPr>
          <w:ilvl w:val="1"/>
          <w:numId w:val="22"/>
        </w:numPr>
        <w:shd w:val="clear" w:color="auto" w:fill="201F21"/>
        <w:spacing w:before="100" w:beforeAutospacing="1" w:after="100" w:afterAutospacing="1" w:line="240" w:lineRule="auto"/>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Improving Creativity: Freeing human creators from mundane tasks to focus on higher-level strategy and narrative.</w:t>
      </w:r>
    </w:p>
    <w:p w14:paraId="5250B87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review for AetherFlow, while praising its novelty and impact, explicitly flags the watermarking as a "very strong assumption" and a point of "critical concern." For an idea to be "more likely correct," this level of fundamental, adversarial vulnerability is a major drawback. If that single, "unbreakable" promise fails, a large part of AetherFlow's groundbreaking innovation regarding trust is diminished.</w:t>
      </w:r>
    </w:p>
    <w:p w14:paraId="7DC125E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challenges, on the other hand, are about the degree of automation and seamlessness in achieving an ambitious, coherent creative outcome. These are problems that can be incrementally improved with more data, better models, and continuous RLHF. Its path to achieving its stated goals seems more robust and less susceptible to a single point of failure. It innovates directly within the creation and strategic management of content, which is the explicit focus of our goal. Therefore, I believe SynapseForge AI is a more likely correct and reasonable idea that better aligns with the direct improvements specified in our goal.</w:t>
      </w:r>
    </w:p>
    <w:p w14:paraId="75D756F2"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702E4E0">
          <v:rect id="_x0000_i1088" style="width:0;height:1.5pt" o:hralign="center" o:hrstd="t" o:hr="t" fillcolor="#a0a0a0" stroked="f"/>
        </w:pict>
      </w:r>
    </w:p>
    <w:p w14:paraId="612F67E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72B177E8"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"Quantum Creator" Engine – AI for Hyper-Monetized Creativity</w:t>
      </w:r>
    </w:p>
    <w:p w14:paraId="1D51F69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6C6CF91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Good morning everyone. We have two truly ambitious ideas before us today, both aiming to deliver a groundbreaking AI-powered engine for content creation. Let's start with a summary of Idea 1, the "Quantum Creator Engine" or QCE.</w:t>
      </w:r>
    </w:p>
    <w:p w14:paraId="2B9D783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QCE envisions an AI platform that not only generates diverse content but fundamentally redefines how that content is monetized and its intellectual property managed. Its core innovation is embedding "value lifecycle management" directly into the creative workflow from its very inception. It combines generative AI (GenCo-AI) with a decentralized ledger for provenance (DLC), an AI-powered legal inference system for smart contracts (RiSLE), a dynamic market valuation AI (DMV-AI), and automated monetization gateways. The idea promises undisputed ownership, automated economic intelligence, and intrinsic monetization for hybrid human-AI content across text, image, video, audio, and even code.</w:t>
      </w:r>
    </w:p>
    <w:p w14:paraId="531AD10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reviews for QCE are highly positive regarding its vision and the critical pain point it addresses in IP and monetization for AI-generated content. Reviewers laud its "significant conceptual leap" and "highly novel proposition." However, significant concerns were raised about its feasibility. The legal validity of AI-generated smart contracts, the scalability of the DLC for micro-transactions, achieving truly human-like understanding in GenCo-AI, and robust cross-modal infringement detection are highlighted as major technical and legal hurdles. User adoption, financial viability, and potential bias in the valuation AI also present challenges. Despite these, the review suggests it's "likely correct" in its strategic direction and strongly recommends testing it.</w:t>
      </w:r>
    </w:p>
    <w:p w14:paraId="46D269C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Thank you, Expert A. Now, for Idea 2, "SynapseForge AI – The Intelligent Content Strategist and Orchestrator."</w:t>
      </w:r>
    </w:p>
    <w:p w14:paraId="113044B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aims to be a "Content Strategist and Creator Copilot" that understands a user's high-level goals and brand identity, then intelligently orchestrates a suite of multi-modal AI agents to collaboratively generate and refine a unified, strategically optimized content ecosystem. Its central innovation is the "Semantic Goal-Driven Orchestrator" (SGDO), which builds a dynamic "Brand DNA Model" (BDM) using a Knowledge Graph. This BDM then guides and synchronizes the various generative agents (TextForge, VisionForge, AudioForge, CodeForge, InteractForge) to ensure unparalleled narrative and thematic consistency, stylistic adherence, and strategic optimization across all media formats. It also features a robust Human-in-the-Loop interface with Reinforcement Learning from Human Feedback (RLHF).</w:t>
      </w:r>
    </w:p>
    <w:p w14:paraId="03C9096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reviews for SynapseForge AI are also overwhelmingly positive, highlighting its coherent and ambitious vision, and strong alignment with current AI advancements. Its novelty comes from the "holistic, goal-driven orchestration and semantic cross-modal alignment from a unified 'Brand DNA Model'." It directly addresses the pain point of fragmented content tools and brand consistency. Like QCE, it faces significant technical challenges, particularly in the SGDO's ability to accurately interpret complex goals, achieving true Cross-Modal Embedding Alignment (CMEA) for deep consistency without semantic drift, and the sheer computational intensity. Ethical concerns around bias and copyright, and the potential learning curve, are also noted. The review finds the idea "highly coherent" and "likely correct" in its fundamental approach, recommending it for testing.</w:t>
      </w:r>
    </w:p>
    <w:p w14:paraId="5279B37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5132836">
          <v:rect id="_x0000_i1089" style="width:0;height:1.5pt" o:hralign="center" o:hrstd="t" o:hr="t" fillcolor="#a0a0a0" stroked="f"/>
        </w:pict>
      </w:r>
    </w:p>
    <w:p w14:paraId="21E6C54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2D2B27F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Fascinating summaries, both ideas are indeed pushing the envelope. I want to delve into the "correctness" aspect a bit more. QCE's primary correctness concern seems to hinge on external factors – the legal framework catching up to AI-generated smart contracts and IP attribution. SynapseForge, on the other hand, faces more internal, purely technical challenges like achieving true cross-modal semantic consistency and orchestrator intelligence.</w:t>
      </w:r>
    </w:p>
    <w:p w14:paraId="6BA8C2C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question for both: given the inherent uncertainties, which set of challenges do you believe is more tractable or within our control to resolve in the near to mid-term? Is navigating an evolving legal landscape for AI IP harder than building an AI that understands "exciting" across text, image, and sound?</w:t>
      </w:r>
    </w:p>
    <w:p w14:paraId="4446731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That's a critical distinction, Expert C. For QCE, the legal and regulatory landscape is indeed a massive external dependency. While the idea proposes engaging with policymakers, we cannot control legal evolution. An AI-powered legal inference system like RiSLE, generating "legally robust, self-executing smart contracts," is a paradigm shift that courts globally are simply not equipped to handle today. This could stall its core value proposition – the "undisputable ownership &amp; provenance" and "automated economic intelligence" – because the underlying contracts might not hold up. The concept of tracking human vs. AI contribution for IP is brilliant, but if the law doesn't define what that means in terms of ownership or copyright, its practical impact is limited.</w:t>
      </w:r>
    </w:p>
    <w:p w14:paraId="5DBAF95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E: I agree with Expert D on the external dependency for QCE. For SynapseForge, while the technical challenges of true Cross-Modal Embedding Alignment and the SGDO's strategic intelligence are immense, they are primarily engineering problems. We have seen rapid advancements in multi-modal AI and large language models. The trajectory for these AI capabilities is steep, and solutions, while difficult, seem to be on the horizon within the AI research community. Building a knowledge graph for Brand DNA, orchestrating agents, and incorporating RLHF are all areas where active, successful research is being conducted. The difficulty lies in making it all work seamlessly and consistently at a high level of quality, but it's fundamentally a problem of AI development, not awaiting global legal consensus. Therefore, I'd argue SynapseForge's challenges are more tractable from a purely technical innovation standpoint.</w:t>
      </w:r>
    </w:p>
    <w:p w14:paraId="68FDA98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AFA7A5B">
          <v:rect id="_x0000_i1090" style="width:0;height:1.5pt" o:hralign="center" o:hrstd="t" o:hr="t" fillcolor="#a0a0a0" stroked="f"/>
        </w:pict>
      </w:r>
    </w:p>
    <w:p w14:paraId="665E393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47C71A7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Thank you for that perspective. The legal hurdle for QCE is definitely a significant one. Let's pivot to the "novelty" and "pain point" aspects. Both ideas claim high novelty. QCE focuses on the critical, emerging pain point of IP and monetization for AI-generated content, which is only going to grow. SynapseForge addresses a more established pain point of content fragmentation and brand consistency, exacerbated by the proliferation of content needs and AI tools.</w:t>
      </w:r>
    </w:p>
    <w:p w14:paraId="3C4F861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Which pain point, in your view, is more "groundbreaking" to solve with an AI engine, given our goal? Is it redefining the economic value of content, or revolutionizing how content campaigns are engineered with unparalleled consistency?</w:t>
      </w:r>
    </w:p>
    <w:p w14:paraId="51D752E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I'd argue that while both are incredibly valuable, the pain point QCE addresses is arguably more "groundbreaking" in its implications for the future of creativity and economy. The legal and economic vacuum around AI-generated content IP is a looming crisis for creators and industries. Solving the "undisputable ownership," "intrinsic monetization," and "automated economic intelligence" for hybrid content could fundamentally restructure creative commerce. SynapseForge's solution, while incredibly powerful and needed, optimizes and automates existing creative and marketing processes. QCE aims to invent new ones for a paradigm that doesn't fully exist yet. That's a deeper kind of groundbreaking.</w:t>
      </w:r>
    </w:p>
    <w:p w14:paraId="4C93629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I see Expert B's point, and it's compelling. However, I think SynapseForge's approach to campaign orchestration is also groundbreaking, just in a different sense. The sheer volume and complexity of content required for modern marketing and communication makes maintaining consistent brand identity across dozens of platforms and formats nearly impossible manually. SynapseForge aims to deliver a "unified, high-quality, and strategically optimized content ecosystem" where every piece of content, from a TikTok video to a corporate whitepaper, adheres to the same Brand DNA. This isn't just optimizing existing processes; it's enabling a level of consistency and strategic alignment that is currently unattainable at scale, leading to a much more effective and impactful communication strategy. This fundamentally changes how brands interact with their audience, which is also a "groundbreaking" shift in creativity and marketing.</w:t>
      </w:r>
    </w:p>
    <w:p w14:paraId="4D3B424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634CDA0">
          <v:rect id="_x0000_i1091" style="width:0;height:1.5pt" o:hralign="center" o:hrstd="t" o:hr="t" fillcolor="#a0a0a0" stroked="f"/>
        </w:pict>
      </w:r>
    </w:p>
    <w:p w14:paraId="756A99C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159B188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Following on Expert C's point, let's consider the user experience and practical implementation. QCE, with its blockchain, smart contracts, and legal inference, seems incredibly complex. Even with an intuitive UI, getting creators, especially those not tech-savvy, to trust an AI with their legal IP and automated monetization might be a huge hurdle. The idea acknowledges "Complexity &amp; Learning Curve" and "Trust in Automation" as challenges.</w:t>
      </w:r>
    </w:p>
    <w:p w14:paraId="7A09B35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also has complexity, but its human-in-the-loop emphasis and the "Creator Copilot" model feel more immediately accessible. Users are accustomed to AI assisting them in creative tasks. Here, it's just a more intelligent, orchestral assistant. The focus is on streamlining a workflow they already understand (content campaigns), not on introducing entirely new legal and financial paradigms. Which idea do you think has a clearer path to user adoption and practical, early implementation that could demonstrate value?</w:t>
      </w:r>
    </w:p>
    <w:p w14:paraId="6132BDF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E: I agree with Expert D. SynapseForge's practical implementation seems more straightforward from a user adoption perspective. Creators are already using AI for text, images, and soon video. SynapseForge simply integrates these tools more intelligently and strategically, solving an immediate, tangible workflow problem. The "Brand DNA Model" and "Semantic Goal-Driven Orchestrator" act as intelligent layers on top of familiar generative capabilities. The risk profile for a creator adopting SynapseForge is lower; they can still review and edit everything, retaining direct creative control, while gaining massive efficiency and consistency.</w:t>
      </w:r>
    </w:p>
    <w:p w14:paraId="72AE9C2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I would push back slightly on that. While QCE introduces new concepts, its "Intrinsic Monetization" and "Undisputable Ownership" are powerful selling points that could drive adoption, especially for individual creators struggling to monetize their work and protect their IP in the age of generative AI. The review even points out that the current trend towards creator economies and fractional ownership suggests demand for such a system. If QCE can abstract away the blockchain complexity effectively, the promise of direct, automated earnings with clear provenance could be incredibly compelling, potentially outweighing the learning curve for a significant segment of creators. It addresses a deeper existential anxiety for creators about AI's impact on their livelihoods.</w:t>
      </w:r>
    </w:p>
    <w:p w14:paraId="2FA93B7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2C1416D">
          <v:rect id="_x0000_i1092" style="width:0;height:1.5pt" o:hralign="center" o:hrstd="t" o:hr="t" fillcolor="#a0a0a0" stroked="f"/>
        </w:pict>
      </w:r>
    </w:p>
    <w:p w14:paraId="0A5B202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64EDE69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That's a fair point, Expert A. However, the external dependencies for QCE still concern me deeply for "correctness" and "likelihood of success." While demand for better monetization and IP management is high, if the legal system cannot enforce AI-generated smart contracts or properly attribute AI-human hybrid IP in a globally consistent manner, then QCE's core claims of "undisputable ownership" and "legally robust" contracts become highly tenuous. This isn't just a technical challenge; it's a fundamental issue of legal and societal acceptance. This makes it a significantly higher-risk proposition to invest in, even if the vision is grand.</w:t>
      </w:r>
    </w:p>
    <w:p w14:paraId="15B407F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I concur with Expert B. While QCE is undeniably novel and targets a critical emerging need, its success hinges on an evolving legal and ethical landscape that is largely out of its control. Building such a system today means betting heavily on future legal reforms, which is a very uncertain path. SynapseForge, on the other hand, operates within existing legal and economic frameworks. Its challenges are predominantly technical, albeit complex. We are building AI systems; solving an AI problem, even a very hard one like cross-modal consistency, seems more within our direct sphere of influence and current technological trajectory than fundamentally altering global intellectual property law through a decentralized ledger. Given the goal's emphasis on finding a "likely correct and reasonable idea," SynapseForge's path, while difficult, appears more grounded in what is achievable today or in the very near future through dedicated R&amp;D.</w:t>
      </w:r>
    </w:p>
    <w:p w14:paraId="36A1A7A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I agree. SynapseForge tackles a very real, immediate, and growing problem in content creation that can be solved predominantly through advanced AI engineering. Its "correctness" is primarily about pushing AI capabilities, not about reshaping legal and financial systems globally. While both are groundbreaking, SynapseForge's innovation feels more directly applicable and achievable within the current technological and regulatory paradigm, making it the "more likely correct and reasonable idea" to pursue first. It provides tangible improvements in efficiency, quality, and creativity within existing workflows, whereas QCE's most groundbreaking aspects are tied to a future legal framework that is still largely theoretical.</w:t>
      </w:r>
    </w:p>
    <w:p w14:paraId="72A8A7B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AF7C551">
          <v:rect id="_x0000_i1093" style="width:0;height:1.5pt" o:hralign="center" o:hrstd="t" o:hr="t" fillcolor="#a0a0a0" stroked="f"/>
        </w:pict>
      </w:r>
    </w:p>
    <w:p w14:paraId="4B37550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are incredibly ambitious and align well with the stated goal, demonstrating significant innovation and addressing clear pain points. QCE's vision for intrinsic monetization and immutable IP management for hybrid AI-human content is arguably more "groundbreaking" in its scope of societal and economic transformation. However, its "correctness" and "likelihood of success" are heavily dependent on external legal and regulatory shifts that are outside the direct control of its developers. The enforceability of AI-generated smart contracts and the clear legal definition of AI-human hybrid IP are fundamental unresolved issues that pose an extremely high risk to QCE's core value proposition.</w:t>
      </w:r>
    </w:p>
    <w:p w14:paraId="24C69C7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while also highly novel in its holistic, goal-driven orchestration and cross-modal consistency, faces challenges that are primarily technical in nature. These are incredibly complex AI engineering problems, but they are within the direct sphere of influence of technological development. The rapid advancements in multi-modal AI, knowledge graphs, and reinforcement learning indicate that such a system, while difficult, is a more "likely correct and reasonable idea" to achieve in the near future compared to QCE's reliance on fundamental changes in global legal frameworks. SynapseForge provides more immediate and tangible improvements to efficiency, quality, and creativity within existing content creation paradigms, whereas QCE's most transformative aspects are tied to a future legal and economic system that does not yet exist.</w:t>
      </w:r>
    </w:p>
    <w:p w14:paraId="726DDC7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For these reasons, SynapseForge presents a more actionable and a more likely correct path towards achieving the goal of a groundbreaking AI-powered engine.</w:t>
      </w:r>
    </w:p>
    <w:p w14:paraId="7BAFD3D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235FB142"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"Quantum Creator" Engine – AI for Hyper-Monetized Creativity</w:t>
      </w:r>
    </w:p>
    <w:p w14:paraId="2920011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A: Alright, colleagues, let's lay out these two proposals. Idea 1, the "Quantum Creator Engine" (QCE), presents a very ambitious vision. At its core, it's not just a multi-modal content generator, but a complete ecosystem for hyper-monetized creativity. It aims to embed intellectual property management, provenance tracking, dynamic valuation, and direct monetization pathways directly into the creative workflow from the very first conceptualization. Key components include a Generative Co-Pilot AI (GenCo-AI), a Digital Ledger of Creation (DLC) for immutable IP records, an AI-powered Rights &amp; Smart Licensing Engine (RiSLE), and a Dynamic Market Valuation AI (DMV-AI) to suggest pricing and identify trends. The reviews commend its groundbreaking nature, highlighting the intrinsic monetization and automated hybrid contribution tracking as particularly novel. However, they also raise significant concerns about the legal validity of AI-generated smart contracts, the scalability of the DLT for micro-transactions, and the sheer technical difficulty of cross-modal infringement detection and human-like AI understanding. It's high risk, high reward, blurring the lines between creation, law, and economics.</w:t>
      </w:r>
    </w:p>
    <w:p w14:paraId="4BD6166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Thank you, Expert A. Idea 2, "SynapseForge AI," takes a different, though equally ambitious, approach. It's envisioned as an "Intelligent Content Strategist and Creator Copilot." Its core innovation is the Semantic Goal-Driven Orchestrator (SGDO), which leverages a dynamic "Brand DNA Model" (BDM) to understand high-level user goals, brand identity, and target audience. The SGDO then orchestrates a suite of specialized multi-modal AI agents—TextForge, VisionForge, AudioForge, CodeForge, and InteractForge—to collaboratively generate and refine entire content campaigns. The emphasis here is on ensuring unparalleled narrative and thematic consistency, stylistic adherence, and strategic optimization across all media formats. The reviews laud its holistic, goal-driven orchestration and semantic cross-modal alignment as highly novel, addressing the pain point of fragmented tools and inconsistent branding. Challenges include the precise interpretation of complex strategic goals by the SGDO, achieving true cross-modal cohesion via its CMEA (Cross-Modal Embedding Alignment), and the immense computational resources required. Overall, it's seen as a powerful system for engineering content campaigns, augmenting human creativity rather than replacing it.</w:t>
      </w:r>
    </w:p>
    <w:p w14:paraId="6F26922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E59A2A5">
          <v:rect id="_x0000_i1094" style="width:0;height:1.5pt" o:hralign="center" o:hrstd="t" o:hr="t" fillcolor="#a0a0a0" stroked="f"/>
        </w:pict>
      </w:r>
    </w:p>
    <w:p w14:paraId="35C2FF5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A: Both ideas certainly meet the foundational requirements of being AI-powered content generation/assistance systems adaptable across diverse media. They also address clear pain points. QCE's focus on IP and monetization for AI-generated content is incredibly timely, given the current legal and ethical debates. SynapseForge's dedication to brand consistency and strategic orchestration is equally relevant for modern marketing.</w:t>
      </w:r>
    </w:p>
    <w:p w14:paraId="14C9DC8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when we consider novelty and correctness, I lean slightly towards SynapseForge having a more 'likely correct' path to execution, even if QCE's ultimate vision is arguably more transformative if all its legal and DLT challenges are overcome. The technologies underpinning SynapseForge – Knowledge Graphs, multi-modal LLMs, RLHF, and HTP for orchestration – are mature or rapidly maturing. The primary challenge for SynapseForge seems to be the sheer engineering complexity of integrating them for seamless, consistent output across modalities and goals. This is a tough problem, but primarily a technical one.</w:t>
      </w:r>
    </w:p>
    <w:p w14:paraId="1F1D3A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agree they both fulfill the core requirements well. SynapseForge's approach to consistency and strategic execution is indeed a significant leap in efficiency and quality for campaigns. Its "Brand DNA Model" and Cross-Modal Embedding Alignment seem like crucial innovations for achieving true coherence across diverse outputs, which is a major pain point.</w:t>
      </w:r>
    </w:p>
    <w:p w14:paraId="3F56265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Where QCE presents a significant 'novelty' lead, it's arguably in areas that are not primarily content creation innovation, but rather content commerce innovation. The legal and DLT aspects, while critical for the future economy of AI content, introduce a layer of external dependency on legal frameworks and DLT maturity that SynapseForge avoids. The reviews also highlighted the "highly uncertain" legal validity of QCE's AI-generated smart contracts. This makes QCE's correctness, in terms of practical implementability today, more questionable than SynapseForge's. SynapseForge's challenges are internal to AI engineering; QCE's include external, systemic, and legal shifts.</w:t>
      </w:r>
    </w:p>
    <w:p w14:paraId="670A5FF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FC17547">
          <v:rect id="_x0000_i1095" style="width:0;height:1.5pt" o:hralign="center" o:hrstd="t" o:hr="t" fillcolor="#a0a0a0" stroked="f"/>
        </w:pict>
      </w:r>
    </w:p>
    <w:p w14:paraId="140FE6E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A: That's a fair distinction regarding the nature of the challenges. QCE's reliance on legal frameworks evolving to accept AI-generated smart contracts and attribution models is a massive external hurdle. However, I'd argue that the pain point QCE addresses – who owns AI-generated content, how is it valued, and how is it monetized transparently – is arguably a more fundamental and urgent problem for the entire creative industry than campaign consistency, though both are important. If QCE were to succeed, its impact on the economics of content creation would be revolutionary, creating entirely new markets and fairer compensation models. The idea states it would be proactive in legal advocacy, which is a necessary approach for such a paradigm shift.</w:t>
      </w:r>
    </w:p>
    <w:p w14:paraId="411964B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On the technical side, while SynapseForge's cross-modal cohesion is tough, QCE's "human-like understanding of aesthetics and narrative coherence" across all modalities, combined with its "robust and accurate cross-modal infringement detection," is also an immense technical challenge, as the review pointed out. Detecting semantic similarity and derivative works across modalities, especially for IP purposes, is arguably harder than ensuring stylistic consistency within a predefined brand guide.</w:t>
      </w:r>
    </w:p>
    <w:p w14:paraId="063A6B1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understand the appeal of QCE's ambitious economic vision. However, the goal is to "Develop a groundbreaking AI-powered engine that significantly automates and innovates content creation across diverse media formats, improving efficiency, quality, and creativity for users." While monetization is key for creators, QCE's primary innovation moves beyond the act of creation itself. SynapseForge, on the other hand, directly addresses innovation in the creation process and the strategic intelligence guiding it.</w:t>
      </w:r>
    </w:p>
    <w:p w14:paraId="0A2A65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Regarding technical challenges, I think SynapseForge's problems, while difficult, are more contained within the realm of AI research and engineering. Advancements in multi-modal foundation models and unified latent spaces are actively being made, making its CMEA more plausible in the near future. QCE's challenge of "human-like understanding" for IP attribution with precise contribution percentages adds a layer of objective quantification to subjective artistic contribution that might be inherently impossible, or at least highly contentious, regardless of legal shifts. And the scalability of DLT for billions of micro-transactions, while becoming more feasible, is still a significant infrastructure hurdle to be built from scratch, as opposed to leveraging existing cloud compute.</w:t>
      </w:r>
    </w:p>
    <w:p w14:paraId="1777A4A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BBCD666">
          <v:rect id="_x0000_i1096" style="width:0;height:1.5pt" o:hralign="center" o:hrstd="t" o:hr="t" fillcolor="#a0a0a0" stroked="f"/>
        </w:pict>
      </w:r>
    </w:p>
    <w:p w14:paraId="63F4241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A: I think the QCE's integration of monetization into creation directly impacts creativity by freeing creators from the burden of IP management and sales, allowing them to focus on the creative act itself. It also incentivizes new forms of hybrid content that might otherwise be legally ambiguous. The engine's purpose isn't just to produce content, but to make that content financially viable and securely owned. This directly supports "improving efficiency, quality, and creativity for users" by providing a clear path to economic reward for their creative output.</w:t>
      </w:r>
    </w:p>
    <w:p w14:paraId="281A1BA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SynapseForge certainly refines the creative process and boosts efficiency for campaign management, it doesn't fundamentally change the economic relationship creators have with their work in the same disruptive way QCE attempts to. The risk with QCE is higher, but the potential reward and impact on the system of content creation and consumption is also much greater. The question then becomes: do we bet on solving complex AI engineering problems, or do we bet on solving complex AI engineering problems plus legal/societal shifts?</w:t>
      </w:r>
    </w:p>
    <w:p w14:paraId="0CA42C4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That's a fair framing of the choice. However, I believe for a groundbreaking engine focused on content creation, SynapseForge offers a more direct and arguably more achievable path to "groundbreaking" innovation within the next 3-5 years. The complexity of its SGDO and CMEA, while significant, feels like an extension of current AI capabilities rather than an entirely new paradigm requiring legal and financial system overhauls.</w:t>
      </w:r>
    </w:p>
    <w:p w14:paraId="1142E89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measurable improvements are clear: reduced time to market for campaigns, consistent brand messaging across channels, and scalable personalized content generation. These are tangible, immediate benefits for a vast user base. QCE's benefits, while potentially larger long-term, are contingent on so many external factors that its "practical implementation aspects" become heavily qualified. For an idea to be "more likely correct and reasonable," I find SynapseForge's scope, while ambitious, more bounded by purely technological progress.</w:t>
      </w:r>
    </w:p>
    <w:p w14:paraId="4EE107E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679C3F8">
          <v:rect id="_x0000_i1097" style="width:0;height:1.5pt" o:hralign="center" o:hrstd="t" o:hr="t" fillcolor="#a0a0a0" stroked="f"/>
        </w:pict>
      </w:r>
    </w:p>
    <w:p w14:paraId="29F8DAB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A: To summarize my stance: QCE aims for a holistic reinvention of the value chain around content creation, addressing economic and ownership pain points that are becoming increasingly critical with the rise of generative AI. Its novelty isn't just in creating content, but in creating financially viable, traceable content from inception. Yes, the legal and DLT challenges are substantial, making it a higher-risk venture. But the explicit tracking of human vs. AI contribution, the AI-powered legal inference, and the automated micro-payments represent a true leap in "new knowledge" and paradigm shifting. If we are looking for something truly "groundbreaking" that redefines the relationship between creators and their digital assets, QCE is it. The legal aspects are part of the problem it aims to solve, not merely an external dependency to be waited for.</w:t>
      </w:r>
    </w:p>
    <w:p w14:paraId="4AECA33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acknowledge QCE's profound ambition. However, SynapseForge aligns more directly with the core goal of innovating content creation itself to improve efficiency, quality, and creativity. It tackles the practical and strategic challenges faced by creators and marketers today in orchestrating complex, multi-modal content. Its innovations around the "Brand DNA Model" and cross-modal alignment offer a unique approach to ensuring high-quality, consistent, and strategically optimized content at scale, which is an immediate and tangible benefit. The problems it solves are primarily within the AI and software engineering domains, making its "correctness" and "reasonableness" for implementation in the near-term significantly higher than QCE's, which hinges on external legal and infrastructural evolution that are not solely technological. While QCE seeks to revolutionize the business of content, SynapseForge revolutionizes the craft and strategy of content creation. For a "groundbreaking AI-powered engine" to innovate content creation, SynapseForge's focus is more precise and its path more navigable.</w:t>
      </w:r>
    </w:p>
    <w:p w14:paraId="733E0F9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2EE88D1D"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SynapseCore: The Pan-Modal Creative Aether - A Groundbreaking AI-Powered Engine for Holistic Content Creation</w:t>
      </w:r>
    </w:p>
    <w:p w14:paraId="2A7A5E3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Dr. Anya Sharma (AI Systems Architect):</w:t>
      </w:r>
      <w:r w:rsidRPr="00621E7F">
        <w:rPr>
          <w:rFonts w:ascii="Roboto" w:eastAsia="Times New Roman" w:hAnsi="Roboto" w:cs="Times New Roman"/>
          <w:color w:val="FFFFFF"/>
          <w:kern w:val="0"/>
          <w:lang w:eastAsia="hu-HU"/>
          <w14:ligatures w14:val="none"/>
        </w:rPr>
        <w:br/>
        <w:t>"Good morning everyone. We have two compelling ideas on the table for an AI-powered content creation engine. Let's start with a summary of 'SynapseForge AI'. This idea proposes an 'Intelligent Content Strategist and Creator Copilot.' Its core innovation is the 'Semantic Goal-Driven Orchestrator (SGDO)' which leverages a 'Brand DNA Model (BDM)' built on a knowledge graph and 'Cross-Modal Embedding Alignment (CMEA)' to guide a suite of specialized multi-modal AI agents—TextForge, VisionForge, AudioForge, CodeForge, and InteractForge. It emphasizes a 'Human-in-the-Loop' interface with RLHF for iterative refinement. The reviews highlight its coherence, ambition, and novelty in holistic, goal-driven orchestration, addressing pain points like content fragmentation and brand inconsistency. It's seen as transformative, integrating cutting-edge AI concepts. The main concerns raised are the feasibility of SGDO interpreting complex goals, achieving true CMEA, computational intensity, and managing ethical and user adoption challenges, but the correctness review concludes it's 'likely correct' in its fundamental approach and highly recommends testing it."</w:t>
      </w:r>
    </w:p>
    <w:p w14:paraId="337C2A4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Prof. Ben Carter (Cognitive AI &amp; Creative Technologies Researcher):</w:t>
      </w:r>
      <w:r w:rsidRPr="00621E7F">
        <w:rPr>
          <w:rFonts w:ascii="Roboto" w:eastAsia="Times New Roman" w:hAnsi="Roboto" w:cs="Times New Roman"/>
          <w:color w:val="FFFFFF"/>
          <w:kern w:val="0"/>
          <w:lang w:eastAsia="hu-HU"/>
          <w14:ligatures w14:val="none"/>
        </w:rPr>
        <w:br/>
        <w:t>"Thank you, Anya. Now, for 'SynapseCore: The Pan-Modal Creative Aether'. This idea takes a more radical approach, envisioning a 'sentient creative director and co-pilot.' Its groundbreaking innovation is the 'Pan-Modal Foundational Model (PMFM)' – specifically a 'Pan-Modal Co-Generative Transformer (PM-CGT)' – which is a singular, unified neural architecture designed to process and generate all modalities simultaneously from an intrinsic, shared semantic and aesthetic latent space. This aims to fundamentally overcome the 'stitching problem' of current multimodal systems. It also features a 'Cognitive Intuition Engine (CIE)' for implicit intent inference and predictive ideation with an 'Audience Simulation Model (ASM)', and a 'Campaign Conductor AI (CCA)' operating an 'Adaptive Brand Aura' via a 'Brand Nucleus'. The reviews praise its ambition, visionary nature, and the PMFM's potential as a paradigm shift. It also addresses core pain points and promises transformative impact. However, the correctness review flags the PMFM's feasibility as 'highly speculative' and 'not currently demonstrable,' calling it a 'century-level breakthrough' required for full realization. Scalability, robustness of implicit intent, and ethical/legal challenges are also significant concerns. Despite the profound technical hurdles, the review still 'strongly recommends testing' it due to its immense potential novelty."</w:t>
      </w:r>
    </w:p>
    <w:p w14:paraId="3D6FEE7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85FF4C8">
          <v:rect id="_x0000_i1098" style="width:0;height:1.5pt" o:hralign="center" o:hrstd="t" o:hr="t" fillcolor="#a0a0a0" stroked="f"/>
        </w:pict>
      </w:r>
    </w:p>
    <w:p w14:paraId="0A1D30C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Dr. Sharma:</w:t>
      </w:r>
      <w:r w:rsidRPr="00621E7F">
        <w:rPr>
          <w:rFonts w:ascii="Roboto" w:eastAsia="Times New Roman" w:hAnsi="Roboto" w:cs="Times New Roman"/>
          <w:color w:val="FFFFFF"/>
          <w:kern w:val="0"/>
          <w:lang w:eastAsia="hu-HU"/>
          <w14:ligatures w14:val="none"/>
        </w:rPr>
        <w:br/>
        <w:t>"Alright, let's dive into the core technical differentiators. SynapseForge proposes a sophisticated orchestration of specialized multi-modal agents guided by a robust, knowledge-graph-driven 'Brand DNA Model' and 'Cross-Modal Embedding Alignment'. This approach, while challenging, leverages existing and rapidly advancing generative AI models for text, vision, audio, etc., and integrates them intelligently. The 'likely correct' assessment in the review reflects this pragmatic realism. We know how to build and fine-tune LLMs, diffusion models, and TTS systems. The innovation lies in the SGDO's ability to truly unify their output semantically and strategically. This seems like a monumental engineering task, but one that is achievable with current technological trajectories and significant R&amp;D investment. This path offers a higher probability of successful development and real-world impact within a foreseeable timeframe, aligning with our preference for a 'more likely correct and reasonable idea'."</w:t>
      </w:r>
    </w:p>
    <w:p w14:paraId="1CE5872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Prof. Carter:</w:t>
      </w:r>
      <w:r w:rsidRPr="00621E7F">
        <w:rPr>
          <w:rFonts w:ascii="Roboto" w:eastAsia="Times New Roman" w:hAnsi="Roboto" w:cs="Times New Roman"/>
          <w:color w:val="FFFFFF"/>
          <w:kern w:val="0"/>
          <w:lang w:eastAsia="hu-HU"/>
          <w14:ligatures w14:val="none"/>
        </w:rPr>
        <w:br/>
        <w:t>"I agree SynapseForge is a strong, achievable vision. However, SynapseCore aims for something fundamentally different. It's not about better orchestration between separate modal models, but about collapsing that distinction entirely into a single, unified 'Pan-Modal Foundational Model.' The PMFM, as a PM-CGT, wouldn't just understand multi-modal concepts, it would intrinsically generate visuals, audio, and text from the same unified latent space concurrently. This isn't just an evolutionary step; it's a revolutionary one. It inherently solves the coherence problem, the 'stitching problem' that SynapseForge would continuously battle with its CMEA layer trying to align disparate outputs. The novelty is immense, and if realized, would yield a far superior creative output. The review calls it 'highly speculative' and a 'century-level breakthrough,' but isn't our goal to find a groundbreaking engine? Sometimes, the most groundbreaking ideas are those that push the boundaries of what's currently considered feasible."</w:t>
      </w:r>
    </w:p>
    <w:p w14:paraId="2C7DDD5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Dr. Sharma:</w:t>
      </w:r>
      <w:r w:rsidRPr="00621E7F">
        <w:rPr>
          <w:rFonts w:ascii="Roboto" w:eastAsia="Times New Roman" w:hAnsi="Roboto" w:cs="Times New Roman"/>
          <w:color w:val="FFFFFF"/>
          <w:kern w:val="0"/>
          <w:lang w:eastAsia="hu-HU"/>
          <w14:ligatures w14:val="none"/>
        </w:rPr>
        <w:br/>
        <w:t>"Ben, I appreciate the ambition, but 'groundbreaking' doesn't necessarily mean 'currently impossible.' The user's goal states, 'Develop a groundbreaking AI-powered engine...' not 'research a theoretical AI model that may exist in a century.' My concern is that while SynapseCore's PMFM sounds ideal, its complete technical feasibility is explicitly questioned. The review states, 'Achieving true intrinsic understanding and generation across all these diverse raw data types within one model without any 'stitching' is an unprecedented leap beyond current capabilities.' If the core technology isn't even demonstrable today, how can we assess its correctness or likelihood of success? SynapseForge, conversely, takes a more pragmatic, yet still incredibly innovative, path. It aims to achieve similar high-level outcomes – coherence, strategic orchestration, multi-modal generation – but through an integration strategy that builds upon current and near-future advancements rather than relying on a hypothetical 'century-level breakthrough.' We want an idea that is 'more likely correct and reasonable' to pursue, and SynapseForge fits that description better."</w:t>
      </w:r>
    </w:p>
    <w:p w14:paraId="73A1696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43E87E1">
          <v:rect id="_x0000_i1099" style="width:0;height:1.5pt" o:hralign="center" o:hrstd="t" o:hr="t" fillcolor="#a0a0a0" stroked="f"/>
        </w:pict>
      </w:r>
    </w:p>
    <w:p w14:paraId="1256B9D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Prof. Carter:</w:t>
      </w:r>
      <w:r w:rsidRPr="00621E7F">
        <w:rPr>
          <w:rFonts w:ascii="Roboto" w:eastAsia="Times New Roman" w:hAnsi="Roboto" w:cs="Times New Roman"/>
          <w:color w:val="FFFFFF"/>
          <w:kern w:val="0"/>
          <w:lang w:eastAsia="hu-HU"/>
          <w14:ligatures w14:val="none"/>
        </w:rPr>
        <w:br/>
        <w:t>"But Anya, the very definition of groundbreaking often involves pushing beyond what's currently 'reasonable' or 'demonstrable.' If we stick to only what's immediately achievable, are we truly innovating at a 'groundbreaking' level, or just optimizing existing paradigms? SynapseCore's approach to novelty isn't just an aggregation of existing techniques; it's a fundamental reimagining of the underlying AI architecture for creativity. The reviews highlight this, stating it's 'genuinely novel' and 'pushes boundaries beyond current AI capabilities.' The PMFM is the ultimate solution to cross-modal coherence. If we can even make partial progress on such a unified model, the new knowledge gained would be immense. SynapseForge's CMEA, while clever, is still a layer between inherently separate modalities, constantly battling for alignment. SynapseCore starts from unity. The idea is to find an idea which has (or better aligns with) the attributes of being 'novel and lead to new knowledge,' and SynapseCore clearly excels here."</w:t>
      </w:r>
    </w:p>
    <w:p w14:paraId="24234F6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Dr. Sharma:</w:t>
      </w:r>
      <w:r w:rsidRPr="00621E7F">
        <w:rPr>
          <w:rFonts w:ascii="Roboto" w:eastAsia="Times New Roman" w:hAnsi="Roboto" w:cs="Times New Roman"/>
          <w:color w:val="FFFFFF"/>
          <w:kern w:val="0"/>
          <w:lang w:eastAsia="hu-HU"/>
          <w14:ligatures w14:val="none"/>
        </w:rPr>
        <w:br/>
        <w:t>"I understand the allure of fundamental architectural shifts, Ben. But let's look at the instructions again: 'Prefer an idea that is more likely correct. An idea that is clearly wrong is not better just because it is novel.' While SynapseCore isn't 'clearly wrong,' its central premise, the PMFM, is positioned as highly improbable with current technology. The difference isn't just semantic; it's about engineering reality. SynapseForge's SGDO with CMEA aims to achieve semantic and aesthetic consistency. While challenging, that's an engineering problem we can tackle with current deep learning research directions. SynapseCore's PMFM is more of a fundamental research problem requiring entirely new theoretical frameworks or computational paradigms. We're trying to develop an engine, which implies a path to implementation. SynapseForge offers that path; SynapseCore, in its full PMFM glory, offers a distant theoretical ideal. It's about 'more likely correct' and 'reasonable' to pursue now. SynapseForge's novel orchestration and deep contextual understanding are groundbreaking within the realm of what's currently achievable and would still lead to significant new knowledge."</w:t>
      </w:r>
    </w:p>
    <w:p w14:paraId="79A92EE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DEF99CE">
          <v:rect id="_x0000_i1100" style="width:0;height:1.5pt" o:hralign="center" o:hrstd="t" o:hr="t" fillcolor="#a0a0a0" stroked="f"/>
        </w:pict>
      </w:r>
    </w:p>
    <w:p w14:paraId="6A78442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Dr. Sharma:</w:t>
      </w:r>
      <w:r w:rsidRPr="00621E7F">
        <w:rPr>
          <w:rFonts w:ascii="Roboto" w:eastAsia="Times New Roman" w:hAnsi="Roboto" w:cs="Times New Roman"/>
          <w:color w:val="FFFFFF"/>
          <w:kern w:val="0"/>
          <w:lang w:eastAsia="hu-HU"/>
          <w14:ligatures w14:val="none"/>
        </w:rPr>
        <w:br/>
        <w:t>"Beyond the core architecture, let's consider practical implementation and user experience. SynapseForge emphasizes a 'Human-in-the-Loop &amp; Iterative Refinement Interface' where users provide natural language feedback, and the system learns via RLHF. This seems very actionable. The 'Semantic Editing &amp; Transformation Engines' allow high-level directives like 'make this feel more exciting' to translate into multi-modal adjustments. This is sophisticated, but it's a logical extension of existing conversational AI and creative tools. Users retain control and can guide the AI actively, which builds trust and ensures brand alignment. This approach to human-AI collaboration is well-understood and supported by extensive research cited in its review, making it highly 'correct' in its practical application."</w:t>
      </w:r>
    </w:p>
    <w:p w14:paraId="22DA907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Prof. Carter:</w:t>
      </w:r>
      <w:r w:rsidRPr="00621E7F">
        <w:rPr>
          <w:rFonts w:ascii="Roboto" w:eastAsia="Times New Roman" w:hAnsi="Roboto" w:cs="Times New Roman"/>
          <w:color w:val="FFFFFF"/>
          <w:kern w:val="0"/>
          <w:lang w:eastAsia="hu-HU"/>
          <w14:ligatures w14:val="none"/>
        </w:rPr>
        <w:br/>
        <w:t>"SynapseCore also heavily emphasizes Human-AI collaboration, albeit in a more 'sentient thought partner' role. Its 'Cognitive Intuition Engine' aims for 'Implicit Intent Inference,' building a 'Human Creative Signature' profile. This means it tries to anticipate user needs and even unspoken creative goals, making the interaction potentially far more seamless and intuitive, rather than just reactive to explicit feedback. Imagine an AI that truly 'gets' your style without constant prompting. The 'Aether Interface' suggests sensory-rich interaction, even BCI. This represents a higher level of creative co-piloting. While speculative, if successful, it would drastically reduce the cognitive load on the human creator, offering a vastly superior user experience and truly 'amplifying creativity' for users. It represents a more profound leap in human-computer interaction, aligning with our goal of pushing boundaries for new knowledge."</w:t>
      </w:r>
    </w:p>
    <w:p w14:paraId="35E4DCF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Dr. Sharma:</w:t>
      </w:r>
      <w:r w:rsidRPr="00621E7F">
        <w:rPr>
          <w:rFonts w:ascii="Roboto" w:eastAsia="Times New Roman" w:hAnsi="Roboto" w:cs="Times New Roman"/>
          <w:color w:val="FFFFFF"/>
          <w:kern w:val="0"/>
          <w:lang w:eastAsia="hu-HU"/>
          <w14:ligatures w14:val="none"/>
        </w:rPr>
        <w:br/>
        <w:t>"While the 'sentient thought partner' and BCI integration are alluring, they again raise the bar significantly in terms of feasibility and trust. How robust would that 'Implicit Intent Inference' be? The review notes, 'achieving reliable, robust, and nuanced inference of deep creative intent remains a significant challenge.' Users might find such autonomy unsettling if it misinterprets their intent. SynapseForge's approach, while still advanced, provides clearer control points. It's a 'copilot,' assisting and taking direction, rather than an 'autonomous creative director' that might be perceived as taking over. The gradual, transparent accumulation of user trust through consistent, high-quality, human-guided output seems a more reasonable path to adoption. An engine that works reliably as a copilot, even if it doesn't read your mind, offers immediate and measurable improvements, and is thus a more 'correct' and 'reasonable' proposition for development now."</w:t>
      </w:r>
    </w:p>
    <w:p w14:paraId="27FE420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BEC5039">
          <v:rect id="_x0000_i1101" style="width:0;height:1.5pt" o:hralign="center" o:hrstd="t" o:hr="t" fillcolor="#a0a0a0" stroked="f"/>
        </w:pict>
      </w:r>
    </w:p>
    <w:p w14:paraId="6038E7C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Prof. Carter:</w:t>
      </w:r>
      <w:r w:rsidRPr="00621E7F">
        <w:rPr>
          <w:rFonts w:ascii="Roboto" w:eastAsia="Times New Roman" w:hAnsi="Roboto" w:cs="Times New Roman"/>
          <w:color w:val="FFFFFF"/>
          <w:kern w:val="0"/>
          <w:lang w:eastAsia="hu-HU"/>
          <w14:ligatures w14:val="none"/>
        </w:rPr>
        <w:br/>
        <w:t>"Both ideas undoubtedly meet the core requirements and promise groundbreaking innovation. However, I believe SynapseCore, despite its higher technical risk, offers a more fundamentally novel and transformative vision. The promise of a truly unified PMFM that inherently solves cross-modal coherence, coupled with an AI that anticipates human creative intent, represents a more significant leap in 'new knowledge' and 'groundbreaking' potential. While SynapseForge is an excellent engineering solution building on current paradigms, SynapseCore aims to redefine the paradigm itself. If our objective is truly to push the frontier, even if it involves a higher research component, SynapseCore points to a future that is radically different and ultimately more impactful. The suggested improvements for phased implementation and R&amp;D focus on data curation make its long-term pursuit more viable, even if full realization is distant."</w:t>
      </w:r>
    </w:p>
    <w:p w14:paraId="021FBAB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Dr. Sharma:</w:t>
      </w:r>
      <w:r w:rsidRPr="00621E7F">
        <w:rPr>
          <w:rFonts w:ascii="Roboto" w:eastAsia="Times New Roman" w:hAnsi="Roboto" w:cs="Times New Roman"/>
          <w:color w:val="FFFFFF"/>
          <w:kern w:val="0"/>
          <w:lang w:eastAsia="hu-HU"/>
          <w14:ligatures w14:val="none"/>
        </w:rPr>
        <w:br/>
        <w:t>"I acknowledge the immense potential of SynapseCore's vision, Ben. However, our mandate is to 'Develop' an engine, and to prefer an idea that is 'more likely correct and reasonable.' SynapseForge AI perfectly embodies this. It aligns with all specified requirements, is highly novel in its orchestration and semantic alignment within the realm of achievable AI, and its technical components are largely 'likely correct' in their feasibility, requiring significant engineering and research, but not a 'century-level breakthrough' for its core concept. It provides a clear, actionable path to deliver a groundbreaking engine that significantly improves content creation, efficiency, quality, and creativity for users now. The new knowledge gained from implementing SynapseForge would be substantial and immediately applicable. We can't afford to bet our one attempt on a technology that is explicitly deemed 'highly speculative' and 'not currently demonstrable' at its foundation. SynapseForge is the more responsible and promising choice for our current goal."</w:t>
      </w:r>
    </w:p>
    <w:p w14:paraId="164A018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1</w:t>
      </w:r>
    </w:p>
    <w:p w14:paraId="3028663E"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PolyGen Nexus: A Federated and Distributed Intelligence Engine for Universal Content Creation</w:t>
      </w:r>
    </w:p>
    <w:p w14:paraId="18E721B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Alright, let's start with PolyGen Nexus. This idea proposes an AI-powered engine designed for universal content creation across text, images, video, audio, and code. Its core innovation lies in a multi-layered learning architecture centered on Distributed and Federated Learning. This allows the system to learn from an unprecedented breadth of data, including sensitive proprietary information, without the raw data ever leaving the client's secure environment. It combines massive Global Foundation Models with client-side specialization via Federated Learning, using techniques like LoRA for efficient fine-tuning, and integrates RLHF for continuous improvement and Knowledge Graphs for accuracy. The promise is unparalleled efficiency, quality, and creativity, along with strong privacy guarantees and ethical AI by design.</w:t>
      </w:r>
    </w:p>
    <w:p w14:paraId="7605C8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review for PolyGen Nexus was largely positive. It was lauded as "groundbreaking and innovative" for its comprehensive integration of advanced AI concepts, directly addressing critical pain points like data privacy and brand consistency. Its strong technical foundation, drawing from active research in Federated Learning and PEFT, was highlighted, suggesting a high potential for transformative impact. However, the review also raised significant concerns regarding the technical feasibility of scaling this system to "millions of diverse client devices," the true robustness of its privacy guarantees against sophisticated attacks (noting that "Local Differential Privacy is Not Enough"), the aspirational nature of "unparalleled" quality and creativity, and the unresolved legal and ethical frameworks surrounding AI-generated content ownership. Despite these challenges, the review strongly recommended testing the idea, acknowledging its potential to disrupt the industry.</w:t>
      </w:r>
    </w:p>
    <w:p w14:paraId="56DCED2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My turn to introduce SynapseForge AI. This idea envisions an "Intelligent Content Strategist and Creator Copilot." It moves beyond fragmented content generation by focusing on understanding high-level user goals, brand identity, and target audiences. Its central innovation is the Semantic Goal-Driven Orchestrator (SGDO), which builds a dynamic "Brand DNA Model" (BDM) – essentially a knowledge graph – to guide and synchronize a suite of multi-modal AI agents. These agents (TextForge, VisionForge, AudioForge, CodeForge, InteractForge) collaboratively generate and refine a unified, high-quality, and strategically optimized content ecosystem across all media formats. It uses Cross-Modal Embedding Alignment to ensure deep thematic and stylistic consistency. Human-in-the-loop feedback with RLHF is central to its iterative refinement.</w:t>
      </w:r>
    </w:p>
    <w:p w14:paraId="7483527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review for SynapseForge AI was also very positive, describing it as "highly coherent, ambitious, and visionary." Its novelty was highlighted in its holistic, goal-driven orchestration and semantic cross-modal alignment from the Brand DNA Model, effectively engineering entire content campaigns. It directly addresses the pain points of content fragmentation and brand inconsistency, promising transformative impact by democratizing professional-grade multi-modal content. Similar to PolyGen Nexus, the review pointed out significant challenges: the immense complexity of the SGDO accurately interpreting high-level strategic goals, the difficulty of achieving true Cross-Modal Embedding Alignment for deep semantic cohesion, the computational intensity, and ethical concerns regarding bias and copyright. Nevertheless, it was also strongly recommended for testing, given its potential to revolutionize content creation.</w:t>
      </w:r>
    </w:p>
    <w:p w14:paraId="6CFFF39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3CE7320">
          <v:rect id="_x0000_i1102" style="width:0;height:1.5pt" o:hralign="center" o:hrstd="t" o:hr="t" fillcolor="#a0a0a0" stroked="f"/>
        </w:pict>
      </w:r>
    </w:p>
    <w:p w14:paraId="323045E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1: Both ideas clearly aim for the goal of a groundbreaking AI engine for content creation across diverse media, improving efficiency, quality, and creativity. Both also address clear pain points. However, I see a fundamental difference in their approach and the potential hurdles. PolyGen Nexus focuses on how to learn from and specialize on the vast and sensitive data creators possess, emphasizing privacy and robust model adaptation. The federated learning component, while complex to implement at scale, directly tackles a critical bottleneck for enterprises: leveraging proprietary data without compromising it. The core AI capabilities—GFMs, FL, LoRA, RLHF, KGs—are all well-researched, and their integration, while ambitious, builds on a strong scientific foundation. The review called its assumptions "likely correct in principle," which is a strong endorsement for its theoretical soundness.</w:t>
      </w:r>
    </w:p>
    <w:p w14:paraId="00F6F11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concern for SynapseForge AI is that its central "Semantic Goal-Driven Orchestrator" and "Cross-Modal Embedding Alignment" are pushing the absolute bleeding edge of AI research. While KGs for brands and multimodal models exist, the idea expects the SGDO to interpret high-level strategic goals (like "20% increase in newsletter sign-ups") and translate them into perfectly coherent, multi-modal content plans. This level of strategic reasoning and execution from an AI, ensuring "unparalleled narrative and thematic consistency" without extensive human intervention, seems significantly more speculative than the distributed learning challenges of PolyGen Nexus. The review itself states that the SGDO's capability "pushes the boundaries of current AI capabilities" and that true CMEA is "one of the most challenging and cutting-edge aspects." This implies a higher degree of uncertainty in its foundational AI capabilities.</w:t>
      </w:r>
    </w:p>
    <w:p w14:paraId="1C8A982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appreciate your point, Expert 1, but I believe SynapseForge AI's ambition in the strategic orchestration layer is precisely its strength and its higher potential for groundbreaking impact. While the SGDO and CMEA are indeed cutting-edge, they are necessary to achieve the true goal of innovating content creation: moving beyond mere generation to strategic, outcome-oriented content engineering. Current generative AIs are excellent at fulfilling prompts, but they often lack strategic coherence across a campaign or deep understanding of brand identity. SynapseForge AI tackles this directly with its Brand DNA Model as a central guiding intelligence, which is a significant leap forward in ensuring consistency and alignment.</w:t>
      </w:r>
    </w:p>
    <w:p w14:paraId="0BFAEF0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PolyGen Nexus, while addressing crucial privacy concerns through federated learning, still seems to focus on improving the generation process at a lower level of abstraction. It's about efficiently specializing models on diverse data. But what ensures that the specialized models, even with privacy-preserving fine-tuning, produce content that is strategically optimal for a given campaign, deeply aligned with a brand's evolving identity, and perfectly cohesive across modalities? That's where PolyGen Nexus seems to rely more on the user's strategic input to guide the individual generative tasks, whereas SynapseForge AI aims to be the strategist, orchestrating the generation proactively based on high-level goals. The "likely correct in principle" for PolyGen Nexus's privacy guarantees also comes with the caveat of "significant practical challenges and trade-offs" regarding utility, which could undermine its core value proposition. If the privacy mechanisms degrade model performance too much, the benefit diminishes.</w:t>
      </w:r>
    </w:p>
    <w:p w14:paraId="34AF9D2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22352FC">
          <v:rect id="_x0000_i1103" style="width:0;height:1.5pt" o:hralign="center" o:hrstd="t" o:hr="t" fillcolor="#a0a0a0" stroked="f"/>
        </w:pict>
      </w:r>
    </w:p>
    <w:p w14:paraId="502C50D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I understand the appeal of a strategic orchestrator, Expert 2, but the complexity of the "Brand DNA Model" and its integration into a fully functioning SGDO raises a lot of questions about practical implementation and robustness. How accurately can a KG truly capture subjective nuances like "brand personality" or "emotional tone" across all modalities? And how will the SGDO handle conflicting strategic objectives or rapidly evolving market trends in real-time? The review explicitly mentions that capturing subjective nuances consistently across all modalities is a "significant challenge." My concern is that such an ambitious "brain" might prove fragile or lead to frequent "hallucinations" in strategy, requiring even more human oversight than simply coordinating specialized models.</w:t>
      </w:r>
    </w:p>
    <w:p w14:paraId="4F27549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PolyGen Nexus, on the other hand, provides a more modular and, dare I say, "trustworthy" approach. The GFMs provide robust, generalized capabilities. The federated learning then offers a highly controllable way for clients to infuse their specific, proprietary intelligence (brand voice, internal data, stylistic preferences) into the models locally. This distributed intelligence means the "brand DNA" isn't a single, monolithic, potentially brittle KG, but rather a set of dynamic, specialized adapters tailored precisely by the brand themselves, with guaranteed data locality. This approach feels more grounded in current feasible AI applications and offers a clearer path to user adoption because it gives creators direct control over their specialized models, even if the strategic orchestration is still primarily human-driven. The "semantic editing" in SynapseForge also implies the AI already understands abstract concepts like "exciting," which is a tall order.</w:t>
      </w:r>
    </w:p>
    <w:p w14:paraId="32E4F14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see your point regarding the potential fragility of a central, all-encompassing strategic AI. However, the BDM isn't meant to be static or entirely autonomous. It's a dynamic knowledge graph, continuously refined through RL from human feedback and learning from past campaign performance. This learning mechanism is crucial for it to adapt to evolving brand identities and market shifts. The abstracts supporting KGs [1, 2, 3] clearly highlight their capacity for semantic reasoning and integrating diverse data, which is foundational for capturing brand nuances. The "semantic editing" feature is precisely where the human-in-the-loop comes in; the AI proposes, the human refines with high-level feedback, and the system learns. It's about augmentation, allowing humans to guide the AI's understanding of "exciting" or "professional."</w:t>
      </w:r>
    </w:p>
    <w:p w14:paraId="14093B7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Regarding PolyGen Nexus, while federated learning guarantees data privacy, which is excellent, the idea still leaves a gap in strategic insight. A user fine-tuning their model with proprietary data still has to know what to do with that model. They still have to plan the multi-modal campaign, ensure cross-platform consistency, and align it with strategic objectives. PolyGen Nexus provides the specialized tools; SynapseForge AI provides the strategic intelligence layer that ties those tools together into a coherent campaign. This is where true efficiency, quality, and creativity improvements come from – not just better individual asset generation, but better orchestrated campaigns. The trade-offs for privacy in PolyGen Nexus are also a valid concern; if the anonymized updates compromise utility significantly, clients might not see the value in participating, undermining the "unprecedented data diversity" claim. SynapseForge avoids this entirely by not relying on federated learning for its core model improvement, focusing on direct human feedback and curated data for the BDM instead.</w:t>
      </w:r>
    </w:p>
    <w:p w14:paraId="413BE634"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0338EDF">
          <v:rect id="_x0000_i1104" style="width:0;height:1.5pt" o:hralign="center" o:hrstd="t" o:hr="t" fillcolor="#a0a0a0" stroked="f"/>
        </w:pict>
      </w:r>
    </w:p>
    <w:p w14:paraId="31FB30C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The privacy aspect is not a "trade-off" for PolyGen Nexus; it's a foundational promise. The review highlighted that its proposed solutions (DP, SMPC, HE) aim to be robust against sophisticated attacks, though challenges remain. If successful, this directly addresses the massive pain point of enterprises wanting to leverage their sensitive data for AI without surrendering it. Without that, no matter how good the orchestration, many large organizations simply won't participate. PolyGen Nexus directly enables this.</w:t>
      </w:r>
    </w:p>
    <w:p w14:paraId="0C8B44F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Furthermore, the "cold start problem" for new clients or niches is addressed with solutions like few-shot learning and meta-learning, building upon the strong GFMs. Crucially, PolyGen Nexus proposes allowing clients to selectively leverage specialized adapters trained by similar consenting client profiles. This is a significant innovation for fostering a collective intelligence without direct data sharing. It means a specialized brand voice for, say, "eco-friendly luxury goods" developed by one consenting client could potentially benefit others in that niche, accelerating their specialization without ever touching their private data. This mechanism for shared specialization through adapters feels more grounded and scalable than the SGDO's implied universal strategic mastery from day one. SynapseForge's reliance on human strategic input to build its BDM and SGDO's learning implies a potentially slower ramp-up for true strategic sophistication without that kind of shared intelligence.</w:t>
      </w:r>
    </w:p>
    <w:p w14:paraId="55E1AF8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The sharing of adapters in PolyGen Nexus is indeed a clever mechanism, Expert 1, but it still feels like an incremental improvement on the means of content generation, rather than a fundamental shift in the intelligence that drives it. SynapseForge AI's value isn't just about faster generation, but smarter generation. It's about a future where you brief an AI on a business outcome, not just a content asset. That's the "groundbreaking" vision outlined in the goal. The BDM's initial build may be manual, but its continuous learning through RLHF from every user interaction means it's constantly improving its strategic and creative alignment.</w:t>
      </w:r>
    </w:p>
    <w:p w14:paraId="4E182BF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Think about the user experience. With PolyGen Nexus, you're fine-tuning models. With SynapseForge AI, you're strategizing. You're saying, "I want to target Gen Z with a viral TikTok campaign to increase engagement by 30% for my new product," and the AI then orchestrates the script, visuals, audio, and even interactive elements. This is a much higher level of automation and innovation, moving the user's role from a content executor to a high-level strategist. The CMEA then ensures that the "viral" or "innovative" aesthetic translates cohesively across all modalities. SynapseForge AI's ambition aligns more directly with the "significantly automates and innovates content creation" part of the goal, particularly by elevating the AI to a strategic partner. The challenges are real, but the potential rewards are commensurately higher for a truly groundbreaking engine.</w:t>
      </w:r>
    </w:p>
    <w:p w14:paraId="105C16C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4FCEEA1">
          <v:rect id="_x0000_i1105" style="width:0;height:1.5pt" o:hralign="center" o:hrstd="t" o:hr="t" fillcolor="#a0a0a0" stroked="f"/>
        </w:pict>
      </w:r>
    </w:p>
    <w:p w14:paraId="37E2748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1: I'd argue that PolyGen Nexus does enable strategic automation, but from a bottom-up, capability-driven perspective. If you have a perfectly specialized model for your brand's voice, aesthetic, and domain knowledge (ensured by federated learning on your private data), then generating strategic campaigns becomes much more consistent and efficient. The "Cross-Modal Content Orchestration" in PolyGen Nexus is designed precisely for that: to generate a complete campaign from a single brief, cohesive in style and message, using these highly specialized models. The difference is who controls that specialization and how that intelligence is built. PolyGen Nexus puts that power firmly with the client, built on their unique data, with strong privacy guarantees.</w:t>
      </w:r>
    </w:p>
    <w:p w14:paraId="059E687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final point is on correctness and reasonableness. The review for SynapseForge AI repeatedly uses phrases like "pushes the boundaries of current AI capabilities," "exceedingly complex," and "significant challenge" for its core strategic and cross-modal alignment components. While admirable in ambition, this suggests a higher risk of being "less likely correct" or facing insurmountable hurdles in achieving its stated strategic output quality consistently. PolyGen Nexus's individual components are more established and the integration, while complex, builds on those foundations. The distributed nature of its intelligence might actually make it more robust in practice, as specific failures or biases in one specialized model don't necessarily compromise the entire global system, unlike a central SGDO where a misinterpretation could cascade catastrophically across a whole campaign. Privacy-preserving data leverage for foundation model specialization is a concrete, urgent problem, and PolyGen Nexus offers a highly plausible, albeit challenging, solution.</w:t>
      </w:r>
    </w:p>
    <w:p w14:paraId="291B7BB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The "correctness and reasonableness" argument cuts both ways, Expert 1. While SynapseForge AI's strategic intelligence is ambitious, the components like Knowledge Graphs and multimodal AI are also well-established, and RL for strategic planning is an active research area. The "Human-in-the-Loop" design and continuous learning are explicit solutions to mitigate the initial complexity and ensure alignment over time. The idea is designed for the AI to learn to be a strategist, not to be perfect from day one.</w:t>
      </w:r>
    </w:p>
    <w:p w14:paraId="1E671D4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Conversely, PolyGen Nexus's "guaranteed data locality" and "unwavering privacy protection" for sensitive data against all reconstruction attacks, without "significant utility loss," is explicitly called a "high-risk assumption" and "complex, unsolved problem" in its own review. This is not a minor implementation detail; it goes to the core value proposition. If the privacy mechanisms make the specialized models less effective, or if a breakthrough reconstruction attack invalidates the privacy claim, the entire system's differentiator crumbles. SynapseForge AI, by avoiding federated learning, sidesteps this major, potentially existential, privacy dilemma for its core functionality. It focuses its innovation where the real value lies: intelligent strategic orchestration that genuinely elevates content creation beyond tool-assisted generation. The goal is groundbreaking innovation, and that means taking calculated risks on advanced AI capabilities to unlock truly new paradigms. SynapseForge is a bigger step towards that paradigm.</w:t>
      </w:r>
    </w:p>
    <w:p w14:paraId="74DB5D9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65B8CB9">
          <v:rect id="_x0000_i1106" style="width:0;height:1.5pt" o:hralign="center" o:hrstd="t" o:hr="t" fillcolor="#a0a0a0" stroked="f"/>
        </w:pict>
      </w:r>
    </w:p>
    <w:p w14:paraId="1EA3906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03E69735"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MuseForge AI: The Unified Multimodal Creative Intelligence Engine with UMGT and PCSI for Coherent Cross-Modal Generation</w:t>
      </w:r>
    </w:p>
    <w:p w14:paraId="4043880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79C70C3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Welcome everyone. We're here to evaluate two innovative ideas for a groundbreaking AI-powered engine aimed at revolutionizing content creation across diverse media. Our goal is to find an idea that not only meets the specified requirements but also offers novelty and a higher likelihood of correctness, as we can only pursue one. Let's start by summarizing each proposal and its independent review.</w:t>
      </w:r>
    </w:p>
    <w:p w14:paraId="642DCF8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First, we have Idea 1: MuseForge AI - The Unified Multimodal Creative Intelligence Engine. This idea proposes a single, proprietary Unified Multimodal Generative Transformer (UMGT) designed to natively understand, ideate, and generate deeply coherent and contextually consistent content across all five modalities – text, image, video, audio, and code – from a single strategic brief. Its core innovation lies in its "Proactive Creative Strategy Layer" and "Adaptive Cross-Modal Coherence Architecture," which aim to make the AI a strategic thought partner that guides human creativity. The review highlighted its "compelling vision," addressing a "genuine pain point" of content fragmentation and inconsistency. It was praised for being "highly novel" due to its ambition for "native, intrinsic cross-modal coherence" without explicit style transfer instructions, and for its proactive strategy module. However, the review also pointed out significant concerns: the idea hinges on "highly ambitious assumptions" regarding seamless coherence and intent inference, and the requirement for "vast, meticulously curated, interlinked multimodal datasets" was deemed an "unprecedented" and "major weakness." Real-time multimodal rendering was also cited as "extremely challenging." Despite these, the review recommended testing it due to its transformative potential.</w:t>
      </w:r>
    </w:p>
    <w:p w14:paraId="4C8098C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Next, we have Idea 2: SynapseForge AI - The Intelligent Content Strategist and Orchestrator. This idea envisions an intelligent system acting as a "Content Strategist and Creator Copilot." It's designed not just to generate content, but to understand high-level goals, brand identity, and target audience, then intelligently orchestrate a suite of specialized multi-modal AI agents to collaboratively generate and refine a unified, strategically optimized content ecosystem. Its core innovation is the "Semantic Goal-Driven Orchestrator (SGDO)," which builds a dynamic "Brand DNA Model" (BDM) from user inputs and uses "Cross-Modal Embedding Alignment (CMEA)" to guide and synchronize multi-modal generation. The review found it "highly coherent, ambitious, and aligned with current advancements," offering significant novelty in its "holistic, goal-driven orchestration and semantic cross-modal alignment from a unified 'Brand DNA Model'." It directly addresses the pain point of fragmented tools and brand inconsistency and promises transformative impact. Concerns raised included the feasibility of the SGDO fully interpreting complex goals, the challenge of CMEA for deep consistency without semantic drift, and the aspirational nature of groundbreaking quality without extensive human editing. Nonetheless, the review concluded it was "likely correct in its fundamental approach" and strongly recommended testing.</w:t>
      </w:r>
    </w:p>
    <w:p w14:paraId="7C713552"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132872D">
          <v:rect id="_x0000_i1107" style="width:0;height:1.5pt" o:hralign="center" o:hrstd="t" o:hr="t" fillcolor="#a0a0a0" stroked="f"/>
        </w:pict>
      </w:r>
    </w:p>
    <w:p w14:paraId="1E178BB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0858C2B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 you for that excellent summary. Both ideas are clearly ambitious and address the core goal of innovating content creation. However, I immediately see a key distinction regarding their approach to multimodality.</w:t>
      </w:r>
    </w:p>
    <w:p w14:paraId="5033371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MuseForge, proposes a truly unified model, the UMGT, which aims for native understanding and generation across all modalities from a single latent space. The review highlights that this is novel because it strives for coherence without explicit style transfer instructions. This implies a deeply integrated, almost organic coherence.</w:t>
      </w:r>
    </w:p>
    <w:p w14:paraId="57D4EE7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2, SynapseForge, while also aiming for coherence, describes an orchestration of specialized multi-modal generator agents (AMGAs) guided by an SGDO and BDM, utilizing Cross-Modal Embedding Alignment. This seems more like a highly sophisticated composition of existing (albeit advanced) generative technologies.</w:t>
      </w:r>
    </w:p>
    <w:p w14:paraId="1ECDB3F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My concern for MuseForge is that while the vision of a single, natively coherent model is elegant, the review explicitly calls out its core assumptions – especially about the UMGT's feasibility and the unprecedented training data required – as "highly ambitious" and "a major weakness." Is this truly more likely correct than a system that builds upon a robust orchestration layer over specialized, albeit interconnected, agents?</w:t>
      </w:r>
    </w:p>
    <w:p w14:paraId="547D9E9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A788763">
          <v:rect id="_x0000_i1108" style="width:0;height:1.5pt" o:hralign="center" o:hrstd="t" o:hr="t" fillcolor="#a0a0a0" stroked="f"/>
        </w:pict>
      </w:r>
    </w:p>
    <w:p w14:paraId="7239BF8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2C7477A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That's a valid point, Expert 2. The review for MuseForge indeed flags the ambition, stating it "pushes the boundaries of current and near-future AI capabilities." The idea hinges on achieving true, seamless cross-modal style and thematic cohesion without any explicit instructions, which is described as a "very high bar." This suggests a larger fundamental technical hurdle compared to SynapseForge.</w:t>
      </w:r>
    </w:p>
    <w:p w14:paraId="0B1E252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on the other hand, describes a modular architecture with specialized AMGAs. While their "Cross-Modal Embedding Alignment" is still cutting-edge, the foundational technologies for each AMGA (LLMs for text, diffusion for visuals, TTS/TTM for audio, etc.) are more established. The novelty, as the review states, lies in the "holistic, goal-driven orchestration and semantic cross-modal alignment from a unified 'Brand DNA Model'." This suggests that if one AMGA requires more fine-tuning, the overall system might be more resilient than a single, monolithic UMGT if a part of it fails to achieve the desired native coherence.</w:t>
      </w:r>
    </w:p>
    <w:p w14:paraId="1E83C52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"Brand DNA Model" (BDM) as a Knowledge Graph in SynapseForge also seems a more robust and 'correct' way to ensure consistency. Knowledge Graphs are proven for representing complex, semantic brand information and enabling reasoning. This is a very solid foundation for consistency, arguably more concrete than MuseForge's reliance on a unified latent space inherently capturing and expressing brand DNA natively. While both are novel, SynapseForge's approach appears to be built on more readily implementable, albeit advanced, foundational technologies, making it "more likely correct."</w:t>
      </w:r>
    </w:p>
    <w:p w14:paraId="402E1772"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CEECA16">
          <v:rect id="_x0000_i1109" style="width:0;height:1.5pt" o:hralign="center" o:hrstd="t" o:hr="t" fillcolor="#a0a0a0" stroked="f"/>
        </w:pict>
      </w:r>
    </w:p>
    <w:p w14:paraId="43463A7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783CEC9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that the modularity and the explicit grounding of consistency in a Knowledge Graph for SynapseForge is a significant advantage in terms of feasibility and "likely correctness." However, let's not overlook MuseForge's "Proactive Creative Strategy &amp; Ideation Module (PCSI)." This module aims to identify "adjacent possible" creative opportunities and translate abstract insights into actionable "Creative Blueprints." While SynapseForge also has an SGDO that develops content strategy, MuseForge seems to push the envelope further in terms of the AI's creative agency and its role as a strategic thought partner. The review for MuseForge called this "going beyond typical AI assistance," aiming for a "higher level of creative agency."</w:t>
      </w:r>
    </w:p>
    <w:p w14:paraId="544C8FF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Is there a risk that SynapseForge, while excellent at executing a strategy, might be less innovative in proposing truly novel and groundbreaking creative directions? Its SGDO is guided by a BDM and aims for "strategic optimization," which might imply optimizing for known successful patterns rather than exploring the truly novel, as MuseForge's PCSI explicitly aims to do. The goal mentions "innovates content creation" and "improving creativity." Could MuseForge, despite its higher technical risk, potentially deliver more on the "innovation" and "creativity" aspects by fostering genuine novel ideas?</w:t>
      </w:r>
    </w:p>
    <w:p w14:paraId="183C5C3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FCBA820">
          <v:rect id="_x0000_i1110" style="width:0;height:1.5pt" o:hralign="center" o:hrstd="t" o:hr="t" fillcolor="#a0a0a0" stroked="f"/>
        </w:pict>
      </w:r>
    </w:p>
    <w:p w14:paraId="5EAB51A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6D681DB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That's a pertinent question, Expert 2. MuseForge's PCSI is indeed a compelling aspect for true creative innovation. However, let's revisit the assumption underlying it, as stated in the review: "The AI engine can reliably infer nuanced creative intent and artistic style from high-level, abstract user prompts, and then use this inferred intent to autonomously guide iterative refinements across diverse media formats... even when feedback is abstract or high-level ('make it more impactful,' 'less busy')."</w:t>
      </w:r>
    </w:p>
    <w:p w14:paraId="4E48586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the intent to explore "adjacent possible" is admirable, the ability to reliably infer nuanced creative intent from abstract input and autonomously guide complex multimodal refinement from such abstract directives is another one of those "highly ambitious assumptions." If the AI misinterprets "more impactful," it could lead to unusable, off-brand content, negating any potential innovation.</w:t>
      </w:r>
    </w:p>
    <w:p w14:paraId="48747BB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conversely, frames its SGDO as a "Content Strategist and Creator Copilot." While it performs "Hierarchical Task Planning" and uses "Reinforcement Learning to learn optimal content structures," it's always working within the strict guidance of the "Brand DNA Model" and its "Human-in-the-Loop &amp; Iterative Refinement Interface" is robust. The natural language feedback mechanism is designed to translate user directives into multi-modal adjustments. This indicates a strong focus on augmentation and co-creation, ensuring that human oversight and creative direction remain paramount. The review supports this, highlighting its effective integration of "Human-in-the-Loop" design.</w:t>
      </w:r>
    </w:p>
    <w:p w14:paraId="37BA6DC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Perhaps true groundbreaking creative innovation is better achieved by a highly intelligent AI that assists a human creator (SynapseForge's copilot model) by removing the mundane, ensuring consistency, and rapidly prototyping ideas, rather than one that attempts to proactively drive creative strategy from abstract interpretations which may or may not align with the human's vision (MuseForge's PCSI, with its ambitious intent inference). SynapseForge's controlled creativity, grounded in the BDM and human feedback, feels more actionable and less prone to costly creative misinterpretations, making it more "correct" in its promise to improve creativity for users by enabling them.</w:t>
      </w:r>
    </w:p>
    <w:p w14:paraId="0612266A"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2FDB04F">
          <v:rect id="_x0000_i1111" style="width:0;height:1.5pt" o:hralign="center" o:hrstd="t" o:hr="t" fillcolor="#a0a0a0" stroked="f"/>
        </w:pict>
      </w:r>
    </w:p>
    <w:p w14:paraId="0158700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6:</w:t>
      </w:r>
    </w:p>
    <w:p w14:paraId="38CF57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concede that the reliability of MuseForge's abstract intent inference is a substantial risk, and SynapseForge's human-in-the-loop and BDM provide a more grounded pathway to controlled, augmented creativity. My final concern then revolves around the "groundbreaking" aspect of the goal. Both ideas clearly automate and innovate. SynapseForge's holistic orchestration of specialized agents with deep semantic alignment and a dynamic BDM is undoubtedly a significant step forward.</w:t>
      </w:r>
    </w:p>
    <w:p w14:paraId="0558B22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MuseForge's vision of a truly native, unified latent space that inherently understands and expresses stylistic DNA across all modalities without needing explicit instructions for transfer, as opposed to an orchestrated system trying to align different agents, represents a more fundamental paradigm shift in AI architecture. If successful, this architectural breakthrough could be truly groundbreaking in a way that SynapseForge's more compositional approach, while highly effective, might not achieve at the core AI level.</w:t>
      </w:r>
    </w:p>
    <w:p w14:paraId="36B68BA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So, it's a trade-off: higher risk for potentially higher, more foundational "groundbreaking" innovation in MuseForge, versus a more achievable, highly impactful, and "likely correct" orchestration in SynapseForge. Given our constraint of trying only one, and the preference for a "more likely correct and reasonable idea," how do we weigh this?</w:t>
      </w:r>
    </w:p>
    <w:p w14:paraId="1417920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961BAFC">
          <v:rect id="_x0000_i1112" style="width:0;height:1.5pt" o:hralign="center" o:hrstd="t" o:hr="t" fillcolor="#a0a0a0" stroked="f"/>
        </w:pict>
      </w:r>
    </w:p>
    <w:p w14:paraId="674AF28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7:</w:t>
      </w:r>
    </w:p>
    <w:p w14:paraId="414653B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That's the crux of our decision. While MuseForge's ultimate vision for a truly unified architecture is intellectually captivating and could, if realized, represent a deeper AI breakthrough, the independent review consistently highlights the extreme ambition and fundamental assumptions as major technical hurdles. The need for "unprecedented" datasets and the "very high bar" for "seamless" coherence without any explicit instructions make its path to correctness highly uncertain in the near to mid-term. A concept that is "clearly wrong is not better just because it is novel," and while MuseForge isn't "clearly wrong," its path to being "correct" is significantly more speculative.</w:t>
      </w:r>
    </w:p>
    <w:p w14:paraId="42079D2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by leveraging a robust orchestration layer over highly advanced, yet somewhat more modular, generative components, and grounding its consistency in a proven Knowledge Graph approach (BDM), presents a far more "likely correct and reasonable" path to achieving the goal. Its novelty lies in the sophistication of its integration and strategic intelligence, rather than a single, potentially unfeasible, architectural leap. It addresses the pain points effectively, offers measurable improvements, and its human-in-the-loop model appears more robust for practical implementation and user adoption. The review concludes it is "highly coherent" and "likely correct in its fundamental approach," and its challenges are primarily about degree of achievement rather than foundational possibility.</w:t>
      </w:r>
    </w:p>
    <w:p w14:paraId="3924C80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Therefore, while both are highly novel, SynapseForge offers a more pragmatic and achievable route to delivering a groundbreaking AI-powered engine that genuinely transforms content creation within a reasonable timeframe and with a higher probability of success. It hits all the requirements without relying on assumptions that push the very limits of current AI research to an almost theoretical extent.</w:t>
      </w:r>
    </w:p>
    <w:p w14:paraId="531B36E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5615D46B"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PolyGen Nexus: A Federated and Distributed Intelligence Engine for Universal Content Creation</w:t>
      </w:r>
    </w:p>
    <w:p w14:paraId="1E82F5E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21212B8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(Summarizer): Alright team, let's lay out the two ideas we're evaluating for our goal: "Develop a groundbreaking AI-powered engine that significantly automates and innovates content creation across diverse media formats, improving efficiency, quality, and creativity for users."</w:t>
      </w:r>
    </w:p>
    <w:p w14:paraId="1090079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PolyGen Nexus, proposes a Federated and Distributed Intelligence Engine. Its core innovation is a multi-layered learning architecture combining Global Foundation Models (GFMs) with Federated Learning (FL) for client-side specialization. This means large, pre-trained multimodal models (GFMs) provide the base intelligence, and then clients fine-tune these models locally using their sensitive, proprietary data without ever sharing the raw data. Only anonymized model updates are sent back. It heavily leverages Parameter-Efficient Fine-Tuning (PEFT) like LoRA, integrates RLHF, and uses Knowledge Graphs for accuracy. It claims to offer unprecedented data diversity, privacy-preserving customization at scale, and seamless multimodal cohesion across text, images, video, audio, and code. The review highlighted its groundbreaking integration and strong technical foundation, but raised concerns about technical feasibility at universal scale, robust privacy guarantees against sophisticated attacks, and the aspirational nature of "unparalleled" quality.</w:t>
      </w:r>
    </w:p>
    <w:p w14:paraId="007F865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(Summarizer): Thanks, A. Idea 2, SynapseForge AI, positions itself as an Intelligent Content Strategist and Orchestrator, essentially a "Creator Copilot." Its unique value proposition is moving beyond fragmented generative tasks to a holistic, goal-driven approach. The core innovation here is the Semantic Goal-Driven Orchestrator (SGDO) which, guided by a dynamic "Brand DNA Model" (BDM) built from user inputs and knowledge graphs, orchestrates a suite of specialized multi-modal AI agents. These agents – TextForge, VisionForge, AudioForge, CodeForge, and InteractForge – collaboratively generate and refine a unified, strategically optimized content ecosystem. It also emphasizes Cross-Modal Embedding Alignment (CMEA) for deep thematic consistency and a robust Human-in-the-Loop (HIL) interface with RLHF. The review praised its coherence, ambition, and novelty in holistic orchestration, addressing pain points like tool fragmentation and brand consistency. However, concerns were raised about the feasibility of the SGDO interpreting complex strategic goals, achieving true CMEA for deep consistency, computational resource intensity, and the challenge of consistently capturing subjective nuances in the BDM.</w:t>
      </w:r>
    </w:p>
    <w:p w14:paraId="3750AB3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54F5227">
          <v:rect id="_x0000_i1113" style="width:0;height:1.5pt" o:hralign="center" o:hrstd="t" o:hr="t" fillcolor="#a0a0a0" stroked="f"/>
        </w:pict>
      </w:r>
    </w:p>
    <w:p w14:paraId="2CC4418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0011DAD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(Requirements Evaluator): Both ideas clearly aim to meet our core goal: an AI-powered engine for content creation across diverse media formats. They both describe multimodal generation across text, image, video, and audio, and even extend to code or interactive elements. They claim to address pain points, offer improvements in efficiency, quality, and creativity, and consider user experience. So, on a high level, they both align with the requirements.</w:t>
      </w:r>
    </w:p>
    <w:p w14:paraId="48052FF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their approach to "innovation" and "addressing pain points" is quite different. PolyGen Nexus focuses on how the models learn and are specialized – through privacy-preserving federated learning, which is a major pain point for enterprises with sensitive data. SynapseForge AI, on the other hand, focuses on what the AI does – acting as a strategic orchestrator to ensure brand consistency and goal alignment, a pain point for campaign management.</w:t>
      </w:r>
    </w:p>
    <w:p w14:paraId="0A0CEF1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(Innovation &amp; Correctness Analyst): I agree. PolyGen Nexus's innovation is in its infrastructure and data handling for customization. Its novelty lies in the comprehensive integration of advanced FL, PEFT, and multimodal models for privacy-preserving specialization at scale. The review rated it as "moderately novel, leaning towards highly novel." It builds on many established research areas, making the individual components likely correct in principle, though the full-scale integration presents immense practical challenges, especially regarding robust privacy guarantees against reconstruction attacks and the sheer complexity of federating massive GFMs across diverse clients.</w:t>
      </w:r>
    </w:p>
    <w:p w14:paraId="2D3E2CB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AI's innovation is more at the application and strategic orchestration level. Its "Semantic Goal-Driven Orchestrator" and "Brand DNA Model" with "Cross-Modal Embedding Alignment" are genuinely novel in their integrated vision for holistic campaign generation. The review rated it "highly novel." While the underlying technologies like KGs and multimodal generative models are known, their deep, strategic, and semantically aligned orchestration across modalities is a significant leap. The correctness here is more about whether an AI can truly perform such complex strategic planning and maintain deep semantic cohesion across wildly different outputs without constant, heavy human intervention.</w:t>
      </w:r>
    </w:p>
    <w:p w14:paraId="454621A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F0F7EA1">
          <v:rect id="_x0000_i1114" style="width:0;height:1.5pt" o:hralign="center" o:hrstd="t" o:hr="t" fillcolor="#a0a0a0" stroked="f"/>
        </w:pict>
      </w:r>
    </w:p>
    <w:p w14:paraId="2E85CDD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5E36D0E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Let's focus on "correctness" and "reasonableness" given our goal to find an idea that's more likely to deliver. PolyGen Nexus presents a very strong case for privacy. The federated learning architecture, combined with PEFT, is a robust and actively researched path for enabling localized fine-tuning without data egress. The technical challenges of scale, communication overhead, and the absolute guarantee of privacy against all attacks are indeed significant, as the review notes with the "Local Differential Privacy is Not Enough" reference. However, the direction is sound, and incremental progress is continuously being made in this area. It feels like a complex, but ultimately buildable, system based on current trajectories.</w:t>
      </w:r>
    </w:p>
    <w:p w14:paraId="77F9FEC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I'm less convinced about the immediate "correctness" of SynapseForge AI's core claims. While the vision of an SGDO is enticing, interpreting "high-level strategic goals" like "20% increase in newsletter sign-ups" into granular, optimal multi-modal content generation tasks is an extremely hard AI problem. It requires truly sophisticated reasoning, predictive analytics, and a deep understanding of human psychology, market dynamics, and brand nuances. The "Cross-Modal Embedding Alignment" is also pushing the boundaries. While multimodal embeddings are a thing, ensuring deep semantic and stylistic cohesion across text, image, audio, and code for a specific brand's subjective identity is immensely challenging. The individual generator agents are correct, but the orchestrator's capability to perfectly coordinate them to consistently achieve strategic goals seems further off. It's more of an aspirational correctness than an immediately achievable one compared to PolyGen Nexus's technical foundation.</w:t>
      </w:r>
    </w:p>
    <w:p w14:paraId="4CB0A4C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079C5E0">
          <v:rect id="_x0000_i1115" style="width:0;height:1.5pt" o:hralign="center" o:hrstd="t" o:hr="t" fillcolor="#a0a0a0" stroked="f"/>
        </w:pict>
      </w:r>
    </w:p>
    <w:p w14:paraId="2FAD9FC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32D7BEC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C: I hear you on the ambition of SynapseForge AI's SGDO. However, PolyGen Nexus, while technically grounded, suffers from a different kind of "correctness" challenge: user adoption and practical implementation for diverse users. The concept of CMAs and federated training, while technically brilliant for privacy, might be a significant barrier for smaller businesses or individual creators. How do they set up and manage "local model fine-tuning" or ensure their "anonymized model updates" are sufficient? The system implicitly asks users to become active participants in a distributed learning network, which might not be their primary goal. It's pushing a complex infrastructure onto the users.</w:t>
      </w:r>
    </w:p>
    <w:p w14:paraId="19BED38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on the other hand, presents a clear, user-centric value proposition: "Give me your goal, your brand, and I'll manage the creative execution across all formats, ensuring consistency." This directly addresses the creative workflow pain of coordinating different tools and maintaining consistency, which is universal. While the underlying tech is hard, the interface and promise are much more intuitively appealing to a wider range of content creators. The Human-in-the-Loop is focused on high-level feedback, which is easier for users than managing local model updates.</w:t>
      </w:r>
    </w:p>
    <w:p w14:paraId="48C69A5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D: That's a fair point on user experience. PolyGen Nexus's complexity could indeed hinder adoption despite its technical elegance for privacy. The "Cold Start Problem" for new clients with little data, even with PEFT, remains. And the legal/ethical frameworks for AI-generated content ownership, especially from a federated model combining global base and local specialization, is an external risk beyond its control.</w:t>
      </w:r>
    </w:p>
    <w:p w14:paraId="061BFEC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Comparing the two, PolyGen Nexus feels like an extremely powerful tool for large enterprises with significant proprietary data and the technical resources to leverage federated learning for privacy-sensitive applications. Its primary innovation is in data governance within content generation. SynapseForge AI, while technically more ambitious on the orchestration and strategic reasoning front, aims for a broader impact on creative workflow and brand management for a larger spectrum of users, from SMBs to large enterprises. The focus on strategic goals and brand DNA is a more direct answer to the "creativity" and "quality" aspects of our goal that go beyond mere generation.</w:t>
      </w:r>
    </w:p>
    <w:p w14:paraId="7B0B00B2"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AA8DE9E">
          <v:rect id="_x0000_i1116" style="width:0;height:1.5pt" o:hralign="center" o:hrstd="t" o:hr="t" fillcolor="#a0a0a0" stroked="f"/>
        </w:pict>
      </w:r>
    </w:p>
    <w:p w14:paraId="7026A10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14FC66D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A: Given our goal of a "groundbreaking AI-powered engine that significantly automates and innovates content creation across diverse media formats, improving efficiency, quality, and creativity for users," I lean towards SynapseForge AI. While its core orchestration capabilities are highly ambitious and stretch current AI capabilities, its vision directly targets the "creative" and "quality" aspects more holistically. The idea of a Brand DNA Model guiding all outputs for consistency, and an SGDO interpreting strategic goals, moves beyond just generating assets to truly engineering content campaigns. This is a more profound shift in how content is created and managed than PolyGen Nexus's focus on privacy-preserving model specialization, however important that is.</w:t>
      </w:r>
    </w:p>
    <w:p w14:paraId="3201B26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B: I would agree. PolyGen Nexus is a brilliant engineering solution to a critical problem (privacy-preserving customization), which is a prerequisite for much enterprise AI. But SynapseForge AI offers a more transformative product vision. The "how" of PolyGen Nexus is highly innovative, but the "what" of SynapseForge AI – truly strategic, cohesive, multi-modal campaign generation – feels like the bigger leap for "creativity" and "quality" in content creation. The challenges are enormous for both, but SynapseForge AI's focus on intelligence, strategy, and cross-modal semantic alignment feels like a more direct answer to the "groundbreaking innovation" part of our goal. It addresses a clear, persistent pain point of fractured content strategy and inconsistent brand messaging in a much more direct and ambitious way. It pushes the boundaries of AI capabilities in a way that, if successful, would truly lead to new knowledge and capabilities in content generation, beyond just better models trained in new ways.</w:t>
      </w:r>
    </w:p>
    <w:p w14:paraId="0625D5A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74828FBB"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Adaptive Content Evolution (ACE) Engine: Autonomous, Multi-Modal AI for Self-Improving Content Creation</w:t>
      </w:r>
    </w:p>
    <w:p w14:paraId="4FD0E2E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1B9CCBF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Let's begin by summarizing the two ideas and their independent reviews.</w:t>
      </w:r>
    </w:p>
    <w:p w14:paraId="6948E69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the Adaptive Content Evolution (ACE) Engine, proposes a groundbreaking AI-powered engine centered on continuous, autonomous learning and refinement. Its core is a dynamic "learning organism" that links content generation directly with real-world performance metrics like engagement and conversion rates, aiming to eliminate constant human intervention in its evolutionary journey. Key differentiators include autonomous evolution, multi-faceted learning from outcomes, adaptive brand and style embodiment, and proactive creative strategy. It leverages multi-modal generative models, reinforcement learning, meta-learning, and explainable AI. The review praises its ambition, vision, and innovative approach to addressing content creation pain points, noting its alignment with future AI trajectories and high impact potential. However, it also raises significant concerns about the strong assumptions regarding true autonomous evolution and breakthrough creative strategy, the feasibility of its complex solutions for catastrophic forgetting, bias, and computational costs, and the risk of model collapse or creative monoculture. The reviewer concludes that its full realization would be "exceptionally challenging" and require "several breakthroughs."</w:t>
      </w:r>
    </w:p>
    <w:p w14:paraId="2CC238D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B712EBD">
          <v:rect id="_x0000_i1117" style="width:0;height:1.5pt" o:hralign="center" o:hrstd="t" o:hr="t" fillcolor="#a0a0a0" stroked="f"/>
        </w:pict>
      </w:r>
    </w:p>
    <w:p w14:paraId="320B8D1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 you. Idea 2, SynapseForge AI, positions itself as an "Intelligent Content Strategist and Creator Copilot." Its core innovation is the Semantic Goal-Driven Orchestrator (SGDO), which builds a dynamic "Brand DNA Model" (BDM) from user inputs and then intelligently orchestrates a suite of multi-modal AI agents to collaboratively generate and refine a unified, strategically optimized content ecosystem. It emphasizes unparalleled narrative and thematic consistency across text, visuals, audio, and code. Key capabilities include the SGDO (with Hierarchical Task Planning, RL, Knowledge Graph BDM, and Cross-Modal Embedding Alignment), Adaptive Multi-modal Generator Agents (TextForge, VisionForge, AudioForge, CodeForge, InteractForge), and a robust Human-in-the-Loop interface with RL from Human Feedback (RLHF). The review is largely positive, highlighting its coherence, ambition, and alignment with current AI trends. It praises the novelty of its holistic, goal-driven orchestration and semantic cross-modal alignment. It's seen as addressing significant pain points in fragmentation and consistency, with transformative impact potential. Concerns include the extreme complexity of the SGDO interpreting high-level goals, the difficulty of true Cross-Modal Embedding Alignment without semantic drift, the aspirational quality without extensive human editing, computational intensity, and the continuous effort required for ethical challenges and user experience. Nevertheless, the reviewer finds it "likely correct in its fundamental approach" and recommends testing.</w:t>
      </w:r>
    </w:p>
    <w:p w14:paraId="00305DF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01AD7B5">
          <v:rect id="_x0000_i1118" style="width:0;height:1.5pt" o:hralign="center" o:hrstd="t" o:hr="t" fillcolor="#a0a0a0" stroked="f"/>
        </w:pict>
      </w:r>
    </w:p>
    <w:p w14:paraId="5A90649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70704C6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Both ideas are certainly ambitious and aim to be groundbreaking. Looking at the core proposition, ACE's promise of "eliminating the need for constant human intervention in its evolutionary journey" is a strong claim. While incredibly innovative, the review explicitly calls this an "overstatement for the foreseeable future" and points to the significant challenges of autonomous multi-objective reinforcement learning from noisy real-world data. This raises a major question about the feasibility and correctness of ACE's central differentiating factor. How realistic is this level of autonomy, particularly when dealing with the subjective and often contradictory signals of creativity and business outcomes?</w:t>
      </w:r>
    </w:p>
    <w:p w14:paraId="1F30C9B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0D22CCD">
          <v:rect id="_x0000_i1119" style="width:0;height:1.5pt" o:hralign="center" o:hrstd="t" o:hr="t" fillcolor="#a0a0a0" stroked="f"/>
        </w:pict>
      </w:r>
    </w:p>
    <w:p w14:paraId="2DB73C5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valid point about ACE's high ambition for autonomy. SynapseForge AI takes a slightly different, perhaps more pragmatic, approach by explicitly positioning itself as a "Creator Copilot" and heavily investing in a "Human-in-the-Loop &amp; Iterative Refinement Interface" powered by RLHF. While its Semantic Goal-Driven Orchestrator (SGDO) is still complex and "pushes the boundaries of current AI capabilities," the continuous human oversight and feedback loop in SynapseForge inherently make it more adaptable and less prone to the "reward hacking" or "AI collapse" that ACE's reviewer warns about. The idea of "aligning AI" through human feedback (RLHF) is a well-understood and increasingly critical aspect of AI development today, which SynapseForge leverages directly. This suggests SynapseForge is arguably more "likely correct" in its fundamental design philosophy given current and near-future AI capabilities.</w:t>
      </w:r>
    </w:p>
    <w:p w14:paraId="6992745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A0D531F">
          <v:rect id="_x0000_i1120" style="width:0;height:1.5pt" o:hralign="center" o:hrstd="t" o:hr="t" fillcolor="#a0a0a0" stroked="f"/>
        </w:pict>
      </w:r>
    </w:p>
    <w:p w14:paraId="3285802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46911BA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I agree that the 'copilot' model of SynapseForge AI seems more immediately achievable and addresses user trust better. Users, especially for critical brand assets, are hesitant to cede full control to an autonomous AI, a point raised in ACE's review. However, let's dig into the "Brand DNA Model" (BDM) in SynapseForge AI and the "Adaptive Style &amp; Brand Profiler" (ASBP) in ACE. Both aim for brand consistency. ACE describes its ASBP as continuously refining a dynamic profile based on content success, implying the brand definition itself evolves with performance. SynapseForge's BDM, based on a Knowledge Graph, aims for "unparalleled narrative and thematic consistency" across modalities, facilitated by Cross-Modal Embedding Alignment (CMEA). Which approach do we believe is more robust and likely to achieve the critical goal of multi-modal brand consistency effectively? The review for SynapseForge mentions CMEA as "one of the most challenging and cutting-edge aspects" and warns of semantic drift.</w:t>
      </w:r>
    </w:p>
    <w:p w14:paraId="47DE88D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C3A8AE8">
          <v:rect id="_x0000_i1121" style="width:0;height:1.5pt" o:hralign="center" o:hrstd="t" o:hr="t" fillcolor="#a0a0a0" stroked="f"/>
        </w:pict>
      </w:r>
    </w:p>
    <w:p w14:paraId="3F34A2A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The dynamic evolution of a brand's style based on performance, as proposed by ACE's ASBP, is fascinating but also fraught with challenges. While highly innovative, allowing an AI to autonomously reinterpret and evolve a brand's core identity based on metrics could lead to unintended consequences or a loss of brand essence if not perfectly managed. The "creative monoculture" risk is very real here. The noise in real-world performance data makes this even riskier.</w:t>
      </w:r>
    </w:p>
    <w:p w14:paraId="614FE45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BDM, grounded in a Knowledge Graph, seems a more structured and perhaps safer approach. While CMEA is cutting-edge, a Knowledge Graph provides a solid, explicit foundation for brand rules and relationships. It allows for clearer human input and guidance on what the brand is, even as it adapts. The "semantic editing" capability within SynapseForge's HIL further strengthens this, allowing humans to directly refine multi-modal aspects based on subjective brand feelings. I'd argue that having a well-defined, albeit dynamic, BDM that humans can directly influence and audit offers a more robust path to achieving multi-modal brand consistency than an ASBP that primarily learns from potentially ambiguous performance signals.</w:t>
      </w:r>
    </w:p>
    <w:p w14:paraId="50F89083"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3CEF9F90">
          <v:rect id="_x0000_i1122" style="width:0;height:1.5pt" o:hralign="center" o:hrstd="t" o:hr="t" fillcolor="#a0a0a0" stroked="f"/>
        </w:pict>
      </w:r>
    </w:p>
    <w:p w14:paraId="6ACCCB6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4DA50CA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concur with Expert 1. A knowledge graph foundation for the Brand DNA Model in SynapseForge AI provides a more controlled and interpretable way to manage brand identity compared to ACE's purely performance-driven adaptive profile. This aligns better with the preference for a "more likely correct and reasonable idea." The semantic editing in SynapseForge allows for a finer degree of human oversight on stylistic nuances which are hard for an AI to fully grasp autonomously.</w:t>
      </w:r>
    </w:p>
    <w:p w14:paraId="4FE27C6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Now, let's consider the "novelty and leading to new knowledge" aspect. Both are clearly pushing boundaries. ACE's autonomous evolution and proactive breakthrough creative strategy are undeniably novel, perhaps even more conceptually groundbreaking than SynapseForge's orchestration. However, the review for ACE is very skeptical about the achievability of this "breakthrough" creative capability without significant human intervention. Is a more ambitious, less likely correct idea preferable just for its higher novelty if it might remain largely theoretical? Or should we lean towards a highly novel idea that is also more likely to be built and yield practical new knowledge through its development?</w:t>
      </w:r>
    </w:p>
    <w:p w14:paraId="3ECAE47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FC93F20">
          <v:rect id="_x0000_i1123" style="width:0;height:1.5pt" o:hralign="center" o:hrstd="t" o:hr="t" fillcolor="#a0a0a0" stroked="f"/>
        </w:pict>
      </w:r>
    </w:p>
    <w:p w14:paraId="08AC794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This is the crux of it. The goal asks for a "groundbreaking" engine, implying novelty. ACE's vision of an AI that autonomously evolves its creative strategy based on real-world performance, generating "breakthrough concepts," is indeed the more radical leap in terms of pure AI capability and knowledge generation. If it could be built, it would redefine our understanding of AI creativity and strategic optimization. The new knowledge would be immense.</w:t>
      </w:r>
    </w:p>
    <w:p w14:paraId="5BB5B23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the question of "correctness" and "reasonableness" weighs heavily against it. The review for ACE states its full realization is "exceptionally challenging" and would require "several breakthroughs." This isn't just complex engineering; it implies fundamental scientific hurdles need to be overcome.</w:t>
      </w:r>
    </w:p>
    <w:p w14:paraId="6483F4B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while highly sophisticated, relies on advanced integration of existing and rapidly maturing AI paradigms (KGs, multi-modal foundation models, HTP, RLHF). Its novelty comes from the comprehensive, goal-driven orchestration and semantic alignment at scale, effectively engineering campaigns rather than just generating pieces. It's pushing the boundaries of applied AI and complex system design, which is also a valuable form of new knowledge. Its "Creator Copilot" model makes it far more likely to be correct and implemented, meaning it has a much higher chance of actually leading to demonstrable new knowledge and practical advancements, even if its individual AI capabilities aren't as theoretically "breakthrough" as ACE's autonomous strategy generation.</w:t>
      </w:r>
    </w:p>
    <w:p w14:paraId="3550553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Given we "can try only one of them," the more likely correct and reasonable path, which still offers substantial novelty and innovation, seems preferable.</w:t>
      </w:r>
    </w:p>
    <w:p w14:paraId="65E304E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6878EAE">
          <v:rect id="_x0000_i1124" style="width:0;height:1.5pt" o:hralign="center" o:hrstd="t" o:hr="t" fillcolor="#a0a0a0" stroked="f"/>
        </w:pict>
      </w:r>
    </w:p>
    <w:p w14:paraId="5140533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2BC5F08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 agree with Expert 3. The objective is to "Develop a groundbreaking AI-powered engine," not merely theorize about one. While ACE's full vision is compelling, the strong doubts about its near-term feasibility, particularly its extreme autonomy and ability to generate proactive breakthrough creative strategies from noisy real-world data, make it a high-risk proposition with a lower probability of success and therefore, a lower chance of yielding concrete "new knowledge" through its development within a reasonable timeframe. The risk of reward hacking or model collapse for such an autonomous system is also too high to ignore.</w:t>
      </w:r>
    </w:p>
    <w:p w14:paraId="63AA1D3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by contrast, offers a meticulously designed architecture that intelligently integrates cutting-edge AI components into a cohesive, goal-driven orchestration system. Its explicit "Human-in-the-Loop" design and reliance on RLHF for learning user preferences make it more robust, adaptable, and significantly more "likely correct" in its fundamental approach. The novel application of Knowledge Graphs for a dynamic Brand DNA Model and Cross-Modal Embedding Alignment to ensure consistency across diverse media is a substantial innovation that addresses clear pain points without requiring a leap into fully autonomous, speculative AI capabilities. It meets all the requirements of the goal and preferences, and its path to practical implementation and measurable improvements seems far more tangible.</w:t>
      </w:r>
    </w:p>
    <w:p w14:paraId="102F0E6A"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979A42B">
          <v:rect id="_x0000_i1125" style="width:0;height:1.5pt" o:hralign="center" o:hrstd="t" o:hr="t" fillcolor="#a0a0a0" stroked="f"/>
        </w:pict>
      </w:r>
    </w:p>
    <w:p w14:paraId="7848A6A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concur. SynapseForge AI is the better choice. It aligns perfectly with the goal's requirements, offering significant innovation and addressing clear pain points, and promising measurable improvements. Crucially, its integrated approach to multi-modal content strategy and creation, underpinned by a dynamic Brand DNA Model and human-in-the-loop refinement, offers a highly novel and pragmatic pathway. While ambitious, it appears far more achievable and likely to be 'correct' in its execution than the fully autonomous, self-evolving system proposed by ACE, which seems to reside further in the realm of theoretical breakthroughs. We want an idea we can actually build and learn from, and SynapseForge offers that.</w:t>
      </w:r>
    </w:p>
    <w:p w14:paraId="162E9D6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15594393"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Constraint-Driven Innovator Pro: AI-Augmented Creativity through Constraint-Optimized Content Generation</w:t>
      </w:r>
    </w:p>
    <w:p w14:paraId="1C82190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p>
    <w:p w14:paraId="4605CA2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Alright team, let's dive into these two exciting proposals for our groundbreaking AI-powered content engine. Both aim to significantly automate and innovate content creation across diverse media, improving efficiency, quality, and creativity.</w:t>
      </w:r>
    </w:p>
    <w:p w14:paraId="6727FF2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First up, we have Idea 1: "The Constraint-Driven Innovator Pro." This concept posits an AI-Augmented Creativity system that leverages "Intelligent Constraint Optimization and Dynamic Ideation." Its core idea is to transform limitations – from brand guidelines to emotional tones and technical specs – into foundational parameters for generation, rather than obstacles. It integrates advanced Multimodal LLMs, Dynamic Knowledge Graphs to interpret nuanced constraints, Adaptive Diffusion Models and GANs for "constrained synthesis," and Reinforcement Learning with Human-in-the-Loop feedback to optimize for a "Constraint-Optimized Creativity Score." A key innovation is its "Opportunity Explorer &amp; Constraint-Bending Advisor" and an "Intelligent Conflict Resolution &amp; Solution Set Generation" feature, which proactively offers compromise solutions when constraints clash. The review highlights its exceptional ambition and conceptual soundness, noting it's a paradigm shift. However, it raises significant technical challenges, particularly around the semantic interpretation of abstract constraints, measuring subjective creative metrics, and achieving deep semantic alignment across all modalities in real-time. It concludes the idea is "likely correct" in vision but "highly ambitious" in full realization, recommending testing.</w:t>
      </w:r>
    </w:p>
    <w:p w14:paraId="0474204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 you. Next, we have Idea 2: "SynapseForge AI - The Intelligent Content Strategist and Orchestrator." This idea envisions an AI that acts as a "Content Strategist and Creator Copilot." Its core innovation lies in a "Semantic Goal-Driven Orchestrator (SGDO)" which builds a dynamic "Brand DNA Model" (BDM) from user inputs. This BDM then guides and synchronizes a suite of "Adaptive Multi-modal Generator Agents" (AMGAs) – such as TextForge, VisionForge, AudioForge, CodeForge, and InteractForge – to collaboratively generate a unified, high-quality, and strategically optimized content ecosystem. A key component is "Cross-Modal Embedding Alignment (CMEA)" to ensure deep thematic and stylistic cohesion across all outputs. Like the first idea, it incorporates Human-in-the-Loop feedback and RLHF for continuous learning. The review praises its holistic, goal-driven orchestration and semantic cross-modal alignment, calling it visionary and highly coherent. It acknowledges similar technical hurdles as Idea 1, especially regarding the SGDO's interpretation of complex goals and the CMEA's ability to achieve perfect cross-modal cohesion without semantic drift. Despite these, it's deemed "highly novel" and "likely correct" in its fundamental approach, strongly recommending testing.</w:t>
      </w:r>
    </w:p>
    <w:p w14:paraId="76065A7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A9BE24E">
          <v:rect id="_x0000_i1126" style="width:0;height:1.5pt" o:hralign="center" o:hrstd="t" o:hr="t" fillcolor="#a0a0a0" stroked="f"/>
        </w:pict>
      </w:r>
    </w:p>
    <w:p w14:paraId="6CC8926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p>
    <w:p w14:paraId="65A5E5F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Both ideas are clearly ambitious and well-aligned with our goal to develop a groundbreaking AI-powered engine for content creation. They both address the need for multi-modal generation, efficiency, quality, and creativity, and propose unique approaches.</w:t>
      </w:r>
    </w:p>
    <w:p w14:paraId="28741F8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I want to dig deeper into the core distinction. Idea 1 positions constraints as the primary driver for creativity. It argues that by meticulously understanding and actively leveraging limitations, the AI can discover genuinely novel solutions within a defined space. The "Constraint-Bending Advisor" and "Solution Set of Compromises" sound like powerful features to directly tackle creative blocks often caused by rigid rules. My concern is the sheer cognitive load for the AI to semantically interpret an "array of complex, semantic, and abstract constraints" (as the review states) and then foundational-integrate them into all generative models. Isn't this an extraordinarily difficult problem, pushing the boundaries of what LLMs and diffusion models can do natively today?</w:t>
      </w:r>
    </w:p>
    <w:p w14:paraId="09E96B7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valid point, Expert 1. Idea 1's approach of making constraints foundational parameters within the generative models is indeed highly challenging. It implies a deeper re-architecture of these models.</w:t>
      </w:r>
    </w:p>
    <w:p w14:paraId="5ACD42C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AI, Idea 2, takes a slightly different architectural stance that I find potentially more tractable, especially given current AI capabilities. Instead of re-engineering the generative process itself to natively embed abstract constraints, it focuses on the orchestration layer. The Semantic Goal-Driven Orchestrator (SGDO) acts as a high-level conductor, leveraging a centralized "Brand DNA Model" (BDM) and the "Cross-Modal Embedding Alignment" (CMEA) to guide existing or fine-tuned specialized generative agents (AMGAs). These AMGAs can then be optimized for their specific modalities. The BDM encapsulates the "constraints" (brand guidelines, tone, style) in a structured, knowledge-graph format, which can be more predictably interpreted and applied by the orchestrator before instructing the generative agents. This might offer a clearer separation of concerns: the SGDO handles strategy and cross-modal consistency, while the AMGAs handle optimal generation within their domain. This "strategic copilot" approach feels like a more direct answer to the high-level goal of "significantly automates and innovates content creation across diverse media formats, improving efficiency, quality, and creativity for users." It's about campaigns, not just individual content pieces.</w:t>
      </w:r>
    </w:p>
    <w:p w14:paraId="0F88624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945BEA0">
          <v:rect id="_x0000_i1127" style="width:0;height:1.5pt" o:hralign="center" o:hrstd="t" o:hr="t" fillcolor="#a0a0a0" stroked="f"/>
        </w:pict>
      </w:r>
    </w:p>
    <w:p w14:paraId="7E2F134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p>
    <w:p w14:paraId="6F03BB0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 understand the appeal of the orchestration layer in Idea 2, Expert 2. It does sound like a more pragmatic approach to coordinating multiple generative models. However, my concern then shifts to the robustness of that orchestration. How effectively can the SGDO truly "engineer content campaigns" and maintain "unparalleled narrative and thematic consistency" if the underlying generative agents (AMGAs) are still prone to "hallucinations or semantic drift," as the review notes for CMEA? The quality of the orchestration is only as good as the consistency it can enforce.</w:t>
      </w:r>
    </w:p>
    <w:p w14:paraId="7D2AB76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by making constraints foundational, aims to prevent those inconsistencies from the outset. If successful, the generative models themselves would inherently produce compliant and coherent content because the constraints are baked into their latent space exploration. While more challenging to build, the output quality and reliability might be inherently higher because the generative process is constrained from first principles, rather than having an orchestrator try to steer potentially unconstrained individual generators. The "Intelligent Conflict Resolution &amp; Solution Set Generation" is also a direct answer to a critical pain point that even an orchestrator would face when strategic elements conflict. An orchestrator might just flag it; Idea 1 tries to solve it by providing AI-generated compromises.</w:t>
      </w:r>
    </w:p>
    <w:p w14:paraId="6ACB161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That's a fair challenge regarding the potential for drift in Idea 2's AMGAs. However, the proposal for Cross-Modal Embedding Alignment (CMEA) is explicitly designed to tackle that. It's not just about telling different models to generate "eco-friendly"; it's about embedding the concept of "eco-friendly" in a shared latent space that both TextForge and VisionForge can interpret consistently. This is a cutting-edge area of research but foundational to true multimodal cohesion. If CMEA works as intended, it would prevent the "semantic drift" you're concerned about, not merely correct it post-generation.</w:t>
      </w:r>
    </w:p>
    <w:p w14:paraId="0C1ADC8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Furthermore, Idea 2's focus on a "dynamic Brand DNA Model" and "Semantic Goal-Driven Orchestrator" directly addresses the strategic planning aspect of content creation, which Idea 1 seems to imply but doesn't make as explicit a core feature. Our goal is to "significantly automate and innovate content creation," and for many users, "creation" isn't just generating an image or a paragraph; it's generating an entire campaign that meets business objectives. Idea 2 frames the AI as a strategic partner from day one, not just a creative problem-solver within given constraints. The "campaign engineering" aspect feels like a stronger alignment with the broader business needs of many content creators, providing more holistic value and potentially leading to more novel strategic outcomes, not just novel content.</w:t>
      </w:r>
    </w:p>
    <w:p w14:paraId="7D89EF3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73AED65D">
          <v:rect id="_x0000_i1128" style="width:0;height:1.5pt" o:hralign="center" o:hrstd="t" o:hr="t" fillcolor="#a0a0a0" stroked="f"/>
        </w:pict>
      </w:r>
    </w:p>
    <w:p w14:paraId="2FAC081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p>
    <w:p w14:paraId="75BE7FC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1: I appreciate the emphasis on strategic outcomes in Idea 2. Indeed, campaign engineering is crucial. However, I worry that "semantic goal-driven orchestration" for "high-level objectives" might be too abstract for current AI. Translating "20% increase in newsletter sign-ups" into concrete, multi-modal generative instructions, and then learning from past campaign performance via RL, is an immensely complex chain of reasoning for an AI to execute reliably. The risk of the AI misunderstanding the nuances of the business goal or misattributing success/failure to specific content elements is high.</w:t>
      </w:r>
    </w:p>
    <w:p w14:paraId="28386B4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while challenging, keeps the input closer to the generative act: concrete (though complex) constraints. Brand guidelines, technical specs, emotional tones – these are specific inputs that, if the AI can handle them foundationally, could lead to reliably compliant and creatively strong outputs. The "Constraint-Optimized Creativity Score" for the RL agent, while difficult to measure, is defined to balance compliance, novelty, impact, and elegance within the given constraints. This feels like a more focused and, therefore, potentially more achievable problem for an AI to tackle directly, rather than trying to optimize for fuzzy business metrics like "sign-ups" that depend on many external factors beyond content quality. I believe Idea 1 might be more "correct" in its fundamental approach by addressing the generative challenges more directly, and its "Opportunity Explorer" provides the innovative leap in creativity we seek.</w:t>
      </w:r>
    </w:p>
    <w:p w14:paraId="1777699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562B09D">
          <v:rect id="_x0000_i1129" style="width:0;height:1.5pt" o:hralign="center" o:hrstd="t" o:hr="t" fillcolor="#a0a0a0" stroked="f"/>
        </w:pict>
      </w:r>
    </w:p>
    <w:p w14:paraId="5B19A80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p>
    <w:p w14:paraId="02510CC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respectfully disagree that optimizing for "sign-ups" is too fuzzy. That's precisely what marketers and strategists do, and it's a clear measure of content impact. The SGDO in Idea 2 wouldn't operate in a vacuum; it would leverage the BDM's understanding of target audience, platform best practices, and historical performance data, all of which are encapsulated in the KG. The HTP and RL components are designed to learn these complex correlations over time. It's an ambitious goal, but one that directly addresses the "improving efficiency, quality, and creativity for users" by making content perform better against their business objectives.</w:t>
      </w:r>
    </w:p>
    <w:p w14:paraId="7A6348F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Furthermore, the "Semantic Editing &amp; Transformation Engines" in Idea 2's Human-in-the-Loop interface directly address the issue of abstract creative direction. Users can say "make this feel more exciting," and the AI is designed to translate that into multi-modal adjustments, effectively handling abstract concepts similarly to how Idea 1 handles its constraints, but within a strategic orchestration framework.</w:t>
      </w:r>
    </w:p>
    <w:p w14:paraId="4DF3FBE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Idea 1 focuses on how to be creative within rules, Idea 2 focuses on how to generate effective content towards a goal, and then uses its BDM and AMGAs to ensure consistency and quality, essentially encompassing the constraint-following aspect within its broader strategic framework. The novelty of "campaign engineering" and proactive strategy generation feels like a more direct path to "groundbreaking innovation" for the entire content creation workflow, rather than just the generation of individual assets. The potential for higher impact from a strategic perspective makes Idea 2 more compelling and a better fit for our goal.</w:t>
      </w:r>
    </w:p>
    <w:p w14:paraId="2414F17E"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61E3036">
          <v:rect id="_x0000_i1130" style="width:0;height:1.5pt" o:hralign="center" o:hrstd="t" o:hr="t" fillcolor="#a0a0a0" stroked="f"/>
        </w:pict>
      </w:r>
    </w:p>
    <w:p w14:paraId="5281374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42337E95"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Strategic Content Orchestrator (SCO): AI-Powered Proactive Content Ecosystem Management and Optimization</w:t>
      </w:r>
    </w:p>
    <w:p w14:paraId="4C8BEC6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Let's begin by summarizing the two proposals we have before us today, both aiming to develop a groundbreaking AI-powered engine for content creation.</w:t>
      </w:r>
    </w:p>
    <w:p w14:paraId="2EF8EFD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the Strategic Content Orchestrator (SCO), proposes an AI that acts as an intelligent, long-term strategic partner. It moves beyond mere content generation to proactively design, plan, and continuously optimize multi-channel content strategies and campaigns. Its core innovation lies in its proactive, strategic intelligence, anticipating user needs and initiating content development based on a deep understanding of business objectives, brand identity, and the competitive landscape. It aims to bridge the strategic disconnect in content creation, solve creative blocks, ensure brand consistency, and optimize resource allocation. Key AI technologies include Multimodal LLMs, Reinforcement Learning, GANs/Diffusion Models, Knowledge Graphs, and crucially, Predictive Analytics &amp; Causal Inference Models. Its unique value proposition is strategic autonomy, holistic cohesion, proactive optimization, causal insight, and augmented human intelligence. The review highlights it as highly ambitious, innovative, and conceptually sound, accurately pointing to the future of AI in marketing. However, it also raises significant concerns about the maturity of AI capabilities for its full scope, particularly robust causal inference at scale, seamless integration of complex components, and the audacious claims of a "century-level breakthrough."</w:t>
      </w:r>
    </w:p>
    <w:p w14:paraId="1F156BA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Thank you. Idea 2, SynapseForge AI, envisions an intelligent system that acts as a "Content Strategist and Creator Copilot." Its design focuses on understanding high-level user goals, brand identity, and target audience, then intelligently orchestrating a suite of multi-modal AI agents to collaboratively generate and refine a unified, high-quality, and strategically optimized content ecosystem. The core innovation here is its Semantic Goal-Driven Orchestrator (SGDO), which builds a dynamic "Brand DNA Model" (BDM) from user inputs. This BDM then guides and synchronizes specialized Adaptive Multi-modal Generator Agents (AMGAs) like TextForge, VisionForge, AudioForge, CodeForge, and InteractForge, ensuring unparalleled narrative and thematic consistency. It differentiates itself by moving beyond fragmented generative tasks to a holistic, goal-driven approach, engineering entire content campaigns. The review praises its coherence, ambition, and alignment with current AI advancements. It notes the significant novelty in its holistic, goal-driven orchestration and semantic cross-modal alignment from a unified BDM, addressing pain points like fragmentation and inconsistency. Key concerns include the feasibility of the SGDO to accurately interpret complex goals, the challenge of achieving true Cross-Modal Embedding Alignment (CMEA) without semantic drift, the computational intensity, and the difficulty of capturing subjective nuances in the BDM.</w:t>
      </w:r>
    </w:p>
    <w:p w14:paraId="13CF1AF8"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F2C2B6F">
          <v:rect id="_x0000_i1131" style="width:0;height:1.5pt" o:hralign="center" o:hrstd="t" o:hr="t" fillcolor="#a0a0a0" stroked="f"/>
        </w:pict>
      </w:r>
    </w:p>
    <w:p w14:paraId="0B4A4BE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3: Both ideas are undoubtedly visionary and align exceptionally well with our goal of developing a groundbreaking AI-powered engine for content creation that spans diverse media formats. They both aim for a level of strategic intelligence and multi-modal integration far beyond current tools. They clearly meet all our stated requirements.</w:t>
      </w:r>
    </w:p>
    <w:p w14:paraId="3C4E8C0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Where I see a primary difference, and perhaps where we should focus our comparison, is in their core innovative mechanisms for achieving this strategic orchestration and consistency.</w:t>
      </w:r>
    </w:p>
    <w:p w14:paraId="2C5F8BD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SCO leans heavily on causal inference for its proactive, prescriptive strategic intelligence, aiming to understand why certain strategies work to predict and justify recommendations. It also has that intriguing "Creative Divergence &amp; Serendipity Module" to counteract homogenization.</w:t>
      </w:r>
    </w:p>
    <w:p w14:paraId="68857F8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on the other hand, emphasizes a highly sophisticated "Brand DNA Model" (BDM) as a central Knowledge Graph and a specific technical solution, "Cross-Modal Embedding Alignment" (CMEA), to guarantee consistency across its specialized multi-modal agents. It also details the inter-agent collaboration, where the AMGAs exchange drafts and feedback.</w:t>
      </w:r>
    </w:p>
    <w:p w14:paraId="6479C9C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These are distinct approaches to tackling the consistency and strategic direction challenges. SCO's causal approach is about deep understanding for proactive strategy initiation, while SynapseForge's BDM/CMEA is about deep consistency enforcement during the generation and refinement process, guided by the SGDO's task decomposition.</w:t>
      </w:r>
    </w:p>
    <w:p w14:paraId="2F4008C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4: I agree. The goal is to find an idea that is not only novel but also correct or more likely correct. While both are highly novel, we need to scrutinize the feasibility of their core differentiators.</w:t>
      </w:r>
    </w:p>
    <w:p w14:paraId="469CA5E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SCO's reliance on robust causal inference at scale, as highlighted in its review, is a monumental challenge. Real-world marketing data is messy, observational, and highly confounded. Accurately identifying causal links in such an environment to truly predict and justify success for future, proactive campaigns is at the very bleeding edge of AI research, even with the promising abstracts cited. Moreover, the "Creative Divergence &amp; Serendipity Module" is abstractly innovative but faces the core AI challenge of generating genuinely novel, effective ideas that aren't just random or off-brand. The review calls it "perhaps the most ambitious and least proven claim."</w:t>
      </w:r>
    </w:p>
    <w:p w14:paraId="0296A92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SynapseForge's BDM and CMEA are also incredibly ambitious. Building a dynamic Knowledge Graph comprehensive enough to represent all brand nuances and consistently apply them across all modalities is hard. But CMEA, the idea of creating a shared latent space for concepts across all modalities to ensure precise thematic alignment, is another significant technical hurdle. The notion of specialized AMGAs "exchanging drafts and feedback" internally for cohesion also implies very complex internal communication and feedback loops within the AI system.</w:t>
      </w:r>
    </w:p>
    <w:p w14:paraId="68E4032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are pushing boundaries, but the nature of the boundary pushing differs.</w:t>
      </w:r>
    </w:p>
    <w:p w14:paraId="0E59BBAD"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6C8B146B">
          <v:rect id="_x0000_i1132" style="width:0;height:1.5pt" o:hralign="center" o:hrstd="t" o:hr="t" fillcolor="#a0a0a0" stroked="f"/>
        </w:pict>
      </w:r>
    </w:p>
    <w:p w14:paraId="2381916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Let's consider the "correctness" aspect more deeply. The review for SCO raises valid points about the maturity of causal inference for its full scope. While research is advancing (Abstracts 1, 2, 3 in SCO's review), applying it to proactively initiate strategies and guarantee causal impact on high-level business objectives is extremely difficult. It requires rich, causal-labeled data which is often missing in real-world marketing. The system would need to perform complex counterfactual reasoning reliably. This makes the "more likely correct" attribute somewhat challenging for SCO's central claim. The "Creative Divergence" module, while exciting, also seems very difficult to build reliably without sacrificing brand consistency or generating irrelevant content. It's a novel concept, but its practical implementation as a consistently effective component feels less likely to be 'correct' from a functional standpoint in the short to medium term.</w:t>
      </w:r>
    </w:p>
    <w:p w14:paraId="3CB4B134"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see your point on SCO's reliance on causal inference for proactive initiation. SynapseForge also has its technical hurdles, particularly the CMEA and the SGDO's ability to decompose truly high-level goals. However, I feel SynapseForge's approach to achieving consistency via the BDM and CMEA, while technically demanding, might be more concretely defined and potentially more tractable than SCO's broad causal inference for strategic generation. The BDM as a knowledge graph is a well-understood concept (Abstracts 1, 2, 3 in SynapseForge's review), and advancing cross-modal embedding alignment (Abstract 4) is an active area of deep learning research with clear paths forward. The 'Brand DNA Model' offers a structured way to define and enforce consistency, which feels more grounded in current AI capabilities for representing and reasoning with data. The challenge is in the scale and nuance rather than the fundamental mechanism.</w:t>
      </w:r>
    </w:p>
    <w:p w14:paraId="7AFEF0F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idea of AMGAs exchanging drafts is also ambitious, but it frames the problem as an engineering challenge of inter-agent communication, which, while hard, is a known paradigm in multi-agent systems. SynapseForge's Human-in-the-Loop design with "Semantic Editing &amp; Transformation Engines" (Abstracts 6, 7, 8) also feels like a highly practical and learnable aspect, giving users more direct, high-level control over multi-modal adjustments. This might make it more likely to succeed in aligning with user intent.</w:t>
      </w:r>
    </w:p>
    <w:p w14:paraId="216FA5E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E9B3792">
          <v:rect id="_x0000_i1133" style="width:0;height:1.5pt" o:hralign="center" o:hrstd="t" o:hr="t" fillcolor="#a0a0a0" stroked="f"/>
        </w:pict>
      </w:r>
    </w:p>
    <w:p w14:paraId="533C44C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3: Let's consider the potential impact and user experience. Both aim for augmented human intelligence, but their mechanisms differ.</w:t>
      </w:r>
    </w:p>
    <w:p w14:paraId="4A27EA3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SCO's "Strategic Debating Chamber" and learning from human overrides with XAI is a strong feature for building trust and integrating qualitative human insights. Its goal of offering "explainable insights into why a particular strategy is likely to succeed" could be revolutionary if causal inference works well. This directly addresses user trust and transparency, a major concern for advanced AI. If SCO can truly provide causal explanations, it significantly enhances human decision-making and reduces the "black box" problem.</w:t>
      </w:r>
    </w:p>
    <w:p w14:paraId="78517BA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SynapseForge, with its "Creator Copilot" approach, also focuses on Human-in-the-Loop, but its emphasis is on the BDM and CMEA guiding the specialized generative agents, and users providing natural language feedback for semantic editing. This leans more towards enabling consistent execution and refined output based on predefined brand parameters. It emphasizes controlling the output of the agents rather than understanding the causal justification of the overarching strategy itself in the same deep way SCO aims for.</w:t>
      </w:r>
    </w:p>
    <w:p w14:paraId="6902760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While SynapseForge's BDM is a strong consistency enforcer, SCO's "Creative Divergence &amp; Serendipity Module" attempts to address the potential for algorithmic homogenization, a common critique of AI-generated content. This module, despite its feasibility challenges, offers a clear response to maintaining genuine creativity and novelty, which is a key part of our goal. SynapseForge addresses "creativity" more through efficient execution and refinement, assuming the initial strategy provides the creative spark.</w:t>
      </w:r>
    </w:p>
    <w:p w14:paraId="1E7811F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4: The ability to learn from human overrides and justifications, as SCO proposes for its "Strategic Debating Chamber," is a critical mechanism for aligning complex AI systems with nuanced human strategic thinking. This specific detail feels more "novel and lead to new knowledge" in terms of human-AI collaboration than SynapseForge's more typical RLHF application, even though SynapseForge's "Semantic Editing" is also advanced.</w:t>
      </w:r>
    </w:p>
    <w:p w14:paraId="7F55F58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However, the risk of misinterpreting complex human justifications for strategic overrides within an RL loop for causal inference is immense. We're asking the AI to learn unquantifiable human insights and integrate them into a causal model. That feels like a higher bar for "correctness" than building a robust BDM and CMEA, even with their own significant technical challenges.</w:t>
      </w:r>
    </w:p>
    <w:p w14:paraId="1FB8990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"century-level breakthrough" claim for SCO, while ambitious, reflects a deeper philosophical shift in AI's role from tool to co-strategist. SynapseForge's "Content Strategist and Creator Copilot" is similar, but perhaps less aggressive in its claim of fundamental paradigm shift, focusing more on engineering excellence in current AI paradigms. Given that we can only try one, the audacious nature of SCO, especially its causal inference for proactive strategy and the creative divergence module, makes it potentially more groundbreaking, but also substantially higher risk in terms of achieving its claims reliably.</w:t>
      </w:r>
    </w:p>
    <w:p w14:paraId="07D4684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3AFA8B2">
          <v:rect id="_x0000_i1134" style="width:0;height:1.5pt" o:hralign="center" o:hrstd="t" o:hr="t" fillcolor="#a0a0a0" stroked="f"/>
        </w:pict>
      </w:r>
    </w:p>
    <w:p w14:paraId="7AB2575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1: Weighing the potential versus the immediate plausibility, both ideas are highly attractive and meet all our requirements. Both are novel in their integrated approaches.</w:t>
      </w:r>
    </w:p>
    <w:p w14:paraId="26CDB11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SCO's strength lies in its ambition to embed causal understanding for truly proactive, justified strategic planning and to explicitly foster creative divergence. If it could achieve these, it would indeed be a "century-level breakthrough" and lead to significant new knowledge in AI's ability to act as a true strategic co-pilot with explainable reasoning. However, its core claims around robust, enterprise-scale causal inference and reliable creative divergence are at the extreme frontier of AI, making its "correctness" or immediate feasibility less certain. The risk of over-promising and under-delivering on these highly advanced claims is considerable.</w:t>
      </w:r>
    </w:p>
    <w:p w14:paraId="3C0FD5B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lean towards SynapseForge for its slightly more grounded, though still incredibly ambitious, approach. While CMEA and the SGDO's goal interpretation are huge challenges, they feel like extensions of existing, rapidly advancing AI paradigms (knowledge graphs, multi-modal embeddings, agent orchestration). The BDM offers a structured, albeit complex, way to define brand consistency. The detailed architecture for agent interoperability and the semantic editing in the HIL seem to offer a more practical path to implementation and continuous improvement through RLHF. It proposes a sophisticated engineering solution to the content orchestration problem, which is more likely to yield measurable results and be "correct" in its functionality sooner. Its novelty comes from the comprehensive and deep integration, pushing the limits of what's possible now by meticulously combining existing and emerging tech. It's a pragmatic visionary choice.</w:t>
      </w:r>
    </w:p>
    <w:p w14:paraId="46877C57"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3: I find myself agreeing with Expert 2. Both are highly desirable, but for an idea that is "more likely correct" and "more likely to lead to new knowledge" in a practical, implementable sense within a reasonable timeframe, SynapseForge presents a more solid foundation. SCO's "causal insight" and "creative divergence" are aspirational, but SynapseForge's "Brand DNA Model" and "Cross-Modal Embedding Alignment" tackle equally hard problems with what appears to be a more clearly defined, albeit still difficult, technical pathway. The detailed articulation of the microservice architecture and the interoperability between specialized agents also points to a more mature and implementable design.</w:t>
      </w:r>
    </w:p>
    <w:p w14:paraId="56B9F6C9"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4: I concur. While SCO promises a deeper, almost philosophical shift, the practical execution of its most novel aspects (reliable causal inference for proactive strategy, predictable creative divergence) feels like a moonshot within a moonshot. SynapseForge's vision, while equally ambitious, frames its core innovations (BDM, CMEA, inter-agent draft exchange) as solvable, albeit extremely complex, engineering and deep learning challenges, building on known AI methodologies. It's still groundbreaking in its comprehensive integration and the level of consistency it aims to achieve across modalities, and therefore more likely to be successfully built and tested to lead to new, demonstrable knowledge.</w:t>
      </w:r>
    </w:p>
    <w:p w14:paraId="373D6D6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4A9B40AB"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Synapse Creative Engine: A Paradigm Shift in Content Automation with Unified Creative Consciousness</w:t>
      </w:r>
    </w:p>
    <w:p w14:paraId="410CACB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Alright team, let's dive into these two compelling ideas for our groundbreaking AI-powered content engine. Idea 1, "The Synapse Creative Engine," proposes a "Creative Operating System" centered around a "Synapse Creative Kernel." Its ambition is to achieve a "Unified Creative Consciousness" that autonomously strategizes, ideates, synthesizes, optimizes, and orchestrates the entire content lifecycle across diverse modalities like text, image, audio, video, and even interactive elements. The core innovation here is the deep integration to ensure absolute semantic, stylistic, and narrative coherence from a singular creative intent. The review highlights its high ambition and strong alignment with cutting-edge AI research, particularly in multimodal AI and agentic AI. However, it raises significant concerns about the achievability of this "Unified Creative Consciousness" and truly proactive strategic orchestration given current AI limitations, describing these as frontier research challenges. Scalability and the nuances of human creativity are also noted as potential hurdles.</w:t>
      </w:r>
    </w:p>
    <w:p w14:paraId="1E4A1AE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And Idea 2, "SynapseForge AI," is framed as a "Content Strategist and Creator Copilot." It distinguishes itself with a "Semantic Goal-Driven Orchestrator (SGDO)" that builds a dynamic "Brand DNA Model" (BDM) from user inputs and existing data. This BDM then guides a suite of "Adaptive Multi-modal Generator Agents" (AMGAs) to collaboratively generate and refine a unified, high-quality, and strategically optimized content ecosystem. Its focus is on "engineering content campaigns" with unparalleled narrative and thematic consistency, stylistic adherence, and strategic optimization. The review praises its holistic, goal-driven orchestration and semantic cross-modal alignment from this BDM as highly novel. It addresses a clear pain point of fragmented tools and brand inconsistency. While acknowledging similar challenges to Idea 1 regarding the feasibility of the SGDO for complex high-level goals and achieving true Cross-Modal Embedding Alignment (CMEA), it emphasizes the strong potential for impact, even democratizing access to high-quality content. Both ideas are clearly highly ambitious and lean into the future of AI.</w:t>
      </w:r>
    </w:p>
    <w:p w14:paraId="1BF7F661"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54E7612C">
          <v:rect id="_x0000_i1135" style="width:0;height:1.5pt" o:hralign="center" o:hrstd="t" o:hr="t" fillcolor="#a0a0a0" stroked="f"/>
        </w:pict>
      </w:r>
    </w:p>
    <w:p w14:paraId="12B3998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1: Let's first assess how well both ideas meet our core requirements. Both are clearly AI-powered and aim to generate/assist content across diverse formats – text, image, video, audio, and code/interactive. They both identify the pain point of fragmented tools and inconsistent brand messaging. Where they might differ is in the "significant innovation" and "unique approach" compared to existing tools. Synapse (Idea 1) emphasizes "True Synthesis, Not Just Assembly" and "Proactive Strategic Creation" driven by that "Unified Creative Consciousness." This feels like a bigger leap towards true autonomy in creative direction.</w:t>
      </w:r>
    </w:p>
    <w:p w14:paraId="0F15323A"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that both meet the fundamental requirements. However, SynapseForge (Idea 2) presents a more granular and perhaps more actionable vision for innovation. Its "Semantic Goal-Driven Orchestrator" with "Hierarchical Task Planning" and "Reinforcement Learning" directly addresses how to translate high-level goals into executable creative strategies, which is a major innovation. The "Brand DNA Model" as a dynamic Knowledge Graph, combined with "Cross-Modal Embedding Alignment," provides a very specific mechanism for achieving coherence that feels quite unique. While Synapse talks about a "Unified Creative Consciousness," SynapseForge outlines how it would achieve that consistency through BDM and CMEA. The novelty in Idea 2 seems to be in its comprehensive architectural approach to orchestrating diverse AI agents with a centralized, learning strategic intelligence, rather than just the aspirational concept.</w:t>
      </w:r>
    </w:p>
    <w:p w14:paraId="3B34834F"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B87AAC7">
          <v:rect id="_x0000_i1136" style="width:0;height:1.5pt" o:hralign="center" o:hrstd="t" o:hr="t" fillcolor="#a0a0a0" stroked="f"/>
        </w:pict>
      </w:r>
    </w:p>
    <w:p w14:paraId="689E35E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I see your point on the mechanistic detail, and the BDM and CMEA in Idea 2 are indeed compelling. However, I'm concerned about the "correctness" and "feasibility" of these central claims, particularly regarding the degree of automation and strategic insight promised. Idea 1's "Unified Creative Consciousness" (UCC) and the Generative Modality Synthesizer (GMS) aiming for "absolute semantic, stylistic, and narrative coherence" across all modalities from a singular intent is a very high bar. The review for Idea 1 rightly calls this a "frontier research challenge." While Idea 2 also aims for "unparalleled narrative and thematic consistency" via its CMEA, I worry that the complexity of consistently capturing and applying subjective nuances like "brand personality" or "emotional tone" across all modalities, even with a BDM, remains a significant hurdle for either idea at the level of autonomy suggested. A "copilot" model might imply more human oversight, which could be more realistic given the current state of AI.</w:t>
      </w:r>
    </w:p>
    <w:p w14:paraId="1887C933"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share similar concerns about the ultimate achievability of "absolute" coherence or fully autonomous, perfect strategic foresight. However, Idea 2's focus on the "Content Strategist and Creator Copilot" role, coupled with its robust "Human-in-the-Loop &amp; Iterative Refinement Interface," makes it feel more grounded. The explicit mention of "Active Learning &amp; Reinforcement Learning from Human Feedback (RLHF)" as core to its continuous improvement directly addresses the subjectivity you mentioned. Every user approval, edit, or rejection refines the system. This pragmatic approach to learn from human input makes the ambitious goal of deep coherence and strategic orchestration more likely to be correct in its implementation path, even if full autonomy is a long-term goal. The solutions it proposes for technical challenges like computational intensity – optimized models, distributed cloud – also seem more detailed and realistic, acknowledged as "true but with significant investment."</w:t>
      </w:r>
    </w:p>
    <w:p w14:paraId="2C3E65EC"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2EAF6D4F">
          <v:rect id="_x0000_i1137" style="width:0;height:1.5pt" o:hralign="center" o:hrstd="t" o:hr="t" fillcolor="#a0a0a0" stroked="f"/>
        </w:pict>
      </w:r>
    </w:p>
    <w:p w14:paraId="70D8D1A5"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That focus on RLHF and human-in-the-loop iteration certainly makes Idea 2 feel more robust in addressing the practicalities of evolving brand guidelines and subjective creative decisions. However, I'd argue that Idea 1's explicit ambition for "Autonomous Strategic Orchestration" through its "Strategic Insight Nexus" (SIN) and "Content Lifecycle Orchestrator" could yield greater "measurable improvements in efficiency" in the long run. If the AI can genuinely proactively strategize and orchestrate deployment for maximum impact, it frees human creatives for higher-order tasks more dramatically than a system that still leans heavily on human strategic input, even if it's a very smart copilot. The potential impact of truly autonomous lifecycle management from Idea 1 could be transformative, albeit riskier to achieve.</w:t>
      </w:r>
    </w:p>
    <w:p w14:paraId="48EF88A6"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While the ambition of full autonomy in Idea 1 is alluring for efficiency, the review for Idea 1 states "Achievability of Full Autonomy in Content Lifecycle Management is a very ambitious goal, bordering on current science fiction for the entire scope envisioned." I think Idea 2's "copilot" model offers a more likely correct path to achieving significant impact sooner and more reliably. By effectively engineering content campaigns and ensuring deep multi-modal consistency with human oversight and continuous learning, SynapseForge can still deliver massive efficiency gains and quality improvements. It explicitly targets "Large Marketing Agencies," "In-house Corporate Marketing Departments," and also "SMBs and individual creators," democratizing access to high-quality content. This wider target base and slightly more pragmatic path to achieving its stated goals makes it a more reasonable and potentially more impactful idea in the near to mid-term, given the current state of AI. It acknowledges the need for human strategy while leveraging AI to execute and optimize on an unprecedented scale.</w:t>
      </w:r>
    </w:p>
    <w:p w14:paraId="285A1CC0"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B014173">
          <v:rect id="_x0000_i1138" style="width:0;height:1.5pt" o:hralign="center" o:hrstd="t" o:hr="t" fillcolor="#a0a0a0" stroked="f"/>
        </w:pict>
      </w:r>
    </w:p>
    <w:p w14:paraId="240DC06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1: I appreciate the emphasis on feasibility and the human-in-the-loop aspects of Idea 2. The explicit mechanisms like BDM and CMEA certainly add to its perceived correctness. However, the core of our goal is to develop a groundbreaking engine that significantly automates and innovates. Idea 1, with its "Unified Creative Consciousness" driving truly "Autonomous Strategic Orchestration," is pushing the boundaries further. While more challenging, if even partially successful, it would redefine the role of AI in creativity more profoundly. The risk is higher, but the potential reward for "new knowledge" and "groundbreaking" innovation is arguably greater. The problems it tackles, such as ensuring content cohesion across all generated assets, from inception to optimization, represents a deeper integration.</w:t>
      </w:r>
    </w:p>
    <w:p w14:paraId="3E9BE4C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agree that Idea 1 aims for a higher degree of autonomy, which is certainly groundbreaking. But for an idea to be "better," it must also be "more likely correct" and "reasonable." Idea 2 doesn't shy away from ambition – its "Semantic Goal-Driven Orchestrator" and "Cross-Modal Embedding Alignment" are still highly innovative and push the state of the art. The difference is that it provides a clearer, more detailed roadmap for how it plans to achieve its ambitious goals, heavily leveraging proven (or rapidly maturing) techniques like Knowledge Graphs and RLHF to mitigate the inherent difficulties of multi-modal coherence and strategic insight. Its "copilot" nature ensures that human creativity remains central, while AI handles the complexity and scale, which I believe is a more realistic and sustainable path for widespread adoption and meaningful impact, making it more "correct" in its strategic approach. It will lead to new knowledge through its specific architectural integrations. Given we can only try one, the slightly more grounded yet still profoundly innovative approach of Idea 2 makes it the more compelling choice.</w:t>
      </w:r>
    </w:p>
    <w:p w14:paraId="7DA53FB8"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478A7F56" w14:textId="77777777" w:rsidR="00621E7F" w:rsidRPr="00621E7F" w:rsidRDefault="00621E7F" w:rsidP="00621E7F">
      <w:pPr>
        <w:numPr>
          <w:ilvl w:val="0"/>
          <w:numId w:val="22"/>
        </w:numPr>
        <w:shd w:val="clear" w:color="auto" w:fill="201F21"/>
        <w:spacing w:before="360" w:after="100" w:afterAutospacing="1" w:line="240" w:lineRule="auto"/>
        <w:rPr>
          <w:rFonts w:ascii="Roboto" w:eastAsia="Times New Roman" w:hAnsi="Roboto" w:cs="Times New Roman"/>
          <w:color w:val="FFFFFF"/>
          <w:kern w:val="0"/>
          <w:sz w:val="27"/>
          <w:szCs w:val="27"/>
          <w:lang w:eastAsia="hu-HU"/>
          <w14:ligatures w14:val="none"/>
        </w:rPr>
      </w:pPr>
      <w:r w:rsidRPr="00621E7F">
        <w:rPr>
          <w:rFonts w:ascii="Roboto" w:eastAsia="Times New Roman" w:hAnsi="Roboto" w:cs="Times New Roman"/>
          <w:color w:val="FFFFFF"/>
          <w:kern w:val="0"/>
          <w:sz w:val="27"/>
          <w:szCs w:val="27"/>
          <w:lang w:eastAsia="hu-HU"/>
          <w14:ligatures w14:val="none"/>
        </w:rPr>
        <w:t>The Dawn of Omni-Content: Unleashing Groundbreaking Multimodal AI for Creative Mastery</w:t>
      </w:r>
    </w:p>
    <w:p w14:paraId="2743EC1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1:</w:t>
      </w:r>
      <w:r w:rsidRPr="00621E7F">
        <w:rPr>
          <w:rFonts w:ascii="Roboto" w:eastAsia="Times New Roman" w:hAnsi="Roboto" w:cs="Times New Roman"/>
          <w:color w:val="FFFFFF"/>
          <w:kern w:val="0"/>
          <w:lang w:eastAsia="hu-HU"/>
          <w14:ligatures w14:val="none"/>
        </w:rPr>
        <w:br/>
        <w:t>Expert 1: Welcome, colleagues. We have two compelling ideas before us for a groundbreaking AI-powered engine for content creation. Let's start by summarizing each, drawing from their respective reviews.</w:t>
      </w:r>
    </w:p>
    <w:p w14:paraId="73C4429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Idea 1, 'SynapseForge AI', envisions an "Intelligent Content Strategist and Orchestrator." Its core is a Semantic Goal-Driven Orchestrator (SGDO) that uses a dynamic "Brand DNA Model" (BDM), built on a Knowledge Graph, to understand high-level user goals and brand identity. It then intelligently orchestrates a suite of specialized multi-modal AI agents—TextForge, VisionForge, AudioForge, CodeForge, and InteractForge—to collaboratively generate and refine content. A crucial innovation is Cross-Modal Embedding Alignment (CMEA) to ensure deep consistency. It's designed with a "Human-in-the-Loop" interface, using RLHF for continuous learning. The reviews highlight its high coherence, ambition, and novel holistic orchestration, addressing fragmentation and consistency pain points, making it "likely correct" and "highly recommended to test" due to its integration of cutting-edge AI concepts. Concerns include the sheer complexity of SGDO and CMEA, computational intensity, and ethical challenges.</w:t>
      </w:r>
    </w:p>
    <w:p w14:paraId="4B3C2CD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Indeed. Our second proposal, 'The OmniCreator Engine', takes a more radical approach. It centers around a "single, Universal Multimodal Foundation Model," dubbed the "Omni-Brain," which is trained on intrinsically multimodal data to intrinsically foster cross-modal consistency and coherence. It operates within a "truly shared, high-dimensional latent space" where all semantic and stylistic concepts are unified. Users interact via a "Creative Prompt Language" (CPL), and specialized Modality Encoders/Decoders handle input and output while the Omni-Brain performs all reasoning. The reviews praise its visionary and conceptually groundbreaking nature, noting it's "theoretically sound" and aligns with the cutting edge of AI research. Its primary novelty lies in this extreme unified approach, promising to eradicate fragmentation at the source. However, the reviews also caution about its "extreme technical ambition," "computational demands," and "data scarcity" as significant hurdles, pushing current AI capabilities to their absolute limit.</w:t>
      </w:r>
    </w:p>
    <w:p w14:paraId="5E922487"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1A3892C6">
          <v:rect id="_x0000_i1139" style="width:0;height:1.5pt" o:hralign="center" o:hrstd="t" o:hr="t" fillcolor="#a0a0a0" stroked="f"/>
        </w:pict>
      </w:r>
    </w:p>
    <w:p w14:paraId="27902DC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2:</w:t>
      </w:r>
      <w:r w:rsidRPr="00621E7F">
        <w:rPr>
          <w:rFonts w:ascii="Roboto" w:eastAsia="Times New Roman" w:hAnsi="Roboto" w:cs="Times New Roman"/>
          <w:color w:val="FFFFFF"/>
          <w:kern w:val="0"/>
          <w:lang w:eastAsia="hu-HU"/>
          <w14:ligatures w14:val="none"/>
        </w:rPr>
        <w:br/>
        <w:t>Expert 1: Thank you for that overview. My initial assessment leans towards SynapseForge AI, primarily due to its architectural pragmatism. While both are undeniably ambitious, SynapseForge's model of a central orchestrator guiding a suite of specialized, interoperable agents feels like a more achievable path forward, building upon the rapid advancements we're seeing in agentic AI and specialized foundation models. We have highly capable LLMs, diffusion models, and audio generation models; the challenge, as SynapseForge correctly identifies, is in orchestrating them intelligently with deep semantic alignment and a brand-centric knowledge base. This distributed intelligence, even with its orchestration complexity, might be less of a fundamental research leap than trying to create a single "Omni-Brain" that intrinsically handles everything from visual aesthetics to the logical structures of code from a unified latent space. How can a single entity truly optimize for such diverse domains simultaneously without sacrificing depth in any?</w:t>
      </w:r>
    </w:p>
    <w:p w14:paraId="61380F5E"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I understand your preference for modularity, but that's precisely where OmniCreator's groundbreaking potential lies. SynapseForge's approach, while practical, is still fundamentally managing separate intelligences. This means the challenge of consistency, while mitigated by the BDM and CMEA, still exists at the interface level between these specialized agents. The "orchestration" itself becomes a massive point of failure or complexity. OmniCreator, by contrast, seeks to eradicate this fragmentation at the source. If all creative ideation, reasoning, and conceptualization occur within a single, unified "Omni-Brain" and a truly shared latent space, then cross-modal consistency isn't something that needs to be imposed or aligned after the fact; it's intrinsic. It springs from the same conceptual seed. This is a far more elegant solution to the problem of fragmentation, even if the ambition is higher. The reviews acknowledge this as its strongest novelty, and the trend in unified multimodal models suggests this direction is not science fiction.</w:t>
      </w:r>
    </w:p>
    <w:p w14:paraId="3EB2633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763800A">
          <v:rect id="_x0000_i1140" style="width:0;height:1.5pt" o:hralign="center" o:hrstd="t" o:hr="t" fillcolor="#a0a0a0" stroked="f"/>
        </w:pict>
      </w:r>
    </w:p>
    <w:p w14:paraId="5C94F531"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3:</w:t>
      </w:r>
      <w:r w:rsidRPr="00621E7F">
        <w:rPr>
          <w:rFonts w:ascii="Roboto" w:eastAsia="Times New Roman" w:hAnsi="Roboto" w:cs="Times New Roman"/>
          <w:color w:val="FFFFFF"/>
          <w:kern w:val="0"/>
          <w:lang w:eastAsia="hu-HU"/>
          <w14:ligatures w14:val="none"/>
        </w:rPr>
        <w:br/>
        <w:t>Expert 1: "Elegance" is a beautiful aspiration, but we must also consider "correctness" and "likelihood of success." The review for OmniCreator rightly flags the extreme technical ambition: "a single, universal foundation model that intrinsically handles all modalities (including code, which has unique logical constraints) and their interrelationships in a perfectly shared latent space is largely aspirational." Code is fundamentally different from a visual or auditory concept; it has strict syntax, logic, and functional requirements. To represent and generate code intrinsically alongside visual aesthetics and emotional tones within the exact same unified latent space, and then decode it perfectly, pushes the boundaries of our current understanding of latent space design and model capabilities far beyond what even the most advanced multimodal models demonstrate today. SynapseForge's CodeForge, a specialized agent, can leverage existing strengths in code generation, which are often based on different architectural principles (like transformers for code completion/generation) than diffusion models for images. This pragmatic specialization within SynapseForge seems far more likely to yield functional results, sooner.</w:t>
      </w:r>
    </w:p>
    <w:p w14:paraId="598F4C30"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While the specific integration of code is indeed challenging, the vision isn't necessarily a single monolithic network treating all modalities identically. The OmniCreator's description includes "Modality Encoders" and "Adaptive Modality Decoders" that are "specifically trained to translate from the Omni-Brain's unified latent space into high-quality, distinct modal outputs." This implies that the Omni-Brain holds the conceptual, high-level intention and semantic content, which is then interpreted and actualized by specialized decoders tailored for each modality's unique constraints, including code. The unity is in the concept, not necessarily in the low-level generation mechanics. The trend of models like Google's Gemini, which can understand and generate code, text, image, and audio from diverse inputs, shows that models are indeed moving towards this holistic conceptual understanding. If we only ever pursue "likely correct" and incremental, we miss the truly groundbreaking leaps. The potential for a single point of truth for a brand's creative output across everything is too compelling to dismiss due to current technical difficulty.</w:t>
      </w:r>
    </w:p>
    <w:p w14:paraId="696AC326"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0F33A566">
          <v:rect id="_x0000_i1141" style="width:0;height:1.5pt" o:hralign="center" o:hrstd="t" o:hr="t" fillcolor="#a0a0a0" stroked="f"/>
        </w:pict>
      </w:r>
    </w:p>
    <w:p w14:paraId="3FCD705B"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4:</w:t>
      </w:r>
      <w:r w:rsidRPr="00621E7F">
        <w:rPr>
          <w:rFonts w:ascii="Roboto" w:eastAsia="Times New Roman" w:hAnsi="Roboto" w:cs="Times New Roman"/>
          <w:color w:val="FFFFFF"/>
          <w:kern w:val="0"/>
          <w:lang w:eastAsia="hu-HU"/>
          <w14:ligatures w14:val="none"/>
        </w:rPr>
        <w:br/>
        <w:t>Expert 1: That's a valid clarification regarding the decoders. However, the conceptual unity for a universal model still faces a significant challenge: "How does a 'universal' model balance its universality with the incredibly specific and subjective nuances required for a 'Brand DNA'?" SynapseForge explicitly details its "Brand DNA Model" as a Knowledge Graph, designed to encapsulate all brand-specific data—tone of voice, visual aesthetics, audience personas, SEO strategies. This BDM is a dynamic, learning entity that is deeply integrated with the SGDO and AMGAs. The learning from human feedback (RLHF) then continually refines these brand-specific parameters across the specialized agents. For OmniCreator, how does its "Contextual Memory and Brand Persona Layer" effectively steer a "universal" Omni-Brain without diluting its general capabilities or requiring an equally complex, brand-specific training regimen that might negate the 'universal' advantage? The "cold start" problem for brand-specific consistency seems more manageable with SynapseForge's modular, KG-driven approach.</w:t>
      </w:r>
    </w:p>
    <w:p w14:paraId="475C2DF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The Omni-Brain's universality is its strength, not a weakness, when combined with the Contextual Memory and Brand Persona Layer. Think of the Omni-Brain as the foundational creative intelligence, understanding universal principles of aesthetics, narrative, and logic. The brand layer acts as a powerful steer, essentially fine-tuning the universal model's output to conform to specific brand guidelines and preferences, much like how one can fine-tune a general LLM for a specific tone. This layer injects brand-specific context into the Omni-Brain's processing pipeline, making it adapt its universal understanding to the particular brand. RLHF would then continuously update this brand layer, allowing the Omni-Brain to become increasingly personalized without losing its foundational capabilities. This approach offers a powerful synergy: universal creative potential guided by specific brand identity. It means less training on generic data for each specific brand from scratch and more efficient adaptation.</w:t>
      </w:r>
    </w:p>
    <w:p w14:paraId="365B836B"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B5D0283">
          <v:rect id="_x0000_i1142" style="width:0;height:1.5pt" o:hralign="center" o:hrstd="t" o:hr="t" fillcolor="#a0a0a0" stroked="f"/>
        </w:pict>
      </w:r>
    </w:p>
    <w:p w14:paraId="6FCD65E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Turn 5:</w:t>
      </w:r>
      <w:r w:rsidRPr="00621E7F">
        <w:rPr>
          <w:rFonts w:ascii="Roboto" w:eastAsia="Times New Roman" w:hAnsi="Roboto" w:cs="Times New Roman"/>
          <w:color w:val="FFFFFF"/>
          <w:kern w:val="0"/>
          <w:lang w:eastAsia="hu-HU"/>
          <w14:ligatures w14:val="none"/>
        </w:rPr>
        <w:br/>
        <w:t>Expert 1: I appreciate the vision, but let's weigh the risks. SynapseForge, with its SGDO, BDM, CMEA, and specialized AMGAs, presents a complex yet plausible system where each component builds on existing or near-future AI capabilities. The challenge is in integration and orchestration, which is hard, but we have roadmaps for it. It offers a clear path to measurable improvements in efficiency, quality, and creativity by providing a highly intelligent copilot that augments human strategy. Its "likely correct" assessment, despite the ambition, suggests a higher probability of successful implementation within a reasonable timeframe. We can start building and iterating on its components today.</w:t>
      </w:r>
    </w:p>
    <w:p w14:paraId="35CC2EEF"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Expert 2: And I would argue that OmniCreator, despite its amplified technical challenges, offers the only true "groundbreaking" vision that fundamentally redefines content creation. Its promise to deliver intrinsic cross-modal consistency from a singular conceptual origin, effectively eradicating the current fragmentation, is a quantum leap beyond even sophisticated orchestration. Yes, it's a higher risk, but the reward for new knowledge and a genuinely revolutionary product is also significantly higher. The abstracts clearly show the research community is striving for this level of unification. If we're looking for an idea that will lead to new knowledge and truly innovate, OmniCreator pushes those boundaries further and offers a more profound paradigm shift. It's the one we should test to truly see if we can achieve that level of unified creative intelligence.</w:t>
      </w:r>
    </w:p>
    <w:p w14:paraId="753147C9" w14:textId="77777777" w:rsidR="00621E7F" w:rsidRPr="00621E7F" w:rsidRDefault="00621E7F" w:rsidP="00621E7F">
      <w:pPr>
        <w:shd w:val="clear" w:color="auto" w:fill="201F21"/>
        <w:spacing w:after="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pict w14:anchorId="4A3627DE">
          <v:rect id="_x0000_i1143" style="width:0;height:1.5pt" o:hralign="center" o:hrstd="t" o:hr="t" fillcolor="#a0a0a0" stroked="f"/>
        </w:pict>
      </w:r>
    </w:p>
    <w:p w14:paraId="7E9BD65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Final Decision:</w:t>
      </w:r>
    </w:p>
    <w:p w14:paraId="3B7BA0CD"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Both ideas are highly compelling and address the goal with significant innovation. SynapseForge AI presents a robust and well-articulated vision that intelligently integrates multiple cutting-edge AI components into a cohesive system, offering a strong pragmatic path towards automated and innovative content creation. Its architecture, relying on an orchestrator and specialized agents, aligns well with current advancements in agentic AI and specialized foundation models, making its implementation "likely correct" within a foreseeable future.</w:t>
      </w:r>
    </w:p>
    <w:p w14:paraId="10D4AB6C"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The OmniCreator Engine, however, pushes the boundaries of AI capabilities significantly further by proposing a single, universal foundation model that intrinsically handles all modalities from a truly shared latent space. This vision, while more aspirational and facing "extreme technical ambition," offers a more profound theoretical leap in achieving intrinsic cross-modal consistency, potentially "eradicating fragmentation at the source." While it might be a longer-term endeavor with higher risks, its potential to lead to truly "new knowledge" and a fundamentally different approach to unified creative intelligence is higher. Given the preference for an idea that is "novel and lead to new knowledge" and "groundbreaking," the OmniCreator's more radical and unified architectural vision, despite its increased implementation hurdles, holds the greater promise for a transformative breakthrough. The reviews confirm its theoretical soundness and groundbreaking nature, making it a worthy pursuit for its potential to redefine the field entirely.</w:t>
      </w:r>
    </w:p>
    <w:p w14:paraId="49C104A2" w14:textId="77777777" w:rsidR="00621E7F" w:rsidRPr="00621E7F" w:rsidRDefault="00621E7F" w:rsidP="00621E7F">
      <w:pPr>
        <w:shd w:val="clear" w:color="auto" w:fill="201F21"/>
        <w:spacing w:after="60" w:line="240" w:lineRule="auto"/>
        <w:ind w:left="720"/>
        <w:rPr>
          <w:rFonts w:ascii="Roboto" w:eastAsia="Times New Roman" w:hAnsi="Roboto" w:cs="Times New Roman"/>
          <w:color w:val="FFFFFF"/>
          <w:kern w:val="0"/>
          <w:lang w:eastAsia="hu-HU"/>
          <w14:ligatures w14:val="none"/>
        </w:rPr>
      </w:pPr>
      <w:r w:rsidRPr="00621E7F">
        <w:rPr>
          <w:rFonts w:ascii="Roboto" w:eastAsia="Times New Roman" w:hAnsi="Roboto" w:cs="Times New Roman"/>
          <w:color w:val="FFFFFF"/>
          <w:kern w:val="0"/>
          <w:lang w:eastAsia="hu-HU"/>
          <w14:ligatures w14:val="none"/>
        </w:rPr>
        <w:t>Better idea: 2</w:t>
      </w:r>
    </w:p>
    <w:p w14:paraId="43631A78" w14:textId="77777777" w:rsidR="00141F3E" w:rsidRDefault="00141F3E"/>
    <w:sectPr w:rsidR="00141F3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embedRegular r:id="rId1" w:fontKey="{291454F9-4B9A-48E1-BD53-CAC8AF91FC3E}"/>
    <w:embedItalic r:id="rId2" w:fontKey="{20F761E0-502D-42A3-8743-3FF477CEB13F}"/>
  </w:font>
  <w:font w:name="Aptos Display">
    <w:charset w:val="00"/>
    <w:family w:val="swiss"/>
    <w:pitch w:val="variable"/>
    <w:sig w:usb0="20000287" w:usb1="00000003" w:usb2="00000000" w:usb3="00000000" w:csb0="0000019F" w:csb1="00000000"/>
    <w:embedRegular r:id="rId3" w:fontKey="{AD25F0AC-6E04-427F-BD6F-13FF22A1B949}"/>
  </w:font>
  <w:font w:name="Roboto">
    <w:panose1 w:val="02000000000000000000"/>
    <w:charset w:val="EE"/>
    <w:family w:val="auto"/>
    <w:pitch w:val="variable"/>
    <w:sig w:usb0="E00002FF" w:usb1="5000205B" w:usb2="00000020" w:usb3="00000000" w:csb0="0000019F" w:csb1="00000000"/>
    <w:embedRegular r:id="rId4" w:fontKey="{25FB6F64-81E6-476B-B67A-BC036C699C94}"/>
    <w:embedBold r:id="rId5" w:fontKey="{3001D4C5-776C-481F-9B1A-20A4CBA7F259}"/>
    <w:embedItalic r:id="rId6" w:fontKey="{52B24E82-C657-49F5-961C-34038EDDEEF9}"/>
    <w:embedBoldItalic r:id="rId7" w:fontKey="{620CAB20-9915-4B7A-9DF9-7027E9825F9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373A"/>
    <w:multiLevelType w:val="multilevel"/>
    <w:tmpl w:val="C0342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122C94"/>
    <w:multiLevelType w:val="multilevel"/>
    <w:tmpl w:val="A686E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6667C4"/>
    <w:multiLevelType w:val="multilevel"/>
    <w:tmpl w:val="1F068B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7726D1"/>
    <w:multiLevelType w:val="multilevel"/>
    <w:tmpl w:val="BDA89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541E05"/>
    <w:multiLevelType w:val="multilevel"/>
    <w:tmpl w:val="B0728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86618F1"/>
    <w:multiLevelType w:val="multilevel"/>
    <w:tmpl w:val="F32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FD3609"/>
    <w:multiLevelType w:val="multilevel"/>
    <w:tmpl w:val="7D6E77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9687EBE"/>
    <w:multiLevelType w:val="multilevel"/>
    <w:tmpl w:val="2ABE36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5F5AB4"/>
    <w:multiLevelType w:val="multilevel"/>
    <w:tmpl w:val="EBA6C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7C6D21"/>
    <w:multiLevelType w:val="multilevel"/>
    <w:tmpl w:val="A7D8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63120D"/>
    <w:multiLevelType w:val="multilevel"/>
    <w:tmpl w:val="55A63D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B9439A3"/>
    <w:multiLevelType w:val="multilevel"/>
    <w:tmpl w:val="B6186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4E77320"/>
    <w:multiLevelType w:val="multilevel"/>
    <w:tmpl w:val="D5E09E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212FA7"/>
    <w:multiLevelType w:val="multilevel"/>
    <w:tmpl w:val="BF5A5E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F657D0"/>
    <w:multiLevelType w:val="multilevel"/>
    <w:tmpl w:val="082846B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79F1BCD"/>
    <w:multiLevelType w:val="multilevel"/>
    <w:tmpl w:val="7D500D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8CF2B79"/>
    <w:multiLevelType w:val="multilevel"/>
    <w:tmpl w:val="059C7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7927DA"/>
    <w:multiLevelType w:val="multilevel"/>
    <w:tmpl w:val="2E445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3AC6F07"/>
    <w:multiLevelType w:val="multilevel"/>
    <w:tmpl w:val="459E3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71B93"/>
    <w:multiLevelType w:val="multilevel"/>
    <w:tmpl w:val="14265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A96D3B"/>
    <w:multiLevelType w:val="multilevel"/>
    <w:tmpl w:val="7CFA22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81801E8"/>
    <w:multiLevelType w:val="multilevel"/>
    <w:tmpl w:val="4A3EA8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67534567">
    <w:abstractNumId w:val="21"/>
  </w:num>
  <w:num w:numId="2" w16cid:durableId="1794714254">
    <w:abstractNumId w:val="19"/>
  </w:num>
  <w:num w:numId="3" w16cid:durableId="1571885296">
    <w:abstractNumId w:val="9"/>
  </w:num>
  <w:num w:numId="4" w16cid:durableId="987325049">
    <w:abstractNumId w:val="20"/>
  </w:num>
  <w:num w:numId="5" w16cid:durableId="2022318458">
    <w:abstractNumId w:val="2"/>
  </w:num>
  <w:num w:numId="6" w16cid:durableId="2017688598">
    <w:abstractNumId w:val="18"/>
  </w:num>
  <w:num w:numId="7" w16cid:durableId="6102271">
    <w:abstractNumId w:val="3"/>
  </w:num>
  <w:num w:numId="8" w16cid:durableId="1963730373">
    <w:abstractNumId w:val="1"/>
  </w:num>
  <w:num w:numId="9" w16cid:durableId="1988436301">
    <w:abstractNumId w:val="6"/>
  </w:num>
  <w:num w:numId="10" w16cid:durableId="1480809229">
    <w:abstractNumId w:val="10"/>
  </w:num>
  <w:num w:numId="11" w16cid:durableId="2015107554">
    <w:abstractNumId w:val="8"/>
  </w:num>
  <w:num w:numId="12" w16cid:durableId="407114608">
    <w:abstractNumId w:val="7"/>
  </w:num>
  <w:num w:numId="13" w16cid:durableId="1305548813">
    <w:abstractNumId w:val="13"/>
  </w:num>
  <w:num w:numId="14" w16cid:durableId="178352881">
    <w:abstractNumId w:val="16"/>
  </w:num>
  <w:num w:numId="15" w16cid:durableId="744760375">
    <w:abstractNumId w:val="17"/>
  </w:num>
  <w:num w:numId="16" w16cid:durableId="250701397">
    <w:abstractNumId w:val="0"/>
  </w:num>
  <w:num w:numId="17" w16cid:durableId="2100174938">
    <w:abstractNumId w:val="4"/>
  </w:num>
  <w:num w:numId="18" w16cid:durableId="994533227">
    <w:abstractNumId w:val="12"/>
  </w:num>
  <w:num w:numId="19" w16cid:durableId="1029643394">
    <w:abstractNumId w:val="15"/>
  </w:num>
  <w:num w:numId="20" w16cid:durableId="100809829">
    <w:abstractNumId w:val="11"/>
  </w:num>
  <w:num w:numId="21" w16cid:durableId="322585019">
    <w:abstractNumId w:val="5"/>
  </w:num>
  <w:num w:numId="22" w16cid:durableId="209959715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embedTrueTypeFonts/>
  <w:defaultTabStop w:val="708"/>
  <w:hyphenationZone w:val="425"/>
  <w:characterSpacingControl w:val="doNotCompress"/>
  <w:compat>
    <w:spaceForUL/>
    <w:balanceSingleByteDoubleByteWidth/>
    <w:noExtraLineSpacing/>
    <w:doNotLeaveBackslashAlone/>
    <w:ulTrailSpace/>
    <w:doNotExpandShiftReturn/>
    <w:suppressBottomSpacing/>
    <w:suppressTopSpacing/>
    <w:adjustLineHeightInTable/>
    <w:doNotUseHTMLParagraphAuto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FA0399"/>
    <w:rsid w:val="00106DC6"/>
    <w:rsid w:val="00141F3E"/>
    <w:rsid w:val="002A5C50"/>
    <w:rsid w:val="002B02C9"/>
    <w:rsid w:val="00621E7F"/>
    <w:rsid w:val="008B46E7"/>
    <w:rsid w:val="00CA0750"/>
    <w:rsid w:val="00D9205C"/>
    <w:rsid w:val="00DD7190"/>
    <w:rsid w:val="00FA0399"/>
    <w:rsid w:val="00FA246D"/>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7043CB-2DA6-4ADC-9432-3E62DEDE62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hu-H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2B02C9"/>
  </w:style>
  <w:style w:type="paragraph" w:styleId="Cmsor1">
    <w:name w:val="heading 1"/>
    <w:basedOn w:val="Norml"/>
    <w:next w:val="Norml"/>
    <w:link w:val="Cmsor1Char"/>
    <w:uiPriority w:val="9"/>
    <w:qFormat/>
    <w:rsid w:val="002B02C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Cmsor2">
    <w:name w:val="heading 2"/>
    <w:basedOn w:val="Norml"/>
    <w:next w:val="Norml"/>
    <w:link w:val="Cmsor2Char"/>
    <w:uiPriority w:val="9"/>
    <w:unhideWhenUsed/>
    <w:qFormat/>
    <w:rsid w:val="002B02C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Cmsor3">
    <w:name w:val="heading 3"/>
    <w:basedOn w:val="Norml"/>
    <w:next w:val="Norml"/>
    <w:link w:val="Cmsor3Char"/>
    <w:uiPriority w:val="9"/>
    <w:unhideWhenUsed/>
    <w:qFormat/>
    <w:rsid w:val="002B02C9"/>
    <w:pPr>
      <w:keepNext/>
      <w:keepLines/>
      <w:spacing w:before="160" w:after="80"/>
      <w:outlineLvl w:val="2"/>
    </w:pPr>
    <w:rPr>
      <w:rFonts w:eastAsiaTheme="majorEastAsia" w:cstheme="majorBidi"/>
      <w:color w:val="0F4761" w:themeColor="accent1" w:themeShade="BF"/>
      <w:sz w:val="28"/>
      <w:szCs w:val="28"/>
    </w:rPr>
  </w:style>
  <w:style w:type="paragraph" w:styleId="Cmsor4">
    <w:name w:val="heading 4"/>
    <w:basedOn w:val="Norml"/>
    <w:next w:val="Norml"/>
    <w:link w:val="Cmsor4Char"/>
    <w:uiPriority w:val="9"/>
    <w:semiHidden/>
    <w:unhideWhenUsed/>
    <w:qFormat/>
    <w:rsid w:val="002B02C9"/>
    <w:pPr>
      <w:keepNext/>
      <w:keepLines/>
      <w:spacing w:before="80" w:after="40"/>
      <w:outlineLvl w:val="3"/>
    </w:pPr>
    <w:rPr>
      <w:rFonts w:eastAsiaTheme="majorEastAsia" w:cstheme="majorBidi"/>
      <w:i/>
      <w:iCs/>
      <w:color w:val="0F4761" w:themeColor="accent1" w:themeShade="BF"/>
    </w:rPr>
  </w:style>
  <w:style w:type="paragraph" w:styleId="Cmsor5">
    <w:name w:val="heading 5"/>
    <w:basedOn w:val="Norml"/>
    <w:next w:val="Norml"/>
    <w:link w:val="Cmsor5Char"/>
    <w:uiPriority w:val="9"/>
    <w:semiHidden/>
    <w:unhideWhenUsed/>
    <w:qFormat/>
    <w:rsid w:val="002B02C9"/>
    <w:pPr>
      <w:keepNext/>
      <w:keepLines/>
      <w:spacing w:before="80" w:after="40"/>
      <w:outlineLvl w:val="4"/>
    </w:pPr>
    <w:rPr>
      <w:rFonts w:eastAsiaTheme="majorEastAsia" w:cstheme="majorBidi"/>
      <w:color w:val="0F4761" w:themeColor="accent1" w:themeShade="BF"/>
    </w:rPr>
  </w:style>
  <w:style w:type="paragraph" w:styleId="Cmsor6">
    <w:name w:val="heading 6"/>
    <w:basedOn w:val="Norml"/>
    <w:next w:val="Norml"/>
    <w:link w:val="Cmsor6Char"/>
    <w:uiPriority w:val="9"/>
    <w:semiHidden/>
    <w:unhideWhenUsed/>
    <w:qFormat/>
    <w:rsid w:val="002B02C9"/>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2B02C9"/>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2B02C9"/>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2B02C9"/>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2B02C9"/>
    <w:rPr>
      <w:rFonts w:asciiTheme="majorHAnsi" w:eastAsiaTheme="majorEastAsia" w:hAnsiTheme="majorHAnsi" w:cstheme="majorBidi"/>
      <w:color w:val="0F4761" w:themeColor="accent1" w:themeShade="BF"/>
      <w:sz w:val="40"/>
      <w:szCs w:val="40"/>
    </w:rPr>
  </w:style>
  <w:style w:type="character" w:customStyle="1" w:styleId="Cmsor2Char">
    <w:name w:val="Címsor 2 Char"/>
    <w:basedOn w:val="Bekezdsalapbettpusa"/>
    <w:link w:val="Cmsor2"/>
    <w:uiPriority w:val="9"/>
    <w:rsid w:val="002B02C9"/>
    <w:rPr>
      <w:rFonts w:asciiTheme="majorHAnsi" w:eastAsiaTheme="majorEastAsia" w:hAnsiTheme="majorHAnsi" w:cstheme="majorBidi"/>
      <w:color w:val="0F4761" w:themeColor="accent1" w:themeShade="BF"/>
      <w:sz w:val="32"/>
      <w:szCs w:val="32"/>
    </w:rPr>
  </w:style>
  <w:style w:type="character" w:customStyle="1" w:styleId="Cmsor3Char">
    <w:name w:val="Címsor 3 Char"/>
    <w:basedOn w:val="Bekezdsalapbettpusa"/>
    <w:link w:val="Cmsor3"/>
    <w:uiPriority w:val="9"/>
    <w:rsid w:val="002B02C9"/>
    <w:rPr>
      <w:rFonts w:eastAsiaTheme="majorEastAsia" w:cstheme="majorBidi"/>
      <w:color w:val="0F4761" w:themeColor="accent1" w:themeShade="BF"/>
      <w:sz w:val="28"/>
      <w:szCs w:val="28"/>
    </w:rPr>
  </w:style>
  <w:style w:type="character" w:customStyle="1" w:styleId="Cmsor4Char">
    <w:name w:val="Címsor 4 Char"/>
    <w:basedOn w:val="Bekezdsalapbettpusa"/>
    <w:link w:val="Cmsor4"/>
    <w:uiPriority w:val="9"/>
    <w:semiHidden/>
    <w:rsid w:val="002B02C9"/>
    <w:rPr>
      <w:rFonts w:eastAsiaTheme="majorEastAsia" w:cstheme="majorBidi"/>
      <w:i/>
      <w:iCs/>
      <w:color w:val="0F4761" w:themeColor="accent1" w:themeShade="BF"/>
    </w:rPr>
  </w:style>
  <w:style w:type="character" w:customStyle="1" w:styleId="Cmsor5Char">
    <w:name w:val="Címsor 5 Char"/>
    <w:basedOn w:val="Bekezdsalapbettpusa"/>
    <w:link w:val="Cmsor5"/>
    <w:uiPriority w:val="9"/>
    <w:semiHidden/>
    <w:rsid w:val="002B02C9"/>
    <w:rPr>
      <w:rFonts w:eastAsiaTheme="majorEastAsia" w:cstheme="majorBidi"/>
      <w:color w:val="0F4761" w:themeColor="accent1" w:themeShade="BF"/>
    </w:rPr>
  </w:style>
  <w:style w:type="character" w:customStyle="1" w:styleId="Cmsor6Char">
    <w:name w:val="Címsor 6 Char"/>
    <w:basedOn w:val="Bekezdsalapbettpusa"/>
    <w:link w:val="Cmsor6"/>
    <w:uiPriority w:val="9"/>
    <w:semiHidden/>
    <w:rsid w:val="002B02C9"/>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2B02C9"/>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2B02C9"/>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2B02C9"/>
    <w:rPr>
      <w:rFonts w:eastAsiaTheme="majorEastAsia" w:cstheme="majorBidi"/>
      <w:color w:val="272727" w:themeColor="text1" w:themeTint="D8"/>
    </w:rPr>
  </w:style>
  <w:style w:type="paragraph" w:styleId="Cm">
    <w:name w:val="Title"/>
    <w:basedOn w:val="Norml"/>
    <w:next w:val="Norml"/>
    <w:link w:val="CmChar"/>
    <w:uiPriority w:val="10"/>
    <w:qFormat/>
    <w:rsid w:val="002B02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2B02C9"/>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2B02C9"/>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2B02C9"/>
    <w:rPr>
      <w:rFonts w:eastAsiaTheme="majorEastAsia" w:cstheme="majorBidi"/>
      <w:color w:val="595959" w:themeColor="text1" w:themeTint="A6"/>
      <w:spacing w:val="15"/>
      <w:sz w:val="28"/>
      <w:szCs w:val="28"/>
    </w:rPr>
  </w:style>
  <w:style w:type="paragraph" w:styleId="Listaszerbekezds">
    <w:name w:val="List Paragraph"/>
    <w:basedOn w:val="Norml"/>
    <w:uiPriority w:val="34"/>
    <w:qFormat/>
    <w:rsid w:val="002B02C9"/>
    <w:pPr>
      <w:ind w:left="720"/>
      <w:contextualSpacing/>
    </w:pPr>
  </w:style>
  <w:style w:type="paragraph" w:styleId="Idzet">
    <w:name w:val="Quote"/>
    <w:basedOn w:val="Norml"/>
    <w:next w:val="Norml"/>
    <w:link w:val="IdzetChar"/>
    <w:uiPriority w:val="29"/>
    <w:qFormat/>
    <w:rsid w:val="002B02C9"/>
    <w:pPr>
      <w:spacing w:before="160"/>
      <w:jc w:val="center"/>
    </w:pPr>
    <w:rPr>
      <w:i/>
      <w:iCs/>
      <w:color w:val="404040" w:themeColor="text1" w:themeTint="BF"/>
    </w:rPr>
  </w:style>
  <w:style w:type="character" w:customStyle="1" w:styleId="IdzetChar">
    <w:name w:val="Idézet Char"/>
    <w:basedOn w:val="Bekezdsalapbettpusa"/>
    <w:link w:val="Idzet"/>
    <w:uiPriority w:val="29"/>
    <w:rsid w:val="002B02C9"/>
    <w:rPr>
      <w:i/>
      <w:iCs/>
      <w:color w:val="404040" w:themeColor="text1" w:themeTint="BF"/>
    </w:rPr>
  </w:style>
  <w:style w:type="paragraph" w:styleId="Kiemeltidzet">
    <w:name w:val="Intense Quote"/>
    <w:basedOn w:val="Norml"/>
    <w:next w:val="Norml"/>
    <w:link w:val="KiemeltidzetChar"/>
    <w:uiPriority w:val="30"/>
    <w:qFormat/>
    <w:rsid w:val="002B02C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KiemeltidzetChar">
    <w:name w:val="Kiemelt idézet Char"/>
    <w:basedOn w:val="Bekezdsalapbettpusa"/>
    <w:link w:val="Kiemeltidzet"/>
    <w:uiPriority w:val="30"/>
    <w:rsid w:val="002B02C9"/>
    <w:rPr>
      <w:i/>
      <w:iCs/>
      <w:color w:val="0F4761" w:themeColor="accent1" w:themeShade="BF"/>
    </w:rPr>
  </w:style>
  <w:style w:type="character" w:styleId="Erskiemels">
    <w:name w:val="Intense Emphasis"/>
    <w:basedOn w:val="Bekezdsalapbettpusa"/>
    <w:uiPriority w:val="21"/>
    <w:qFormat/>
    <w:rsid w:val="002B02C9"/>
    <w:rPr>
      <w:i/>
      <w:iCs/>
      <w:color w:val="0F4761" w:themeColor="accent1" w:themeShade="BF"/>
    </w:rPr>
  </w:style>
  <w:style w:type="character" w:styleId="Ershivatkozs">
    <w:name w:val="Intense Reference"/>
    <w:basedOn w:val="Bekezdsalapbettpusa"/>
    <w:uiPriority w:val="32"/>
    <w:qFormat/>
    <w:rsid w:val="002B02C9"/>
    <w:rPr>
      <w:b/>
      <w:bCs/>
      <w:smallCaps/>
      <w:color w:val="0F4761" w:themeColor="accent1" w:themeShade="BF"/>
      <w:spacing w:val="5"/>
    </w:rPr>
  </w:style>
  <w:style w:type="paragraph" w:customStyle="1" w:styleId="msonormal0">
    <w:name w:val="msonormal"/>
    <w:basedOn w:val="Norml"/>
    <w:rsid w:val="00621E7F"/>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paragraph" w:styleId="NormlWeb">
    <w:name w:val="Normal (Web)"/>
    <w:basedOn w:val="Norml"/>
    <w:uiPriority w:val="99"/>
    <w:semiHidden/>
    <w:unhideWhenUsed/>
    <w:rsid w:val="00621E7F"/>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styleId="Kiemels2">
    <w:name w:val="Strong"/>
    <w:basedOn w:val="Bekezdsalapbettpusa"/>
    <w:uiPriority w:val="22"/>
    <w:qFormat/>
    <w:rsid w:val="00621E7F"/>
    <w:rPr>
      <w:b/>
      <w:bCs/>
    </w:rPr>
  </w:style>
  <w:style w:type="character" w:styleId="Kiemels">
    <w:name w:val="Emphasis"/>
    <w:basedOn w:val="Bekezdsalapbettpusa"/>
    <w:uiPriority w:val="20"/>
    <w:qFormat/>
    <w:rsid w:val="00621E7F"/>
    <w:rPr>
      <w:i/>
      <w:iCs/>
    </w:rPr>
  </w:style>
  <w:style w:type="character" w:styleId="Hiperhivatkozs">
    <w:name w:val="Hyperlink"/>
    <w:basedOn w:val="Bekezdsalapbettpusa"/>
    <w:uiPriority w:val="99"/>
    <w:semiHidden/>
    <w:unhideWhenUsed/>
    <w:rsid w:val="00621E7F"/>
    <w:rPr>
      <w:color w:val="0000FF"/>
      <w:u w:val="single"/>
    </w:rPr>
  </w:style>
  <w:style w:type="character" w:styleId="Mrltotthiperhivatkozs">
    <w:name w:val="FollowedHyperlink"/>
    <w:basedOn w:val="Bekezdsalapbettpusa"/>
    <w:uiPriority w:val="99"/>
    <w:semiHidden/>
    <w:unhideWhenUsed/>
    <w:rsid w:val="00621E7F"/>
    <w:rPr>
      <w:color w:val="800080"/>
      <w:u w:val="single"/>
    </w:rPr>
  </w:style>
  <w:style w:type="paragraph" w:customStyle="1" w:styleId="competing-idea">
    <w:name w:val="competing-idea"/>
    <w:basedOn w:val="Norml"/>
    <w:rsid w:val="00621E7F"/>
    <w:pPr>
      <w:spacing w:before="100" w:beforeAutospacing="1" w:after="100" w:afterAutospacing="1" w:line="240" w:lineRule="auto"/>
    </w:pPr>
    <w:rPr>
      <w:rFonts w:ascii="Times New Roman" w:eastAsia="Times New Roman" w:hAnsi="Times New Roman" w:cs="Times New Roman"/>
      <w:kern w:val="0"/>
      <w:lang w:eastAsia="hu-HU"/>
      <w14:ligatures w14:val="none"/>
    </w:rPr>
  </w:style>
  <w:style w:type="character" w:customStyle="1" w:styleId="label">
    <w:name w:val="label"/>
    <w:basedOn w:val="Bekezdsalapbettpusa"/>
    <w:rsid w:val="00621E7F"/>
  </w:style>
  <w:style w:type="character" w:styleId="HTML-kd">
    <w:name w:val="HTML Code"/>
    <w:basedOn w:val="Bekezdsalapbettpusa"/>
    <w:uiPriority w:val="99"/>
    <w:semiHidden/>
    <w:unhideWhenUsed/>
    <w:rsid w:val="00621E7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akira.ai/blog/marketing-campaigns-with-multimodal-ai" TargetMode="External"/><Relationship Id="rId13" Type="http://schemas.openxmlformats.org/officeDocument/2006/relationships/hyperlink" Target="https://turkermetal.com/?ai-driven-strategies-for-managing-large-scale-content-campaigns-effectively"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medium.com/@adnanmasood/the-knowledge-graph-advantage-how-smart-companies-are-using-knowledge-graphs-to-power-ai-and-drive-59f285602683" TargetMode="External"/><Relationship Id="rId12" Type="http://schemas.openxmlformats.org/officeDocument/2006/relationships/hyperlink" Target="https://arxiv.org/html/2403.04931v3"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cmswire.com/digital-marketing/your-content-needs-a-glow-up-the-case-for-going-multimodal/" TargetMode="External"/><Relationship Id="rId1" Type="http://schemas.openxmlformats.org/officeDocument/2006/relationships/numbering" Target="numbering.xml"/><Relationship Id="rId6" Type="http://schemas.openxmlformats.org/officeDocument/2006/relationships/hyperlink" Target="https://govisible.ai/blog/the-knowledge-graph-layer-how-ai-models-understand-and-index-brands/" TargetMode="External"/><Relationship Id="rId11" Type="http://schemas.openxmlformats.org/officeDocument/2006/relationships/hyperlink" Target="https://www.gocodeo.com/post/rlhf-unpacked-what-it-is-how-it-works-and-why-its-key-to-aligning-ai" TargetMode="External"/><Relationship Id="rId5" Type="http://schemas.openxmlformats.org/officeDocument/2006/relationships/hyperlink" Target="https://www.ernestchiang.com/en/notes/general/knowledge-graph/" TargetMode="External"/><Relationship Id="rId15" Type="http://schemas.openxmlformats.org/officeDocument/2006/relationships/hyperlink" Target="https://www.bestdigitaltoolsmentor.com/ai-tools/brand-management/how-ai-tools-can-transform-brand-consistency/" TargetMode="External"/><Relationship Id="rId10" Type="http://schemas.openxmlformats.org/officeDocument/2006/relationships/hyperlink" Target="https://arxiv.org/html/2505.21907v1" TargetMode="External"/><Relationship Id="rId4" Type="http://schemas.openxmlformats.org/officeDocument/2006/relationships/webSettings" Target="webSettings.xml"/><Relationship Id="rId9" Type="http://schemas.openxmlformats.org/officeDocument/2006/relationships/hyperlink" Target="https://turtletechtribe.com/beyond-automation-how-ai-is-transforming-marketing-orchestration/" TargetMode="External"/><Relationship Id="rId14" Type="http://schemas.openxmlformats.org/officeDocument/2006/relationships/hyperlink" Target="https://searchengineland.com/designing-a-multimodal-search-experience-a-cmo-playbook-459009"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47123</Words>
  <Characters>325149</Characters>
  <Application>Microsoft Office Word</Application>
  <DocSecurity>0</DocSecurity>
  <Lines>2709</Lines>
  <Paragraphs>743</Paragraphs>
  <ScaleCrop>false</ScaleCrop>
  <Company/>
  <LinksUpToDate>false</LinksUpToDate>
  <CharactersWithSpaces>371529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József Péter Pohánka</dc:creator>
  <cp:keywords/>
  <dc:description/>
  <cp:lastModifiedBy>József Péter Pohánka</cp:lastModifiedBy>
  <cp:revision>2</cp:revision>
  <dcterms:created xsi:type="dcterms:W3CDTF">2025-09-18T19:54:00Z</dcterms:created>
  <dcterms:modified xsi:type="dcterms:W3CDTF">2025-09-18T19:54:00Z</dcterms:modified>
</cp:coreProperties>
</file>