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EC318F" w:rsidRDefault="008455D2" w:rsidP="008455D2">
      <w:pPr>
        <w:jc w:val="center"/>
        <w:rPr>
          <w:sz w:val="28"/>
        </w:rPr>
      </w:pPr>
      <w:r w:rsidRPr="00EC318F">
        <w:rPr>
          <w:sz w:val="28"/>
        </w:rPr>
        <w:t>Metrics</w:t>
      </w:r>
    </w:p>
    <w:p w:rsidR="00D501F7" w:rsidRDefault="00D501F7" w:rsidP="00597E1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143"/>
        <w:gridCol w:w="1506"/>
        <w:gridCol w:w="1506"/>
        <w:gridCol w:w="1506"/>
      </w:tblGrid>
      <w:tr w:rsidR="00D501F7" w:rsidTr="00D501F7"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Metric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Tracking Method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Min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Max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Ave</w:t>
            </w:r>
          </w:p>
        </w:tc>
      </w:tr>
      <w:tr w:rsidR="00D501F7" w:rsidTr="00D501F7">
        <w:trPr>
          <w:trHeight w:val="1377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# of Unit Tests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tests each week counted by hand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- 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D501F7">
        <w:trPr>
          <w:trHeight w:val="1377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Test Cases per Public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Counted Test Cases </w:t>
            </w:r>
            <w:r>
              <w:rPr>
                <w:rFonts w:cstheme="minorHAnsi"/>
              </w:rPr>
              <w:t>÷</w:t>
            </w:r>
            <w:r>
              <w:t xml:space="preserve"> Counted Public Methods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&lt;3</w:t>
            </w:r>
          </w:p>
        </w:tc>
      </w:tr>
      <w:tr w:rsidR="00D501F7" w:rsidTr="00D501F7">
        <w:trPr>
          <w:trHeight w:val="1377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 per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1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40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&lt;20</w:t>
            </w:r>
          </w:p>
        </w:tc>
      </w:tr>
      <w:tr w:rsidR="00D501F7" w:rsidTr="00D501F7">
        <w:trPr>
          <w:trHeight w:val="1377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lines each week counted by Eclipse metric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D501F7">
        <w:trPr>
          <w:trHeight w:val="1377"/>
        </w:trPr>
        <w:tc>
          <w:tcPr>
            <w:tcW w:w="1915" w:type="dxa"/>
            <w:vAlign w:val="center"/>
          </w:tcPr>
          <w:p w:rsidR="00D501F7" w:rsidRDefault="00EC318F" w:rsidP="00D501F7">
            <w:pPr>
              <w:jc w:val="center"/>
            </w:pPr>
            <w:r>
              <w:t>Number of Parameters</w:t>
            </w:r>
          </w:p>
        </w:tc>
        <w:tc>
          <w:tcPr>
            <w:tcW w:w="3143" w:type="dxa"/>
            <w:vAlign w:val="center"/>
          </w:tcPr>
          <w:p w:rsidR="00D501F7" w:rsidRDefault="00EC318F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0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5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&lt;3</w:t>
            </w:r>
          </w:p>
        </w:tc>
      </w:tr>
    </w:tbl>
    <w:p w:rsidR="005B3FA9" w:rsidRDefault="005B3FA9" w:rsidP="00597E11"/>
    <w:p w:rsidR="008455D2" w:rsidRDefault="008455D2" w:rsidP="008455D2"/>
    <w:sectPr w:rsidR="008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D2"/>
    <w:rsid w:val="00100EB5"/>
    <w:rsid w:val="003213CC"/>
    <w:rsid w:val="00597E11"/>
    <w:rsid w:val="005B3FA9"/>
    <w:rsid w:val="008455D2"/>
    <w:rsid w:val="00C71E1D"/>
    <w:rsid w:val="00D501F7"/>
    <w:rsid w:val="00E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 Hoorn</dc:creator>
  <cp:lastModifiedBy>Christophe J Hoorn</cp:lastModifiedBy>
  <cp:revision>2</cp:revision>
  <dcterms:created xsi:type="dcterms:W3CDTF">2012-04-25T20:41:00Z</dcterms:created>
  <dcterms:modified xsi:type="dcterms:W3CDTF">2012-04-26T20:13:00Z</dcterms:modified>
</cp:coreProperties>
</file>