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8C" w:rsidRDefault="007840A0" w:rsidP="007840A0">
      <w:pPr>
        <w:pStyle w:val="Title"/>
      </w:pPr>
      <w:r>
        <w:t>Battleship</w:t>
      </w:r>
      <w:r>
        <w:br/>
        <w:t>Configuration Management Plan</w:t>
      </w:r>
    </w:p>
    <w:p w:rsidR="007840A0" w:rsidRDefault="007840A0" w:rsidP="007840A0">
      <w:pPr>
        <w:jc w:val="center"/>
      </w:pPr>
    </w:p>
    <w:p w:rsidR="007840A0" w:rsidRDefault="007840A0" w:rsidP="007840A0">
      <w:pPr>
        <w:jc w:val="center"/>
      </w:pPr>
      <w:r>
        <w:t>Chris Hoorn</w:t>
      </w:r>
      <w:r>
        <w:br/>
        <w:t>Cody Plungis</w:t>
      </w:r>
      <w:r>
        <w:br/>
        <w:t>Tiffany Pohl</w:t>
      </w:r>
    </w:p>
    <w:p w:rsidR="007840A0" w:rsidRDefault="007840A0" w:rsidP="007840A0">
      <w:pPr>
        <w:jc w:val="center"/>
      </w:pPr>
    </w:p>
    <w:p w:rsidR="007840A0" w:rsidRDefault="007840A0" w:rsidP="007840A0">
      <w:pPr>
        <w:jc w:val="center"/>
      </w:pPr>
      <w:r>
        <w:br w:type="page"/>
      </w:r>
    </w:p>
    <w:p w:rsidR="007840A0" w:rsidRDefault="007840A0" w:rsidP="007840A0">
      <w:pPr>
        <w:sectPr w:rsidR="007840A0" w:rsidSect="003E05B0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id w:val="2102053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840A0" w:rsidRDefault="007840A0">
          <w:pPr>
            <w:pStyle w:val="TOCHeading"/>
          </w:pPr>
          <w:r>
            <w:t>Table of Contents</w:t>
          </w:r>
        </w:p>
        <w:p w:rsidR="00AE71BC" w:rsidRDefault="007840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04926" w:history="1">
            <w:r w:rsidR="00AE71BC" w:rsidRPr="00C9499B">
              <w:rPr>
                <w:rStyle w:val="Hyperlink"/>
                <w:noProof/>
              </w:rPr>
              <w:t>Software Configuration Management Plan</w:t>
            </w:r>
            <w:r w:rsidR="00AE71BC">
              <w:rPr>
                <w:noProof/>
                <w:webHidden/>
              </w:rPr>
              <w:tab/>
            </w:r>
            <w:r w:rsidR="00AE71BC">
              <w:rPr>
                <w:noProof/>
                <w:webHidden/>
              </w:rPr>
              <w:fldChar w:fldCharType="begin"/>
            </w:r>
            <w:r w:rsidR="00AE71BC">
              <w:rPr>
                <w:noProof/>
                <w:webHidden/>
              </w:rPr>
              <w:instrText xml:space="preserve"> PAGEREF _Toc322104926 \h </w:instrText>
            </w:r>
            <w:r w:rsidR="00AE71BC">
              <w:rPr>
                <w:noProof/>
                <w:webHidden/>
              </w:rPr>
            </w:r>
            <w:r w:rsidR="00AE71BC">
              <w:rPr>
                <w:noProof/>
                <w:webHidden/>
              </w:rPr>
              <w:fldChar w:fldCharType="separate"/>
            </w:r>
            <w:r w:rsidR="00AE71BC">
              <w:rPr>
                <w:noProof/>
                <w:webHidden/>
              </w:rPr>
              <w:t>3</w:t>
            </w:r>
            <w:r w:rsidR="00AE71BC"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27" w:history="1">
            <w:r w:rsidRPr="00C9499B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28" w:history="1">
            <w:r w:rsidRPr="00C9499B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29" w:history="1">
            <w:r w:rsidRPr="00C9499B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0" w:history="1">
            <w:r w:rsidRPr="00C9499B">
              <w:rPr>
                <w:rStyle w:val="Hyperlink"/>
                <w:noProof/>
              </w:rPr>
              <w:t>Organization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1" w:history="1">
            <w:r w:rsidRPr="00C9499B">
              <w:rPr>
                <w:rStyle w:val="Hyperlink"/>
                <w:noProof/>
              </w:rPr>
              <w:t>Policies, Directives,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2" w:history="1">
            <w:r w:rsidRPr="00C9499B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3" w:history="1">
            <w:r w:rsidRPr="00C9499B">
              <w:rPr>
                <w:rStyle w:val="Hyperlink"/>
                <w:noProof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4" w:history="1">
            <w:r w:rsidRPr="00C9499B">
              <w:rPr>
                <w:rStyle w:val="Hyperlink"/>
                <w:noProof/>
              </w:rPr>
              <w:t>Configuration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5" w:history="1">
            <w:r w:rsidRPr="00C9499B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6" w:history="1">
            <w:r w:rsidRPr="00C9499B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7" w:history="1">
            <w:r w:rsidRPr="00C9499B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8" w:history="1">
            <w:r w:rsidRPr="00C9499B">
              <w:rPr>
                <w:rStyle w:val="Hyperlink"/>
                <w:noProof/>
              </w:rPr>
              <w:t>Plan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39" w:history="1">
            <w:r w:rsidRPr="00C9499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40" w:history="1">
            <w:r w:rsidRPr="00C9499B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41" w:history="1">
            <w:r w:rsidRPr="00C9499B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42" w:history="1">
            <w:r w:rsidRPr="00C9499B">
              <w:rPr>
                <w:rStyle w:val="Hyperlink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43" w:history="1">
            <w:r w:rsidRPr="00C9499B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1BC" w:rsidRDefault="00AE71B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2104944" w:history="1">
            <w:r w:rsidRPr="00C9499B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_Toc322104944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A0" w:rsidRDefault="007840A0">
          <w:r>
            <w:rPr>
              <w:b/>
              <w:bCs/>
              <w:noProof/>
            </w:rPr>
            <w:fldChar w:fldCharType="end"/>
          </w:r>
        </w:p>
      </w:sdtContent>
    </w:sdt>
    <w:p w:rsidR="007840A0" w:rsidRDefault="007840A0">
      <w:r>
        <w:br w:type="page"/>
      </w:r>
      <w:bookmarkStart w:id="0" w:name="_GoBack"/>
      <w:bookmarkEnd w:id="0"/>
    </w:p>
    <w:p w:rsidR="007840A0" w:rsidRDefault="007840A0" w:rsidP="003E05B0">
      <w:pPr>
        <w:pStyle w:val="Heading1"/>
        <w:tabs>
          <w:tab w:val="left" w:pos="360"/>
          <w:tab w:val="left" w:pos="720"/>
          <w:tab w:val="left" w:pos="1080"/>
        </w:tabs>
      </w:pPr>
      <w:bookmarkStart w:id="1" w:name="_Toc322104926"/>
      <w:r>
        <w:lastRenderedPageBreak/>
        <w:t>Software Configuration Management Plan</w:t>
      </w:r>
      <w:bookmarkEnd w:id="1"/>
    </w:p>
    <w:p w:rsidR="003E05B0" w:rsidRDefault="003E05B0" w:rsidP="003E05B0">
      <w:pPr>
        <w:pStyle w:val="Heading2"/>
        <w:tabs>
          <w:tab w:val="left" w:pos="360"/>
          <w:tab w:val="left" w:pos="720"/>
          <w:tab w:val="left" w:pos="1080"/>
        </w:tabs>
      </w:pPr>
      <w:r>
        <w:tab/>
      </w:r>
      <w:bookmarkStart w:id="2" w:name="_Toc322104927"/>
      <w:r>
        <w:t>Executive Summary</w:t>
      </w:r>
      <w:bookmarkEnd w:id="2"/>
    </w:p>
    <w:p w:rsidR="00E15590" w:rsidRDefault="00E15590" w:rsidP="003E2F45">
      <w:pPr>
        <w:ind w:left="720"/>
      </w:pPr>
      <w:r>
        <w:t>This handy little document covers everything we need in milestone 2.</w:t>
      </w:r>
      <w:r w:rsidR="0011716D">
        <w:t xml:space="preserve"> Our tentative schedule is in Appendix A. Our class diagram is in Appendix B.</w:t>
      </w:r>
    </w:p>
    <w:p w:rsidR="007840A0" w:rsidRDefault="003E05B0" w:rsidP="003E05B0">
      <w:pPr>
        <w:pStyle w:val="Heading2"/>
        <w:tabs>
          <w:tab w:val="left" w:pos="360"/>
          <w:tab w:val="left" w:pos="720"/>
          <w:tab w:val="left" w:pos="1080"/>
        </w:tabs>
      </w:pPr>
      <w:r>
        <w:tab/>
      </w:r>
      <w:bookmarkStart w:id="3" w:name="_Toc322104928"/>
      <w:r w:rsidR="007840A0">
        <w:t>Reference Documents</w:t>
      </w:r>
      <w:bookmarkEnd w:id="3"/>
    </w:p>
    <w:p w:rsidR="00F038B8" w:rsidRPr="00F038B8" w:rsidRDefault="00F038B8" w:rsidP="00F038B8">
      <w:r>
        <w:tab/>
        <w:t>We are using</w:t>
      </w:r>
      <w:r w:rsidR="00D65E46">
        <w:t xml:space="preserve"> the</w:t>
      </w:r>
      <w:r>
        <w:t xml:space="preserve"> code conventions for Java as defined by Oracle. </w:t>
      </w:r>
      <w:sdt>
        <w:sdtPr>
          <w:id w:val="-1038805860"/>
          <w:citation/>
        </w:sdtPr>
        <w:sdtContent>
          <w:r>
            <w:fldChar w:fldCharType="begin"/>
          </w:r>
          <w:r w:rsidR="00B65398">
            <w:instrText xml:space="preserve">CITATION Ora \l 1033 </w:instrText>
          </w:r>
          <w:r>
            <w:fldChar w:fldCharType="separate"/>
          </w:r>
          <w:r w:rsidR="00B65398" w:rsidRPr="00B65398">
            <w:rPr>
              <w:noProof/>
            </w:rPr>
            <w:t>[1]</w:t>
          </w:r>
          <w:r>
            <w:fldChar w:fldCharType="end"/>
          </w:r>
        </w:sdtContent>
      </w:sdt>
    </w:p>
    <w:p w:rsidR="007840A0" w:rsidRDefault="003E05B0" w:rsidP="003E05B0">
      <w:pPr>
        <w:pStyle w:val="Heading2"/>
        <w:tabs>
          <w:tab w:val="left" w:pos="360"/>
          <w:tab w:val="left" w:pos="720"/>
          <w:tab w:val="left" w:pos="1080"/>
        </w:tabs>
      </w:pPr>
      <w:r>
        <w:tab/>
      </w:r>
      <w:bookmarkStart w:id="4" w:name="_Toc322104929"/>
      <w:r w:rsidR="00530C02">
        <w:t>Management</w:t>
      </w:r>
      <w:bookmarkEnd w:id="4"/>
    </w:p>
    <w:p w:rsidR="00530C02" w:rsidRDefault="003E05B0" w:rsidP="003E05B0">
      <w:pPr>
        <w:pStyle w:val="Heading3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bookmarkStart w:id="5" w:name="_Toc322104930"/>
      <w:r w:rsidR="00530C02">
        <w:t>Organization and Responsibilities</w:t>
      </w:r>
      <w:bookmarkEnd w:id="5"/>
    </w:p>
    <w:p w:rsidR="00DC5F09" w:rsidRPr="00D65E46" w:rsidRDefault="00D65E46" w:rsidP="003E2F45">
      <w:pPr>
        <w:tabs>
          <w:tab w:val="left" w:pos="1080"/>
        </w:tabs>
        <w:ind w:left="1080"/>
      </w:pPr>
      <w:r>
        <w:t xml:space="preserve">We are using a </w:t>
      </w:r>
      <w:proofErr w:type="spellStart"/>
      <w:r>
        <w:t>github</w:t>
      </w:r>
      <w:proofErr w:type="spellEnd"/>
      <w:r>
        <w:t xml:space="preserve"> account to share and organize documents. This account can be accessed </w:t>
      </w:r>
      <w:r w:rsidR="00DC5F09">
        <w:t>at</w:t>
      </w:r>
      <w:r>
        <w:t xml:space="preserve"> </w:t>
      </w:r>
      <w:hyperlink r:id="rId10" w:history="1">
        <w:r w:rsidR="00DC5F09" w:rsidRPr="00547AB1">
          <w:rPr>
            <w:rStyle w:val="Hyperlink"/>
          </w:rPr>
          <w:t>https://github.com/pohltm/Battle</w:t>
        </w:r>
      </w:hyperlink>
      <w:r w:rsidR="00DC5F09">
        <w:t xml:space="preserve">. </w:t>
      </w:r>
      <w:r w:rsidR="0064344B">
        <w:t xml:space="preserve">The repository is split into </w:t>
      </w:r>
      <w:r w:rsidR="00E96775">
        <w:t>two</w:t>
      </w:r>
      <w:r w:rsidR="0064344B">
        <w:t xml:space="preserve"> different folders. The folder containing the documents is further divided up into individual folders for each milestone. </w:t>
      </w:r>
      <w:r w:rsidR="00E96775">
        <w:t xml:space="preserve">There is </w:t>
      </w:r>
      <w:r w:rsidR="00E96775">
        <w:t xml:space="preserve">also </w:t>
      </w:r>
      <w:r w:rsidR="00E96775">
        <w:t>a folder that contains our Java code.</w:t>
      </w:r>
    </w:p>
    <w:p w:rsidR="00530C02" w:rsidRDefault="003E05B0" w:rsidP="003E05B0">
      <w:pPr>
        <w:pStyle w:val="Heading3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bookmarkStart w:id="6" w:name="_Toc322104931"/>
      <w:r w:rsidR="00530C02">
        <w:t>Policies, Directives, and Procedures</w:t>
      </w:r>
      <w:bookmarkEnd w:id="6"/>
    </w:p>
    <w:p w:rsidR="00530C02" w:rsidRDefault="003E05B0" w:rsidP="003E05B0">
      <w:pPr>
        <w:pStyle w:val="Heading2"/>
        <w:tabs>
          <w:tab w:val="left" w:pos="360"/>
          <w:tab w:val="left" w:pos="720"/>
          <w:tab w:val="left" w:pos="1080"/>
        </w:tabs>
      </w:pPr>
      <w:r>
        <w:tab/>
      </w:r>
      <w:bookmarkStart w:id="7" w:name="_Toc322104932"/>
      <w:r w:rsidR="00530C02">
        <w:t>Activities</w:t>
      </w:r>
      <w:bookmarkEnd w:id="7"/>
    </w:p>
    <w:p w:rsidR="00530C02" w:rsidRDefault="003E05B0" w:rsidP="003E05B0">
      <w:pPr>
        <w:pStyle w:val="Heading3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bookmarkStart w:id="8" w:name="_Toc322104933"/>
      <w:r w:rsidR="00DC2E0B">
        <w:t>Configuration</w:t>
      </w:r>
      <w:r w:rsidR="00530C02">
        <w:t xml:space="preserve"> Identification</w:t>
      </w:r>
      <w:bookmarkEnd w:id="8"/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  <w:t>I</w:t>
      </w:r>
      <w:r w:rsidR="00530C02">
        <w:t xml:space="preserve">dentifying </w:t>
      </w:r>
      <w:r w:rsidR="00DC2E0B">
        <w:t>Configuration</w:t>
      </w:r>
      <w:r w:rsidR="00530C02">
        <w:t xml:space="preserve"> Items</w:t>
      </w:r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530C02">
        <w:t>Naming Conventions</w:t>
      </w:r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530C02">
        <w:t>Acquiring Configuration Items</w:t>
      </w:r>
    </w:p>
    <w:p w:rsidR="00530C02" w:rsidRDefault="003E05B0" w:rsidP="003E05B0">
      <w:pPr>
        <w:pStyle w:val="Heading3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bookmarkStart w:id="9" w:name="_Toc322104934"/>
      <w:r w:rsidR="00530C02">
        <w:t>Configuration Control</w:t>
      </w:r>
      <w:bookmarkEnd w:id="9"/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530C02">
        <w:t>Requesting Changes</w:t>
      </w:r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530C02">
        <w:t>Evaluating Requested Changes</w:t>
      </w:r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530C02">
        <w:t>Approving or Disapproving Changes</w:t>
      </w:r>
    </w:p>
    <w:p w:rsidR="00530C02" w:rsidRDefault="003E05B0" w:rsidP="003E05B0">
      <w:pPr>
        <w:pStyle w:val="Heading4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r>
        <w:tab/>
      </w:r>
      <w:r w:rsidR="00530C02">
        <w:t>Implementing Changes</w:t>
      </w:r>
    </w:p>
    <w:p w:rsidR="00530C02" w:rsidRDefault="003E05B0" w:rsidP="003E05B0">
      <w:pPr>
        <w:pStyle w:val="Heading2"/>
        <w:tabs>
          <w:tab w:val="left" w:pos="360"/>
          <w:tab w:val="left" w:pos="720"/>
          <w:tab w:val="left" w:pos="1080"/>
        </w:tabs>
      </w:pPr>
      <w:r>
        <w:tab/>
      </w:r>
      <w:bookmarkStart w:id="10" w:name="_Toc322104935"/>
      <w:r w:rsidR="00530C02">
        <w:t>Resources</w:t>
      </w:r>
      <w:bookmarkEnd w:id="10"/>
    </w:p>
    <w:p w:rsidR="00530C02" w:rsidRDefault="003E05B0" w:rsidP="003E05B0">
      <w:pPr>
        <w:pStyle w:val="Heading3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bookmarkStart w:id="11" w:name="_Toc322104936"/>
      <w:r w:rsidR="00530C02">
        <w:t>Schedules</w:t>
      </w:r>
      <w:bookmarkEnd w:id="11"/>
    </w:p>
    <w:p w:rsidR="003E2F45" w:rsidRPr="003E2F45" w:rsidRDefault="003E2F45" w:rsidP="003E2F45">
      <w:pPr>
        <w:tabs>
          <w:tab w:val="left" w:pos="1080"/>
        </w:tabs>
        <w:ind w:left="1080"/>
      </w:pPr>
      <w:r>
        <w:t xml:space="preserve">A tentative schedule for this project is outlined in Appendix </w:t>
      </w:r>
      <w:r>
        <w:tab/>
        <w:t>A. The given outline is relative to project milestones and other class activities.</w:t>
      </w:r>
    </w:p>
    <w:p w:rsidR="00530C02" w:rsidRDefault="003E05B0" w:rsidP="003E05B0">
      <w:pPr>
        <w:pStyle w:val="Heading3"/>
        <w:tabs>
          <w:tab w:val="left" w:pos="360"/>
          <w:tab w:val="left" w:pos="720"/>
          <w:tab w:val="left" w:pos="1080"/>
        </w:tabs>
      </w:pPr>
      <w:r>
        <w:tab/>
      </w:r>
      <w:r>
        <w:tab/>
      </w:r>
      <w:bookmarkStart w:id="12" w:name="_Toc322104937"/>
      <w:r w:rsidR="00530C02">
        <w:t>Resources</w:t>
      </w:r>
      <w:bookmarkEnd w:id="12"/>
    </w:p>
    <w:p w:rsidR="00087344" w:rsidRPr="00087344" w:rsidRDefault="00DB1405" w:rsidP="00087344">
      <w:pPr>
        <w:ind w:left="1080"/>
      </w:pPr>
      <w:r>
        <w:t xml:space="preserve">The tools used for the configuration management will be </w:t>
      </w:r>
      <w:proofErr w:type="spellStart"/>
      <w:r>
        <w:t>github</w:t>
      </w:r>
      <w:proofErr w:type="spellEnd"/>
      <w:r>
        <w:t xml:space="preserve">. </w:t>
      </w:r>
    </w:p>
    <w:p w:rsidR="00530C02" w:rsidRDefault="003E05B0" w:rsidP="003E05B0">
      <w:pPr>
        <w:pStyle w:val="Heading2"/>
        <w:tabs>
          <w:tab w:val="left" w:pos="360"/>
          <w:tab w:val="left" w:pos="720"/>
          <w:tab w:val="left" w:pos="1080"/>
        </w:tabs>
      </w:pPr>
      <w:r>
        <w:lastRenderedPageBreak/>
        <w:tab/>
      </w:r>
      <w:bookmarkStart w:id="13" w:name="_Toc322104938"/>
      <w:r w:rsidR="00530C02">
        <w:t>Plan Maintenance</w:t>
      </w:r>
      <w:bookmarkEnd w:id="13"/>
    </w:p>
    <w:p w:rsidR="003E05B0" w:rsidRDefault="003E05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Start w:id="14" w:name="_Toc322104939" w:displacedByCustomXml="next"/>
    <w:sdt>
      <w:sdtPr>
        <w:id w:val="-14063759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1C5CDA" w:rsidRPr="001C5CDA" w:rsidRDefault="001C5CDA" w:rsidP="001C5CDA">
          <w:pPr>
            <w:pStyle w:val="Heading1"/>
          </w:pPr>
          <w:r>
            <w:t>References</w:t>
          </w:r>
          <w:bookmarkEnd w:id="14"/>
        </w:p>
        <w:p w:rsidR="00B65398" w:rsidRDefault="001C5CDA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B65398">
            <w:trPr>
              <w:divId w:val="1734422783"/>
              <w:tblCellSpacing w:w="15" w:type="dxa"/>
            </w:trPr>
            <w:tc>
              <w:tcPr>
                <w:tcW w:w="50" w:type="pct"/>
                <w:hideMark/>
              </w:tcPr>
              <w:p w:rsidR="00B65398" w:rsidRDefault="00B65398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65398" w:rsidRDefault="00B65398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Oracle, "Code Conventions for the Java Programming Language," Sun Microsystems, Inc., 20 April 1999. [Online]. Available: http://www.oracle.com/technetwork/java/javase/documentation/codeconvtoc-136057.html. [Accessed 13 April 2012].</w:t>
                </w:r>
              </w:p>
            </w:tc>
          </w:tr>
        </w:tbl>
        <w:p w:rsidR="00B65398" w:rsidRDefault="00B65398">
          <w:pPr>
            <w:divId w:val="1734422783"/>
            <w:rPr>
              <w:rFonts w:eastAsia="Times New Roman"/>
              <w:noProof/>
            </w:rPr>
          </w:pPr>
        </w:p>
        <w:p w:rsidR="001C5CDA" w:rsidRDefault="001C5CDA">
          <w:r>
            <w:rPr>
              <w:b/>
              <w:bCs/>
            </w:rPr>
            <w:fldChar w:fldCharType="end"/>
          </w:r>
        </w:p>
      </w:sdtContent>
    </w:sdt>
    <w:p w:rsidR="003E05B0" w:rsidRDefault="003E05B0">
      <w:r>
        <w:rPr>
          <w:b/>
          <w:bCs/>
        </w:rPr>
        <w:br w:type="page"/>
      </w:r>
    </w:p>
    <w:p w:rsidR="003E05B0" w:rsidRDefault="003E05B0" w:rsidP="003E05B0">
      <w:pPr>
        <w:pStyle w:val="Heading1"/>
        <w:tabs>
          <w:tab w:val="left" w:pos="360"/>
          <w:tab w:val="left" w:pos="720"/>
          <w:tab w:val="left" w:pos="1080"/>
        </w:tabs>
      </w:pPr>
      <w:bookmarkStart w:id="15" w:name="_Toc322104940"/>
      <w:r>
        <w:lastRenderedPageBreak/>
        <w:t>Appendix</w:t>
      </w:r>
      <w:bookmarkEnd w:id="15"/>
    </w:p>
    <w:p w:rsidR="00E15590" w:rsidRDefault="00E15590" w:rsidP="00E15590">
      <w:pPr>
        <w:pStyle w:val="Heading2"/>
        <w:tabs>
          <w:tab w:val="left" w:pos="360"/>
        </w:tabs>
      </w:pPr>
      <w:r>
        <w:tab/>
      </w:r>
      <w:bookmarkStart w:id="16" w:name="_Toc322104941"/>
      <w:r>
        <w:t>Appendix A</w:t>
      </w:r>
      <w:bookmarkEnd w:id="16"/>
    </w:p>
    <w:tbl>
      <w:tblPr>
        <w:tblStyle w:val="TableGrid"/>
        <w:tblpPr w:leftFromText="180" w:rightFromText="180" w:vertAnchor="page" w:horzAnchor="margin" w:tblpY="2611"/>
        <w:tblW w:w="9592" w:type="dxa"/>
        <w:tblLook w:val="04A0" w:firstRow="1" w:lastRow="0" w:firstColumn="1" w:lastColumn="0" w:noHBand="0" w:noVBand="1"/>
      </w:tblPr>
      <w:tblGrid>
        <w:gridCol w:w="1908"/>
        <w:gridCol w:w="7684"/>
      </w:tblGrid>
      <w:tr w:rsidR="00E15590" w:rsidRPr="00100553" w:rsidTr="001C5CDA">
        <w:trPr>
          <w:trHeight w:val="511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b/>
                <w:sz w:val="24"/>
              </w:rPr>
            </w:pPr>
            <w:r w:rsidRPr="00100553">
              <w:rPr>
                <w:b/>
                <w:sz w:val="24"/>
              </w:rPr>
              <w:t>Week</w:t>
            </w:r>
          </w:p>
        </w:tc>
        <w:tc>
          <w:tcPr>
            <w:tcW w:w="7684" w:type="dxa"/>
            <w:vAlign w:val="center"/>
          </w:tcPr>
          <w:p w:rsidR="00E15590" w:rsidRPr="00100553" w:rsidRDefault="00E15590" w:rsidP="001C5CD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Task(s)/</w:t>
            </w:r>
            <w:r w:rsidRPr="00100553">
              <w:rPr>
                <w:b/>
                <w:sz w:val="24"/>
              </w:rPr>
              <w:t>Feature(s) –</w:t>
            </w:r>
            <w:r>
              <w:rPr>
                <w:b/>
                <w:sz w:val="24"/>
              </w:rPr>
              <w:t xml:space="preserve"> Implementer</w:t>
            </w:r>
            <w:r w:rsidRPr="00100553">
              <w:rPr>
                <w:b/>
                <w:sz w:val="24"/>
              </w:rPr>
              <w:t>(s)</w:t>
            </w:r>
          </w:p>
        </w:tc>
      </w:tr>
      <w:tr w:rsidR="00E15590" w:rsidTr="001C5CDA">
        <w:trPr>
          <w:trHeight w:val="1770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0</w:t>
            </w:r>
          </w:p>
        </w:tc>
        <w:tc>
          <w:tcPr>
            <w:tcW w:w="7684" w:type="dxa"/>
            <w:vAlign w:val="center"/>
          </w:tcPr>
          <w:p w:rsidR="00E15590" w:rsidRDefault="00E15590" w:rsidP="001C5CDA">
            <w:pPr>
              <w:jc w:val="center"/>
            </w:pPr>
            <w:r>
              <w:t>Configuration Management Plan</w:t>
            </w:r>
          </w:p>
          <w:p w:rsidR="00E15590" w:rsidRDefault="00E15590" w:rsidP="001C5CDA">
            <w:pPr>
              <w:jc w:val="center"/>
            </w:pPr>
            <w:r>
              <w:t>Initial Class Diagram</w:t>
            </w:r>
          </w:p>
          <w:p w:rsidR="00E15590" w:rsidRDefault="00E15590" w:rsidP="001C5CDA">
            <w:pPr>
              <w:jc w:val="center"/>
            </w:pPr>
            <w:r>
              <w:t>Milestone 2</w:t>
            </w:r>
          </w:p>
          <w:p w:rsidR="00E15590" w:rsidRDefault="00E15590" w:rsidP="001C5CDA">
            <w:pPr>
              <w:jc w:val="center"/>
            </w:pPr>
            <w:r>
              <w:t>Week 1 Test Cases</w:t>
            </w:r>
          </w:p>
        </w:tc>
      </w:tr>
      <w:tr w:rsidR="00E15590" w:rsidTr="001C5CDA">
        <w:trPr>
          <w:trHeight w:val="1672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1</w:t>
            </w:r>
          </w:p>
        </w:tc>
        <w:tc>
          <w:tcPr>
            <w:tcW w:w="7684" w:type="dxa"/>
            <w:vAlign w:val="center"/>
          </w:tcPr>
          <w:p w:rsidR="00E15590" w:rsidRDefault="00E15590" w:rsidP="001C5CDA">
            <w:pPr>
              <w:jc w:val="center"/>
            </w:pPr>
            <w:r>
              <w:t>Game Board and Ships</w:t>
            </w:r>
          </w:p>
          <w:p w:rsidR="00E15590" w:rsidRDefault="00E15590" w:rsidP="001C5CDA">
            <w:pPr>
              <w:jc w:val="center"/>
            </w:pPr>
            <w:r>
              <w:t>Research GUI</w:t>
            </w:r>
          </w:p>
          <w:p w:rsidR="00E15590" w:rsidRDefault="00E15590" w:rsidP="001C5CDA">
            <w:pPr>
              <w:jc w:val="center"/>
            </w:pPr>
            <w:r>
              <w:t>Week 2 Test Cases</w:t>
            </w:r>
          </w:p>
        </w:tc>
      </w:tr>
      <w:tr w:rsidR="00E15590" w:rsidTr="001C5CDA">
        <w:trPr>
          <w:trHeight w:val="1770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2</w:t>
            </w:r>
          </w:p>
        </w:tc>
        <w:tc>
          <w:tcPr>
            <w:tcW w:w="7684" w:type="dxa"/>
            <w:vAlign w:val="center"/>
          </w:tcPr>
          <w:p w:rsidR="00E15590" w:rsidRDefault="00E15590" w:rsidP="001C5CDA">
            <w:pPr>
              <w:jc w:val="center"/>
            </w:pPr>
            <w:r>
              <w:t>Menu System</w:t>
            </w:r>
          </w:p>
          <w:p w:rsidR="00E15590" w:rsidRDefault="00E15590" w:rsidP="001C5CDA">
            <w:pPr>
              <w:jc w:val="center"/>
            </w:pPr>
            <w:r>
              <w:t>Basic GUI</w:t>
            </w:r>
          </w:p>
          <w:p w:rsidR="00E15590" w:rsidRDefault="00E15590" w:rsidP="001C5CDA">
            <w:pPr>
              <w:jc w:val="center"/>
            </w:pPr>
            <w:r>
              <w:t>Simple AI</w:t>
            </w:r>
          </w:p>
          <w:p w:rsidR="00E15590" w:rsidRDefault="00E15590" w:rsidP="001C5CDA">
            <w:pPr>
              <w:jc w:val="center"/>
            </w:pPr>
            <w:r>
              <w:t>Milestone 3</w:t>
            </w:r>
          </w:p>
          <w:p w:rsidR="00E15590" w:rsidRDefault="00E15590" w:rsidP="001C5CDA">
            <w:pPr>
              <w:jc w:val="center"/>
            </w:pPr>
            <w:r>
              <w:t>Week 3 Test Cases</w:t>
            </w:r>
          </w:p>
        </w:tc>
      </w:tr>
      <w:tr w:rsidR="00E15590" w:rsidTr="001C5CDA">
        <w:trPr>
          <w:trHeight w:val="1672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3</w:t>
            </w:r>
          </w:p>
        </w:tc>
        <w:tc>
          <w:tcPr>
            <w:tcW w:w="7684" w:type="dxa"/>
            <w:vAlign w:val="center"/>
          </w:tcPr>
          <w:p w:rsidR="00E15590" w:rsidRDefault="00E15590" w:rsidP="001C5CDA">
            <w:pPr>
              <w:jc w:val="center"/>
            </w:pPr>
            <w:r>
              <w:t>Localization(German/English)</w:t>
            </w:r>
          </w:p>
          <w:p w:rsidR="00E15590" w:rsidRDefault="00E15590" w:rsidP="001C5CDA">
            <w:pPr>
              <w:jc w:val="center"/>
            </w:pPr>
            <w:r>
              <w:t>Connect Game Functions and GUI</w:t>
            </w:r>
          </w:p>
          <w:p w:rsidR="00E15590" w:rsidRDefault="00E15590" w:rsidP="001C5CDA">
            <w:pPr>
              <w:jc w:val="center"/>
            </w:pPr>
            <w:r>
              <w:t>Improved AI</w:t>
            </w:r>
          </w:p>
          <w:p w:rsidR="00E15590" w:rsidRDefault="00E15590" w:rsidP="001C5CDA">
            <w:pPr>
              <w:jc w:val="center"/>
            </w:pPr>
            <w:r>
              <w:t>Week 4 Test Cases</w:t>
            </w:r>
          </w:p>
        </w:tc>
      </w:tr>
      <w:tr w:rsidR="00E15590" w:rsidTr="001C5CDA">
        <w:trPr>
          <w:trHeight w:val="1770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4</w:t>
            </w:r>
          </w:p>
        </w:tc>
        <w:tc>
          <w:tcPr>
            <w:tcW w:w="7684" w:type="dxa"/>
            <w:vAlign w:val="center"/>
          </w:tcPr>
          <w:p w:rsidR="00E15590" w:rsidRDefault="00E15590" w:rsidP="001C5CDA">
            <w:pPr>
              <w:jc w:val="center"/>
            </w:pPr>
            <w:r>
              <w:t>Full Game Functionality</w:t>
            </w:r>
          </w:p>
          <w:p w:rsidR="00E15590" w:rsidRDefault="00E15590" w:rsidP="001C5CDA">
            <w:pPr>
              <w:jc w:val="center"/>
            </w:pPr>
            <w:r>
              <w:t>Week 5 Test Cases</w:t>
            </w:r>
          </w:p>
          <w:p w:rsidR="00E15590" w:rsidRDefault="00E15590" w:rsidP="001C5CDA">
            <w:pPr>
              <w:jc w:val="center"/>
            </w:pPr>
            <w:r>
              <w:t>Milestone 4</w:t>
            </w:r>
          </w:p>
        </w:tc>
      </w:tr>
      <w:tr w:rsidR="00E15590" w:rsidTr="001C5CDA">
        <w:trPr>
          <w:trHeight w:val="1770"/>
        </w:trPr>
        <w:tc>
          <w:tcPr>
            <w:tcW w:w="1908" w:type="dxa"/>
            <w:vAlign w:val="center"/>
          </w:tcPr>
          <w:p w:rsidR="00E15590" w:rsidRPr="00100553" w:rsidRDefault="00E15590" w:rsidP="001C5CDA">
            <w:pPr>
              <w:jc w:val="center"/>
              <w:rPr>
                <w:sz w:val="36"/>
              </w:rPr>
            </w:pPr>
            <w:r w:rsidRPr="00100553">
              <w:rPr>
                <w:sz w:val="36"/>
              </w:rPr>
              <w:t>5</w:t>
            </w:r>
          </w:p>
        </w:tc>
        <w:tc>
          <w:tcPr>
            <w:tcW w:w="7684" w:type="dxa"/>
            <w:vAlign w:val="center"/>
          </w:tcPr>
          <w:p w:rsidR="00E15590" w:rsidRDefault="00E15590" w:rsidP="001C5CDA">
            <w:pPr>
              <w:jc w:val="center"/>
            </w:pPr>
            <w:r>
              <w:t>Finalize Project</w:t>
            </w:r>
          </w:p>
          <w:p w:rsidR="00E15590" w:rsidRDefault="00E15590" w:rsidP="001C5CDA">
            <w:pPr>
              <w:jc w:val="center"/>
            </w:pPr>
            <w:r>
              <w:t>Add Extra Features</w:t>
            </w:r>
          </w:p>
          <w:p w:rsidR="00E15590" w:rsidRDefault="00E15590" w:rsidP="001C5CDA">
            <w:pPr>
              <w:jc w:val="center"/>
            </w:pPr>
            <w:r>
              <w:t>Milestone 5</w:t>
            </w:r>
          </w:p>
        </w:tc>
      </w:tr>
    </w:tbl>
    <w:p w:rsidR="00AE71BC" w:rsidRDefault="005E0F35" w:rsidP="00AE71BC">
      <w:pPr>
        <w:pStyle w:val="Heading2"/>
        <w:tabs>
          <w:tab w:val="left" w:pos="360"/>
        </w:tabs>
      </w:pPr>
      <w:r>
        <w:lastRenderedPageBreak/>
        <w:br/>
      </w:r>
      <w:r>
        <w:br/>
      </w:r>
      <w:r w:rsidR="00AE71BC">
        <w:tab/>
      </w:r>
      <w:bookmarkStart w:id="17" w:name="_Toc322104942"/>
      <w:r w:rsidR="00AE71BC">
        <w:t>App</w:t>
      </w:r>
      <w:r w:rsidR="00AE71BC">
        <w:t>endix B</w:t>
      </w:r>
      <w:bookmarkEnd w:id="17"/>
    </w:p>
    <w:p w:rsidR="00AE71BC" w:rsidRPr="00AE71BC" w:rsidRDefault="00AE71BC" w:rsidP="00AE71BC">
      <w:r>
        <w:rPr>
          <w:noProof/>
        </w:rPr>
        <w:drawing>
          <wp:inline distT="0" distB="0" distL="0" distR="0">
            <wp:extent cx="5943600" cy="3820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BC" w:rsidRDefault="00AE71B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E05B0" w:rsidRDefault="003E05B0" w:rsidP="00AE71BC">
      <w:pPr>
        <w:pStyle w:val="Heading1"/>
      </w:pPr>
      <w:bookmarkStart w:id="18" w:name="_Toc322104943"/>
      <w:r>
        <w:lastRenderedPageBreak/>
        <w:t>Index</w:t>
      </w:r>
      <w:bookmarkEnd w:id="18"/>
    </w:p>
    <w:p w:rsidR="003E05B0" w:rsidRDefault="00B65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begin"/>
      </w:r>
      <w:r>
        <w:instrText xml:space="preserve"> INDEX \c "2" \z "1033" </w:instrText>
      </w:r>
      <w:r>
        <w:fldChar w:fldCharType="separate"/>
      </w:r>
      <w:r>
        <w:rPr>
          <w:b/>
          <w:bCs/>
          <w:noProof/>
        </w:rPr>
        <w:t>No index entries found.</w:t>
      </w:r>
      <w:r>
        <w:fldChar w:fldCharType="end"/>
      </w:r>
      <w:r w:rsidR="003E05B0">
        <w:br w:type="page"/>
      </w:r>
    </w:p>
    <w:p w:rsidR="003E05B0" w:rsidRDefault="003E05B0" w:rsidP="003E05B0">
      <w:pPr>
        <w:pStyle w:val="Heading1"/>
        <w:tabs>
          <w:tab w:val="left" w:pos="360"/>
          <w:tab w:val="left" w:pos="720"/>
          <w:tab w:val="left" w:pos="1080"/>
        </w:tabs>
      </w:pPr>
      <w:bookmarkStart w:id="19" w:name="_Toc322104944"/>
      <w:r>
        <w:lastRenderedPageBreak/>
        <w:t>Glossary</w:t>
      </w:r>
      <w:bookmarkEnd w:id="19"/>
    </w:p>
    <w:p w:rsidR="00B65398" w:rsidRPr="00B65398" w:rsidRDefault="00B65398" w:rsidP="00B65398"/>
    <w:sectPr w:rsidR="00B65398" w:rsidRPr="00B65398" w:rsidSect="003E05B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882" w:rsidRDefault="00107882" w:rsidP="003E05B0">
      <w:pPr>
        <w:spacing w:after="0" w:line="240" w:lineRule="auto"/>
      </w:pPr>
      <w:r>
        <w:separator/>
      </w:r>
    </w:p>
  </w:endnote>
  <w:endnote w:type="continuationSeparator" w:id="0">
    <w:p w:rsidR="00107882" w:rsidRDefault="00107882" w:rsidP="003E0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4445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CDA" w:rsidRDefault="001C5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4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5CDA" w:rsidRDefault="001C5C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882" w:rsidRDefault="00107882" w:rsidP="003E05B0">
      <w:pPr>
        <w:spacing w:after="0" w:line="240" w:lineRule="auto"/>
      </w:pPr>
      <w:r>
        <w:separator/>
      </w:r>
    </w:p>
  </w:footnote>
  <w:footnote w:type="continuationSeparator" w:id="0">
    <w:p w:rsidR="00107882" w:rsidRDefault="00107882" w:rsidP="003E0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43A90"/>
    <w:multiLevelType w:val="multilevel"/>
    <w:tmpl w:val="E2B27C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3C759AB"/>
    <w:multiLevelType w:val="multilevel"/>
    <w:tmpl w:val="88DCD9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0A0"/>
    <w:rsid w:val="00041F8C"/>
    <w:rsid w:val="00087344"/>
    <w:rsid w:val="00107882"/>
    <w:rsid w:val="0011716D"/>
    <w:rsid w:val="001C5CDA"/>
    <w:rsid w:val="002B4555"/>
    <w:rsid w:val="003A7B17"/>
    <w:rsid w:val="003E05B0"/>
    <w:rsid w:val="003E2F45"/>
    <w:rsid w:val="00530C02"/>
    <w:rsid w:val="005E0F35"/>
    <w:rsid w:val="0064344B"/>
    <w:rsid w:val="007840A0"/>
    <w:rsid w:val="00AE71BC"/>
    <w:rsid w:val="00B65398"/>
    <w:rsid w:val="00C82A51"/>
    <w:rsid w:val="00D65E46"/>
    <w:rsid w:val="00DB1405"/>
    <w:rsid w:val="00DC2E0B"/>
    <w:rsid w:val="00DC5F09"/>
    <w:rsid w:val="00E15590"/>
    <w:rsid w:val="00E96775"/>
    <w:rsid w:val="00F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C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0A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40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0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4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4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40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30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E05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05B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E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B0"/>
  </w:style>
  <w:style w:type="paragraph" w:styleId="Footer">
    <w:name w:val="footer"/>
    <w:basedOn w:val="Normal"/>
    <w:link w:val="FooterChar"/>
    <w:uiPriority w:val="99"/>
    <w:unhideWhenUsed/>
    <w:rsid w:val="003E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B0"/>
  </w:style>
  <w:style w:type="table" w:styleId="TableGrid">
    <w:name w:val="Table Grid"/>
    <w:basedOn w:val="TableNormal"/>
    <w:uiPriority w:val="59"/>
    <w:rsid w:val="00E15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1C5CDA"/>
  </w:style>
  <w:style w:type="character" w:styleId="FollowedHyperlink">
    <w:name w:val="FollowedHyperlink"/>
    <w:basedOn w:val="DefaultParagraphFont"/>
    <w:uiPriority w:val="99"/>
    <w:semiHidden/>
    <w:unhideWhenUsed/>
    <w:rsid w:val="00DC5F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0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C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0A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840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40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A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40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0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4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840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40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30C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E05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05B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E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B0"/>
  </w:style>
  <w:style w:type="paragraph" w:styleId="Footer">
    <w:name w:val="footer"/>
    <w:basedOn w:val="Normal"/>
    <w:link w:val="FooterChar"/>
    <w:uiPriority w:val="99"/>
    <w:unhideWhenUsed/>
    <w:rsid w:val="003E0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B0"/>
  </w:style>
  <w:style w:type="table" w:styleId="TableGrid">
    <w:name w:val="Table Grid"/>
    <w:basedOn w:val="TableNormal"/>
    <w:uiPriority w:val="59"/>
    <w:rsid w:val="00E155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1C5CDA"/>
  </w:style>
  <w:style w:type="character" w:styleId="FollowedHyperlink">
    <w:name w:val="FollowedHyperlink"/>
    <w:basedOn w:val="DefaultParagraphFont"/>
    <w:uiPriority w:val="99"/>
    <w:semiHidden/>
    <w:unhideWhenUsed/>
    <w:rsid w:val="00DC5F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hyperlink" Target="https://github.com/pohltm/Battle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Ora</b:Tag>
    <b:SourceType>InternetSite</b:SourceType>
    <b:Guid>{CB91C27E-7951-41C1-9D3A-2CE142955232}</b:Guid>
    <b:Author>
      <b:Author>
        <b:NameList>
          <b:Person>
            <b:Last>Oracle</b:Last>
          </b:Person>
        </b:NameList>
      </b:Author>
    </b:Author>
    <b:URL>http://www.oracle.com/technetwork/java/javase/documentation/codeconvtoc-136057.html</b:URL>
    <b:Title>Code Conventions for the Java Programming Language</b:Title>
    <b:ProductionCompany>Sun Microsystems, Inc.</b:ProductionCompany>
    <b:Year>1999</b:Year>
    <b:Month>April</b:Month>
    <b:Day>20</b:Day>
    <b:YearAccessed>2012</b:YearAccessed>
    <b:MonthAccessed>April</b:MonthAccessed>
    <b:DayAccessed>13</b:DayAccessed>
    <b:RefOrder>1</b:RefOrder>
  </b:Source>
</b:Sources>
</file>

<file path=customXml/itemProps1.xml><?xml version="1.0" encoding="utf-8"?>
<ds:datastoreItem xmlns:ds="http://schemas.openxmlformats.org/officeDocument/2006/customXml" ds:itemID="{AF7038DF-02A3-4597-8A95-494DA828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Pohl</dc:creator>
  <cp:lastModifiedBy>Tiffany Pohl</cp:lastModifiedBy>
  <cp:revision>9</cp:revision>
  <dcterms:created xsi:type="dcterms:W3CDTF">2012-04-13T18:16:00Z</dcterms:created>
  <dcterms:modified xsi:type="dcterms:W3CDTF">2012-04-13T22:34:00Z</dcterms:modified>
</cp:coreProperties>
</file>