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77" w:line="240" w:lineRule="auto"/>
        <w:ind w:left="0" w:right="1272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Meeting Minute</w:t>
      </w:r>
    </w:p>
    <w:p w:rsidR="00000000" w:rsidDel="00000000" w:rsidP="00000000" w:rsidRDefault="00000000" w:rsidRPr="00000000" w14:paraId="00000002">
      <w:pPr>
        <w:spacing w:before="5" w:lineRule="auto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2040"/>
        <w:gridCol w:w="945"/>
        <w:gridCol w:w="1005"/>
        <w:gridCol w:w="3855"/>
        <w:tblGridChange w:id="0">
          <w:tblGrid>
            <w:gridCol w:w="2235"/>
            <w:gridCol w:w="2040"/>
            <w:gridCol w:w="945"/>
            <w:gridCol w:w="1005"/>
            <w:gridCol w:w="3855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FIRST WEEKLY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SOFWARE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ENGINEER PROJECT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6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64" w:line="240" w:lineRule="auto"/>
              <w:ind w:left="107" w:right="103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6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6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9h30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5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5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1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272" w:line="23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 PURPOSE: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 task for member and give more details for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1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LEADER: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31" w:line="24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Nguyễn Trọng Phú</w:t>
            </w:r>
          </w:p>
        </w:tc>
      </w:tr>
      <w:tr>
        <w:trPr>
          <w:cantSplit w:val="0"/>
          <w:trHeight w:val="5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126" w:line="240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before="7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0"/>
        <w:gridCol w:w="5820"/>
        <w:tblGridChange w:id="0">
          <w:tblGrid>
            <w:gridCol w:w="4260"/>
            <w:gridCol w:w="5820"/>
          </w:tblGrid>
        </w:tblGridChange>
      </w:tblGrid>
      <w:tr>
        <w:trPr>
          <w:cantSplit w:val="0"/>
          <w:trHeight w:val="27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1.ATTENDANCE AT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Students’ ID: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Huỳnh Chí Văn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3123560092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Lê Khang Huy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3123410120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1b3a"/>
                <w:sz w:val="24"/>
                <w:szCs w:val="24"/>
                <w:highlight w:val="white"/>
                <w:rtl w:val="0"/>
              </w:rPr>
              <w:t xml:space="preserve">Nguyễn Trọng Phú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1b3a"/>
                <w:sz w:val="24"/>
                <w:szCs w:val="24"/>
                <w:highlight w:val="white"/>
                <w:rtl w:val="0"/>
              </w:rPr>
              <w:t xml:space="preserve">3122410316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Hoàng Phong Vũ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3123560098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Trương Kim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3123410434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Nguyễn Phú Quí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8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81b3a"/>
                <w:sz w:val="24"/>
                <w:szCs w:val="24"/>
                <w:highlight w:val="white"/>
                <w:rtl w:val="0"/>
              </w:rPr>
              <w:t xml:space="preserve">3123560071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" w:before="7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MEETING NOTES, DECISIONS, ISSUES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8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61616"/>
                <w:sz w:val="24"/>
                <w:szCs w:val="24"/>
                <w:rtl w:val="0"/>
              </w:rPr>
              <w:t xml:space="preserve">Thảo luận và quyết định cần làm những gì trong tuần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1.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1"/>
              <w:spacing w:after="12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Smart School Bus Tracking System</w:t>
            </w:r>
          </w:p>
          <w:p w:rsidR="00000000" w:rsidDel="00000000" w:rsidP="00000000" w:rsidRDefault="00000000" w:rsidRPr="00000000" w14:paraId="00000035">
            <w:pPr>
              <w:widowControl w:val="1"/>
              <w:spacing w:after="12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1: Requirement Elicitation:</w:t>
            </w:r>
          </w:p>
          <w:p w:rsidR="00000000" w:rsidDel="00000000" w:rsidP="00000000" w:rsidRDefault="00000000" w:rsidRPr="00000000" w14:paraId="00000036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Xác định bối cảnh dự án. Ai là các bên liên quan chính? Nhu cầu</w:t>
            </w:r>
          </w:p>
          <w:p w:rsidR="00000000" w:rsidDel="00000000" w:rsidP="00000000" w:rsidRDefault="00000000" w:rsidRPr="00000000" w14:paraId="00000037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hiện tại và vấn đề của từng bên? Theo bạn, SSB 1.0 mang lại lợi</w:t>
            </w:r>
          </w:p>
          <w:p w:rsidR="00000000" w:rsidDel="00000000" w:rsidP="00000000" w:rsidRDefault="00000000" w:rsidRPr="00000000" w14:paraId="00000038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ích gì cho từng bên?</w:t>
            </w:r>
          </w:p>
          <w:p w:rsidR="00000000" w:rsidDel="00000000" w:rsidP="00000000" w:rsidRDefault="00000000" w:rsidRPr="00000000" w14:paraId="00000039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Liệt kê các yêu cầu chức năng và phi chức năng. Vẽ sơ đồ use-case</w:t>
            </w:r>
          </w:p>
          <w:p w:rsidR="00000000" w:rsidDel="00000000" w:rsidP="00000000" w:rsidRDefault="00000000" w:rsidRPr="00000000" w14:paraId="0000003A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toàn hệ thống.</w:t>
            </w:r>
          </w:p>
          <w:p w:rsidR="00000000" w:rsidDel="00000000" w:rsidP="00000000" w:rsidRDefault="00000000" w:rsidRPr="00000000" w14:paraId="0000003B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Với module Bus Schedule &amp; Tracking, hãy vẽ sơ đồ use-case riêng</w:t>
            </w:r>
          </w:p>
          <w:p w:rsidR="00000000" w:rsidDel="00000000" w:rsidP="00000000" w:rsidRDefault="00000000" w:rsidRPr="00000000" w14:paraId="0000003C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và mô tả các trường hợp sử dụng dạng bảng</w:t>
            </w:r>
          </w:p>
          <w:p w:rsidR="00000000" w:rsidDel="00000000" w:rsidP="00000000" w:rsidRDefault="00000000" w:rsidRPr="00000000" w14:paraId="0000003D">
            <w:pPr>
              <w:widowControl w:val="1"/>
              <w:spacing w:after="120"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2: System Modelling:</w:t>
            </w:r>
          </w:p>
          <w:p w:rsidR="00000000" w:rsidDel="00000000" w:rsidP="00000000" w:rsidRDefault="00000000" w:rsidRPr="00000000" w14:paraId="0000003E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Vẽ activity diagram mô tả quá trình từ khi phân công xe/tài xế đến</w:t>
            </w:r>
          </w:p>
          <w:p w:rsidR="00000000" w:rsidDel="00000000" w:rsidP="00000000" w:rsidRDefault="00000000" w:rsidRPr="00000000" w14:paraId="0000003F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khi hoàn thành chuyến đưa đón</w:t>
            </w:r>
          </w:p>
          <w:p w:rsidR="00000000" w:rsidDel="00000000" w:rsidP="00000000" w:rsidRDefault="00000000" w:rsidRPr="00000000" w14:paraId="00000040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Đề xuất giải pháp cho theo dõi vị trí xe theo thời gian thực, và vẽ</w:t>
            </w:r>
          </w:p>
          <w:p w:rsidR="00000000" w:rsidDel="00000000" w:rsidP="00000000" w:rsidRDefault="00000000" w:rsidRPr="00000000" w14:paraId="00000041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sequence diagram mô tả</w:t>
            </w:r>
          </w:p>
          <w:p w:rsidR="00000000" w:rsidDel="00000000" w:rsidP="00000000" w:rsidRDefault="00000000" w:rsidRPr="00000000" w14:paraId="00000042">
            <w:pPr>
              <w:widowControl w:val="1"/>
              <w:spacing w:after="120" w:before="0" w:lineRule="auto"/>
              <w:ind w:firstLine="72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Vẽ sơ đồ class diagram cho module Bus Schedule &amp; Tracking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4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61616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61616"/>
                <w:sz w:val="24"/>
                <w:szCs w:val="24"/>
                <w:rtl w:val="0"/>
              </w:rPr>
              <w:t xml:space="preserve">Sau khi đã quyết định được những gì cần làm, nhiệm vụ sẽ được phân bổ cho các thành viên và hoàn thành trong thời gian đã định</w:t>
            </w:r>
          </w:p>
        </w:tc>
      </w:tr>
    </w:tbl>
    <w:p w:rsidR="00000000" w:rsidDel="00000000" w:rsidP="00000000" w:rsidRDefault="00000000" w:rsidRPr="00000000" w14:paraId="00000045">
      <w:pPr>
        <w:spacing w:before="69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0.0" w:type="dxa"/>
        <w:jc w:val="left"/>
        <w:tblInd w:w="3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25"/>
        <w:gridCol w:w="3105"/>
        <w:gridCol w:w="1770"/>
        <w:gridCol w:w="3750"/>
        <w:tblGridChange w:id="0">
          <w:tblGrid>
            <w:gridCol w:w="1425"/>
            <w:gridCol w:w="3105"/>
            <w:gridCol w:w="1770"/>
            <w:gridCol w:w="3750"/>
          </w:tblGrid>
        </w:tblGridChange>
      </w:tblGrid>
      <w:tr>
        <w:trPr>
          <w:cantSplit w:val="0"/>
          <w:trHeight w:val="31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7e6e6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ACTION ITEMS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Assigned 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Due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56" w:lineRule="auto"/>
              <w:ind w:left="108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6161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Additional Information: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4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1b3a"/>
                <w:sz w:val="24"/>
                <w:szCs w:val="24"/>
                <w:highlight w:val="white"/>
                <w:rtl w:val="0"/>
              </w:rPr>
              <w:t xml:space="preserve">Huỳnh Chí Văn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70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27/09/2025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Đã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4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1b3a"/>
                <w:sz w:val="24"/>
                <w:szCs w:val="24"/>
                <w:highlight w:val="white"/>
                <w:rtl w:val="0"/>
              </w:rPr>
              <w:t xml:space="preserve">Trương Kim Vinh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27/09/2025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Đã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4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6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1b3a"/>
                <w:sz w:val="24"/>
                <w:szCs w:val="24"/>
                <w:highlight w:val="white"/>
                <w:rtl w:val="0"/>
              </w:rPr>
              <w:t xml:space="preserve">Lê Khang Huy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27/09/2025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4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68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1b3a"/>
                <w:sz w:val="24"/>
                <w:szCs w:val="24"/>
                <w:highlight w:val="white"/>
                <w:rtl w:val="0"/>
              </w:rPr>
              <w:t xml:space="preserve">Nguyễn Phú Quí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27/09/2025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4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8" w:lineRule="auto"/>
              <w:ind w:left="107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1b3a"/>
                <w:sz w:val="24"/>
                <w:szCs w:val="24"/>
                <w:highlight w:val="white"/>
                <w:rtl w:val="0"/>
              </w:rPr>
              <w:t xml:space="preserve">Nguyễn Trọng Phú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27/09/2025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Đã hoàn thành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64" w:lineRule="auto"/>
              <w:ind w:left="107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58" w:lineRule="auto"/>
              <w:ind w:left="107" w:firstLine="0"/>
              <w:rPr>
                <w:color w:val="161616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81b3a"/>
                <w:sz w:val="24"/>
                <w:szCs w:val="24"/>
                <w:highlight w:val="white"/>
                <w:rtl w:val="0"/>
              </w:rPr>
              <w:t xml:space="preserve">Hoàng Phong Vũ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0" w:lineRule="auto"/>
              <w:ind w:left="108" w:firstLine="0"/>
              <w:rPr>
                <w:sz w:val="24"/>
                <w:szCs w:val="24"/>
              </w:rPr>
            </w:pPr>
            <w:r w:rsidDel="00000000" w:rsidR="00000000" w:rsidRPr="00000000">
              <w:rPr>
                <w:color w:val="161616"/>
                <w:sz w:val="24"/>
                <w:szCs w:val="24"/>
                <w:rtl w:val="0"/>
              </w:rPr>
              <w:t xml:space="preserve">27/09/2025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Đã hoàn thành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1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10" w:orient="portrait"/>
          <w:pgMar w:bottom="1634" w:top="1340" w:left="1417" w:right="141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1400" w:left="1417" w:right="141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2020-04-16T00:00:00Z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2025-09-03T00:00:00Z</vt:lpwstr>
  </property>
  <property fmtid="{D5CDD505-2E9C-101B-9397-08002B2CF9AE}" pid="5" name="Producer">
    <vt:lpwstr>macOS Version 26.0 (Build 25A5349a) Quartz PDFContext, AppendMode 1.1</vt:lpwstr>
  </property>
  <property fmtid="{D5CDD505-2E9C-101B-9397-08002B2CF9AE}" pid="6" name="KSOProductBuildVer">
    <vt:lpwstr>1033-12.2.0.22549</vt:lpwstr>
  </property>
  <property fmtid="{D5CDD505-2E9C-101B-9397-08002B2CF9AE}" pid="7" name="ICV">
    <vt:lpwstr>9D90DA1C3EDE4477AF6CF56E82C90C1F_12</vt:lpwstr>
  </property>
</Properties>
</file>