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0E0C" w14:textId="476BA9C1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姓名：王博奕</w:t>
      </w:r>
    </w:p>
    <w:p w14:paraId="16E53CBB" w14:textId="702C3A97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系級：財金四</w:t>
      </w:r>
    </w:p>
    <w:p w14:paraId="02B0DBC6" w14:textId="6E7B9696" w:rsidR="00337FDE" w:rsidRPr="002B4C36" w:rsidRDefault="00337FDE" w:rsidP="00337FDE">
      <w:pPr>
        <w:jc w:val="right"/>
        <w:rPr>
          <w:rFonts w:ascii="Times New Roman" w:hAnsi="Times New Roman" w:cs="Times New Roman"/>
        </w:rPr>
      </w:pPr>
      <w:r w:rsidRPr="002B4C36">
        <w:rPr>
          <w:rFonts w:ascii="Times New Roman" w:hAnsi="Times New Roman" w:cs="Times New Roman"/>
        </w:rPr>
        <w:t>學號：</w:t>
      </w:r>
      <w:r w:rsidRPr="002B4C36">
        <w:rPr>
          <w:rFonts w:ascii="Times New Roman" w:hAnsi="Times New Roman" w:cs="Times New Roman"/>
        </w:rPr>
        <w:t>B07302230</w:t>
      </w:r>
    </w:p>
    <w:p w14:paraId="164CFCAB" w14:textId="77777777" w:rsidR="00337FDE" w:rsidRPr="002B4C36" w:rsidRDefault="00337FDE" w:rsidP="00337FDE">
      <w:pPr>
        <w:rPr>
          <w:rFonts w:ascii="Times New Roman" w:hAnsi="Times New Roman" w:cs="Times New Roman"/>
        </w:rPr>
      </w:pPr>
    </w:p>
    <w:p w14:paraId="2E09003B" w14:textId="486E8566" w:rsidR="00F2326F" w:rsidRPr="00C82093" w:rsidRDefault="00F2326F" w:rsidP="00337FDE">
      <w:pPr>
        <w:jc w:val="center"/>
        <w:rPr>
          <w:rFonts w:ascii="Times New Roman" w:hAnsi="Times New Roman" w:cs="Times New Roman"/>
          <w:b/>
        </w:rPr>
      </w:pPr>
      <w:r w:rsidRPr="00C82093">
        <w:rPr>
          <w:rFonts w:ascii="Times New Roman" w:hAnsi="Times New Roman" w:cs="Times New Roman"/>
          <w:b/>
        </w:rPr>
        <w:t xml:space="preserve">Homework </w:t>
      </w:r>
      <w:r w:rsidR="007D4813" w:rsidRPr="00C82093">
        <w:rPr>
          <w:rFonts w:ascii="Times New Roman" w:hAnsi="Times New Roman" w:cs="Times New Roman" w:hint="eastAsia"/>
          <w:b/>
        </w:rPr>
        <w:t>9</w:t>
      </w:r>
    </w:p>
    <w:p w14:paraId="097A36F0" w14:textId="1B1182D5" w:rsidR="0034060B" w:rsidRDefault="0034060B" w:rsidP="0030508F">
      <w:pPr>
        <w:ind w:firstLine="480"/>
        <w:rPr>
          <w:rFonts w:ascii="Times New Roman" w:hAnsi="Times New Roman" w:cs="Times New Roman"/>
        </w:rPr>
      </w:pPr>
    </w:p>
    <w:p w14:paraId="55BEFF1A" w14:textId="3595A0A4" w:rsidR="009C6E33" w:rsidRPr="004016B7" w:rsidRDefault="00D63F56" w:rsidP="00D63F56">
      <w:pPr>
        <w:rPr>
          <w:rFonts w:ascii="Times New Roman" w:hAnsi="Times New Roman" w:cs="Times New Roman"/>
          <w:b/>
        </w:rPr>
      </w:pPr>
      <w:r w:rsidRPr="004016B7">
        <w:rPr>
          <w:rFonts w:ascii="Times New Roman" w:hAnsi="Times New Roman" w:cs="Times New Roman" w:hint="eastAsia"/>
          <w:b/>
        </w:rPr>
        <w:t>Qu</w:t>
      </w:r>
      <w:r w:rsidRPr="004016B7">
        <w:rPr>
          <w:rFonts w:ascii="Times New Roman" w:hAnsi="Times New Roman" w:cs="Times New Roman"/>
          <w:b/>
        </w:rPr>
        <w:t xml:space="preserve">estion </w:t>
      </w:r>
      <w:r w:rsidR="007D4813">
        <w:rPr>
          <w:rFonts w:ascii="Times New Roman" w:hAnsi="Times New Roman" w:cs="Times New Roman"/>
          <w:b/>
        </w:rPr>
        <w:t>1</w:t>
      </w:r>
    </w:p>
    <w:p w14:paraId="55DBD68F" w14:textId="64BAC430" w:rsidR="005965C0" w:rsidRDefault="005965C0" w:rsidP="005965C0">
      <w:pPr>
        <w:rPr>
          <w:rFonts w:ascii="Times New Roman" w:hAnsi="Times New Roman" w:cs="Times New Roman"/>
          <w:b/>
        </w:rPr>
      </w:pPr>
    </w:p>
    <w:p w14:paraId="6C054D5C" w14:textId="221E4570" w:rsidR="00600B2D" w:rsidRPr="002B749B" w:rsidRDefault="00600B2D" w:rsidP="00600B2D">
      <w:pPr>
        <w:pStyle w:val="ListParagraph"/>
        <w:numPr>
          <w:ilvl w:val="0"/>
          <w:numId w:val="20"/>
        </w:numPr>
        <w:ind w:leftChars="0"/>
        <w:rPr>
          <w:rFonts w:ascii="Times New Roman" w:hAnsi="Times New Roman" w:cs="Times New Roman"/>
          <w:u w:val="single"/>
        </w:rPr>
      </w:pPr>
      <w:r w:rsidRPr="00600B2D">
        <w:rPr>
          <w:rFonts w:ascii="Times New Roman" w:eastAsia="新細明體" w:hAnsi="Times New Roman" w:cs="Times New Roman"/>
          <w:color w:val="000000"/>
          <w:kern w:val="0"/>
          <w:szCs w:val="24"/>
          <w:u w:val="single"/>
        </w:rPr>
        <w:t>What is the original yield to maturity?</w:t>
      </w:r>
    </w:p>
    <w:p w14:paraId="7E5A9C25" w14:textId="77777777" w:rsidR="002B749B" w:rsidRPr="002B749B" w:rsidRDefault="002B749B" w:rsidP="002B749B">
      <w:pPr>
        <w:rPr>
          <w:rFonts w:ascii="Times New Roman" w:hAnsi="Times New Roman" w:cs="Times New Roman" w:hint="eastAsia"/>
          <w:u w:val="single"/>
        </w:rPr>
      </w:pPr>
    </w:p>
    <w:p w14:paraId="67435686" w14:textId="4416FE7A" w:rsidR="00D70C72" w:rsidRDefault="00D70C72" w:rsidP="00D0276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YTM</w:t>
      </w:r>
      <w:r w:rsidR="00D02760">
        <w:rPr>
          <w:rFonts w:ascii="Times New Roman" w:hAnsi="Times New Roman" w:cs="Times New Roman" w:hint="eastAsia"/>
        </w:rPr>
        <w:t>為到期收益率，也就是購買債券的</w:t>
      </w:r>
      <w:r w:rsidR="00D02760">
        <w:rPr>
          <w:rFonts w:ascii="Times New Roman" w:hAnsi="Times New Roman" w:cs="Times New Roman" w:hint="eastAsia"/>
        </w:rPr>
        <w:t>IRR</w:t>
      </w:r>
      <w:r w:rsidR="003527F8">
        <w:rPr>
          <w:rFonts w:ascii="Times New Roman" w:hAnsi="Times New Roman" w:cs="Times New Roman" w:hint="eastAsia"/>
        </w:rPr>
        <w:t>。</w:t>
      </w:r>
      <w:r w:rsidR="00D02760">
        <w:rPr>
          <w:rFonts w:ascii="Times New Roman" w:hAnsi="Times New Roman" w:cs="Times New Roman" w:hint="eastAsia"/>
        </w:rPr>
        <w:t>假設本題為平價發行的債券，</w:t>
      </w:r>
      <w:r w:rsidR="00CD7FDF">
        <w:rPr>
          <w:rFonts w:ascii="Times New Roman" w:hAnsi="Times New Roman" w:cs="Times New Roman" w:hint="eastAsia"/>
        </w:rPr>
        <w:t>我們可以畫出以下表格</w:t>
      </w:r>
      <w:r w:rsidR="003527F8">
        <w:rPr>
          <w:rFonts w:ascii="Times New Roman" w:hAnsi="Times New Roman" w:cs="Times New Roman" w:hint="eastAsia"/>
        </w:rPr>
        <w:t>呈現債券的現金流</w:t>
      </w:r>
      <w:r w:rsidR="00CD7FDF">
        <w:rPr>
          <w:rFonts w:ascii="Times New Roman" w:hAnsi="Times New Roman" w:cs="Times New Roman" w:hint="eastAsia"/>
        </w:rPr>
        <w:t>，並且使用</w:t>
      </w:r>
      <w:r w:rsidR="00CD7FDF">
        <w:rPr>
          <w:rFonts w:ascii="Times New Roman" w:hAnsi="Times New Roman" w:cs="Times New Roman" w:hint="eastAsia"/>
        </w:rPr>
        <w:t>IRR</w:t>
      </w:r>
      <w:r w:rsidR="00CD7FDF">
        <w:rPr>
          <w:rFonts w:ascii="Times New Roman" w:hAnsi="Times New Roman" w:cs="Times New Roman" w:hint="eastAsia"/>
        </w:rPr>
        <w:t>的公式得到</w:t>
      </w:r>
      <w:r w:rsidR="00CD7FDF">
        <w:rPr>
          <w:rFonts w:ascii="Times New Roman" w:hAnsi="Times New Roman" w:cs="Times New Roman"/>
        </w:rPr>
        <w:t>5%</w:t>
      </w:r>
      <w:r w:rsidR="009C2C2F">
        <w:rPr>
          <w:rFonts w:ascii="Times New Roman" w:hAnsi="Times New Roman" w:cs="Times New Roman" w:hint="eastAsia"/>
        </w:rPr>
        <w:t>。由於</w:t>
      </w:r>
      <w:r w:rsidR="00CD7FDF">
        <w:rPr>
          <w:rFonts w:ascii="Times New Roman" w:hAnsi="Times New Roman" w:cs="Times New Roman" w:hint="eastAsia"/>
        </w:rPr>
        <w:t>當初假設的平價發行</w:t>
      </w:r>
      <w:r w:rsidR="009C2C2F">
        <w:rPr>
          <w:rFonts w:ascii="Times New Roman" w:hAnsi="Times New Roman" w:cs="Times New Roman" w:hint="eastAsia"/>
        </w:rPr>
        <w:t>，因此剛好等於</w:t>
      </w:r>
      <w:r w:rsidR="009C2C2F">
        <w:rPr>
          <w:rFonts w:ascii="Times New Roman" w:hAnsi="Times New Roman" w:cs="Times New Roman" w:hint="eastAsia"/>
        </w:rPr>
        <w:t>c</w:t>
      </w:r>
      <w:r w:rsidR="009C2C2F">
        <w:rPr>
          <w:rFonts w:ascii="Times New Roman" w:hAnsi="Times New Roman" w:cs="Times New Roman"/>
        </w:rPr>
        <w:t>oupon rate</w:t>
      </w:r>
      <w:r w:rsidR="00CD7FDF">
        <w:rPr>
          <w:rFonts w:ascii="Times New Roman" w:hAnsi="Times New Roman" w:cs="Times New Roman" w:hint="eastAsia"/>
        </w:rPr>
        <w:t>。</w:t>
      </w:r>
    </w:p>
    <w:p w14:paraId="412D6B75" w14:textId="0BC71089" w:rsidR="002818A9" w:rsidRDefault="000C14D0" w:rsidP="002818A9">
      <w:pPr>
        <w:jc w:val="center"/>
        <w:rPr>
          <w:rFonts w:ascii="Times New Roman" w:hAnsi="Times New Roman" w:cs="Times New Roman"/>
        </w:rPr>
      </w:pPr>
      <w:r w:rsidRPr="000C14D0">
        <w:drawing>
          <wp:inline distT="0" distB="0" distL="0" distR="0" wp14:anchorId="2864F364" wp14:editId="281A84BB">
            <wp:extent cx="1362590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967" cy="127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4D0">
        <w:drawing>
          <wp:inline distT="0" distB="0" distL="0" distR="0" wp14:anchorId="57DD3D02" wp14:editId="18FC614D">
            <wp:extent cx="1424797" cy="1278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797" cy="12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71001" w14:textId="77777777" w:rsidR="0027526A" w:rsidRPr="00D70C72" w:rsidRDefault="0027526A" w:rsidP="0027526A">
      <w:pPr>
        <w:jc w:val="center"/>
        <w:rPr>
          <w:rFonts w:ascii="Times New Roman" w:hAnsi="Times New Roman" w:cs="Times New Roman"/>
        </w:rPr>
      </w:pPr>
      <w:r w:rsidRPr="00B53DE7">
        <w:rPr>
          <w:rFonts w:ascii="Times New Roman" w:hAnsi="Times New Roman" w:cs="Times New Roman" w:hint="eastAsia"/>
        </w:rPr>
        <w:t xml:space="preserve">▲　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alculation of </w:t>
      </w:r>
      <w:r>
        <w:rPr>
          <w:rFonts w:ascii="Times New Roman" w:hAnsi="Times New Roman" w:cs="Times New Roman" w:hint="eastAsia"/>
        </w:rPr>
        <w:t>YTM</w:t>
      </w:r>
      <w:r w:rsidR="00311A65">
        <w:rPr>
          <w:rFonts w:ascii="Times New Roman" w:hAnsi="Times New Roman" w:cs="Times New Roman" w:hint="eastAsia"/>
        </w:rPr>
        <w:t xml:space="preserve"> (Un</w:t>
      </w:r>
      <w:r w:rsidR="00311A65">
        <w:rPr>
          <w:rFonts w:ascii="Times New Roman" w:hAnsi="Times New Roman" w:cs="Times New Roman"/>
        </w:rPr>
        <w:t>it: M)</w:t>
      </w:r>
    </w:p>
    <w:p w14:paraId="11D26BEB" w14:textId="1CF8CF00" w:rsidR="00600B2D" w:rsidRDefault="00600B2D" w:rsidP="00600B2D">
      <w:pPr>
        <w:pStyle w:val="ListParagraph"/>
        <w:numPr>
          <w:ilvl w:val="0"/>
          <w:numId w:val="20"/>
        </w:numPr>
        <w:ind w:leftChars="0"/>
        <w:rPr>
          <w:rFonts w:ascii="Times New Roman" w:hAnsi="Times New Roman" w:cs="Times New Roman"/>
          <w:u w:val="single"/>
        </w:rPr>
      </w:pPr>
      <w:r w:rsidRPr="00FF2FB0">
        <w:rPr>
          <w:rFonts w:ascii="Times New Roman" w:hAnsi="Times New Roman" w:cs="Times New Roman"/>
          <w:u w:val="single"/>
        </w:rPr>
        <w:t>What is the yield to call?</w:t>
      </w:r>
    </w:p>
    <w:p w14:paraId="1029E162" w14:textId="77777777" w:rsidR="002B749B" w:rsidRPr="002B749B" w:rsidRDefault="002B749B" w:rsidP="002B749B">
      <w:pPr>
        <w:rPr>
          <w:rFonts w:ascii="Times New Roman" w:hAnsi="Times New Roman" w:cs="Times New Roman" w:hint="eastAsia"/>
          <w:u w:val="single"/>
        </w:rPr>
      </w:pPr>
    </w:p>
    <w:p w14:paraId="36B6D3E7" w14:textId="30D7AE9B" w:rsidR="0027526A" w:rsidRDefault="002B723F" w:rsidP="0027526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由於</w:t>
      </w:r>
      <w:r w:rsidR="0027526A">
        <w:rPr>
          <w:rFonts w:ascii="Times New Roman" w:hAnsi="Times New Roman" w:cs="Times New Roman" w:hint="eastAsia"/>
        </w:rPr>
        <w:t>有些債券可以贖回，因此多一個</w:t>
      </w:r>
      <w:r w:rsidR="0027526A">
        <w:rPr>
          <w:rFonts w:ascii="Times New Roman" w:hAnsi="Times New Roman" w:cs="Times New Roman" w:hint="eastAsia"/>
        </w:rPr>
        <w:t>YTC</w:t>
      </w:r>
      <w:r w:rsidR="0027526A">
        <w:rPr>
          <w:rFonts w:ascii="Times New Roman" w:hAnsi="Times New Roman" w:cs="Times New Roman" w:hint="eastAsia"/>
        </w:rPr>
        <w:t>指標來衡量收益。實際概念仍與</w:t>
      </w:r>
      <w:r w:rsidR="0027526A">
        <w:rPr>
          <w:rFonts w:ascii="Times New Roman" w:hAnsi="Times New Roman" w:cs="Times New Roman" w:hint="eastAsia"/>
        </w:rPr>
        <w:t>YTM</w:t>
      </w:r>
      <w:r w:rsidR="0027526A">
        <w:rPr>
          <w:rFonts w:ascii="Times New Roman" w:hAnsi="Times New Roman" w:cs="Times New Roman" w:hint="eastAsia"/>
        </w:rPr>
        <w:t>很像，差別在</w:t>
      </w:r>
      <w:r w:rsidR="00170769">
        <w:rPr>
          <w:rFonts w:ascii="Times New Roman" w:hAnsi="Times New Roman" w:cs="Times New Roman" w:hint="eastAsia"/>
        </w:rPr>
        <w:t>算實際現金流的情形來推算。</w:t>
      </w:r>
    </w:p>
    <w:p w14:paraId="67B7295E" w14:textId="0A87F38D" w:rsidR="0027526A" w:rsidRDefault="000C14D0" w:rsidP="0027526A">
      <w:pPr>
        <w:jc w:val="center"/>
        <w:rPr>
          <w:rFonts w:ascii="Times New Roman" w:hAnsi="Times New Roman" w:cs="Times New Roman"/>
        </w:rPr>
      </w:pPr>
      <w:r w:rsidRPr="000C14D0">
        <w:drawing>
          <wp:inline distT="0" distB="0" distL="0" distR="0" wp14:anchorId="4D82A249" wp14:editId="1C972897">
            <wp:extent cx="1333500" cy="11068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642" cy="111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271F" w14:textId="175C1114" w:rsidR="00D06037" w:rsidRPr="002B723F" w:rsidRDefault="0027526A" w:rsidP="00D06037">
      <w:pPr>
        <w:jc w:val="center"/>
        <w:rPr>
          <w:rFonts w:ascii="Times New Roman" w:hAnsi="Times New Roman" w:cs="Times New Roman"/>
        </w:rPr>
      </w:pPr>
      <w:r w:rsidRPr="00B53DE7">
        <w:rPr>
          <w:rFonts w:ascii="Times New Roman" w:hAnsi="Times New Roman" w:cs="Times New Roman" w:hint="eastAsia"/>
        </w:rPr>
        <w:t xml:space="preserve">▲　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alculation of </w:t>
      </w:r>
      <w:r>
        <w:rPr>
          <w:rFonts w:ascii="Times New Roman" w:hAnsi="Times New Roman" w:cs="Times New Roman" w:hint="eastAsia"/>
        </w:rPr>
        <w:t>YTC</w:t>
      </w:r>
      <w:r w:rsidR="00311A65">
        <w:rPr>
          <w:rFonts w:ascii="Times New Roman" w:hAnsi="Times New Roman" w:cs="Times New Roman"/>
        </w:rPr>
        <w:t xml:space="preserve"> (Unit: M)</w:t>
      </w:r>
    </w:p>
    <w:p w14:paraId="30C6C914" w14:textId="3C886CA6" w:rsidR="002B749B" w:rsidRDefault="00600B2D" w:rsidP="002B749B">
      <w:pPr>
        <w:pStyle w:val="ListParagraph"/>
        <w:numPr>
          <w:ilvl w:val="0"/>
          <w:numId w:val="20"/>
        </w:numPr>
        <w:ind w:leftChars="0"/>
        <w:rPr>
          <w:rFonts w:ascii="Times New Roman" w:hAnsi="Times New Roman" w:cs="Times New Roman"/>
          <w:u w:val="single"/>
        </w:rPr>
      </w:pPr>
      <w:r w:rsidRPr="00FF2FB0">
        <w:rPr>
          <w:rFonts w:ascii="Times New Roman" w:hAnsi="Times New Roman" w:cs="Times New Roman"/>
          <w:u w:val="single"/>
        </w:rPr>
        <w:t>Assuming no issuing cost, what is the highest market rate that the firm should buy back the bond?</w:t>
      </w:r>
    </w:p>
    <w:p w14:paraId="58BCFC49" w14:textId="77777777" w:rsidR="00951A39" w:rsidRPr="00951A39" w:rsidRDefault="00951A39" w:rsidP="00951A39">
      <w:pPr>
        <w:rPr>
          <w:rFonts w:ascii="Times New Roman" w:hAnsi="Times New Roman" w:cs="Times New Roman" w:hint="eastAsia"/>
          <w:u w:val="single"/>
        </w:rPr>
      </w:pPr>
    </w:p>
    <w:p w14:paraId="3FDE7B9F" w14:textId="1A160894" w:rsidR="00D06037" w:rsidRPr="004A7D1D" w:rsidRDefault="00BE2FB7" w:rsidP="004A7D1D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由於要找</w:t>
      </w:r>
      <w:r w:rsidR="00881038">
        <w:rPr>
          <w:rFonts w:ascii="Times New Roman" w:hAnsi="Times New Roman" w:cs="Times New Roman" w:hint="eastAsia"/>
        </w:rPr>
        <w:t>一個最高的</w:t>
      </w:r>
      <w:r w:rsidR="00881038">
        <w:rPr>
          <w:rFonts w:ascii="Times New Roman" w:hAnsi="Times New Roman" w:cs="Times New Roman" w:hint="eastAsia"/>
        </w:rPr>
        <w:t>m</w:t>
      </w:r>
      <w:r w:rsidR="00881038">
        <w:rPr>
          <w:rFonts w:ascii="Times New Roman" w:hAnsi="Times New Roman" w:cs="Times New Roman"/>
        </w:rPr>
        <w:t>arket rate</w:t>
      </w:r>
      <w:r w:rsidR="00881038">
        <w:rPr>
          <w:rFonts w:ascii="Times New Roman" w:hAnsi="Times New Roman" w:cs="Times New Roman" w:hint="eastAsia"/>
        </w:rPr>
        <w:t>來買回，因此要</w:t>
      </w:r>
      <w:r w:rsidR="00881038" w:rsidRPr="0072774C">
        <w:rPr>
          <w:rFonts w:ascii="Times New Roman" w:hAnsi="Times New Roman" w:cs="Times New Roman" w:hint="eastAsia"/>
          <w:b/>
        </w:rPr>
        <w:t>使用</w:t>
      </w:r>
      <w:r w:rsidR="00881038" w:rsidRPr="0072774C">
        <w:rPr>
          <w:rFonts w:ascii="Times New Roman" w:hAnsi="Times New Roman" w:cs="Times New Roman" w:hint="eastAsia"/>
          <w:b/>
        </w:rPr>
        <w:t>E</w:t>
      </w:r>
      <w:r w:rsidR="00881038" w:rsidRPr="0072774C">
        <w:rPr>
          <w:rFonts w:ascii="Times New Roman" w:hAnsi="Times New Roman" w:cs="Times New Roman"/>
          <w:b/>
        </w:rPr>
        <w:t>xcel</w:t>
      </w:r>
      <w:r w:rsidR="00881038" w:rsidRPr="0072774C">
        <w:rPr>
          <w:rFonts w:ascii="Times New Roman" w:hAnsi="Times New Roman" w:cs="Times New Roman" w:hint="eastAsia"/>
          <w:b/>
        </w:rPr>
        <w:t>中的</w:t>
      </w:r>
      <w:r w:rsidR="00881038" w:rsidRPr="0072774C">
        <w:rPr>
          <w:rFonts w:ascii="Times New Roman" w:hAnsi="Times New Roman" w:cs="Times New Roman" w:hint="eastAsia"/>
          <w:b/>
        </w:rPr>
        <w:t>G</w:t>
      </w:r>
      <w:r w:rsidR="00881038" w:rsidRPr="0072774C">
        <w:rPr>
          <w:rFonts w:ascii="Times New Roman" w:hAnsi="Times New Roman" w:cs="Times New Roman"/>
          <w:b/>
        </w:rPr>
        <w:t>oal Seek</w:t>
      </w:r>
      <w:r w:rsidR="00881038" w:rsidRPr="0072774C">
        <w:rPr>
          <w:rFonts w:ascii="Times New Roman" w:hAnsi="Times New Roman" w:cs="Times New Roman" w:hint="eastAsia"/>
          <w:b/>
        </w:rPr>
        <w:t>即可達到目標</w:t>
      </w:r>
      <w:r w:rsidR="00037333">
        <w:rPr>
          <w:rFonts w:ascii="Times New Roman" w:hAnsi="Times New Roman" w:cs="Times New Roman" w:hint="eastAsia"/>
        </w:rPr>
        <w:t>，也就是</w:t>
      </w:r>
      <w:r w:rsidR="00572036">
        <w:rPr>
          <w:rFonts w:ascii="Times New Roman" w:hAnsi="Times New Roman" w:cs="Times New Roman" w:hint="eastAsia"/>
        </w:rPr>
        <w:t>讓最後一列的</w:t>
      </w:r>
      <w:r w:rsidR="00572036">
        <w:rPr>
          <w:rFonts w:ascii="Times New Roman" w:hAnsi="Times New Roman" w:cs="Times New Roman" w:hint="eastAsia"/>
        </w:rPr>
        <w:t>P</w:t>
      </w:r>
      <w:r w:rsidR="00572036">
        <w:rPr>
          <w:rFonts w:ascii="Times New Roman" w:hAnsi="Times New Roman" w:cs="Times New Roman"/>
        </w:rPr>
        <w:t>rice=</w:t>
      </w:r>
      <w:r w:rsidR="00572036">
        <w:rPr>
          <w:rFonts w:ascii="Times New Roman" w:hAnsi="Times New Roman" w:cs="Times New Roman" w:hint="eastAsia"/>
        </w:rPr>
        <w:t>1</w:t>
      </w:r>
      <w:r w:rsidR="00572036">
        <w:rPr>
          <w:rFonts w:ascii="Times New Roman" w:hAnsi="Times New Roman" w:cs="Times New Roman"/>
        </w:rPr>
        <w:t>05</w:t>
      </w:r>
      <w:r w:rsidR="00F0632A">
        <w:rPr>
          <w:rFonts w:ascii="Times New Roman" w:hAnsi="Times New Roman" w:cs="Times New Roman" w:hint="eastAsia"/>
        </w:rPr>
        <w:t>，結果如下圖。</w:t>
      </w:r>
      <w:r w:rsidR="00FB5600">
        <w:rPr>
          <w:rFonts w:ascii="Times New Roman" w:hAnsi="Times New Roman" w:cs="Times New Roman" w:hint="eastAsia"/>
        </w:rPr>
        <w:t>可以發現</w:t>
      </w:r>
      <w:r w:rsidR="008D2D8F">
        <w:rPr>
          <w:rFonts w:ascii="Times New Roman" w:hAnsi="Times New Roman" w:cs="Times New Roman" w:hint="eastAsia"/>
        </w:rPr>
        <w:t>在三年後</w:t>
      </w:r>
      <w:r w:rsidR="0072774C">
        <w:rPr>
          <w:rFonts w:ascii="Times New Roman" w:hAnsi="Times New Roman" w:cs="Times New Roman" w:hint="eastAsia"/>
        </w:rPr>
        <w:t>，當</w:t>
      </w:r>
      <w:r w:rsidR="0072774C">
        <w:rPr>
          <w:rFonts w:ascii="Times New Roman" w:hAnsi="Times New Roman" w:cs="Times New Roman" w:hint="eastAsia"/>
        </w:rPr>
        <w:t>i</w:t>
      </w:r>
      <w:r w:rsidR="0072774C">
        <w:rPr>
          <w:rFonts w:ascii="Times New Roman" w:hAnsi="Times New Roman" w:cs="Times New Roman"/>
        </w:rPr>
        <w:t>ssue</w:t>
      </w:r>
      <w:r w:rsidR="0072774C">
        <w:rPr>
          <w:rFonts w:ascii="Times New Roman" w:hAnsi="Times New Roman" w:cs="Times New Roman" w:hint="eastAsia"/>
        </w:rPr>
        <w:t xml:space="preserve"> </w:t>
      </w:r>
      <w:r w:rsidR="0072774C">
        <w:rPr>
          <w:rFonts w:ascii="Times New Roman" w:hAnsi="Times New Roman" w:cs="Times New Roman"/>
        </w:rPr>
        <w:t>cost</w:t>
      </w:r>
      <w:r w:rsidR="0072774C">
        <w:rPr>
          <w:rFonts w:ascii="Times New Roman" w:hAnsi="Times New Roman" w:cs="Times New Roman" w:hint="eastAsia"/>
        </w:rPr>
        <w:t>為</w:t>
      </w:r>
      <w:r w:rsidR="0072774C">
        <w:rPr>
          <w:rFonts w:ascii="Times New Roman" w:hAnsi="Times New Roman" w:cs="Times New Roman" w:hint="eastAsia"/>
        </w:rPr>
        <w:t>0</w:t>
      </w:r>
      <w:r w:rsidR="0072774C">
        <w:rPr>
          <w:rFonts w:ascii="Times New Roman" w:hAnsi="Times New Roman" w:cs="Times New Roman" w:hint="eastAsia"/>
        </w:rPr>
        <w:t>時，只要</w:t>
      </w:r>
      <w:r w:rsidR="0072774C">
        <w:rPr>
          <w:rFonts w:ascii="Times New Roman" w:hAnsi="Times New Roman" w:cs="Times New Roman" w:hint="eastAsia"/>
        </w:rPr>
        <w:t>m</w:t>
      </w:r>
      <w:r w:rsidR="0072774C">
        <w:rPr>
          <w:rFonts w:ascii="Times New Roman" w:hAnsi="Times New Roman" w:cs="Times New Roman"/>
        </w:rPr>
        <w:t>arket rate</w:t>
      </w:r>
      <w:r w:rsidR="0072774C">
        <w:rPr>
          <w:rFonts w:ascii="Times New Roman" w:hAnsi="Times New Roman" w:cs="Times New Roman" w:hint="eastAsia"/>
        </w:rPr>
        <w:t>達到</w:t>
      </w:r>
      <w:r w:rsidR="0072774C">
        <w:rPr>
          <w:rFonts w:ascii="Times New Roman" w:hAnsi="Times New Roman" w:cs="Times New Roman" w:hint="eastAsia"/>
        </w:rPr>
        <w:t>4</w:t>
      </w:r>
      <w:r w:rsidR="0072774C">
        <w:rPr>
          <w:rFonts w:ascii="Times New Roman" w:hAnsi="Times New Roman" w:cs="Times New Roman"/>
        </w:rPr>
        <w:t>.162%</w:t>
      </w:r>
      <w:r w:rsidR="0072774C">
        <w:rPr>
          <w:rFonts w:ascii="Times New Roman" w:hAnsi="Times New Roman" w:cs="Times New Roman" w:hint="eastAsia"/>
        </w:rPr>
        <w:t>時就該贖回。</w:t>
      </w:r>
      <w:r w:rsidR="00A75728">
        <w:rPr>
          <w:rFonts w:ascii="Times New Roman" w:hAnsi="Times New Roman" w:cs="Times New Roman" w:hint="eastAsia"/>
        </w:rPr>
        <w:t>另外再多加一個比較，當</w:t>
      </w:r>
      <w:r w:rsidR="00A75728">
        <w:rPr>
          <w:rFonts w:ascii="Times New Roman" w:hAnsi="Times New Roman" w:cs="Times New Roman" w:hint="eastAsia"/>
        </w:rPr>
        <w:t>i</w:t>
      </w:r>
      <w:r w:rsidR="00A75728">
        <w:rPr>
          <w:rFonts w:ascii="Times New Roman" w:hAnsi="Times New Roman" w:cs="Times New Roman"/>
        </w:rPr>
        <w:t>ssue cost</w:t>
      </w:r>
      <w:r w:rsidR="00A75728">
        <w:rPr>
          <w:rFonts w:ascii="Times New Roman" w:hAnsi="Times New Roman" w:cs="Times New Roman" w:hint="eastAsia"/>
        </w:rPr>
        <w:t>為</w:t>
      </w:r>
      <w:r w:rsidR="00A75728">
        <w:rPr>
          <w:rFonts w:ascii="Times New Roman" w:hAnsi="Times New Roman" w:cs="Times New Roman" w:hint="eastAsia"/>
        </w:rPr>
        <w:t>2</w:t>
      </w:r>
      <w:r w:rsidR="00A75728">
        <w:rPr>
          <w:rFonts w:ascii="Times New Roman" w:hAnsi="Times New Roman" w:cs="Times New Roman" w:hint="eastAsia"/>
        </w:rPr>
        <w:t>時，</w:t>
      </w:r>
      <w:r w:rsidR="00A75728">
        <w:rPr>
          <w:rFonts w:ascii="Times New Roman" w:hAnsi="Times New Roman" w:cs="Times New Roman" w:hint="eastAsia"/>
        </w:rPr>
        <w:t>m</w:t>
      </w:r>
      <w:r w:rsidR="00A75728">
        <w:rPr>
          <w:rFonts w:ascii="Times New Roman" w:hAnsi="Times New Roman" w:cs="Times New Roman"/>
        </w:rPr>
        <w:t>arket rate</w:t>
      </w:r>
      <w:r w:rsidR="00A75728">
        <w:rPr>
          <w:rFonts w:ascii="Times New Roman" w:hAnsi="Times New Roman" w:cs="Times New Roman" w:hint="eastAsia"/>
        </w:rPr>
        <w:t>則要達到</w:t>
      </w:r>
      <w:r w:rsidR="00A75728">
        <w:rPr>
          <w:rFonts w:ascii="Times New Roman" w:hAnsi="Times New Roman" w:cs="Times New Roman" w:hint="eastAsia"/>
        </w:rPr>
        <w:t>3</w:t>
      </w:r>
      <w:r w:rsidR="00A75728">
        <w:rPr>
          <w:rFonts w:ascii="Times New Roman" w:hAnsi="Times New Roman" w:cs="Times New Roman"/>
        </w:rPr>
        <w:t>.841%</w:t>
      </w:r>
      <w:r w:rsidR="00A75728">
        <w:rPr>
          <w:rFonts w:ascii="Times New Roman" w:hAnsi="Times New Roman" w:cs="Times New Roman" w:hint="eastAsia"/>
        </w:rPr>
        <w:t>才該贖回。這結果</w:t>
      </w:r>
      <w:r w:rsidR="002B749B">
        <w:rPr>
          <w:rFonts w:ascii="Times New Roman" w:hAnsi="Times New Roman" w:cs="Times New Roman" w:hint="eastAsia"/>
        </w:rPr>
        <w:t>也</w:t>
      </w:r>
      <w:r w:rsidR="00A75728">
        <w:rPr>
          <w:rFonts w:ascii="Times New Roman" w:hAnsi="Times New Roman" w:cs="Times New Roman" w:hint="eastAsia"/>
        </w:rPr>
        <w:t>合理，因為</w:t>
      </w:r>
      <w:r w:rsidR="00D507F7">
        <w:rPr>
          <w:rFonts w:ascii="Times New Roman" w:hAnsi="Times New Roman" w:cs="Times New Roman" w:hint="eastAsia"/>
        </w:rPr>
        <w:t>發行多</w:t>
      </w:r>
      <w:r w:rsidR="002B749B">
        <w:rPr>
          <w:rFonts w:ascii="Times New Roman" w:hAnsi="Times New Roman" w:cs="Times New Roman" w:hint="eastAsia"/>
        </w:rPr>
        <w:t>額外</w:t>
      </w:r>
      <w:r w:rsidR="00D507F7">
        <w:rPr>
          <w:rFonts w:ascii="Times New Roman" w:hAnsi="Times New Roman" w:cs="Times New Roman" w:hint="eastAsia"/>
        </w:rPr>
        <w:t>成本，因此要有更低的利率才能</w:t>
      </w:r>
      <w:r w:rsidR="00D507F7">
        <w:rPr>
          <w:rFonts w:ascii="Times New Roman" w:hAnsi="Times New Roman" w:cs="Times New Roman" w:hint="eastAsia"/>
        </w:rPr>
        <w:t>c</w:t>
      </w:r>
      <w:r w:rsidR="00D507F7">
        <w:rPr>
          <w:rFonts w:ascii="Times New Roman" w:hAnsi="Times New Roman" w:cs="Times New Roman"/>
        </w:rPr>
        <w:t>over</w:t>
      </w:r>
      <w:r w:rsidR="00D507F7">
        <w:rPr>
          <w:rFonts w:ascii="Times New Roman" w:hAnsi="Times New Roman" w:cs="Times New Roman" w:hint="eastAsia"/>
        </w:rPr>
        <w:t>發行成本。</w:t>
      </w:r>
    </w:p>
    <w:p w14:paraId="1593C6C2" w14:textId="5D866B92" w:rsidR="00D06037" w:rsidRDefault="008A5D7D" w:rsidP="008A5D7D">
      <w:pPr>
        <w:jc w:val="center"/>
        <w:rPr>
          <w:rFonts w:ascii="Times New Roman" w:hAnsi="Times New Roman" w:cs="Times New Roman"/>
          <w:u w:val="single"/>
        </w:rPr>
      </w:pPr>
      <w:r w:rsidRPr="008A5D7D">
        <w:lastRenderedPageBreak/>
        <w:drawing>
          <wp:inline distT="0" distB="0" distL="0" distR="0" wp14:anchorId="3EDC8ECE" wp14:editId="427D9719">
            <wp:extent cx="1485900" cy="2809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D7D">
        <w:drawing>
          <wp:inline distT="0" distB="0" distL="0" distR="0" wp14:anchorId="0DC06EAA" wp14:editId="45E0D634">
            <wp:extent cx="1485900" cy="2809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8A49" w14:textId="29D8FB19" w:rsidR="004A7D1D" w:rsidRDefault="004A7D1D" w:rsidP="004A7D1D">
      <w:pPr>
        <w:jc w:val="center"/>
        <w:rPr>
          <w:rFonts w:ascii="Times New Roman" w:hAnsi="Times New Roman" w:cs="Times New Roman"/>
        </w:rPr>
      </w:pPr>
      <w:r w:rsidRPr="00B53DE7">
        <w:rPr>
          <w:rFonts w:ascii="Times New Roman" w:hAnsi="Times New Roman" w:cs="Times New Roman" w:hint="eastAsia"/>
        </w:rPr>
        <w:t xml:space="preserve">▲　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alculation of</w:t>
      </w:r>
      <w:r w:rsidR="001B1946">
        <w:rPr>
          <w:rFonts w:ascii="Times New Roman" w:hAnsi="Times New Roman" w:cs="Times New Roman" w:hint="eastAsia"/>
        </w:rPr>
        <w:t xml:space="preserve"> </w:t>
      </w:r>
      <w:r w:rsidR="001B1946">
        <w:rPr>
          <w:rFonts w:ascii="Times New Roman" w:hAnsi="Times New Roman" w:cs="Times New Roman"/>
        </w:rPr>
        <w:t>highest market rate that the firm should buy back</w:t>
      </w:r>
    </w:p>
    <w:p w14:paraId="0425AEE6" w14:textId="77777777" w:rsidR="00E21B36" w:rsidRPr="00D06037" w:rsidRDefault="00E21B36" w:rsidP="004A7D1D">
      <w:pPr>
        <w:jc w:val="center"/>
        <w:rPr>
          <w:rFonts w:ascii="Times New Roman" w:hAnsi="Times New Roman" w:cs="Times New Roman" w:hint="eastAsia"/>
          <w:u w:val="single"/>
        </w:rPr>
      </w:pPr>
      <w:bookmarkStart w:id="0" w:name="_GoBack"/>
      <w:bookmarkEnd w:id="0"/>
    </w:p>
    <w:p w14:paraId="127F6764" w14:textId="2823AE87" w:rsidR="00600B2D" w:rsidRDefault="00600B2D" w:rsidP="00600B2D">
      <w:pPr>
        <w:pStyle w:val="ListParagraph"/>
        <w:numPr>
          <w:ilvl w:val="0"/>
          <w:numId w:val="20"/>
        </w:numPr>
        <w:ind w:leftChars="0"/>
        <w:rPr>
          <w:rFonts w:ascii="Times New Roman" w:hAnsi="Times New Roman" w:cs="Times New Roman"/>
          <w:u w:val="single"/>
        </w:rPr>
      </w:pPr>
      <w:r w:rsidRPr="00FF2FB0">
        <w:rPr>
          <w:rFonts w:ascii="Times New Roman" w:hAnsi="Times New Roman" w:cs="Times New Roman"/>
          <w:u w:val="single"/>
        </w:rPr>
        <w:t>Please complete the following table for the lender's cost of capital</w:t>
      </w:r>
    </w:p>
    <w:p w14:paraId="7BEB2D22" w14:textId="77777777" w:rsidR="00951A39" w:rsidRPr="00951A39" w:rsidRDefault="00951A39" w:rsidP="00951A39">
      <w:pPr>
        <w:rPr>
          <w:rFonts w:ascii="Times New Roman" w:hAnsi="Times New Roman" w:cs="Times New Roman" w:hint="eastAsia"/>
          <w:u w:val="single"/>
        </w:rPr>
      </w:pPr>
    </w:p>
    <w:p w14:paraId="00973BEF" w14:textId="2AEDEEE1" w:rsidR="00A22E0B" w:rsidRPr="009F741F" w:rsidRDefault="00547D7A" w:rsidP="00054B5D">
      <w:pPr>
        <w:ind w:firstLine="360"/>
        <w:rPr>
          <w:rFonts w:ascii="Times New Roman" w:hAnsi="Times New Roman" w:cs="Times New Roman" w:hint="eastAsia"/>
        </w:rPr>
      </w:pPr>
      <w:r w:rsidRPr="00054B5D">
        <w:rPr>
          <w:rFonts w:ascii="Times New Roman" w:hAnsi="Times New Roman" w:cs="Times New Roman" w:hint="eastAsia"/>
        </w:rPr>
        <w:t>本題要以</w:t>
      </w:r>
      <w:r w:rsidRPr="00054B5D">
        <w:rPr>
          <w:rFonts w:ascii="Times New Roman" w:hAnsi="Times New Roman" w:cs="Times New Roman" w:hint="eastAsia"/>
        </w:rPr>
        <w:t>l</w:t>
      </w:r>
      <w:r w:rsidRPr="00054B5D">
        <w:rPr>
          <w:rFonts w:ascii="Times New Roman" w:hAnsi="Times New Roman" w:cs="Times New Roman"/>
        </w:rPr>
        <w:t>ender</w:t>
      </w:r>
      <w:r w:rsidRPr="00054B5D">
        <w:rPr>
          <w:rFonts w:ascii="Times New Roman" w:hAnsi="Times New Roman" w:cs="Times New Roman" w:hint="eastAsia"/>
        </w:rPr>
        <w:t>的角度出發，因此在</w:t>
      </w:r>
      <w:r w:rsidR="00054B5D" w:rsidRPr="00054B5D">
        <w:rPr>
          <w:rFonts w:ascii="Times New Roman" w:hAnsi="Times New Roman" w:cs="Times New Roman" w:hint="eastAsia"/>
        </w:rPr>
        <w:t>第三年時由於債券發行者決定提早收回債券</w:t>
      </w:r>
      <w:r w:rsidR="00054B5D">
        <w:rPr>
          <w:rFonts w:ascii="Times New Roman" w:hAnsi="Times New Roman" w:cs="Times New Roman" w:hint="eastAsia"/>
        </w:rPr>
        <w:t>，因此在第三年就有</w:t>
      </w:r>
      <w:r w:rsidR="009F741F">
        <w:rPr>
          <w:rFonts w:ascii="Times New Roman" w:hAnsi="Times New Roman" w:cs="Times New Roman" w:hint="eastAsia"/>
        </w:rPr>
        <w:t>1</w:t>
      </w:r>
      <w:r w:rsidR="009F741F">
        <w:rPr>
          <w:rFonts w:ascii="Times New Roman" w:hAnsi="Times New Roman" w:cs="Times New Roman"/>
        </w:rPr>
        <w:t>10</w:t>
      </w:r>
      <w:r w:rsidR="009F741F">
        <w:rPr>
          <w:rFonts w:ascii="Times New Roman" w:hAnsi="Times New Roman" w:cs="Times New Roman" w:hint="eastAsia"/>
        </w:rPr>
        <w:t>的現金流，值得注意的是這裡第</w:t>
      </w:r>
      <w:r w:rsidR="009F741F">
        <w:rPr>
          <w:rFonts w:ascii="Times New Roman" w:hAnsi="Times New Roman" w:cs="Times New Roman" w:hint="eastAsia"/>
        </w:rPr>
        <w:t>3</w:t>
      </w:r>
      <w:r w:rsidR="009F741F">
        <w:rPr>
          <w:rFonts w:ascii="Times New Roman" w:hAnsi="Times New Roman" w:cs="Times New Roman" w:hint="eastAsia"/>
        </w:rPr>
        <w:t>年的</w:t>
      </w:r>
      <w:r w:rsidR="009F741F">
        <w:rPr>
          <w:rFonts w:ascii="Times New Roman" w:hAnsi="Times New Roman" w:cs="Times New Roman" w:hint="eastAsia"/>
        </w:rPr>
        <w:t>1</w:t>
      </w:r>
      <w:r w:rsidR="009F741F">
        <w:rPr>
          <w:rFonts w:ascii="Times New Roman" w:hAnsi="Times New Roman" w:cs="Times New Roman"/>
        </w:rPr>
        <w:t>0</w:t>
      </w:r>
      <w:r w:rsidR="009F741F">
        <w:rPr>
          <w:rFonts w:ascii="Times New Roman" w:hAnsi="Times New Roman" w:cs="Times New Roman" w:hint="eastAsia"/>
        </w:rPr>
        <w:t>是等於</w:t>
      </w:r>
      <w:r w:rsidR="009F741F">
        <w:rPr>
          <w:rFonts w:ascii="Times New Roman" w:hAnsi="Times New Roman" w:cs="Times New Roman" w:hint="eastAsia"/>
        </w:rPr>
        <w:t>1</w:t>
      </w:r>
      <w:r w:rsidR="009F741F">
        <w:rPr>
          <w:rFonts w:ascii="Times New Roman" w:hAnsi="Times New Roman" w:cs="Times New Roman"/>
        </w:rPr>
        <w:t>10+</w:t>
      </w:r>
      <w:r w:rsidR="009F741F">
        <w:rPr>
          <w:rFonts w:ascii="Times New Roman" w:hAnsi="Times New Roman" w:cs="Times New Roman" w:hint="eastAsia"/>
          <w:b/>
        </w:rPr>
        <w:t>i</w:t>
      </w:r>
      <w:r w:rsidR="009F741F">
        <w:rPr>
          <w:rFonts w:ascii="Times New Roman" w:hAnsi="Times New Roman" w:cs="Times New Roman"/>
          <w:b/>
        </w:rPr>
        <w:t>ssue cost</w:t>
      </w:r>
      <w:r w:rsidR="009F741F">
        <w:rPr>
          <w:rFonts w:ascii="Times New Roman" w:hAnsi="Times New Roman" w:cs="Times New Roman"/>
        </w:rPr>
        <w:t>-100</w:t>
      </w:r>
      <w:r w:rsidR="009F741F">
        <w:rPr>
          <w:rFonts w:ascii="Times New Roman" w:hAnsi="Times New Roman" w:cs="Times New Roman" w:hint="eastAsia"/>
        </w:rPr>
        <w:t>。</w:t>
      </w:r>
      <w:r w:rsidR="006477BC">
        <w:rPr>
          <w:rFonts w:ascii="Times New Roman" w:hAnsi="Times New Roman" w:cs="Times New Roman" w:hint="eastAsia"/>
        </w:rPr>
        <w:t>在接下來的年之後考慮到預期以外突然得到的</w:t>
      </w:r>
      <w:r w:rsidR="006477BC">
        <w:rPr>
          <w:rFonts w:ascii="Times New Roman" w:hAnsi="Times New Roman" w:cs="Times New Roman" w:hint="eastAsia"/>
        </w:rPr>
        <w:t>1</w:t>
      </w:r>
      <w:r w:rsidR="006477BC">
        <w:rPr>
          <w:rFonts w:ascii="Times New Roman" w:hAnsi="Times New Roman" w:cs="Times New Roman"/>
        </w:rPr>
        <w:t>00</w:t>
      </w:r>
      <w:r w:rsidR="006477BC">
        <w:rPr>
          <w:rFonts w:ascii="Times New Roman" w:hAnsi="Times New Roman" w:cs="Times New Roman" w:hint="eastAsia"/>
        </w:rPr>
        <w:t>元可以拿去市場賺錢，所以固定每</w:t>
      </w:r>
      <w:r w:rsidR="00F60B99">
        <w:rPr>
          <w:rFonts w:ascii="Times New Roman" w:hAnsi="Times New Roman" w:cs="Times New Roman" w:hint="eastAsia"/>
        </w:rPr>
        <w:t>年</w:t>
      </w:r>
      <w:r w:rsidR="006477BC">
        <w:rPr>
          <w:rFonts w:ascii="Times New Roman" w:hAnsi="Times New Roman" w:cs="Times New Roman" w:hint="eastAsia"/>
        </w:rPr>
        <w:t>的</w:t>
      </w:r>
      <w:r w:rsidR="006477BC">
        <w:rPr>
          <w:rFonts w:ascii="Times New Roman" w:hAnsi="Times New Roman" w:cs="Times New Roman" w:hint="eastAsia"/>
        </w:rPr>
        <w:t>CF</w:t>
      </w:r>
      <w:r w:rsidR="006477BC">
        <w:rPr>
          <w:rFonts w:ascii="Times New Roman" w:hAnsi="Times New Roman" w:cs="Times New Roman" w:hint="eastAsia"/>
        </w:rPr>
        <w:t>會是</w:t>
      </w:r>
      <w:r w:rsidR="006477BC">
        <w:rPr>
          <w:rFonts w:ascii="Times New Roman" w:hAnsi="Times New Roman" w:cs="Times New Roman" w:hint="eastAsia"/>
        </w:rPr>
        <w:t>1</w:t>
      </w:r>
      <w:r w:rsidR="006477BC">
        <w:rPr>
          <w:rFonts w:ascii="Times New Roman" w:hAnsi="Times New Roman" w:cs="Times New Roman"/>
        </w:rPr>
        <w:t>00*</w:t>
      </w:r>
      <w:r w:rsidR="006477BC">
        <w:rPr>
          <w:rFonts w:ascii="Times New Roman" w:hAnsi="Times New Roman" w:cs="Times New Roman" w:hint="eastAsia"/>
        </w:rPr>
        <w:t>m</w:t>
      </w:r>
      <w:r w:rsidR="006477BC">
        <w:rPr>
          <w:rFonts w:ascii="Times New Roman" w:hAnsi="Times New Roman" w:cs="Times New Roman"/>
        </w:rPr>
        <w:t>arket rate</w:t>
      </w:r>
      <w:r w:rsidR="006477BC">
        <w:rPr>
          <w:rFonts w:ascii="Times New Roman" w:hAnsi="Times New Roman" w:cs="Times New Roman" w:hint="eastAsia"/>
        </w:rPr>
        <w:t>。而最後一期</w:t>
      </w:r>
      <w:r w:rsidR="0078741B">
        <w:rPr>
          <w:rFonts w:ascii="Times New Roman" w:hAnsi="Times New Roman" w:cs="Times New Roman" w:hint="eastAsia"/>
        </w:rPr>
        <w:t>再加回來原本預計那時候要拿到的</w:t>
      </w:r>
      <w:r w:rsidR="0078741B">
        <w:rPr>
          <w:rFonts w:ascii="Times New Roman" w:hAnsi="Times New Roman" w:cs="Times New Roman" w:hint="eastAsia"/>
        </w:rPr>
        <w:t>1</w:t>
      </w:r>
      <w:r w:rsidR="0078741B">
        <w:rPr>
          <w:rFonts w:ascii="Times New Roman" w:hAnsi="Times New Roman" w:cs="Times New Roman"/>
        </w:rPr>
        <w:t>00</w:t>
      </w:r>
      <w:r w:rsidR="0078741B">
        <w:rPr>
          <w:rFonts w:ascii="Times New Roman" w:hAnsi="Times New Roman" w:cs="Times New Roman" w:hint="eastAsia"/>
        </w:rPr>
        <w:t>元。</w:t>
      </w:r>
    </w:p>
    <w:p w14:paraId="646C4428" w14:textId="6188D04A" w:rsidR="00F92325" w:rsidRDefault="000A5662" w:rsidP="00D259ED">
      <w:pPr>
        <w:jc w:val="center"/>
        <w:rPr>
          <w:rFonts w:ascii="Times New Roman" w:hAnsi="Times New Roman" w:cs="Times New Roman"/>
          <w:u w:val="single"/>
        </w:rPr>
      </w:pPr>
      <w:r w:rsidRPr="000A5662">
        <w:drawing>
          <wp:inline distT="0" distB="0" distL="0" distR="0" wp14:anchorId="58AB8B36" wp14:editId="480878C6">
            <wp:extent cx="1504950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653" w:rsidRPr="00A12653">
        <w:drawing>
          <wp:inline distT="0" distB="0" distL="0" distR="0" wp14:anchorId="1045D0C7" wp14:editId="22D41970">
            <wp:extent cx="1760205" cy="1847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548" cy="18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C5B3" w14:textId="0A3A4859" w:rsidR="00D259ED" w:rsidRDefault="00D259ED" w:rsidP="00D259ED">
      <w:pPr>
        <w:jc w:val="center"/>
        <w:rPr>
          <w:rFonts w:ascii="Times New Roman" w:hAnsi="Times New Roman" w:cs="Times New Roman"/>
        </w:rPr>
      </w:pPr>
      <w:r w:rsidRPr="00B53DE7">
        <w:rPr>
          <w:rFonts w:ascii="Times New Roman" w:hAnsi="Times New Roman" w:cs="Times New Roman" w:hint="eastAsia"/>
        </w:rPr>
        <w:t xml:space="preserve">▲　</w:t>
      </w:r>
      <w:r w:rsidR="00A12653">
        <w:rPr>
          <w:rFonts w:ascii="Times New Roman" w:hAnsi="Times New Roman" w:cs="Times New Roman" w:hint="eastAsia"/>
        </w:rPr>
        <w:t>先假設一組</w:t>
      </w:r>
      <w:r w:rsidR="00A12653">
        <w:rPr>
          <w:rFonts w:ascii="Times New Roman" w:hAnsi="Times New Roman" w:cs="Times New Roman" w:hint="eastAsia"/>
        </w:rPr>
        <w:t>i</w:t>
      </w:r>
      <w:r w:rsidR="00A12653">
        <w:rPr>
          <w:rFonts w:ascii="Times New Roman" w:hAnsi="Times New Roman" w:cs="Times New Roman"/>
        </w:rPr>
        <w:t>ssue cost</w:t>
      </w:r>
      <w:r w:rsidR="00A12653">
        <w:rPr>
          <w:rFonts w:ascii="Times New Roman" w:hAnsi="Times New Roman" w:cs="Times New Roman" w:hint="eastAsia"/>
        </w:rPr>
        <w:t>和</w:t>
      </w:r>
      <w:r w:rsidR="00A12653">
        <w:rPr>
          <w:rFonts w:ascii="Times New Roman" w:hAnsi="Times New Roman" w:cs="Times New Roman" w:hint="eastAsia"/>
        </w:rPr>
        <w:t>m</w:t>
      </w:r>
      <w:r w:rsidR="00A12653">
        <w:rPr>
          <w:rFonts w:ascii="Times New Roman" w:hAnsi="Times New Roman" w:cs="Times New Roman"/>
        </w:rPr>
        <w:t>arket rate</w:t>
      </w:r>
      <w:r w:rsidR="00A12653">
        <w:rPr>
          <w:rFonts w:ascii="Times New Roman" w:hAnsi="Times New Roman" w:cs="Times New Roman" w:hint="eastAsia"/>
        </w:rPr>
        <w:t>方便進行敏感性分析</w:t>
      </w:r>
    </w:p>
    <w:p w14:paraId="7D98D19A" w14:textId="77777777" w:rsidR="00BC0D19" w:rsidRDefault="006D20CD" w:rsidP="00F936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8F623F1" w14:textId="4C028D37" w:rsidR="006D20CD" w:rsidRPr="00284573" w:rsidRDefault="006D20CD" w:rsidP="00BC0D19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有了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.499%</w:t>
      </w:r>
      <w:r>
        <w:rPr>
          <w:rFonts w:ascii="Times New Roman" w:hAnsi="Times New Roman" w:cs="Times New Roman" w:hint="eastAsia"/>
        </w:rPr>
        <w:t>即可利用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 table</w:t>
      </w:r>
      <w:r>
        <w:rPr>
          <w:rFonts w:ascii="Times New Roman" w:hAnsi="Times New Roman" w:cs="Times New Roman" w:hint="eastAsia"/>
        </w:rPr>
        <w:t>來算出各種情形</w:t>
      </w:r>
      <w:r w:rsidR="00BC0D19">
        <w:rPr>
          <w:rFonts w:ascii="Times New Roman" w:hAnsi="Times New Roman" w:cs="Times New Roman" w:hint="eastAsia"/>
        </w:rPr>
        <w:t>，但要注意說超過</w:t>
      </w:r>
      <w:r w:rsidR="00BC0D19">
        <w:rPr>
          <w:rFonts w:ascii="Times New Roman" w:hAnsi="Times New Roman" w:cs="Times New Roman" w:hint="eastAsia"/>
        </w:rPr>
        <w:t>5%</w:t>
      </w:r>
      <w:r w:rsidR="00BC0D19">
        <w:rPr>
          <w:rFonts w:ascii="Times New Roman" w:hAnsi="Times New Roman" w:cs="Times New Roman" w:hint="eastAsia"/>
        </w:rPr>
        <w:t>就將</w:t>
      </w:r>
      <w:r w:rsidR="00325E69">
        <w:rPr>
          <w:rFonts w:ascii="Times New Roman" w:hAnsi="Times New Roman" w:cs="Times New Roman" w:hint="eastAsia"/>
        </w:rPr>
        <w:t>應該為</w:t>
      </w:r>
      <w:r w:rsidR="00325E69">
        <w:rPr>
          <w:rFonts w:ascii="Times New Roman" w:hAnsi="Times New Roman" w:cs="Times New Roman" w:hint="eastAsia"/>
        </w:rPr>
        <w:t>5</w:t>
      </w:r>
      <w:r w:rsidR="00325E69">
        <w:rPr>
          <w:rFonts w:ascii="Times New Roman" w:hAnsi="Times New Roman" w:cs="Times New Roman"/>
        </w:rPr>
        <w:t>%</w:t>
      </w:r>
      <w:r w:rsidR="00325E69">
        <w:rPr>
          <w:rFonts w:ascii="Times New Roman" w:hAnsi="Times New Roman" w:cs="Times New Roman" w:hint="eastAsia"/>
        </w:rPr>
        <w:t>，否則就繼續持有債券就好。</w:t>
      </w:r>
    </w:p>
    <w:p w14:paraId="37DE2D9B" w14:textId="38192357" w:rsidR="00600B2D" w:rsidRDefault="00325E69" w:rsidP="008308E2">
      <w:pPr>
        <w:jc w:val="center"/>
        <w:rPr>
          <w:rFonts w:ascii="Times New Roman" w:hAnsi="Times New Roman" w:cs="Times New Roman"/>
        </w:rPr>
      </w:pPr>
      <w:r w:rsidRPr="00325E69">
        <w:lastRenderedPageBreak/>
        <w:drawing>
          <wp:inline distT="0" distB="0" distL="0" distR="0" wp14:anchorId="1E93B9B1" wp14:editId="08F19CCD">
            <wp:extent cx="5227320" cy="20116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3DC3" w14:textId="03FFB358" w:rsidR="00EA02CF" w:rsidRPr="00284573" w:rsidRDefault="00EA02CF" w:rsidP="00EA02CF">
      <w:pPr>
        <w:jc w:val="center"/>
        <w:rPr>
          <w:rFonts w:ascii="Times New Roman" w:hAnsi="Times New Roman" w:cs="Times New Roman"/>
        </w:rPr>
      </w:pPr>
      <w:r w:rsidRPr="00B53DE7">
        <w:rPr>
          <w:rFonts w:ascii="Times New Roman" w:hAnsi="Times New Roman" w:cs="Times New Roman" w:hint="eastAsia"/>
        </w:rPr>
        <w:t>▲　敏感性分析</w:t>
      </w:r>
      <w:r>
        <w:rPr>
          <w:rFonts w:ascii="Times New Roman" w:hAnsi="Times New Roman" w:cs="Times New Roman" w:hint="eastAsia"/>
        </w:rPr>
        <w:t>結果</w:t>
      </w:r>
    </w:p>
    <w:p w14:paraId="3CE88682" w14:textId="77777777" w:rsidR="00976776" w:rsidRPr="00EA02CF" w:rsidRDefault="00976776" w:rsidP="00976776">
      <w:pPr>
        <w:rPr>
          <w:rFonts w:ascii="Times New Roman" w:hAnsi="Times New Roman" w:cs="Times New Roman" w:hint="eastAsia"/>
        </w:rPr>
      </w:pPr>
    </w:p>
    <w:p w14:paraId="79DCBAE5" w14:textId="78699A7F" w:rsidR="00D63F56" w:rsidRDefault="00D63F56" w:rsidP="00D63F56">
      <w:pPr>
        <w:rPr>
          <w:rFonts w:ascii="Times New Roman" w:hAnsi="Times New Roman" w:cs="Times New Roman"/>
          <w:b/>
        </w:rPr>
      </w:pPr>
      <w:r w:rsidRPr="004016B7">
        <w:rPr>
          <w:rFonts w:ascii="Times New Roman" w:hAnsi="Times New Roman" w:cs="Times New Roman" w:hint="eastAsia"/>
          <w:b/>
        </w:rPr>
        <w:t>Qu</w:t>
      </w:r>
      <w:r w:rsidRPr="004016B7">
        <w:rPr>
          <w:rFonts w:ascii="Times New Roman" w:hAnsi="Times New Roman" w:cs="Times New Roman"/>
          <w:b/>
        </w:rPr>
        <w:t>estion 2</w:t>
      </w:r>
    </w:p>
    <w:p w14:paraId="0658FD44" w14:textId="550B4E75" w:rsidR="00B35FDD" w:rsidRDefault="00B35FDD" w:rsidP="00D63F56">
      <w:pPr>
        <w:rPr>
          <w:rFonts w:ascii="Times New Roman" w:hAnsi="Times New Roman" w:cs="Times New Roman"/>
          <w:b/>
        </w:rPr>
      </w:pPr>
    </w:p>
    <w:p w14:paraId="405E6E30" w14:textId="1981D25E" w:rsidR="00284573" w:rsidRDefault="00C84DAF" w:rsidP="00284573">
      <w:pPr>
        <w:pStyle w:val="ListParagraph"/>
        <w:numPr>
          <w:ilvl w:val="0"/>
          <w:numId w:val="18"/>
        </w:numPr>
        <w:ind w:leftChars="0"/>
        <w:rPr>
          <w:rFonts w:ascii="Times New Roman" w:hAnsi="Times New Roman" w:cs="Times New Roman"/>
          <w:u w:val="single"/>
        </w:rPr>
      </w:pPr>
      <w:r w:rsidRPr="00901AED">
        <w:rPr>
          <w:rFonts w:ascii="Times New Roman" w:hAnsi="Times New Roman" w:cs="Times New Roman"/>
          <w:u w:val="single"/>
        </w:rPr>
        <w:t>C</w:t>
      </w:r>
      <w:r w:rsidRPr="00901AED">
        <w:rPr>
          <w:rFonts w:ascii="Times New Roman" w:hAnsi="Times New Roman" w:cs="Times New Roman" w:hint="eastAsia"/>
          <w:u w:val="single"/>
        </w:rPr>
        <w:t>alculate duration</w:t>
      </w:r>
      <w:r w:rsidR="00FA24A9">
        <w:rPr>
          <w:rFonts w:ascii="Times New Roman" w:hAnsi="Times New Roman" w:cs="Times New Roman" w:hint="eastAsia"/>
          <w:u w:val="single"/>
        </w:rPr>
        <w:t>.</w:t>
      </w:r>
    </w:p>
    <w:p w14:paraId="24702862" w14:textId="77777777" w:rsidR="00951A39" w:rsidRPr="00951A39" w:rsidRDefault="00951A39" w:rsidP="00951A39">
      <w:pPr>
        <w:rPr>
          <w:rFonts w:ascii="Times New Roman" w:hAnsi="Times New Roman" w:cs="Times New Roman" w:hint="eastAsia"/>
          <w:u w:val="single"/>
        </w:rPr>
      </w:pPr>
    </w:p>
    <w:p w14:paraId="36277955" w14:textId="1935211B" w:rsidR="00F60972" w:rsidRDefault="00FC3E61" w:rsidP="00901AE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在計算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uration</w:t>
      </w:r>
      <w:r>
        <w:rPr>
          <w:rFonts w:ascii="Times New Roman" w:hAnsi="Times New Roman" w:cs="Times New Roman" w:hint="eastAsia"/>
        </w:rPr>
        <w:t>前，我們必須先找到債券的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 Value</w:t>
      </w:r>
      <w:r>
        <w:rPr>
          <w:rFonts w:ascii="Times New Roman" w:hAnsi="Times New Roman" w:cs="Times New Roman" w:hint="eastAsia"/>
        </w:rPr>
        <w:t>。題目一開始沒有提供，但有提供債券價格，因此我們可以從此來推算。</w:t>
      </w:r>
      <w:r w:rsidRPr="00FC3E61">
        <w:rPr>
          <w:rFonts w:ascii="Times New Roman" w:hAnsi="Times New Roman" w:cs="Times New Roman" w:hint="eastAsia"/>
          <w:b/>
        </w:rPr>
        <w:t>運用的方式是使用</w:t>
      </w:r>
      <w:r w:rsidRPr="00FC3E61">
        <w:rPr>
          <w:rFonts w:ascii="Times New Roman" w:hAnsi="Times New Roman" w:cs="Times New Roman" w:hint="eastAsia"/>
          <w:b/>
        </w:rPr>
        <w:t>EXCEL</w:t>
      </w:r>
      <w:r w:rsidRPr="00FC3E61">
        <w:rPr>
          <w:rFonts w:ascii="Times New Roman" w:hAnsi="Times New Roman" w:cs="Times New Roman" w:hint="eastAsia"/>
          <w:b/>
        </w:rPr>
        <w:t>的</w:t>
      </w:r>
      <w:r w:rsidRPr="00FC3E61">
        <w:rPr>
          <w:rFonts w:ascii="Times New Roman" w:hAnsi="Times New Roman" w:cs="Times New Roman" w:hint="eastAsia"/>
          <w:b/>
        </w:rPr>
        <w:t>g</w:t>
      </w:r>
      <w:r w:rsidRPr="00FC3E61">
        <w:rPr>
          <w:rFonts w:ascii="Times New Roman" w:hAnsi="Times New Roman" w:cs="Times New Roman"/>
          <w:b/>
        </w:rPr>
        <w:t>oal see</w:t>
      </w:r>
      <w:r w:rsidR="00E83822">
        <w:rPr>
          <w:rFonts w:ascii="Times New Roman" w:hAnsi="Times New Roman" w:cs="Times New Roman"/>
          <w:b/>
        </w:rPr>
        <w:t>k</w:t>
      </w:r>
      <w:r w:rsidR="00E83822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起初的</w:t>
      </w:r>
      <w:r>
        <w:rPr>
          <w:rFonts w:ascii="Times New Roman" w:hAnsi="Times New Roman" w:cs="Times New Roman" w:hint="eastAsia"/>
        </w:rPr>
        <w:t>Pa</w:t>
      </w:r>
      <w:r>
        <w:rPr>
          <w:rFonts w:ascii="Times New Roman" w:hAnsi="Times New Roman" w:cs="Times New Roman"/>
        </w:rPr>
        <w:t>r Value</w:t>
      </w:r>
      <w:r>
        <w:rPr>
          <w:rFonts w:ascii="Times New Roman" w:hAnsi="Times New Roman" w:cs="Times New Roman" w:hint="eastAsia"/>
        </w:rPr>
        <w:t>先設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 w:hint="eastAsia"/>
        </w:rPr>
        <w:t>，再來計算假設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 w:hint="eastAsia"/>
        </w:rPr>
        <w:t>的話債券價格是多少，最後再用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oal Seek</w:t>
      </w:r>
      <w:r w:rsidR="007404CB">
        <w:rPr>
          <w:rFonts w:ascii="Times New Roman" w:hAnsi="Times New Roman" w:cs="Times New Roman" w:hint="eastAsia"/>
        </w:rPr>
        <w:t>，最後即可得到</w:t>
      </w:r>
      <w:r w:rsidR="007404CB">
        <w:rPr>
          <w:rFonts w:ascii="Times New Roman" w:hAnsi="Times New Roman" w:cs="Times New Roman" w:hint="eastAsia"/>
        </w:rPr>
        <w:t>Pa</w:t>
      </w:r>
      <w:r w:rsidR="007404CB">
        <w:rPr>
          <w:rFonts w:ascii="Times New Roman" w:hAnsi="Times New Roman" w:cs="Times New Roman"/>
        </w:rPr>
        <w:t>r Value</w:t>
      </w:r>
      <w:r>
        <w:rPr>
          <w:rFonts w:ascii="Times New Roman" w:hAnsi="Times New Roman" w:cs="Times New Roman" w:hint="eastAsia"/>
        </w:rPr>
        <w:t>。</w:t>
      </w:r>
    </w:p>
    <w:p w14:paraId="5A10BF05" w14:textId="77777777" w:rsidR="00951A39" w:rsidRDefault="00951A39" w:rsidP="00901AED">
      <w:pPr>
        <w:ind w:firstLine="360"/>
        <w:rPr>
          <w:rFonts w:ascii="Times New Roman" w:hAnsi="Times New Roman" w:cs="Times New Roman" w:hint="eastAsia"/>
        </w:rPr>
      </w:pPr>
    </w:p>
    <w:p w14:paraId="35C71CF8" w14:textId="465237AA" w:rsidR="001310A4" w:rsidRDefault="001310A4" w:rsidP="001310A4">
      <w:pPr>
        <w:jc w:val="center"/>
        <w:rPr>
          <w:rFonts w:ascii="Times New Roman" w:hAnsi="Times New Roman" w:cs="Times New Roman"/>
        </w:rPr>
      </w:pPr>
      <w:r w:rsidRPr="001310A4">
        <w:rPr>
          <w:rFonts w:hint="eastAsia"/>
        </w:rPr>
        <w:drawing>
          <wp:inline distT="0" distB="0" distL="0" distR="0" wp14:anchorId="47A430BD" wp14:editId="48618350">
            <wp:extent cx="3762375" cy="409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5D6E" w14:textId="581B2EE2" w:rsidR="00B704A1" w:rsidRDefault="00B704A1" w:rsidP="00B704A1">
      <w:pPr>
        <w:jc w:val="center"/>
        <w:rPr>
          <w:rFonts w:ascii="Times New Roman" w:hAnsi="Times New Roman" w:cs="Times New Roman"/>
        </w:rPr>
      </w:pPr>
      <w:r w:rsidRPr="00B53DE7">
        <w:rPr>
          <w:rFonts w:ascii="Times New Roman" w:hAnsi="Times New Roman" w:cs="Times New Roman" w:hint="eastAsia"/>
        </w:rPr>
        <w:t xml:space="preserve">▲　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alculation of</w:t>
      </w:r>
      <w:r>
        <w:rPr>
          <w:rFonts w:ascii="Times New Roman" w:hAnsi="Times New Roman" w:cs="Times New Roman"/>
        </w:rPr>
        <w:t xml:space="preserve"> Par Value</w:t>
      </w:r>
    </w:p>
    <w:p w14:paraId="25E289BE" w14:textId="77777777" w:rsidR="00951A39" w:rsidRPr="00B704A1" w:rsidRDefault="00951A39" w:rsidP="00B704A1">
      <w:pPr>
        <w:jc w:val="center"/>
        <w:rPr>
          <w:rFonts w:ascii="Times New Roman" w:hAnsi="Times New Roman" w:cs="Times New Roman" w:hint="eastAsia"/>
        </w:rPr>
      </w:pPr>
    </w:p>
    <w:p w14:paraId="26FBF6B3" w14:textId="270B8F8D" w:rsidR="00241AC7" w:rsidRPr="00B33736" w:rsidRDefault="00993502" w:rsidP="00901AED">
      <w:pPr>
        <w:ind w:firstLine="360"/>
        <w:rPr>
          <w:rFonts w:ascii="Times New Roman" w:hAnsi="Times New Roman" w:cs="Times New Roman"/>
        </w:rPr>
      </w:pPr>
      <w:r w:rsidRPr="00B33736">
        <w:rPr>
          <w:rFonts w:ascii="Times New Roman" w:hAnsi="Times New Roman" w:cs="Times New Roman" w:hint="eastAsia"/>
        </w:rPr>
        <w:t>Du</w:t>
      </w:r>
      <w:r w:rsidRPr="00B33736">
        <w:rPr>
          <w:rFonts w:ascii="Times New Roman" w:hAnsi="Times New Roman" w:cs="Times New Roman"/>
        </w:rPr>
        <w:t>ration</w:t>
      </w:r>
      <w:r w:rsidRPr="00B33736">
        <w:rPr>
          <w:rFonts w:ascii="Times New Roman" w:hAnsi="Times New Roman" w:cs="Times New Roman" w:hint="eastAsia"/>
        </w:rPr>
        <w:t>的分母是每期</w:t>
      </w:r>
      <w:r w:rsidRPr="00B33736">
        <w:rPr>
          <w:rFonts w:ascii="Times New Roman" w:hAnsi="Times New Roman" w:cs="Times New Roman" w:hint="eastAsia"/>
        </w:rPr>
        <w:t>Ca</w:t>
      </w:r>
      <w:r w:rsidRPr="00B33736">
        <w:rPr>
          <w:rFonts w:ascii="Times New Roman" w:hAnsi="Times New Roman" w:cs="Times New Roman"/>
        </w:rPr>
        <w:t xml:space="preserve">sh </w:t>
      </w:r>
      <w:r w:rsidRPr="00B33736">
        <w:rPr>
          <w:rFonts w:ascii="Times New Roman" w:hAnsi="Times New Roman" w:cs="Times New Roman" w:hint="eastAsia"/>
        </w:rPr>
        <w:t>F</w:t>
      </w:r>
      <w:r w:rsidRPr="00B33736">
        <w:rPr>
          <w:rFonts w:ascii="Times New Roman" w:hAnsi="Times New Roman" w:cs="Times New Roman"/>
        </w:rPr>
        <w:t>low</w:t>
      </w:r>
      <w:r w:rsidR="005D5C43">
        <w:rPr>
          <w:rFonts w:ascii="Times New Roman" w:hAnsi="Times New Roman" w:cs="Times New Roman" w:hint="eastAsia"/>
        </w:rPr>
        <w:t xml:space="preserve"> (CF)</w:t>
      </w:r>
      <w:r w:rsidRPr="00B33736">
        <w:rPr>
          <w:rFonts w:ascii="Times New Roman" w:hAnsi="Times New Roman" w:cs="Times New Roman" w:hint="eastAsia"/>
        </w:rPr>
        <w:t>的</w:t>
      </w:r>
      <w:r w:rsidRPr="00B33736">
        <w:rPr>
          <w:rFonts w:ascii="Times New Roman" w:hAnsi="Times New Roman" w:cs="Times New Roman" w:hint="eastAsia"/>
        </w:rPr>
        <w:t>NPV</w:t>
      </w:r>
      <w:r w:rsidRPr="00B33736">
        <w:rPr>
          <w:rFonts w:ascii="Times New Roman" w:hAnsi="Times New Roman" w:cs="Times New Roman" w:hint="eastAsia"/>
        </w:rPr>
        <w:t>，其中</w:t>
      </w:r>
      <w:r w:rsidRPr="00B33736">
        <w:rPr>
          <w:rFonts w:ascii="Times New Roman" w:hAnsi="Times New Roman" w:cs="Times New Roman" w:hint="eastAsia"/>
        </w:rPr>
        <w:t>r</w:t>
      </w:r>
      <w:r w:rsidRPr="00B33736">
        <w:rPr>
          <w:rFonts w:ascii="Times New Roman" w:hAnsi="Times New Roman" w:cs="Times New Roman"/>
        </w:rPr>
        <w:t>ate</w:t>
      </w:r>
      <w:r w:rsidRPr="00B33736">
        <w:rPr>
          <w:rFonts w:ascii="Times New Roman" w:hAnsi="Times New Roman" w:cs="Times New Roman" w:hint="eastAsia"/>
        </w:rPr>
        <w:t>是</w:t>
      </w:r>
      <w:r w:rsidRPr="00B33736">
        <w:rPr>
          <w:rFonts w:ascii="Times New Roman" w:hAnsi="Times New Roman" w:cs="Times New Roman" w:hint="eastAsia"/>
        </w:rPr>
        <w:t>M</w:t>
      </w:r>
      <w:r w:rsidRPr="00B33736">
        <w:rPr>
          <w:rFonts w:ascii="Times New Roman" w:hAnsi="Times New Roman" w:cs="Times New Roman"/>
        </w:rPr>
        <w:t>arket yield</w:t>
      </w:r>
      <w:r w:rsidRPr="00B33736">
        <w:rPr>
          <w:rFonts w:ascii="Times New Roman" w:hAnsi="Times New Roman" w:cs="Times New Roman" w:hint="eastAsia"/>
        </w:rPr>
        <w:t xml:space="preserve"> </w:t>
      </w:r>
      <w:r w:rsidRPr="00B33736">
        <w:rPr>
          <w:rFonts w:ascii="Times New Roman" w:hAnsi="Times New Roman" w:cs="Times New Roman"/>
        </w:rPr>
        <w:t>(</w:t>
      </w:r>
      <w:r w:rsidR="00D560E8">
        <w:rPr>
          <w:rFonts w:ascii="Times New Roman" w:hAnsi="Times New Roman" w:cs="Times New Roman"/>
        </w:rPr>
        <w:t>9</w:t>
      </w:r>
      <w:r w:rsidRPr="00B33736">
        <w:rPr>
          <w:rFonts w:ascii="Times New Roman" w:hAnsi="Times New Roman" w:cs="Times New Roman"/>
        </w:rPr>
        <w:t>%)</w:t>
      </w:r>
      <w:r w:rsidR="00D70A51">
        <w:rPr>
          <w:rFonts w:ascii="Times New Roman" w:hAnsi="Times New Roman" w:cs="Times New Roman" w:hint="eastAsia"/>
        </w:rPr>
        <w:t>，而</w:t>
      </w:r>
      <w:r w:rsidR="00B33736" w:rsidRPr="00B33736">
        <w:rPr>
          <w:rFonts w:ascii="Times New Roman" w:hAnsi="Times New Roman" w:cs="Times New Roman" w:hint="eastAsia"/>
        </w:rPr>
        <w:t>分子則是</w:t>
      </w:r>
      <w:r w:rsidR="00312D3F">
        <w:rPr>
          <w:rFonts w:ascii="Times New Roman" w:hAnsi="Times New Roman" w:cs="Times New Roman" w:hint="eastAsia"/>
        </w:rPr>
        <w:t>每期</w:t>
      </w:r>
      <w:r w:rsidR="005D5C43">
        <w:rPr>
          <w:rFonts w:ascii="Times New Roman" w:hAnsi="Times New Roman" w:cs="Times New Roman" w:hint="eastAsia"/>
        </w:rPr>
        <w:t>CF</w:t>
      </w:r>
      <w:r w:rsidR="00312D3F">
        <w:rPr>
          <w:rFonts w:ascii="Times New Roman" w:hAnsi="Times New Roman" w:cs="Times New Roman" w:hint="eastAsia"/>
        </w:rPr>
        <w:t>再乘上時間做為</w:t>
      </w:r>
      <w:r w:rsidR="00312D3F">
        <w:rPr>
          <w:rFonts w:ascii="Times New Roman" w:hAnsi="Times New Roman" w:cs="Times New Roman" w:hint="eastAsia"/>
        </w:rPr>
        <w:t>w</w:t>
      </w:r>
      <w:r w:rsidR="00312D3F">
        <w:rPr>
          <w:rFonts w:ascii="Times New Roman" w:hAnsi="Times New Roman" w:cs="Times New Roman"/>
        </w:rPr>
        <w:t>eight</w:t>
      </w:r>
      <w:r w:rsidR="00312D3F">
        <w:rPr>
          <w:rFonts w:ascii="Times New Roman" w:hAnsi="Times New Roman" w:cs="Times New Roman" w:hint="eastAsia"/>
        </w:rPr>
        <w:t>，再換成</w:t>
      </w:r>
      <w:r w:rsidR="00312D3F">
        <w:rPr>
          <w:rFonts w:ascii="Times New Roman" w:hAnsi="Times New Roman" w:cs="Times New Roman" w:hint="eastAsia"/>
        </w:rPr>
        <w:t>NPV</w:t>
      </w:r>
      <w:r w:rsidR="00312D3F">
        <w:rPr>
          <w:rFonts w:ascii="Times New Roman" w:hAnsi="Times New Roman" w:cs="Times New Roman" w:hint="eastAsia"/>
        </w:rPr>
        <w:t>。</w:t>
      </w:r>
      <w:r w:rsidR="000150A6">
        <w:rPr>
          <w:rFonts w:ascii="Times New Roman" w:hAnsi="Times New Roman" w:cs="Times New Roman" w:hint="eastAsia"/>
        </w:rPr>
        <w:t>在此我再多算</w:t>
      </w:r>
      <w:r w:rsidR="000150A6">
        <w:rPr>
          <w:rFonts w:ascii="Times New Roman" w:hAnsi="Times New Roman" w:cs="Times New Roman" w:hint="eastAsia"/>
        </w:rPr>
        <w:t>M</w:t>
      </w:r>
      <w:r w:rsidR="000150A6">
        <w:rPr>
          <w:rFonts w:ascii="Times New Roman" w:hAnsi="Times New Roman" w:cs="Times New Roman"/>
        </w:rPr>
        <w:t>odified Duration</w:t>
      </w:r>
      <w:r w:rsidR="004F40FF">
        <w:rPr>
          <w:rFonts w:ascii="Times New Roman" w:hAnsi="Times New Roman" w:cs="Times New Roman" w:hint="eastAsia"/>
        </w:rPr>
        <w:t>方</w:t>
      </w:r>
      <w:r w:rsidR="000150A6">
        <w:rPr>
          <w:rFonts w:ascii="Times New Roman" w:hAnsi="Times New Roman" w:cs="Times New Roman" w:hint="eastAsia"/>
        </w:rPr>
        <w:t>便算下一題，</w:t>
      </w:r>
      <w:r w:rsidR="00AC7076">
        <w:rPr>
          <w:rFonts w:ascii="Times New Roman" w:hAnsi="Times New Roman" w:cs="Times New Roman" w:hint="eastAsia"/>
        </w:rPr>
        <w:t>結果</w:t>
      </w:r>
      <w:r w:rsidR="00D70A51">
        <w:rPr>
          <w:rFonts w:ascii="Times New Roman" w:hAnsi="Times New Roman" w:cs="Times New Roman" w:hint="eastAsia"/>
        </w:rPr>
        <w:t>如下：</w:t>
      </w:r>
    </w:p>
    <w:p w14:paraId="2DCDB13A" w14:textId="7A67F16F" w:rsidR="00CD505A" w:rsidRDefault="005A66A3" w:rsidP="00284573">
      <w:pPr>
        <w:jc w:val="center"/>
        <w:rPr>
          <w:rFonts w:ascii="Times New Roman" w:hAnsi="Times New Roman" w:cs="Times New Roman"/>
        </w:rPr>
      </w:pPr>
      <w:r w:rsidRPr="005A66A3">
        <w:rPr>
          <w:rFonts w:ascii="Times New Roman" w:hAnsi="Times New Roman" w:cs="Times New Roman"/>
        </w:rPr>
        <w:t xml:space="preserve"> </w:t>
      </w:r>
      <w:r w:rsidR="00812A37" w:rsidRPr="00812A37">
        <w:drawing>
          <wp:inline distT="0" distB="0" distL="0" distR="0" wp14:anchorId="7D098830" wp14:editId="55A51485">
            <wp:extent cx="2219325" cy="17538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29" cy="17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4159" w14:textId="7ECAF83D" w:rsidR="00B33736" w:rsidRDefault="00B33736" w:rsidP="00284573">
      <w:pPr>
        <w:jc w:val="center"/>
        <w:rPr>
          <w:rFonts w:ascii="Times New Roman" w:hAnsi="Times New Roman" w:cs="Times New Roman"/>
        </w:rPr>
      </w:pPr>
      <w:r w:rsidRPr="00B53DE7">
        <w:rPr>
          <w:rFonts w:ascii="Times New Roman" w:hAnsi="Times New Roman" w:cs="Times New Roman" w:hint="eastAsia"/>
        </w:rPr>
        <w:t xml:space="preserve">▲　</w:t>
      </w:r>
      <w:r w:rsidR="008C65F1">
        <w:rPr>
          <w:rFonts w:ascii="Times New Roman" w:hAnsi="Times New Roman" w:cs="Times New Roman" w:hint="eastAsia"/>
        </w:rPr>
        <w:t>C</w:t>
      </w:r>
      <w:r w:rsidR="008C65F1">
        <w:rPr>
          <w:rFonts w:ascii="Times New Roman" w:hAnsi="Times New Roman" w:cs="Times New Roman"/>
        </w:rPr>
        <w:t>alculation of d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ration</w:t>
      </w:r>
    </w:p>
    <w:p w14:paraId="4BA24188" w14:textId="2AB8E489" w:rsidR="00951A39" w:rsidRDefault="00951A39" w:rsidP="00284573">
      <w:pPr>
        <w:jc w:val="center"/>
        <w:rPr>
          <w:rFonts w:ascii="Times New Roman" w:hAnsi="Times New Roman" w:cs="Times New Roman"/>
        </w:rPr>
      </w:pPr>
    </w:p>
    <w:p w14:paraId="1224255A" w14:textId="77777777" w:rsidR="00951A39" w:rsidRDefault="00951A39" w:rsidP="00284573">
      <w:pPr>
        <w:jc w:val="center"/>
        <w:rPr>
          <w:rFonts w:ascii="Times New Roman" w:hAnsi="Times New Roman" w:cs="Times New Roman" w:hint="eastAsia"/>
        </w:rPr>
      </w:pPr>
    </w:p>
    <w:p w14:paraId="69627397" w14:textId="30E37E10" w:rsidR="00C84DAF" w:rsidRDefault="00C84DAF" w:rsidP="00C84DAF">
      <w:pPr>
        <w:pStyle w:val="ListParagraph"/>
        <w:numPr>
          <w:ilvl w:val="0"/>
          <w:numId w:val="18"/>
        </w:numPr>
        <w:ind w:leftChars="0"/>
        <w:rPr>
          <w:rFonts w:ascii="Times New Roman" w:hAnsi="Times New Roman" w:cs="Times New Roman"/>
          <w:u w:val="single"/>
        </w:rPr>
      </w:pPr>
      <w:r w:rsidRPr="00D1157B">
        <w:rPr>
          <w:rFonts w:ascii="Times New Roman" w:hAnsi="Times New Roman" w:cs="Times New Roman"/>
          <w:u w:val="single"/>
        </w:rPr>
        <w:t>Use duration calculated at a to estimate the bond price when market interest rate changes 10 basis points and -10 basis points.</w:t>
      </w:r>
    </w:p>
    <w:p w14:paraId="2267F3F8" w14:textId="77777777" w:rsidR="00951A39" w:rsidRPr="00951A39" w:rsidRDefault="00951A39" w:rsidP="00951A39">
      <w:pPr>
        <w:rPr>
          <w:rFonts w:ascii="Times New Roman" w:hAnsi="Times New Roman" w:cs="Times New Roman" w:hint="eastAsia"/>
          <w:u w:val="single"/>
        </w:rPr>
      </w:pPr>
    </w:p>
    <w:p w14:paraId="63C98CF5" w14:textId="0FB9AF69" w:rsidR="00D85A71" w:rsidRDefault="004F40FF" w:rsidP="00AC707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根據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odified Duration</w:t>
      </w:r>
      <w:r>
        <w:rPr>
          <w:rFonts w:ascii="Times New Roman" w:hAnsi="Times New Roman" w:cs="Times New Roman" w:hint="eastAsia"/>
        </w:rPr>
        <w:t>的定義，</w:t>
      </w:r>
      <w:r w:rsidR="00D85A71" w:rsidRPr="00AC7076">
        <w:rPr>
          <w:rFonts w:ascii="Times New Roman" w:hAnsi="Times New Roman" w:cs="Times New Roman" w:hint="eastAsia"/>
        </w:rPr>
        <w:t>本題</w:t>
      </w:r>
      <w:r w:rsidR="00D560E8" w:rsidRPr="00AC7076">
        <w:rPr>
          <w:rFonts w:ascii="Times New Roman" w:hAnsi="Times New Roman" w:cs="Times New Roman" w:hint="eastAsia"/>
        </w:rPr>
        <w:t>只要將</w:t>
      </w:r>
      <w:r w:rsidR="00A44CC7">
        <w:rPr>
          <w:rFonts w:ascii="Times New Roman" w:hAnsi="Times New Roman" w:cs="Times New Roman" w:hint="eastAsia"/>
        </w:rPr>
        <w:t>原本的</w:t>
      </w:r>
      <w:r w:rsidR="00A44CC7">
        <w:rPr>
          <w:rFonts w:ascii="Times New Roman" w:hAnsi="Times New Roman" w:cs="Times New Roman" w:hint="eastAsia"/>
        </w:rPr>
        <w:t>P</w:t>
      </w:r>
      <w:r w:rsidR="00A44CC7">
        <w:rPr>
          <w:rFonts w:ascii="Times New Roman" w:hAnsi="Times New Roman" w:cs="Times New Roman"/>
        </w:rPr>
        <w:t>rice</w:t>
      </w:r>
      <w:r w:rsidR="00A44CC7">
        <w:rPr>
          <w:rFonts w:ascii="Times New Roman" w:hAnsi="Times New Roman" w:cs="Times New Roman" w:hint="eastAsia"/>
        </w:rPr>
        <w:t>再</w:t>
      </w:r>
      <w:r w:rsidR="00A64D63">
        <w:rPr>
          <w:rFonts w:ascii="Times New Roman" w:hAnsi="Times New Roman" w:cs="Times New Roman" w:hint="eastAsia"/>
        </w:rPr>
        <w:t>乘上</w:t>
      </w:r>
      <m:oMath>
        <m:r>
          <w:rPr>
            <w:rFonts w:ascii="Cambria Math" w:hAnsi="Cambria Math" w:cs="Times New Roman"/>
          </w:rPr>
          <m:t>(1</m:t>
        </m:r>
        <m:r>
          <w:rPr>
            <w:rFonts w:ascii="Cambria Math" w:hAnsi="Cambria Math" w:cs="Times New Roman"/>
          </w:rPr>
          <m:t>±0.01*</m:t>
        </m:r>
        <m:r>
          <w:rPr>
            <w:rFonts w:ascii="Cambria Math" w:hAnsi="Cambria Math" w:cs="Times New Roman"/>
          </w:rPr>
          <m:t>Modified Duration</m:t>
        </m:r>
        <m:r>
          <w:rPr>
            <w:rFonts w:ascii="Cambria Math" w:hAnsi="Cambria Math" w:cs="Times New Roman" w:hint="eastAsia"/>
          </w:rPr>
          <m:t>)</m:t>
        </m:r>
      </m:oMath>
      <w:r w:rsidR="00A44CC7">
        <w:rPr>
          <w:rFonts w:ascii="Times New Roman" w:hAnsi="Times New Roman" w:cs="Times New Roman" w:hint="eastAsia"/>
        </w:rPr>
        <w:t>即可得到答案</w:t>
      </w:r>
      <w:r w:rsidR="00AC7076" w:rsidRPr="00AC7076">
        <w:rPr>
          <w:rFonts w:ascii="Times New Roman" w:hAnsi="Times New Roman" w:cs="Times New Roman" w:hint="eastAsia"/>
        </w:rPr>
        <w:t>，</w:t>
      </w:r>
      <w:r w:rsidR="00E925A2">
        <w:rPr>
          <w:rFonts w:ascii="Times New Roman" w:hAnsi="Times New Roman" w:cs="Times New Roman" w:hint="eastAsia"/>
        </w:rPr>
        <w:t>而</w:t>
      </w:r>
      <w:r w:rsidR="00AC7076" w:rsidRPr="00AC7076">
        <w:rPr>
          <w:rFonts w:ascii="Times New Roman" w:hAnsi="Times New Roman" w:cs="Times New Roman" w:hint="eastAsia"/>
        </w:rPr>
        <w:t>結果如下</w:t>
      </w:r>
      <w:r w:rsidR="00AC7076">
        <w:rPr>
          <w:rFonts w:ascii="Times New Roman" w:hAnsi="Times New Roman" w:cs="Times New Roman" w:hint="eastAsia"/>
        </w:rPr>
        <w:t>。</w:t>
      </w:r>
      <w:r w:rsidR="00126638">
        <w:rPr>
          <w:rFonts w:ascii="Times New Roman" w:hAnsi="Times New Roman" w:cs="Times New Roman" w:hint="eastAsia"/>
        </w:rPr>
        <w:t>分析</w:t>
      </w:r>
      <w:r w:rsidR="007A6E5A">
        <w:rPr>
          <w:rFonts w:ascii="Times New Roman" w:hAnsi="Times New Roman" w:cs="Times New Roman" w:hint="eastAsia"/>
        </w:rPr>
        <w:t>下表</w:t>
      </w:r>
      <w:r w:rsidR="007A6E5A" w:rsidRPr="00116495">
        <w:rPr>
          <w:rFonts w:ascii="Times New Roman" w:hAnsi="Times New Roman" w:cs="Times New Roman" w:hint="eastAsia"/>
        </w:rPr>
        <w:t>可以發現</w:t>
      </w:r>
      <w:r w:rsidR="007A6E5A" w:rsidRPr="007A6E5A">
        <w:rPr>
          <w:rFonts w:ascii="Times New Roman" w:hAnsi="Times New Roman" w:cs="Times New Roman" w:hint="eastAsia"/>
          <w:b/>
        </w:rPr>
        <w:t>隨著</w:t>
      </w:r>
      <w:r w:rsidR="007A6E5A" w:rsidRPr="007A6E5A">
        <w:rPr>
          <w:rFonts w:ascii="Times New Roman" w:hAnsi="Times New Roman" w:cs="Times New Roman" w:hint="eastAsia"/>
          <w:b/>
        </w:rPr>
        <w:lastRenderedPageBreak/>
        <w:t>m</w:t>
      </w:r>
      <w:r w:rsidR="007A6E5A" w:rsidRPr="007A6E5A">
        <w:rPr>
          <w:rFonts w:ascii="Times New Roman" w:hAnsi="Times New Roman" w:cs="Times New Roman"/>
          <w:b/>
        </w:rPr>
        <w:t xml:space="preserve">arket </w:t>
      </w:r>
      <w:r w:rsidR="00544F71">
        <w:rPr>
          <w:rFonts w:ascii="Times New Roman" w:hAnsi="Times New Roman" w:cs="Times New Roman"/>
          <w:b/>
        </w:rPr>
        <w:t>yield</w:t>
      </w:r>
      <w:r w:rsidR="007A6E5A" w:rsidRPr="007A6E5A">
        <w:rPr>
          <w:rFonts w:ascii="Times New Roman" w:hAnsi="Times New Roman" w:cs="Times New Roman" w:hint="eastAsia"/>
          <w:b/>
        </w:rPr>
        <w:t>上升時</w:t>
      </w:r>
      <w:r w:rsidR="00B64692">
        <w:rPr>
          <w:rFonts w:ascii="Times New Roman" w:hAnsi="Times New Roman" w:cs="Times New Roman" w:hint="eastAsia"/>
          <w:b/>
        </w:rPr>
        <w:t>Pr</w:t>
      </w:r>
      <w:r w:rsidR="00B64692">
        <w:rPr>
          <w:rFonts w:ascii="Times New Roman" w:hAnsi="Times New Roman" w:cs="Times New Roman"/>
          <w:b/>
        </w:rPr>
        <w:t>ice</w:t>
      </w:r>
      <w:r w:rsidR="007A6E5A" w:rsidRPr="007A6E5A">
        <w:rPr>
          <w:rFonts w:ascii="Times New Roman" w:hAnsi="Times New Roman" w:cs="Times New Roman" w:hint="eastAsia"/>
          <w:b/>
        </w:rPr>
        <w:t>將下降</w:t>
      </w:r>
      <w:r w:rsidR="007A6E5A">
        <w:rPr>
          <w:rFonts w:ascii="Times New Roman" w:hAnsi="Times New Roman" w:cs="Times New Roman" w:hint="eastAsia"/>
        </w:rPr>
        <w:t>。</w:t>
      </w:r>
    </w:p>
    <w:p w14:paraId="618B0E15" w14:textId="77777777" w:rsidR="00951A39" w:rsidRPr="00AC7076" w:rsidRDefault="00951A39" w:rsidP="00AC7076">
      <w:pPr>
        <w:ind w:firstLine="360"/>
        <w:rPr>
          <w:rFonts w:ascii="Times New Roman" w:hAnsi="Times New Roman" w:cs="Times New Roman" w:hint="eastAsia"/>
        </w:rPr>
      </w:pPr>
    </w:p>
    <w:p w14:paraId="0173997C" w14:textId="5C515761" w:rsidR="00802F6C" w:rsidRDefault="00802F6C" w:rsidP="00802F6C">
      <w:pPr>
        <w:jc w:val="center"/>
        <w:rPr>
          <w:rFonts w:ascii="Times New Roman" w:hAnsi="Times New Roman" w:cs="Times New Roman"/>
        </w:rPr>
      </w:pPr>
      <w:r w:rsidRPr="00802F6C">
        <w:rPr>
          <w:rFonts w:ascii="Times New Roman" w:hAnsi="Times New Roman" w:cs="Times New Roman" w:hint="eastAsia"/>
        </w:rPr>
        <w:t xml:space="preserve"> </w:t>
      </w:r>
      <w:r w:rsidR="005A66A3" w:rsidRPr="005A66A3">
        <w:rPr>
          <w:rFonts w:ascii="Times New Roman" w:hAnsi="Times New Roman" w:cs="Times New Roman" w:hint="eastAsia"/>
        </w:rPr>
        <w:t xml:space="preserve"> </w:t>
      </w:r>
      <w:r w:rsidR="003450BF" w:rsidRPr="003450BF">
        <w:rPr>
          <w:rFonts w:hint="eastAsia"/>
          <w:noProof/>
        </w:rPr>
        <w:drawing>
          <wp:inline distT="0" distB="0" distL="0" distR="0" wp14:anchorId="07516912" wp14:editId="175E1505">
            <wp:extent cx="1828800" cy="55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785" cy="56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CBDC" w14:textId="2EA82BA6" w:rsidR="00274029" w:rsidRDefault="00274029" w:rsidP="00274029">
      <w:pPr>
        <w:jc w:val="center"/>
        <w:rPr>
          <w:rFonts w:ascii="Times New Roman" w:hAnsi="Times New Roman" w:cs="Times New Roman"/>
        </w:rPr>
      </w:pPr>
      <w:r w:rsidRPr="00B53DE7">
        <w:rPr>
          <w:rFonts w:ascii="Times New Roman" w:hAnsi="Times New Roman" w:cs="Times New Roman" w:hint="eastAsia"/>
        </w:rPr>
        <w:t xml:space="preserve">▲　</w:t>
      </w:r>
      <w:r w:rsidR="004939B3">
        <w:rPr>
          <w:rFonts w:ascii="Times New Roman" w:hAnsi="Times New Roman" w:cs="Times New Roman" w:hint="eastAsia"/>
        </w:rPr>
        <w:t>M</w:t>
      </w:r>
      <w:r w:rsidR="004939B3">
        <w:rPr>
          <w:rFonts w:ascii="Times New Roman" w:hAnsi="Times New Roman" w:cs="Times New Roman"/>
        </w:rPr>
        <w:t xml:space="preserve">arket interest rate changes </w:t>
      </w:r>
      <m:oMath>
        <m:r>
          <w:rPr>
            <w:rFonts w:ascii="Cambria Math" w:hAnsi="Cambria Math" w:cs="Times New Roman"/>
          </w:rPr>
          <m:t>±10bp</m:t>
        </m:r>
      </m:oMath>
    </w:p>
    <w:p w14:paraId="049F47FD" w14:textId="77777777" w:rsidR="00951A39" w:rsidRDefault="00951A39" w:rsidP="00274029">
      <w:pPr>
        <w:jc w:val="center"/>
        <w:rPr>
          <w:rFonts w:ascii="Times New Roman" w:hAnsi="Times New Roman" w:cs="Times New Roman" w:hint="eastAsia"/>
        </w:rPr>
      </w:pPr>
    </w:p>
    <w:p w14:paraId="744FF182" w14:textId="6D996FBA" w:rsidR="00C84DAF" w:rsidRDefault="00C84DAF" w:rsidP="00C84DAF">
      <w:pPr>
        <w:pStyle w:val="ListParagraph"/>
        <w:numPr>
          <w:ilvl w:val="0"/>
          <w:numId w:val="18"/>
        </w:numPr>
        <w:ind w:leftChars="0"/>
        <w:rPr>
          <w:rFonts w:ascii="Times New Roman" w:hAnsi="Times New Roman" w:cs="Times New Roman"/>
          <w:u w:val="single"/>
        </w:rPr>
      </w:pPr>
      <w:r w:rsidRPr="008C63B9">
        <w:rPr>
          <w:rFonts w:ascii="Times New Roman" w:hAnsi="Times New Roman" w:cs="Times New Roman"/>
          <w:u w:val="single"/>
        </w:rPr>
        <w:t>Use bond pricing model to calculate the actual bond price when market interest rate changes 10 basis points and -10 basis points. Compare results of b and c.</w:t>
      </w:r>
    </w:p>
    <w:p w14:paraId="326022F7" w14:textId="77777777" w:rsidR="00951A39" w:rsidRPr="00951A39" w:rsidRDefault="00951A39" w:rsidP="00951A39">
      <w:pPr>
        <w:rPr>
          <w:rFonts w:ascii="Times New Roman" w:hAnsi="Times New Roman" w:cs="Times New Roman" w:hint="eastAsia"/>
          <w:u w:val="single"/>
        </w:rPr>
      </w:pPr>
    </w:p>
    <w:p w14:paraId="0F2A5372" w14:textId="083ADD8C" w:rsidR="00C30899" w:rsidRPr="00643320" w:rsidRDefault="00C30899" w:rsidP="00C30899">
      <w:pPr>
        <w:ind w:firstLine="360"/>
        <w:rPr>
          <w:rFonts w:ascii="Times New Roman" w:hAnsi="Times New Roman" w:cs="Times New Roman" w:hint="eastAsia"/>
        </w:rPr>
      </w:pPr>
      <m:oMath>
        <m:r>
          <w:rPr>
            <w:rFonts w:ascii="Cambria Math" w:hAnsi="Cambria Math" w:cs="Times New Roman"/>
          </w:rPr>
          <m:t>Bond price=</m:t>
        </m:r>
        <m:nary>
          <m:naryPr>
            <m:chr m:val="∑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t=1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</w:rPr>
                  <m:t>(1+i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FV</m:t>
                </m:r>
              </m:num>
              <m:den>
                <m:r>
                  <w:rPr>
                    <w:rFonts w:ascii="Cambria Math" w:hAnsi="Cambria Math" w:cs="Times New Roman"/>
                  </w:rPr>
                  <m:t>(1+i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den>
            </m:f>
          </m:e>
        </m:nary>
      </m:oMath>
      <w:r w:rsidRPr="00C30899">
        <w:rPr>
          <w:rFonts w:ascii="Times New Roman" w:hAnsi="Times New Roman" w:cs="Times New Roman"/>
          <w:noProof/>
        </w:rPr>
        <w:t xml:space="preserve"> </w:t>
      </w:r>
      <w:r w:rsidRPr="00C30899">
        <w:rPr>
          <w:rFonts w:ascii="Times New Roman" w:hAnsi="Times New Roman" w:cs="Times New Roman" w:hint="eastAsia"/>
          <w:noProof/>
        </w:rPr>
        <w:t>，因此我們可使用</w:t>
      </w:r>
      <w:r w:rsidRPr="00C30899">
        <w:rPr>
          <w:rFonts w:ascii="Times New Roman" w:hAnsi="Times New Roman" w:cs="Times New Roman" w:hint="eastAsia"/>
          <w:noProof/>
        </w:rPr>
        <w:t>e</w:t>
      </w:r>
      <w:r w:rsidRPr="00C30899">
        <w:rPr>
          <w:rFonts w:ascii="Times New Roman" w:hAnsi="Times New Roman" w:cs="Times New Roman"/>
          <w:noProof/>
        </w:rPr>
        <w:t>xcel</w:t>
      </w:r>
      <w:r w:rsidRPr="00C30899">
        <w:rPr>
          <w:rFonts w:ascii="Times New Roman" w:hAnsi="Times New Roman" w:cs="Times New Roman" w:hint="eastAsia"/>
          <w:noProof/>
        </w:rPr>
        <w:t>中</w:t>
      </w:r>
      <w:r w:rsidR="001F4CBE">
        <w:rPr>
          <w:rFonts w:ascii="Times New Roman" w:hAnsi="Times New Roman" w:cs="Times New Roman" w:hint="eastAsia"/>
          <w:noProof/>
        </w:rPr>
        <w:t>N</w:t>
      </w:r>
      <w:r w:rsidRPr="00C30899">
        <w:rPr>
          <w:rFonts w:ascii="Times New Roman" w:hAnsi="Times New Roman" w:cs="Times New Roman" w:hint="eastAsia"/>
          <w:noProof/>
        </w:rPr>
        <w:t>P</w:t>
      </w:r>
      <w:r w:rsidRPr="00C30899">
        <w:rPr>
          <w:rFonts w:ascii="Times New Roman" w:hAnsi="Times New Roman" w:cs="Times New Roman"/>
          <w:noProof/>
        </w:rPr>
        <w:t>V</w:t>
      </w:r>
      <w:r w:rsidRPr="00C30899">
        <w:rPr>
          <w:rFonts w:ascii="Times New Roman" w:hAnsi="Times New Roman" w:cs="Times New Roman" w:hint="eastAsia"/>
          <w:noProof/>
        </w:rPr>
        <w:t>的公式來計算債券價格</w:t>
      </w:r>
      <w:r w:rsidR="00AE71AB">
        <w:rPr>
          <w:rFonts w:ascii="Times New Roman" w:hAnsi="Times New Roman" w:cs="Times New Roman" w:hint="eastAsia"/>
          <w:noProof/>
        </w:rPr>
        <w:t>，結果如下。分析下</w:t>
      </w:r>
      <w:r w:rsidR="00483566">
        <w:rPr>
          <w:rFonts w:ascii="Times New Roman" w:hAnsi="Times New Roman" w:cs="Times New Roman" w:hint="eastAsia"/>
          <w:noProof/>
        </w:rPr>
        <w:t>表</w:t>
      </w:r>
      <w:r w:rsidR="00AE71AB" w:rsidRPr="00116495">
        <w:rPr>
          <w:rFonts w:ascii="Times New Roman" w:hAnsi="Times New Roman" w:cs="Times New Roman" w:hint="eastAsia"/>
          <w:noProof/>
        </w:rPr>
        <w:t>可以發現</w:t>
      </w:r>
      <w:r w:rsidR="00483566" w:rsidRPr="00A732A7">
        <w:rPr>
          <w:rFonts w:ascii="Times New Roman" w:hAnsi="Times New Roman" w:cs="Times New Roman" w:hint="eastAsia"/>
          <w:b/>
          <w:noProof/>
        </w:rPr>
        <w:t>隨著</w:t>
      </w:r>
      <w:r w:rsidR="00544F71" w:rsidRPr="00A732A7">
        <w:rPr>
          <w:rFonts w:ascii="Times New Roman" w:hAnsi="Times New Roman" w:cs="Times New Roman"/>
          <w:b/>
          <w:noProof/>
        </w:rPr>
        <w:t>m</w:t>
      </w:r>
      <w:r w:rsidR="00AE71AB" w:rsidRPr="00A732A7">
        <w:rPr>
          <w:rFonts w:ascii="Times New Roman" w:hAnsi="Times New Roman" w:cs="Times New Roman" w:hint="eastAsia"/>
          <w:b/>
          <w:noProof/>
        </w:rPr>
        <w:t>a</w:t>
      </w:r>
      <w:r w:rsidR="00AE71AB" w:rsidRPr="00A732A7">
        <w:rPr>
          <w:rFonts w:ascii="Times New Roman" w:hAnsi="Times New Roman" w:cs="Times New Roman"/>
          <w:b/>
          <w:noProof/>
        </w:rPr>
        <w:t xml:space="preserve">rket </w:t>
      </w:r>
      <w:r w:rsidR="00544F71" w:rsidRPr="00A732A7">
        <w:rPr>
          <w:rFonts w:ascii="Times New Roman" w:hAnsi="Times New Roman" w:cs="Times New Roman"/>
          <w:b/>
          <w:noProof/>
        </w:rPr>
        <w:t>yield</w:t>
      </w:r>
      <w:r w:rsidR="00483566" w:rsidRPr="00A732A7">
        <w:rPr>
          <w:rFonts w:ascii="Times New Roman" w:hAnsi="Times New Roman" w:cs="Times New Roman" w:hint="eastAsia"/>
          <w:b/>
          <w:noProof/>
        </w:rPr>
        <w:t>的上升</w:t>
      </w:r>
      <w:r w:rsidR="00544F71" w:rsidRPr="00A732A7">
        <w:rPr>
          <w:rFonts w:ascii="Times New Roman" w:hAnsi="Times New Roman" w:cs="Times New Roman" w:hint="eastAsia"/>
          <w:b/>
          <w:noProof/>
        </w:rPr>
        <w:t>債券價格會下降</w:t>
      </w:r>
      <w:r w:rsidR="00544F71">
        <w:rPr>
          <w:rFonts w:ascii="Times New Roman" w:hAnsi="Times New Roman" w:cs="Times New Roman" w:hint="eastAsia"/>
          <w:noProof/>
        </w:rPr>
        <w:t>。</w:t>
      </w:r>
      <w:r w:rsidR="00643320">
        <w:rPr>
          <w:rFonts w:ascii="Times New Roman" w:hAnsi="Times New Roman" w:cs="Times New Roman" w:hint="eastAsia"/>
          <w:noProof/>
        </w:rPr>
        <w:t>另外，也可以發現這結果與</w:t>
      </w:r>
      <w:r w:rsidR="00643320">
        <w:rPr>
          <w:rFonts w:ascii="Times New Roman" w:hAnsi="Times New Roman" w:cs="Times New Roman" w:hint="eastAsia"/>
          <w:noProof/>
        </w:rPr>
        <w:t>b</w:t>
      </w:r>
      <w:r w:rsidR="00643320">
        <w:rPr>
          <w:rFonts w:ascii="Times New Roman" w:hAnsi="Times New Roman" w:cs="Times New Roman" w:hint="eastAsia"/>
          <w:noProof/>
        </w:rPr>
        <w:t>小題略不一樣，原因是因為用</w:t>
      </w:r>
      <w:r w:rsidR="00643320">
        <w:rPr>
          <w:rFonts w:ascii="Times New Roman" w:hAnsi="Times New Roman" w:cs="Times New Roman" w:hint="eastAsia"/>
          <w:noProof/>
        </w:rPr>
        <w:t>M</w:t>
      </w:r>
      <w:r w:rsidR="00643320">
        <w:rPr>
          <w:rFonts w:ascii="Times New Roman" w:hAnsi="Times New Roman" w:cs="Times New Roman"/>
          <w:noProof/>
        </w:rPr>
        <w:t>odified Duration</w:t>
      </w:r>
      <w:r w:rsidR="00643320">
        <w:rPr>
          <w:rFonts w:ascii="Times New Roman" w:hAnsi="Times New Roman" w:cs="Times New Roman" w:hint="eastAsia"/>
          <w:noProof/>
        </w:rPr>
        <w:t>計算的方式是</w:t>
      </w:r>
      <w:r w:rsidR="00643320">
        <w:rPr>
          <w:rFonts w:ascii="Times New Roman" w:hAnsi="Times New Roman" w:cs="Times New Roman" w:hint="eastAsia"/>
          <w:b/>
          <w:noProof/>
        </w:rPr>
        <w:t>近似值，面對越大的利率變化將使這估計越不准。</w:t>
      </w:r>
    </w:p>
    <w:p w14:paraId="495F212F" w14:textId="496E51C3" w:rsidR="00C82093" w:rsidRDefault="005A66A3" w:rsidP="00C82093">
      <w:pPr>
        <w:jc w:val="center"/>
        <w:rPr>
          <w:rFonts w:ascii="Times New Roman" w:hAnsi="Times New Roman" w:cs="Times New Roman"/>
        </w:rPr>
      </w:pPr>
      <w:r w:rsidRPr="005A66A3">
        <w:rPr>
          <w:rFonts w:ascii="Times New Roman" w:hAnsi="Times New Roman" w:cs="Times New Roman" w:hint="eastAsia"/>
        </w:rPr>
        <w:t xml:space="preserve"> </w:t>
      </w:r>
      <w:r w:rsidR="009D5025" w:rsidRPr="009D5025">
        <w:rPr>
          <w:rFonts w:hint="eastAsia"/>
        </w:rPr>
        <w:drawing>
          <wp:inline distT="0" distB="0" distL="0" distR="0" wp14:anchorId="74536D7E" wp14:editId="28437E2F">
            <wp:extent cx="1476375" cy="20097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FF9E" w14:textId="773C7CFD" w:rsidR="000D6077" w:rsidRDefault="000D6077" w:rsidP="000D6077">
      <w:pPr>
        <w:jc w:val="center"/>
        <w:rPr>
          <w:rFonts w:ascii="Times New Roman" w:hAnsi="Times New Roman" w:cs="Times New Roman"/>
        </w:rPr>
      </w:pPr>
      <w:r w:rsidRPr="00B53DE7">
        <w:rPr>
          <w:rFonts w:ascii="Times New Roman" w:hAnsi="Times New Roman" w:cs="Times New Roman" w:hint="eastAsia"/>
        </w:rPr>
        <w:t xml:space="preserve">▲　</w:t>
      </w:r>
      <w:r>
        <w:rPr>
          <w:rFonts w:ascii="Times New Roman" w:hAnsi="Times New Roman" w:cs="Times New Roman" w:hint="eastAsia"/>
        </w:rPr>
        <w:t>Ca</w:t>
      </w:r>
      <w:r>
        <w:rPr>
          <w:rFonts w:ascii="Times New Roman" w:hAnsi="Times New Roman" w:cs="Times New Roman"/>
        </w:rPr>
        <w:t>lculation of bond price</w:t>
      </w:r>
    </w:p>
    <w:p w14:paraId="6693EADF" w14:textId="53A65BAE" w:rsidR="00951A39" w:rsidRDefault="00951A39" w:rsidP="000D6077">
      <w:pPr>
        <w:jc w:val="center"/>
        <w:rPr>
          <w:rFonts w:ascii="Times New Roman" w:hAnsi="Times New Roman" w:cs="Times New Roman"/>
        </w:rPr>
      </w:pPr>
    </w:p>
    <w:p w14:paraId="301806EA" w14:textId="24CE1DA5" w:rsidR="00951A39" w:rsidRDefault="00951A39" w:rsidP="000D6077">
      <w:pPr>
        <w:jc w:val="center"/>
        <w:rPr>
          <w:rFonts w:ascii="Times New Roman" w:hAnsi="Times New Roman" w:cs="Times New Roman"/>
        </w:rPr>
      </w:pPr>
    </w:p>
    <w:p w14:paraId="1254063B" w14:textId="3C7FBD41" w:rsidR="00951A39" w:rsidRDefault="00951A39" w:rsidP="000D6077">
      <w:pPr>
        <w:jc w:val="center"/>
        <w:rPr>
          <w:rFonts w:ascii="Times New Roman" w:hAnsi="Times New Roman" w:cs="Times New Roman"/>
        </w:rPr>
      </w:pPr>
    </w:p>
    <w:p w14:paraId="0B8C4CD2" w14:textId="206BBE7A" w:rsidR="00951A39" w:rsidRDefault="00951A39" w:rsidP="000D6077">
      <w:pPr>
        <w:jc w:val="center"/>
        <w:rPr>
          <w:rFonts w:ascii="Times New Roman" w:hAnsi="Times New Roman" w:cs="Times New Roman"/>
        </w:rPr>
      </w:pPr>
    </w:p>
    <w:p w14:paraId="60770BE9" w14:textId="5210CF52" w:rsidR="00951A39" w:rsidRDefault="00951A39" w:rsidP="000D6077">
      <w:pPr>
        <w:jc w:val="center"/>
        <w:rPr>
          <w:rFonts w:ascii="Times New Roman" w:hAnsi="Times New Roman" w:cs="Times New Roman"/>
        </w:rPr>
      </w:pPr>
    </w:p>
    <w:p w14:paraId="69EE6948" w14:textId="7A49EFF4" w:rsidR="00951A39" w:rsidRDefault="00951A39" w:rsidP="000D6077">
      <w:pPr>
        <w:jc w:val="center"/>
        <w:rPr>
          <w:rFonts w:ascii="Times New Roman" w:hAnsi="Times New Roman" w:cs="Times New Roman"/>
        </w:rPr>
      </w:pPr>
    </w:p>
    <w:p w14:paraId="2FDB09C3" w14:textId="77777777" w:rsidR="00951A39" w:rsidRDefault="00951A39" w:rsidP="000D6077">
      <w:pPr>
        <w:jc w:val="center"/>
        <w:rPr>
          <w:rFonts w:ascii="Times New Roman" w:hAnsi="Times New Roman" w:cs="Times New Roman" w:hint="eastAsia"/>
        </w:rPr>
      </w:pPr>
    </w:p>
    <w:p w14:paraId="0C9BCD92" w14:textId="284F217A" w:rsidR="00C84DAF" w:rsidRDefault="00C84DAF" w:rsidP="00C84DAF">
      <w:pPr>
        <w:pStyle w:val="ListParagraph"/>
        <w:numPr>
          <w:ilvl w:val="0"/>
          <w:numId w:val="18"/>
        </w:numPr>
        <w:ind w:leftChars="0"/>
        <w:rPr>
          <w:rFonts w:ascii="Times New Roman" w:hAnsi="Times New Roman" w:cs="Times New Roman"/>
          <w:u w:val="single"/>
        </w:rPr>
      </w:pPr>
      <w:r w:rsidRPr="00574EB4">
        <w:rPr>
          <w:rFonts w:ascii="Times New Roman" w:hAnsi="Times New Roman" w:cs="Times New Roman"/>
          <w:u w:val="single"/>
        </w:rPr>
        <w:t>Run sensitivity analysis of market yields on duration</w:t>
      </w:r>
      <w:r w:rsidR="00574EB4">
        <w:rPr>
          <w:rFonts w:ascii="Times New Roman" w:hAnsi="Times New Roman" w:cs="Times New Roman" w:hint="eastAsia"/>
          <w:u w:val="single"/>
        </w:rPr>
        <w:t>.</w:t>
      </w:r>
    </w:p>
    <w:p w14:paraId="7EC41BA2" w14:textId="77777777" w:rsidR="00951A39" w:rsidRPr="00951A39" w:rsidRDefault="00951A39" w:rsidP="00951A39">
      <w:pPr>
        <w:rPr>
          <w:rFonts w:ascii="Times New Roman" w:hAnsi="Times New Roman" w:cs="Times New Roman" w:hint="eastAsia"/>
          <w:u w:val="single"/>
        </w:rPr>
      </w:pPr>
    </w:p>
    <w:p w14:paraId="4D4FF801" w14:textId="500DDF83" w:rsidR="000E32E2" w:rsidRPr="00CB6A71" w:rsidRDefault="00951A39" w:rsidP="000E32E2">
      <w:pPr>
        <w:pStyle w:val="ListParagraph"/>
        <w:ind w:leftChars="0"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3C7320" wp14:editId="3F33FDCE">
            <wp:simplePos x="0" y="0"/>
            <wp:positionH relativeFrom="margin">
              <wp:posOffset>1447800</wp:posOffset>
            </wp:positionH>
            <wp:positionV relativeFrom="paragraph">
              <wp:posOffset>219075</wp:posOffset>
            </wp:positionV>
            <wp:extent cx="3524250" cy="2085975"/>
            <wp:effectExtent l="0" t="0" r="0" b="0"/>
            <wp:wrapThrough wrapText="bothSides">
              <wp:wrapPolygon edited="0">
                <wp:start x="0" y="0"/>
                <wp:lineTo x="0" y="21304"/>
                <wp:lineTo x="21483" y="21304"/>
                <wp:lineTo x="21483" y="0"/>
                <wp:lineTo x="0" y="0"/>
              </wp:wrapPolygon>
            </wp:wrapThrough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9E36BBD0-AD94-40DB-8CF2-B214B620EA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3E50">
        <w:rPr>
          <w:noProof/>
        </w:rPr>
        <w:drawing>
          <wp:anchor distT="0" distB="0" distL="114300" distR="114300" simplePos="0" relativeHeight="251661312" behindDoc="1" locked="0" layoutInCell="1" allowOverlap="1" wp14:anchorId="0AB031EB" wp14:editId="5F1B35E6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1311275" cy="2105025"/>
            <wp:effectExtent l="0" t="0" r="3175" b="0"/>
            <wp:wrapTight wrapText="bothSides">
              <wp:wrapPolygon edited="0">
                <wp:start x="0" y="0"/>
                <wp:lineTo x="0" y="21307"/>
                <wp:lineTo x="13180" y="21307"/>
                <wp:lineTo x="19769" y="21111"/>
                <wp:lineTo x="21338" y="20720"/>
                <wp:lineTo x="213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808" cy="211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A71">
        <w:rPr>
          <w:rFonts w:ascii="Times New Roman" w:hAnsi="Times New Roman" w:cs="Times New Roman" w:hint="eastAsia"/>
        </w:rPr>
        <w:t>本題使用</w:t>
      </w:r>
      <w:r w:rsidR="00CB6A71">
        <w:rPr>
          <w:rFonts w:ascii="Times New Roman" w:hAnsi="Times New Roman" w:cs="Times New Roman" w:hint="eastAsia"/>
        </w:rPr>
        <w:t>D</w:t>
      </w:r>
      <w:r w:rsidR="00CB6A71">
        <w:rPr>
          <w:rFonts w:ascii="Times New Roman" w:hAnsi="Times New Roman" w:cs="Times New Roman"/>
        </w:rPr>
        <w:t>ata-table</w:t>
      </w:r>
      <w:r w:rsidR="00CB6A71">
        <w:rPr>
          <w:rFonts w:ascii="Times New Roman" w:hAnsi="Times New Roman" w:cs="Times New Roman" w:hint="eastAsia"/>
        </w:rPr>
        <w:t>即可完成</w:t>
      </w:r>
      <w:r w:rsidR="00CB6A71" w:rsidRPr="00CB6A71">
        <w:rPr>
          <w:rFonts w:ascii="Times New Roman" w:hAnsi="Times New Roman" w:cs="Times New Roman"/>
        </w:rPr>
        <w:t>sensitivity analysis of market yields on duration</w:t>
      </w:r>
      <w:r w:rsidR="00CB6A71">
        <w:rPr>
          <w:rFonts w:ascii="Times New Roman" w:hAnsi="Times New Roman" w:cs="Times New Roman" w:hint="eastAsia"/>
        </w:rPr>
        <w:t>。</w:t>
      </w:r>
    </w:p>
    <w:p w14:paraId="57498319" w14:textId="78C08761" w:rsidR="00B53DE7" w:rsidRPr="00284573" w:rsidRDefault="00B53DE7" w:rsidP="00B53DE7">
      <w:pPr>
        <w:jc w:val="center"/>
        <w:rPr>
          <w:rFonts w:ascii="Times New Roman" w:hAnsi="Times New Roman" w:cs="Times New Roman"/>
        </w:rPr>
      </w:pPr>
      <w:r w:rsidRPr="00B53DE7">
        <w:rPr>
          <w:rFonts w:ascii="Times New Roman" w:hAnsi="Times New Roman" w:cs="Times New Roman" w:hint="eastAsia"/>
        </w:rPr>
        <w:t>▲　敏感性分析</w:t>
      </w:r>
      <w:r w:rsidR="00B20F12">
        <w:rPr>
          <w:rFonts w:ascii="Times New Roman" w:hAnsi="Times New Roman" w:cs="Times New Roman" w:hint="eastAsia"/>
        </w:rPr>
        <w:t>表格</w:t>
      </w:r>
      <w:r w:rsidRPr="00B53DE7">
        <w:rPr>
          <w:rFonts w:ascii="Times New Roman" w:hAnsi="Times New Roman" w:cs="Times New Roman" w:hint="eastAsia"/>
        </w:rPr>
        <w:t>（僅擷取一半作為展示）與</w:t>
      </w:r>
      <w:r w:rsidR="00B20F12">
        <w:rPr>
          <w:rFonts w:ascii="Times New Roman" w:hAnsi="Times New Roman" w:cs="Times New Roman" w:hint="eastAsia"/>
        </w:rPr>
        <w:t>圖表</w:t>
      </w:r>
      <w:r w:rsidRPr="00B53DE7">
        <w:rPr>
          <w:rFonts w:ascii="Times New Roman" w:hAnsi="Times New Roman" w:cs="Times New Roman" w:hint="eastAsia"/>
        </w:rPr>
        <w:t>結果</w:t>
      </w:r>
    </w:p>
    <w:p w14:paraId="5F036114" w14:textId="77777777" w:rsidR="00F834D3" w:rsidRPr="00B53DE7" w:rsidRDefault="00F834D3" w:rsidP="00C53148">
      <w:pPr>
        <w:rPr>
          <w:rFonts w:ascii="Times New Roman" w:hAnsi="Times New Roman" w:cs="Times New Roman" w:hint="eastAsia"/>
          <w:b/>
        </w:rPr>
      </w:pPr>
    </w:p>
    <w:p w14:paraId="306836B8" w14:textId="7B16E848" w:rsidR="00C53148" w:rsidRDefault="00C53148" w:rsidP="00C53148">
      <w:pPr>
        <w:rPr>
          <w:rFonts w:ascii="Times New Roman" w:hAnsi="Times New Roman" w:cs="Times New Roman"/>
          <w:b/>
        </w:rPr>
      </w:pPr>
      <w:r w:rsidRPr="004016B7">
        <w:rPr>
          <w:rFonts w:ascii="Times New Roman" w:hAnsi="Times New Roman" w:cs="Times New Roman" w:hint="eastAsia"/>
          <w:b/>
        </w:rPr>
        <w:t>Qu</w:t>
      </w:r>
      <w:r w:rsidRPr="004016B7">
        <w:rPr>
          <w:rFonts w:ascii="Times New Roman" w:hAnsi="Times New Roman" w:cs="Times New Roman"/>
          <w:b/>
        </w:rPr>
        <w:t xml:space="preserve">estion </w:t>
      </w:r>
      <w:r>
        <w:rPr>
          <w:rFonts w:ascii="Times New Roman" w:hAnsi="Times New Roman" w:cs="Times New Roman"/>
          <w:b/>
        </w:rPr>
        <w:t>3</w:t>
      </w:r>
    </w:p>
    <w:p w14:paraId="38D9F9A2" w14:textId="2421CDFE" w:rsidR="003E6514" w:rsidRDefault="003E6514" w:rsidP="00C53148">
      <w:pPr>
        <w:rPr>
          <w:rFonts w:ascii="Times New Roman" w:hAnsi="Times New Roman" w:cs="Times New Roman"/>
        </w:rPr>
      </w:pPr>
    </w:p>
    <w:p w14:paraId="54FA7B2C" w14:textId="7908398F" w:rsidR="005F1C1A" w:rsidRDefault="00D47517" w:rsidP="00622079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若要完成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xact matching program</w:t>
      </w:r>
      <w:r>
        <w:rPr>
          <w:rFonts w:ascii="Times New Roman" w:hAnsi="Times New Roman" w:cs="Times New Roman" w:hint="eastAsia"/>
        </w:rPr>
        <w:t>，需要讓每期現金的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nflow</w:t>
      </w:r>
      <w:r>
        <w:rPr>
          <w:rFonts w:ascii="Times New Roman" w:hAnsi="Times New Roman" w:cs="Times New Roman" w:hint="eastAsia"/>
        </w:rPr>
        <w:t>足夠去償還每期的</w:t>
      </w:r>
      <w:proofErr w:type="spellStart"/>
      <w:r>
        <w:rPr>
          <w:rFonts w:ascii="Times New Roman" w:hAnsi="Times New Roman" w:cs="Times New Roman"/>
        </w:rPr>
        <w:t>liabilty</w:t>
      </w:r>
      <w:proofErr w:type="spellEnd"/>
      <w:r>
        <w:rPr>
          <w:rFonts w:ascii="Times New Roman" w:hAnsi="Times New Roman" w:cs="Times New Roman" w:hint="eastAsia"/>
        </w:rPr>
        <w:t>。</w:t>
      </w:r>
      <w:r w:rsidR="006A053C">
        <w:rPr>
          <w:rFonts w:ascii="Times New Roman" w:hAnsi="Times New Roman" w:cs="Times New Roman" w:hint="eastAsia"/>
        </w:rPr>
        <w:t>以下是下表會用到的代號：</w:t>
      </w:r>
    </w:p>
    <w:p w14:paraId="19860DEC" w14:textId="77777777" w:rsidR="005C58C4" w:rsidRDefault="005C58C4" w:rsidP="00622079">
      <w:pPr>
        <w:ind w:firstLine="480"/>
        <w:rPr>
          <w:rFonts w:ascii="Times New Roman" w:hAnsi="Times New Roman" w:cs="Times New Roman"/>
        </w:rPr>
      </w:pPr>
    </w:p>
    <w:p w14:paraId="46B6F6A5" w14:textId="19CE65BC" w:rsidR="00E04256" w:rsidRPr="00E04256" w:rsidRDefault="00E04256" w:rsidP="00E04256">
      <w:pPr>
        <w:pStyle w:val="ListParagraph"/>
        <w:numPr>
          <w:ilvl w:val="0"/>
          <w:numId w:val="19"/>
        </w:numPr>
        <w:ind w:leftChars="0"/>
        <w:rPr>
          <w:rFonts w:ascii="Times New Roman" w:hAnsi="Times New Roman" w:cs="Times New Roman"/>
        </w:rPr>
      </w:pPr>
      <w:r w:rsidRPr="00E04256">
        <w:rPr>
          <w:rFonts w:ascii="Times New Roman" w:hAnsi="Times New Roman" w:cs="Times New Roman"/>
        </w:rPr>
        <w:t>L(t) as the liabilities at time t</w:t>
      </w:r>
    </w:p>
    <w:p w14:paraId="7420E1E5" w14:textId="30FBD877" w:rsidR="00E04256" w:rsidRPr="00E04256" w:rsidRDefault="00E04256" w:rsidP="00E04256">
      <w:pPr>
        <w:pStyle w:val="ListParagraph"/>
        <w:numPr>
          <w:ilvl w:val="0"/>
          <w:numId w:val="19"/>
        </w:numPr>
        <w:ind w:leftChars="0"/>
        <w:rPr>
          <w:rFonts w:ascii="Times New Roman" w:hAnsi="Times New Roman" w:cs="Times New Roman"/>
        </w:rPr>
      </w:pPr>
      <w:r w:rsidRPr="00E04256">
        <w:rPr>
          <w:rFonts w:ascii="Times New Roman" w:hAnsi="Times New Roman" w:cs="Times New Roman"/>
        </w:rPr>
        <w:t>C(</w:t>
      </w:r>
      <w:proofErr w:type="spellStart"/>
      <w:proofErr w:type="gramStart"/>
      <w:r w:rsidRPr="00E04256">
        <w:rPr>
          <w:rFonts w:ascii="Times New Roman" w:hAnsi="Times New Roman" w:cs="Times New Roman"/>
        </w:rPr>
        <w:t>t,i</w:t>
      </w:r>
      <w:proofErr w:type="spellEnd"/>
      <w:proofErr w:type="gramEnd"/>
      <w:r w:rsidRPr="00E04256">
        <w:rPr>
          <w:rFonts w:ascii="Times New Roman" w:hAnsi="Times New Roman" w:cs="Times New Roman"/>
        </w:rPr>
        <w:t xml:space="preserve">) as the cash flows in period </w:t>
      </w:r>
      <w:proofErr w:type="spellStart"/>
      <w:r w:rsidRPr="00E04256">
        <w:rPr>
          <w:rFonts w:ascii="Times New Roman" w:hAnsi="Times New Roman" w:cs="Times New Roman"/>
        </w:rPr>
        <w:t>t</w:t>
      </w:r>
      <w:proofErr w:type="spellEnd"/>
      <w:r w:rsidRPr="00E04256">
        <w:rPr>
          <w:rFonts w:ascii="Times New Roman" w:hAnsi="Times New Roman" w:cs="Times New Roman"/>
        </w:rPr>
        <w:t xml:space="preserve"> from bond </w:t>
      </w:r>
      <w:proofErr w:type="spellStart"/>
      <w:r w:rsidRPr="00E04256">
        <w:rPr>
          <w:rFonts w:ascii="Times New Roman" w:hAnsi="Times New Roman" w:cs="Times New Roman"/>
        </w:rPr>
        <w:t>i</w:t>
      </w:r>
      <w:proofErr w:type="spellEnd"/>
    </w:p>
    <w:p w14:paraId="2C86F2BF" w14:textId="30FBAF0E" w:rsidR="00E04256" w:rsidRPr="00E04256" w:rsidRDefault="00E04256" w:rsidP="00E04256">
      <w:pPr>
        <w:pStyle w:val="ListParagraph"/>
        <w:numPr>
          <w:ilvl w:val="0"/>
          <w:numId w:val="19"/>
        </w:numPr>
        <w:ind w:leftChars="0"/>
        <w:rPr>
          <w:rFonts w:ascii="Times New Roman" w:hAnsi="Times New Roman" w:cs="Times New Roman"/>
        </w:rPr>
      </w:pPr>
      <w:r w:rsidRPr="00E04256">
        <w:rPr>
          <w:rFonts w:ascii="Times New Roman" w:hAnsi="Times New Roman" w:cs="Times New Roman"/>
        </w:rPr>
        <w:t>P(</w:t>
      </w:r>
      <w:proofErr w:type="spellStart"/>
      <w:r w:rsidRPr="00E04256">
        <w:rPr>
          <w:rFonts w:ascii="Times New Roman" w:hAnsi="Times New Roman" w:cs="Times New Roman"/>
        </w:rPr>
        <w:t>i</w:t>
      </w:r>
      <w:proofErr w:type="spellEnd"/>
      <w:r w:rsidRPr="00E04256">
        <w:rPr>
          <w:rFonts w:ascii="Times New Roman" w:hAnsi="Times New Roman" w:cs="Times New Roman"/>
        </w:rPr>
        <w:t xml:space="preserve">) as the price of bond </w:t>
      </w:r>
      <w:proofErr w:type="spellStart"/>
      <w:r w:rsidRPr="00E04256">
        <w:rPr>
          <w:rFonts w:ascii="Times New Roman" w:hAnsi="Times New Roman" w:cs="Times New Roman"/>
        </w:rPr>
        <w:t>i</w:t>
      </w:r>
      <w:proofErr w:type="spellEnd"/>
    </w:p>
    <w:p w14:paraId="3DC6F879" w14:textId="18817859" w:rsidR="005F1C1A" w:rsidRDefault="00E04256" w:rsidP="00622079">
      <w:pPr>
        <w:pStyle w:val="ListParagraph"/>
        <w:numPr>
          <w:ilvl w:val="0"/>
          <w:numId w:val="19"/>
        </w:numPr>
        <w:ind w:leftChars="0"/>
        <w:rPr>
          <w:rFonts w:ascii="Times New Roman" w:hAnsi="Times New Roman" w:cs="Times New Roman"/>
        </w:rPr>
      </w:pPr>
      <w:r w:rsidRPr="00E04256">
        <w:rPr>
          <w:rFonts w:ascii="Times New Roman" w:hAnsi="Times New Roman" w:cs="Times New Roman"/>
        </w:rPr>
        <w:t>N(</w:t>
      </w:r>
      <w:proofErr w:type="spellStart"/>
      <w:r w:rsidRPr="00E04256">
        <w:rPr>
          <w:rFonts w:ascii="Times New Roman" w:hAnsi="Times New Roman" w:cs="Times New Roman"/>
        </w:rPr>
        <w:t>i</w:t>
      </w:r>
      <w:proofErr w:type="spellEnd"/>
      <w:r w:rsidRPr="00E04256">
        <w:rPr>
          <w:rFonts w:ascii="Times New Roman" w:hAnsi="Times New Roman" w:cs="Times New Roman"/>
        </w:rPr>
        <w:t xml:space="preserve">) as the number of </w:t>
      </w:r>
      <w:proofErr w:type="gramStart"/>
      <w:r w:rsidRPr="00E04256">
        <w:rPr>
          <w:rFonts w:ascii="Times New Roman" w:hAnsi="Times New Roman" w:cs="Times New Roman"/>
        </w:rPr>
        <w:t>bond</w:t>
      </w:r>
      <w:proofErr w:type="gramEnd"/>
      <w:r w:rsidRPr="00E04256">
        <w:rPr>
          <w:rFonts w:ascii="Times New Roman" w:hAnsi="Times New Roman" w:cs="Times New Roman"/>
        </w:rPr>
        <w:t xml:space="preserve"> </w:t>
      </w:r>
      <w:proofErr w:type="spellStart"/>
      <w:r w:rsidRPr="00E04256">
        <w:rPr>
          <w:rFonts w:ascii="Times New Roman" w:hAnsi="Times New Roman" w:cs="Times New Roman"/>
        </w:rPr>
        <w:t>i</w:t>
      </w:r>
      <w:proofErr w:type="spellEnd"/>
      <w:r w:rsidRPr="00E04256">
        <w:rPr>
          <w:rFonts w:ascii="Times New Roman" w:hAnsi="Times New Roman" w:cs="Times New Roman"/>
        </w:rPr>
        <w:t xml:space="preserve"> purchased.</w:t>
      </w:r>
    </w:p>
    <w:p w14:paraId="4B3A4C6D" w14:textId="77777777" w:rsidR="005C58C4" w:rsidRPr="005C58C4" w:rsidRDefault="005C58C4" w:rsidP="005C58C4">
      <w:pPr>
        <w:rPr>
          <w:rFonts w:ascii="Times New Roman" w:hAnsi="Times New Roman" w:cs="Times New Roman"/>
        </w:rPr>
      </w:pPr>
    </w:p>
    <w:p w14:paraId="67AB97F8" w14:textId="4CD878DC" w:rsidR="006A053C" w:rsidRPr="00BF799D" w:rsidRDefault="006A053C" w:rsidP="005C58C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</w:t>
      </w:r>
      <w:r w:rsidR="00E04256">
        <w:rPr>
          <w:rFonts w:ascii="Times New Roman" w:hAnsi="Times New Roman" w:cs="Times New Roman" w:hint="eastAsia"/>
        </w:rPr>
        <w:t>在知道每期</w:t>
      </w:r>
      <w:r w:rsidR="00E04256">
        <w:rPr>
          <w:rFonts w:ascii="Times New Roman" w:hAnsi="Times New Roman" w:cs="Times New Roman"/>
        </w:rPr>
        <w:t>inflow</w:t>
      </w:r>
      <w:r w:rsidR="00E04256">
        <w:rPr>
          <w:rFonts w:ascii="Times New Roman" w:hAnsi="Times New Roman" w:cs="Times New Roman" w:hint="eastAsia"/>
        </w:rPr>
        <w:t>足夠</w:t>
      </w:r>
      <w:r w:rsidR="00E04256">
        <w:rPr>
          <w:rFonts w:ascii="Times New Roman" w:hAnsi="Times New Roman" w:cs="Times New Roman" w:hint="eastAsia"/>
        </w:rPr>
        <w:t>c</w:t>
      </w:r>
      <w:r w:rsidR="00E04256">
        <w:rPr>
          <w:rFonts w:ascii="Times New Roman" w:hAnsi="Times New Roman" w:cs="Times New Roman"/>
        </w:rPr>
        <w:t>over liability</w:t>
      </w:r>
      <w:r w:rsidR="00E04256">
        <w:rPr>
          <w:rFonts w:ascii="Times New Roman" w:hAnsi="Times New Roman" w:cs="Times New Roman" w:hint="eastAsia"/>
        </w:rPr>
        <w:t>後，我們把這關係寫成數學式：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C(t, i)≥L(t)</m:t>
            </m:r>
          </m:e>
        </m:nary>
      </m:oMath>
      <w:r w:rsidR="005C58C4">
        <w:rPr>
          <w:rFonts w:ascii="Times New Roman" w:hAnsi="Times New Roman" w:cs="Times New Roman" w:hint="eastAsia"/>
        </w:rPr>
        <w:t>。</w:t>
      </w:r>
      <w:r w:rsidR="00820B5B">
        <w:rPr>
          <w:rFonts w:ascii="Times New Roman" w:hAnsi="Times New Roman" w:cs="Times New Roman" w:hint="eastAsia"/>
        </w:rPr>
        <w:t>同時，</w:t>
      </w:r>
      <w:r w:rsidR="00E04256">
        <w:rPr>
          <w:rFonts w:ascii="Times New Roman" w:hAnsi="Times New Roman" w:cs="Times New Roman" w:hint="eastAsia"/>
        </w:rPr>
        <w:t>我們希望能用最少的成本來達到這個目標，意即：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r>
              <w:rPr>
                <w:rFonts w:ascii="Cambria Math" w:hAnsi="Cambria Math" w:cs="Times New Roman"/>
              </w:rPr>
              <m:t xml:space="preserve"> </m:t>
            </m:r>
          </m:e>
        </m:func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  <m:r>
              <w:rPr>
                <w:rFonts w:ascii="Cambria Math" w:hAnsi="Cambria Math" w:cs="Times New Roman"/>
              </w:rPr>
              <m:t>P(i)</m:t>
            </m:r>
          </m:e>
        </m:nary>
      </m:oMath>
      <w:r w:rsidR="005C58C4">
        <w:rPr>
          <w:rFonts w:ascii="Times New Roman" w:hAnsi="Times New Roman" w:cs="Times New Roman" w:hint="eastAsia"/>
        </w:rPr>
        <w:t>。</w:t>
      </w:r>
      <w:r w:rsidR="005F1C1A">
        <w:rPr>
          <w:rFonts w:ascii="Times New Roman" w:hAnsi="Times New Roman" w:cs="Times New Roman" w:hint="eastAsia"/>
        </w:rPr>
        <w:t>有了各個關係式後我們就能使用</w:t>
      </w:r>
      <w:r w:rsidR="005F1C1A">
        <w:rPr>
          <w:rFonts w:ascii="Times New Roman" w:hAnsi="Times New Roman" w:cs="Times New Roman" w:hint="eastAsia"/>
        </w:rPr>
        <w:t>S</w:t>
      </w:r>
      <w:r w:rsidR="005F1C1A">
        <w:rPr>
          <w:rFonts w:ascii="Times New Roman" w:hAnsi="Times New Roman" w:cs="Times New Roman"/>
        </w:rPr>
        <w:t>olver</w:t>
      </w:r>
      <w:r w:rsidR="005F1C1A">
        <w:rPr>
          <w:rFonts w:ascii="Times New Roman" w:hAnsi="Times New Roman" w:cs="Times New Roman" w:hint="eastAsia"/>
        </w:rPr>
        <w:t>來達成我們的目標，下表即為</w:t>
      </w:r>
      <w:r w:rsidR="002A12DB">
        <w:rPr>
          <w:rFonts w:ascii="Times New Roman" w:hAnsi="Times New Roman" w:cs="Times New Roman" w:hint="eastAsia"/>
        </w:rPr>
        <w:t>運算結果。</w:t>
      </w:r>
    </w:p>
    <w:p w14:paraId="10FFA413" w14:textId="494F9687" w:rsidR="009D5EDE" w:rsidRDefault="00EC3CE2" w:rsidP="00EC3CE2">
      <w:pPr>
        <w:jc w:val="center"/>
        <w:rPr>
          <w:rFonts w:ascii="Times New Roman" w:hAnsi="Times New Roman" w:cs="Times New Roman"/>
        </w:rPr>
      </w:pPr>
      <w:r w:rsidRPr="00EC3CE2">
        <w:rPr>
          <w:rFonts w:hint="eastAsia"/>
          <w:noProof/>
        </w:rPr>
        <w:drawing>
          <wp:inline distT="0" distB="0" distL="0" distR="0" wp14:anchorId="66A4431A" wp14:editId="45AAF6EB">
            <wp:extent cx="3886200" cy="18345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26" cy="183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9416" w14:textId="7082B7D5" w:rsidR="002A12DB" w:rsidRPr="005726CB" w:rsidRDefault="002A12DB" w:rsidP="00EC3CE2">
      <w:pPr>
        <w:jc w:val="center"/>
        <w:rPr>
          <w:rFonts w:ascii="Times New Roman" w:hAnsi="Times New Roman" w:cs="Times New Roman"/>
        </w:rPr>
      </w:pPr>
      <w:r w:rsidRPr="00B53DE7">
        <w:rPr>
          <w:rFonts w:ascii="Times New Roman" w:hAnsi="Times New Roman" w:cs="Times New Roman" w:hint="eastAsia"/>
        </w:rPr>
        <w:t xml:space="preserve">▲　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esult of </w:t>
      </w:r>
      <w:r>
        <w:rPr>
          <w:rFonts w:ascii="Times New Roman" w:hAnsi="Times New Roman" w:cs="Times New Roman" w:hint="eastAsia"/>
        </w:rPr>
        <w:t>SOLVER</w:t>
      </w:r>
    </w:p>
    <w:sectPr w:rsidR="002A12DB" w:rsidRPr="005726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69405" w14:textId="77777777" w:rsidR="001133D1" w:rsidRDefault="001133D1" w:rsidP="00F2326F">
      <w:r>
        <w:separator/>
      </w:r>
    </w:p>
  </w:endnote>
  <w:endnote w:type="continuationSeparator" w:id="0">
    <w:p w14:paraId="5293C47C" w14:textId="77777777" w:rsidR="001133D1" w:rsidRDefault="001133D1" w:rsidP="00F2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CC314" w14:textId="77777777" w:rsidR="001133D1" w:rsidRDefault="001133D1" w:rsidP="00F2326F">
      <w:r>
        <w:separator/>
      </w:r>
    </w:p>
  </w:footnote>
  <w:footnote w:type="continuationSeparator" w:id="0">
    <w:p w14:paraId="301E6C01" w14:textId="77777777" w:rsidR="001133D1" w:rsidRDefault="001133D1" w:rsidP="00F23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A91"/>
    <w:multiLevelType w:val="hybridMultilevel"/>
    <w:tmpl w:val="7A88255A"/>
    <w:lvl w:ilvl="0" w:tplc="CBC000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C74983"/>
    <w:multiLevelType w:val="hybridMultilevel"/>
    <w:tmpl w:val="F0EAD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1E09FF"/>
    <w:multiLevelType w:val="hybridMultilevel"/>
    <w:tmpl w:val="83F26B4A"/>
    <w:lvl w:ilvl="0" w:tplc="688EA9AA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6601F4"/>
    <w:multiLevelType w:val="hybridMultilevel"/>
    <w:tmpl w:val="200CBE68"/>
    <w:lvl w:ilvl="0" w:tplc="33B4D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D149F0"/>
    <w:multiLevelType w:val="hybridMultilevel"/>
    <w:tmpl w:val="3976EBA2"/>
    <w:lvl w:ilvl="0" w:tplc="832E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4D4764"/>
    <w:multiLevelType w:val="hybridMultilevel"/>
    <w:tmpl w:val="850C7E3E"/>
    <w:lvl w:ilvl="0" w:tplc="93908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656E1D"/>
    <w:multiLevelType w:val="hybridMultilevel"/>
    <w:tmpl w:val="A3464C74"/>
    <w:lvl w:ilvl="0" w:tplc="299467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13157A"/>
    <w:multiLevelType w:val="hybridMultilevel"/>
    <w:tmpl w:val="63AAF43C"/>
    <w:lvl w:ilvl="0" w:tplc="0CDA5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3D2147"/>
    <w:multiLevelType w:val="hybridMultilevel"/>
    <w:tmpl w:val="5264289C"/>
    <w:lvl w:ilvl="0" w:tplc="9720175A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3717F91"/>
    <w:multiLevelType w:val="hybridMultilevel"/>
    <w:tmpl w:val="56103E9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519928D2"/>
    <w:multiLevelType w:val="hybridMultilevel"/>
    <w:tmpl w:val="E09A2E7A"/>
    <w:lvl w:ilvl="0" w:tplc="8E34EF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A2929ED"/>
    <w:multiLevelType w:val="hybridMultilevel"/>
    <w:tmpl w:val="23EA4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B0477EA"/>
    <w:multiLevelType w:val="hybridMultilevel"/>
    <w:tmpl w:val="36E2E408"/>
    <w:lvl w:ilvl="0" w:tplc="6B2CD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2C7E8A"/>
    <w:multiLevelType w:val="hybridMultilevel"/>
    <w:tmpl w:val="6E704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29775AB"/>
    <w:multiLevelType w:val="hybridMultilevel"/>
    <w:tmpl w:val="47001DC2"/>
    <w:lvl w:ilvl="0" w:tplc="21DA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2AF2A9D"/>
    <w:multiLevelType w:val="hybridMultilevel"/>
    <w:tmpl w:val="30162374"/>
    <w:lvl w:ilvl="0" w:tplc="F9861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D8A21C">
      <w:start w:val="2"/>
      <w:numFmt w:val="bullet"/>
      <w:lvlText w:val="▲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4D809FB"/>
    <w:multiLevelType w:val="hybridMultilevel"/>
    <w:tmpl w:val="CE960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E55ED5"/>
    <w:multiLevelType w:val="hybridMultilevel"/>
    <w:tmpl w:val="6B681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86F0968"/>
    <w:multiLevelType w:val="hybridMultilevel"/>
    <w:tmpl w:val="3086E74E"/>
    <w:lvl w:ilvl="0" w:tplc="0B566402">
      <w:start w:val="2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BD26909"/>
    <w:multiLevelType w:val="hybridMultilevel"/>
    <w:tmpl w:val="50C86830"/>
    <w:lvl w:ilvl="0" w:tplc="38DA8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1"/>
  </w:num>
  <w:num w:numId="5">
    <w:abstractNumId w:val="14"/>
  </w:num>
  <w:num w:numId="6">
    <w:abstractNumId w:val="4"/>
  </w:num>
  <w:num w:numId="7">
    <w:abstractNumId w:val="19"/>
  </w:num>
  <w:num w:numId="8">
    <w:abstractNumId w:val="12"/>
  </w:num>
  <w:num w:numId="9">
    <w:abstractNumId w:val="5"/>
  </w:num>
  <w:num w:numId="10">
    <w:abstractNumId w:val="13"/>
  </w:num>
  <w:num w:numId="11">
    <w:abstractNumId w:val="9"/>
  </w:num>
  <w:num w:numId="12">
    <w:abstractNumId w:val="8"/>
  </w:num>
  <w:num w:numId="13">
    <w:abstractNumId w:val="18"/>
  </w:num>
  <w:num w:numId="14">
    <w:abstractNumId w:val="2"/>
  </w:num>
  <w:num w:numId="15">
    <w:abstractNumId w:val="7"/>
  </w:num>
  <w:num w:numId="16">
    <w:abstractNumId w:val="15"/>
  </w:num>
  <w:num w:numId="17">
    <w:abstractNumId w:val="3"/>
  </w:num>
  <w:num w:numId="18">
    <w:abstractNumId w:val="6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KzNDYyMLI0MzFW0lEKTi0uzszPAykwsqwFAAn0vI0tAAAA"/>
  </w:docVars>
  <w:rsids>
    <w:rsidRoot w:val="001126BD"/>
    <w:rsid w:val="00002875"/>
    <w:rsid w:val="000044F8"/>
    <w:rsid w:val="00006BC6"/>
    <w:rsid w:val="000150A6"/>
    <w:rsid w:val="0003069F"/>
    <w:rsid w:val="00037333"/>
    <w:rsid w:val="000403FF"/>
    <w:rsid w:val="00041B43"/>
    <w:rsid w:val="0004723E"/>
    <w:rsid w:val="000519F0"/>
    <w:rsid w:val="00053747"/>
    <w:rsid w:val="00054B5D"/>
    <w:rsid w:val="00054E43"/>
    <w:rsid w:val="000602C1"/>
    <w:rsid w:val="000663B5"/>
    <w:rsid w:val="00074E68"/>
    <w:rsid w:val="000A0770"/>
    <w:rsid w:val="000A11DA"/>
    <w:rsid w:val="000A36B5"/>
    <w:rsid w:val="000A5662"/>
    <w:rsid w:val="000B3580"/>
    <w:rsid w:val="000B57D1"/>
    <w:rsid w:val="000B66AE"/>
    <w:rsid w:val="000B6869"/>
    <w:rsid w:val="000C14D0"/>
    <w:rsid w:val="000C33EA"/>
    <w:rsid w:val="000C62C5"/>
    <w:rsid w:val="000C72C5"/>
    <w:rsid w:val="000D1D63"/>
    <w:rsid w:val="000D6077"/>
    <w:rsid w:val="000E16E8"/>
    <w:rsid w:val="000E2A58"/>
    <w:rsid w:val="000E32E2"/>
    <w:rsid w:val="00100C36"/>
    <w:rsid w:val="001126BD"/>
    <w:rsid w:val="001133D1"/>
    <w:rsid w:val="00116495"/>
    <w:rsid w:val="00126638"/>
    <w:rsid w:val="001310A4"/>
    <w:rsid w:val="00135FB9"/>
    <w:rsid w:val="00140B9B"/>
    <w:rsid w:val="00143D38"/>
    <w:rsid w:val="00151A99"/>
    <w:rsid w:val="00154D4D"/>
    <w:rsid w:val="00170769"/>
    <w:rsid w:val="00173A3B"/>
    <w:rsid w:val="00177324"/>
    <w:rsid w:val="0017757D"/>
    <w:rsid w:val="0018442F"/>
    <w:rsid w:val="001A0D12"/>
    <w:rsid w:val="001A2EF3"/>
    <w:rsid w:val="001A5EB2"/>
    <w:rsid w:val="001A7C32"/>
    <w:rsid w:val="001A7FB1"/>
    <w:rsid w:val="001B0AC4"/>
    <w:rsid w:val="001B1946"/>
    <w:rsid w:val="001B46B9"/>
    <w:rsid w:val="001B7B11"/>
    <w:rsid w:val="001C0FBD"/>
    <w:rsid w:val="001C70FE"/>
    <w:rsid w:val="001D6D0B"/>
    <w:rsid w:val="001E500F"/>
    <w:rsid w:val="001E6F4F"/>
    <w:rsid w:val="001F2BA9"/>
    <w:rsid w:val="001F4CBE"/>
    <w:rsid w:val="001F53A4"/>
    <w:rsid w:val="0020022E"/>
    <w:rsid w:val="00201535"/>
    <w:rsid w:val="00202F9E"/>
    <w:rsid w:val="00207AD4"/>
    <w:rsid w:val="00216F44"/>
    <w:rsid w:val="002206C6"/>
    <w:rsid w:val="002257AA"/>
    <w:rsid w:val="00231015"/>
    <w:rsid w:val="00234DC1"/>
    <w:rsid w:val="0023536C"/>
    <w:rsid w:val="00237B89"/>
    <w:rsid w:val="00241AC7"/>
    <w:rsid w:val="00256CB0"/>
    <w:rsid w:val="002645FB"/>
    <w:rsid w:val="00264748"/>
    <w:rsid w:val="002668CA"/>
    <w:rsid w:val="002701EE"/>
    <w:rsid w:val="00274029"/>
    <w:rsid w:val="00274818"/>
    <w:rsid w:val="0027526A"/>
    <w:rsid w:val="00281872"/>
    <w:rsid w:val="002818A9"/>
    <w:rsid w:val="00281A2B"/>
    <w:rsid w:val="0028349B"/>
    <w:rsid w:val="00284573"/>
    <w:rsid w:val="00286FFB"/>
    <w:rsid w:val="00290808"/>
    <w:rsid w:val="002A12DB"/>
    <w:rsid w:val="002A251E"/>
    <w:rsid w:val="002B0FDE"/>
    <w:rsid w:val="002B4C36"/>
    <w:rsid w:val="002B7108"/>
    <w:rsid w:val="002B723F"/>
    <w:rsid w:val="002B734D"/>
    <w:rsid w:val="002B749B"/>
    <w:rsid w:val="002C16EB"/>
    <w:rsid w:val="002C73BF"/>
    <w:rsid w:val="002C7896"/>
    <w:rsid w:val="002D2096"/>
    <w:rsid w:val="002E38D7"/>
    <w:rsid w:val="002E7289"/>
    <w:rsid w:val="002E7BAC"/>
    <w:rsid w:val="0030508F"/>
    <w:rsid w:val="0031090A"/>
    <w:rsid w:val="00311A65"/>
    <w:rsid w:val="00312D3F"/>
    <w:rsid w:val="0031519F"/>
    <w:rsid w:val="00321F72"/>
    <w:rsid w:val="00323848"/>
    <w:rsid w:val="00325542"/>
    <w:rsid w:val="00325E69"/>
    <w:rsid w:val="003312B3"/>
    <w:rsid w:val="00333F69"/>
    <w:rsid w:val="003360A2"/>
    <w:rsid w:val="00337BAB"/>
    <w:rsid w:val="00337FDE"/>
    <w:rsid w:val="0034060B"/>
    <w:rsid w:val="00343D0F"/>
    <w:rsid w:val="003450BF"/>
    <w:rsid w:val="003454E7"/>
    <w:rsid w:val="00351B3B"/>
    <w:rsid w:val="003527F8"/>
    <w:rsid w:val="00353707"/>
    <w:rsid w:val="00353B2A"/>
    <w:rsid w:val="00354E22"/>
    <w:rsid w:val="00367459"/>
    <w:rsid w:val="00371CE4"/>
    <w:rsid w:val="00371F43"/>
    <w:rsid w:val="00375BC0"/>
    <w:rsid w:val="00377CF9"/>
    <w:rsid w:val="0039097B"/>
    <w:rsid w:val="0039182F"/>
    <w:rsid w:val="003A0495"/>
    <w:rsid w:val="003A1AC5"/>
    <w:rsid w:val="003A57C3"/>
    <w:rsid w:val="003A622D"/>
    <w:rsid w:val="003A6AE4"/>
    <w:rsid w:val="003B0239"/>
    <w:rsid w:val="003B52AA"/>
    <w:rsid w:val="003B6F0A"/>
    <w:rsid w:val="003C3ADC"/>
    <w:rsid w:val="003C57C6"/>
    <w:rsid w:val="003C5CFF"/>
    <w:rsid w:val="003C6406"/>
    <w:rsid w:val="003C6974"/>
    <w:rsid w:val="003D7A51"/>
    <w:rsid w:val="003E2270"/>
    <w:rsid w:val="003E6514"/>
    <w:rsid w:val="003F1E6E"/>
    <w:rsid w:val="003F2C21"/>
    <w:rsid w:val="003F3BDD"/>
    <w:rsid w:val="003F3DD2"/>
    <w:rsid w:val="003F7E19"/>
    <w:rsid w:val="00400338"/>
    <w:rsid w:val="004016B7"/>
    <w:rsid w:val="00405B27"/>
    <w:rsid w:val="00406371"/>
    <w:rsid w:val="00415D0E"/>
    <w:rsid w:val="004209B0"/>
    <w:rsid w:val="00437E84"/>
    <w:rsid w:val="00440D96"/>
    <w:rsid w:val="00441A9D"/>
    <w:rsid w:val="00443C8D"/>
    <w:rsid w:val="004543F6"/>
    <w:rsid w:val="004677CE"/>
    <w:rsid w:val="00473227"/>
    <w:rsid w:val="00476E8F"/>
    <w:rsid w:val="00483566"/>
    <w:rsid w:val="004931F8"/>
    <w:rsid w:val="00493971"/>
    <w:rsid w:val="004939B3"/>
    <w:rsid w:val="004946D8"/>
    <w:rsid w:val="004A7D1D"/>
    <w:rsid w:val="004B77DE"/>
    <w:rsid w:val="004C078C"/>
    <w:rsid w:val="004C3BF6"/>
    <w:rsid w:val="004C6797"/>
    <w:rsid w:val="004D09FB"/>
    <w:rsid w:val="004D232A"/>
    <w:rsid w:val="004D7E1C"/>
    <w:rsid w:val="004E3434"/>
    <w:rsid w:val="004E3E1B"/>
    <w:rsid w:val="004F40FF"/>
    <w:rsid w:val="004F4E9D"/>
    <w:rsid w:val="00501722"/>
    <w:rsid w:val="005024F5"/>
    <w:rsid w:val="00505ABC"/>
    <w:rsid w:val="0051126A"/>
    <w:rsid w:val="00513F10"/>
    <w:rsid w:val="005156BE"/>
    <w:rsid w:val="00516736"/>
    <w:rsid w:val="00531DE3"/>
    <w:rsid w:val="0053219C"/>
    <w:rsid w:val="005401A2"/>
    <w:rsid w:val="00543608"/>
    <w:rsid w:val="00543939"/>
    <w:rsid w:val="00544F71"/>
    <w:rsid w:val="00547D7A"/>
    <w:rsid w:val="00555FF4"/>
    <w:rsid w:val="00556CA3"/>
    <w:rsid w:val="00556EB5"/>
    <w:rsid w:val="00557A41"/>
    <w:rsid w:val="00572036"/>
    <w:rsid w:val="005726CB"/>
    <w:rsid w:val="005745F6"/>
    <w:rsid w:val="00574EB4"/>
    <w:rsid w:val="00576CC8"/>
    <w:rsid w:val="005850BE"/>
    <w:rsid w:val="005965C0"/>
    <w:rsid w:val="005A07C2"/>
    <w:rsid w:val="005A5F03"/>
    <w:rsid w:val="005A66A3"/>
    <w:rsid w:val="005B1180"/>
    <w:rsid w:val="005C25FC"/>
    <w:rsid w:val="005C39BC"/>
    <w:rsid w:val="005C58C4"/>
    <w:rsid w:val="005C617D"/>
    <w:rsid w:val="005D24F5"/>
    <w:rsid w:val="005D5C43"/>
    <w:rsid w:val="005D693A"/>
    <w:rsid w:val="005E68CC"/>
    <w:rsid w:val="005F1C1A"/>
    <w:rsid w:val="005F355A"/>
    <w:rsid w:val="005F51AC"/>
    <w:rsid w:val="00600B2D"/>
    <w:rsid w:val="00601D40"/>
    <w:rsid w:val="00620DBB"/>
    <w:rsid w:val="00622079"/>
    <w:rsid w:val="00626BAA"/>
    <w:rsid w:val="006272F9"/>
    <w:rsid w:val="00631AD2"/>
    <w:rsid w:val="00637701"/>
    <w:rsid w:val="00641AC1"/>
    <w:rsid w:val="00643320"/>
    <w:rsid w:val="006433CE"/>
    <w:rsid w:val="006436A4"/>
    <w:rsid w:val="006477BC"/>
    <w:rsid w:val="00660886"/>
    <w:rsid w:val="0067243E"/>
    <w:rsid w:val="006769B3"/>
    <w:rsid w:val="00676FC8"/>
    <w:rsid w:val="0068011D"/>
    <w:rsid w:val="00690758"/>
    <w:rsid w:val="00693C87"/>
    <w:rsid w:val="00694B34"/>
    <w:rsid w:val="00694FB6"/>
    <w:rsid w:val="006956B3"/>
    <w:rsid w:val="00696895"/>
    <w:rsid w:val="00697D3E"/>
    <w:rsid w:val="006A053C"/>
    <w:rsid w:val="006A0C96"/>
    <w:rsid w:val="006B19EA"/>
    <w:rsid w:val="006B2EF9"/>
    <w:rsid w:val="006B39E6"/>
    <w:rsid w:val="006B5C4C"/>
    <w:rsid w:val="006B644C"/>
    <w:rsid w:val="006C2B72"/>
    <w:rsid w:val="006C44F4"/>
    <w:rsid w:val="006C5589"/>
    <w:rsid w:val="006C5F8D"/>
    <w:rsid w:val="006C6EA9"/>
    <w:rsid w:val="006D20CD"/>
    <w:rsid w:val="006D2DF4"/>
    <w:rsid w:val="006E35D4"/>
    <w:rsid w:val="006E4284"/>
    <w:rsid w:val="006F6C69"/>
    <w:rsid w:val="00703E50"/>
    <w:rsid w:val="00704521"/>
    <w:rsid w:val="00705AB2"/>
    <w:rsid w:val="00710E4E"/>
    <w:rsid w:val="007110F2"/>
    <w:rsid w:val="00711F24"/>
    <w:rsid w:val="00715E75"/>
    <w:rsid w:val="0072774C"/>
    <w:rsid w:val="007304CE"/>
    <w:rsid w:val="0073248D"/>
    <w:rsid w:val="007338A2"/>
    <w:rsid w:val="00736AF1"/>
    <w:rsid w:val="0073710F"/>
    <w:rsid w:val="00737DC0"/>
    <w:rsid w:val="007404CB"/>
    <w:rsid w:val="007453DD"/>
    <w:rsid w:val="00754D66"/>
    <w:rsid w:val="00755706"/>
    <w:rsid w:val="00756E64"/>
    <w:rsid w:val="00760556"/>
    <w:rsid w:val="00762F26"/>
    <w:rsid w:val="00764950"/>
    <w:rsid w:val="00785AC5"/>
    <w:rsid w:val="007867E3"/>
    <w:rsid w:val="0078741B"/>
    <w:rsid w:val="00787B6B"/>
    <w:rsid w:val="00790538"/>
    <w:rsid w:val="00795CDE"/>
    <w:rsid w:val="007A6E5A"/>
    <w:rsid w:val="007B07D6"/>
    <w:rsid w:val="007B5358"/>
    <w:rsid w:val="007C0623"/>
    <w:rsid w:val="007C2794"/>
    <w:rsid w:val="007D3CB3"/>
    <w:rsid w:val="007D4188"/>
    <w:rsid w:val="007D4813"/>
    <w:rsid w:val="007D73C8"/>
    <w:rsid w:val="007E2A97"/>
    <w:rsid w:val="007E4C60"/>
    <w:rsid w:val="007F1935"/>
    <w:rsid w:val="007F7EA1"/>
    <w:rsid w:val="00802F6C"/>
    <w:rsid w:val="00804EC4"/>
    <w:rsid w:val="00807E0F"/>
    <w:rsid w:val="00810858"/>
    <w:rsid w:val="00812A37"/>
    <w:rsid w:val="0081394B"/>
    <w:rsid w:val="00817E70"/>
    <w:rsid w:val="00820B5B"/>
    <w:rsid w:val="0082417D"/>
    <w:rsid w:val="00827A81"/>
    <w:rsid w:val="008308E2"/>
    <w:rsid w:val="008325C4"/>
    <w:rsid w:val="008364AA"/>
    <w:rsid w:val="00836A2B"/>
    <w:rsid w:val="008453A1"/>
    <w:rsid w:val="0084617D"/>
    <w:rsid w:val="00847756"/>
    <w:rsid w:val="0085517A"/>
    <w:rsid w:val="00855F1A"/>
    <w:rsid w:val="00860E61"/>
    <w:rsid w:val="00877D3F"/>
    <w:rsid w:val="00881038"/>
    <w:rsid w:val="00881118"/>
    <w:rsid w:val="00881119"/>
    <w:rsid w:val="00884034"/>
    <w:rsid w:val="00892129"/>
    <w:rsid w:val="008921C2"/>
    <w:rsid w:val="00896025"/>
    <w:rsid w:val="008A52A8"/>
    <w:rsid w:val="008A5D7D"/>
    <w:rsid w:val="008A6567"/>
    <w:rsid w:val="008B65F8"/>
    <w:rsid w:val="008C5966"/>
    <w:rsid w:val="008C63B9"/>
    <w:rsid w:val="008C65F1"/>
    <w:rsid w:val="008C758C"/>
    <w:rsid w:val="008D2D8F"/>
    <w:rsid w:val="008D6D54"/>
    <w:rsid w:val="008D7D08"/>
    <w:rsid w:val="008E099B"/>
    <w:rsid w:val="008F04B8"/>
    <w:rsid w:val="008F1026"/>
    <w:rsid w:val="008F1E55"/>
    <w:rsid w:val="008F3E96"/>
    <w:rsid w:val="008F51C1"/>
    <w:rsid w:val="00901AED"/>
    <w:rsid w:val="0091207B"/>
    <w:rsid w:val="00913804"/>
    <w:rsid w:val="00914652"/>
    <w:rsid w:val="00920A2B"/>
    <w:rsid w:val="0092140D"/>
    <w:rsid w:val="009234D2"/>
    <w:rsid w:val="00927687"/>
    <w:rsid w:val="009312D8"/>
    <w:rsid w:val="00933C07"/>
    <w:rsid w:val="00942452"/>
    <w:rsid w:val="009467EE"/>
    <w:rsid w:val="00951A39"/>
    <w:rsid w:val="00955FE0"/>
    <w:rsid w:val="00966D77"/>
    <w:rsid w:val="009712BC"/>
    <w:rsid w:val="00972C50"/>
    <w:rsid w:val="009754DA"/>
    <w:rsid w:val="00976776"/>
    <w:rsid w:val="00977838"/>
    <w:rsid w:val="0098172B"/>
    <w:rsid w:val="0099223F"/>
    <w:rsid w:val="00993502"/>
    <w:rsid w:val="00993E01"/>
    <w:rsid w:val="009A32C0"/>
    <w:rsid w:val="009A5C05"/>
    <w:rsid w:val="009B1805"/>
    <w:rsid w:val="009B66D3"/>
    <w:rsid w:val="009C2C2F"/>
    <w:rsid w:val="009C6E33"/>
    <w:rsid w:val="009C756A"/>
    <w:rsid w:val="009D2288"/>
    <w:rsid w:val="009D5025"/>
    <w:rsid w:val="009D5EDE"/>
    <w:rsid w:val="009E06C8"/>
    <w:rsid w:val="009E0E5D"/>
    <w:rsid w:val="009E729A"/>
    <w:rsid w:val="009F0225"/>
    <w:rsid w:val="009F741F"/>
    <w:rsid w:val="00A10125"/>
    <w:rsid w:val="00A12653"/>
    <w:rsid w:val="00A14450"/>
    <w:rsid w:val="00A162F4"/>
    <w:rsid w:val="00A20742"/>
    <w:rsid w:val="00A22E0B"/>
    <w:rsid w:val="00A25453"/>
    <w:rsid w:val="00A25867"/>
    <w:rsid w:val="00A33CE4"/>
    <w:rsid w:val="00A3482D"/>
    <w:rsid w:val="00A44CC7"/>
    <w:rsid w:val="00A54FD2"/>
    <w:rsid w:val="00A57ABF"/>
    <w:rsid w:val="00A6082C"/>
    <w:rsid w:val="00A64D63"/>
    <w:rsid w:val="00A66893"/>
    <w:rsid w:val="00A7099B"/>
    <w:rsid w:val="00A732A7"/>
    <w:rsid w:val="00A75728"/>
    <w:rsid w:val="00A849F5"/>
    <w:rsid w:val="00A84DD0"/>
    <w:rsid w:val="00A85309"/>
    <w:rsid w:val="00A919EF"/>
    <w:rsid w:val="00AA2ED2"/>
    <w:rsid w:val="00AA61AB"/>
    <w:rsid w:val="00AB5447"/>
    <w:rsid w:val="00AC1854"/>
    <w:rsid w:val="00AC26ED"/>
    <w:rsid w:val="00AC3C06"/>
    <w:rsid w:val="00AC60B9"/>
    <w:rsid w:val="00AC7076"/>
    <w:rsid w:val="00AD0632"/>
    <w:rsid w:val="00AE2279"/>
    <w:rsid w:val="00AE48BB"/>
    <w:rsid w:val="00AE5AE8"/>
    <w:rsid w:val="00AE71AB"/>
    <w:rsid w:val="00AF0569"/>
    <w:rsid w:val="00B023A8"/>
    <w:rsid w:val="00B039E7"/>
    <w:rsid w:val="00B13FFD"/>
    <w:rsid w:val="00B20F12"/>
    <w:rsid w:val="00B251D6"/>
    <w:rsid w:val="00B27B82"/>
    <w:rsid w:val="00B3161D"/>
    <w:rsid w:val="00B33736"/>
    <w:rsid w:val="00B35FDD"/>
    <w:rsid w:val="00B36B62"/>
    <w:rsid w:val="00B37298"/>
    <w:rsid w:val="00B4062F"/>
    <w:rsid w:val="00B44A8B"/>
    <w:rsid w:val="00B46133"/>
    <w:rsid w:val="00B53DE7"/>
    <w:rsid w:val="00B63A63"/>
    <w:rsid w:val="00B64692"/>
    <w:rsid w:val="00B676A8"/>
    <w:rsid w:val="00B704A1"/>
    <w:rsid w:val="00B70F03"/>
    <w:rsid w:val="00B71268"/>
    <w:rsid w:val="00B73C43"/>
    <w:rsid w:val="00B76858"/>
    <w:rsid w:val="00B77553"/>
    <w:rsid w:val="00B84983"/>
    <w:rsid w:val="00B85FA2"/>
    <w:rsid w:val="00B9373C"/>
    <w:rsid w:val="00B9515D"/>
    <w:rsid w:val="00B964C6"/>
    <w:rsid w:val="00BA10C2"/>
    <w:rsid w:val="00BB0BD8"/>
    <w:rsid w:val="00BB56E7"/>
    <w:rsid w:val="00BC0D19"/>
    <w:rsid w:val="00BC22D0"/>
    <w:rsid w:val="00BC42AD"/>
    <w:rsid w:val="00BD52BA"/>
    <w:rsid w:val="00BD5B2A"/>
    <w:rsid w:val="00BE2FB7"/>
    <w:rsid w:val="00BF2DD3"/>
    <w:rsid w:val="00BF30D4"/>
    <w:rsid w:val="00BF49A4"/>
    <w:rsid w:val="00BF799D"/>
    <w:rsid w:val="00C0011A"/>
    <w:rsid w:val="00C0332C"/>
    <w:rsid w:val="00C06AB2"/>
    <w:rsid w:val="00C11AE0"/>
    <w:rsid w:val="00C20940"/>
    <w:rsid w:val="00C26489"/>
    <w:rsid w:val="00C30899"/>
    <w:rsid w:val="00C33486"/>
    <w:rsid w:val="00C358E4"/>
    <w:rsid w:val="00C37AF6"/>
    <w:rsid w:val="00C416D8"/>
    <w:rsid w:val="00C46D3B"/>
    <w:rsid w:val="00C47CC9"/>
    <w:rsid w:val="00C53148"/>
    <w:rsid w:val="00C53FA3"/>
    <w:rsid w:val="00C657B8"/>
    <w:rsid w:val="00C70CDE"/>
    <w:rsid w:val="00C722A3"/>
    <w:rsid w:val="00C82093"/>
    <w:rsid w:val="00C84990"/>
    <w:rsid w:val="00C84DAF"/>
    <w:rsid w:val="00C9151D"/>
    <w:rsid w:val="00C94C04"/>
    <w:rsid w:val="00C95FFB"/>
    <w:rsid w:val="00CA0F67"/>
    <w:rsid w:val="00CB6A71"/>
    <w:rsid w:val="00CD1A57"/>
    <w:rsid w:val="00CD292F"/>
    <w:rsid w:val="00CD3467"/>
    <w:rsid w:val="00CD44DB"/>
    <w:rsid w:val="00CD505A"/>
    <w:rsid w:val="00CD7FDF"/>
    <w:rsid w:val="00CE21F3"/>
    <w:rsid w:val="00CE3685"/>
    <w:rsid w:val="00D001F3"/>
    <w:rsid w:val="00D02760"/>
    <w:rsid w:val="00D06037"/>
    <w:rsid w:val="00D06A47"/>
    <w:rsid w:val="00D108E4"/>
    <w:rsid w:val="00D1157B"/>
    <w:rsid w:val="00D16CFC"/>
    <w:rsid w:val="00D24629"/>
    <w:rsid w:val="00D259ED"/>
    <w:rsid w:val="00D262EA"/>
    <w:rsid w:val="00D32D1C"/>
    <w:rsid w:val="00D432BF"/>
    <w:rsid w:val="00D460AC"/>
    <w:rsid w:val="00D47517"/>
    <w:rsid w:val="00D47563"/>
    <w:rsid w:val="00D47635"/>
    <w:rsid w:val="00D507F7"/>
    <w:rsid w:val="00D52682"/>
    <w:rsid w:val="00D54553"/>
    <w:rsid w:val="00D55F67"/>
    <w:rsid w:val="00D560E8"/>
    <w:rsid w:val="00D56C97"/>
    <w:rsid w:val="00D63F56"/>
    <w:rsid w:val="00D65066"/>
    <w:rsid w:val="00D66334"/>
    <w:rsid w:val="00D70A51"/>
    <w:rsid w:val="00D70C72"/>
    <w:rsid w:val="00D74C09"/>
    <w:rsid w:val="00D767DB"/>
    <w:rsid w:val="00D85A71"/>
    <w:rsid w:val="00D95DF6"/>
    <w:rsid w:val="00DA7DD5"/>
    <w:rsid w:val="00DB3A48"/>
    <w:rsid w:val="00DB6969"/>
    <w:rsid w:val="00DB7B5E"/>
    <w:rsid w:val="00DD2237"/>
    <w:rsid w:val="00DD3ADF"/>
    <w:rsid w:val="00DD619D"/>
    <w:rsid w:val="00DE09F3"/>
    <w:rsid w:val="00DE107E"/>
    <w:rsid w:val="00DE4A2A"/>
    <w:rsid w:val="00E01934"/>
    <w:rsid w:val="00E04256"/>
    <w:rsid w:val="00E05443"/>
    <w:rsid w:val="00E11ED4"/>
    <w:rsid w:val="00E161A7"/>
    <w:rsid w:val="00E21B36"/>
    <w:rsid w:val="00E229E3"/>
    <w:rsid w:val="00E361D5"/>
    <w:rsid w:val="00E443C1"/>
    <w:rsid w:val="00E44A72"/>
    <w:rsid w:val="00E47098"/>
    <w:rsid w:val="00E74818"/>
    <w:rsid w:val="00E75A8D"/>
    <w:rsid w:val="00E75B7B"/>
    <w:rsid w:val="00E8050B"/>
    <w:rsid w:val="00E83822"/>
    <w:rsid w:val="00E925A2"/>
    <w:rsid w:val="00E94888"/>
    <w:rsid w:val="00E95EEB"/>
    <w:rsid w:val="00EA02CF"/>
    <w:rsid w:val="00EA323A"/>
    <w:rsid w:val="00EA4750"/>
    <w:rsid w:val="00EB6B73"/>
    <w:rsid w:val="00EB7508"/>
    <w:rsid w:val="00EC0CEA"/>
    <w:rsid w:val="00EC3CE2"/>
    <w:rsid w:val="00ED0E84"/>
    <w:rsid w:val="00ED5458"/>
    <w:rsid w:val="00ED6625"/>
    <w:rsid w:val="00EE51E0"/>
    <w:rsid w:val="00EE6747"/>
    <w:rsid w:val="00EF33CE"/>
    <w:rsid w:val="00F0632A"/>
    <w:rsid w:val="00F12930"/>
    <w:rsid w:val="00F17ACA"/>
    <w:rsid w:val="00F17B3A"/>
    <w:rsid w:val="00F21C54"/>
    <w:rsid w:val="00F22C5B"/>
    <w:rsid w:val="00F2326F"/>
    <w:rsid w:val="00F302FF"/>
    <w:rsid w:val="00F33D27"/>
    <w:rsid w:val="00F53B36"/>
    <w:rsid w:val="00F60972"/>
    <w:rsid w:val="00F60B99"/>
    <w:rsid w:val="00F65164"/>
    <w:rsid w:val="00F65536"/>
    <w:rsid w:val="00F67145"/>
    <w:rsid w:val="00F71350"/>
    <w:rsid w:val="00F73AD7"/>
    <w:rsid w:val="00F81A6E"/>
    <w:rsid w:val="00F834D3"/>
    <w:rsid w:val="00F844A1"/>
    <w:rsid w:val="00F8571F"/>
    <w:rsid w:val="00F87B58"/>
    <w:rsid w:val="00F92325"/>
    <w:rsid w:val="00F936A1"/>
    <w:rsid w:val="00F9461D"/>
    <w:rsid w:val="00F95434"/>
    <w:rsid w:val="00F9639E"/>
    <w:rsid w:val="00FA24A9"/>
    <w:rsid w:val="00FB18A1"/>
    <w:rsid w:val="00FB24F6"/>
    <w:rsid w:val="00FB5524"/>
    <w:rsid w:val="00FB5600"/>
    <w:rsid w:val="00FB7634"/>
    <w:rsid w:val="00FC1744"/>
    <w:rsid w:val="00FC2326"/>
    <w:rsid w:val="00FC327E"/>
    <w:rsid w:val="00FC3E61"/>
    <w:rsid w:val="00FF2FB0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CC12564"/>
  <w15:chartTrackingRefBased/>
  <w15:docId w15:val="{62A3839C-281C-4D48-AE84-2E3A3D87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6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2326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232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2326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3E96"/>
    <w:pPr>
      <w:ind w:leftChars="200" w:left="480"/>
    </w:pPr>
  </w:style>
  <w:style w:type="table" w:styleId="TableGrid">
    <w:name w:val="Table Grid"/>
    <w:basedOn w:val="TableNormal"/>
    <w:uiPriority w:val="39"/>
    <w:rsid w:val="000B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4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4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3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gntuedutw-my.sharepoint.com/personal/b07302230_g_ntu_edu_tw/Documents/NTU/110-1/110-1&#36001;&#21209;&#27169;&#22411;&#31243;&#24335;&#25033;&#29992;/20211207/bond%20management%20homework%20new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Sensitivity analysis of</a:t>
            </a:r>
            <a:r>
              <a:rPr lang="en-US" altLang="zh-TW" baseline="0"/>
              <a:t> market yields on duration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'Q2'!$J$9:$J$23</c:f>
              <c:numCache>
                <c:formatCode>0.00%</c:formatCode>
                <c:ptCount val="15"/>
                <c:pt idx="0" formatCode="0%">
                  <c:v>0.03</c:v>
                </c:pt>
                <c:pt idx="1">
                  <c:v>3.5000000000000003E-2</c:v>
                </c:pt>
                <c:pt idx="2" formatCode="0%">
                  <c:v>0.04</c:v>
                </c:pt>
                <c:pt idx="3">
                  <c:v>4.4999999999999998E-2</c:v>
                </c:pt>
                <c:pt idx="4" formatCode="0%">
                  <c:v>0.05</c:v>
                </c:pt>
                <c:pt idx="5">
                  <c:v>5.5E-2</c:v>
                </c:pt>
                <c:pt idx="6" formatCode="0%">
                  <c:v>0.06</c:v>
                </c:pt>
                <c:pt idx="7">
                  <c:v>6.5000000000000002E-2</c:v>
                </c:pt>
                <c:pt idx="8" formatCode="0%">
                  <c:v>7.0000000000000007E-2</c:v>
                </c:pt>
                <c:pt idx="9">
                  <c:v>7.4999999999999997E-2</c:v>
                </c:pt>
                <c:pt idx="10" formatCode="0%">
                  <c:v>0.08</c:v>
                </c:pt>
                <c:pt idx="11">
                  <c:v>8.5000000000000006E-2</c:v>
                </c:pt>
                <c:pt idx="12" formatCode="0%">
                  <c:v>9.0000000000000094E-2</c:v>
                </c:pt>
                <c:pt idx="13">
                  <c:v>9.5000000000000098E-2</c:v>
                </c:pt>
                <c:pt idx="14" formatCode="0%">
                  <c:v>0.1</c:v>
                </c:pt>
              </c:numCache>
            </c:numRef>
          </c:xVal>
          <c:yVal>
            <c:numRef>
              <c:f>'Q2'!$K$9:$K$23</c:f>
              <c:numCache>
                <c:formatCode>General</c:formatCode>
                <c:ptCount val="15"/>
                <c:pt idx="0">
                  <c:v>4.8698367235845934</c:v>
                </c:pt>
                <c:pt idx="1">
                  <c:v>4.8556358563307835</c:v>
                </c:pt>
                <c:pt idx="2">
                  <c:v>4.8413648957354454</c:v>
                </c:pt>
                <c:pt idx="3">
                  <c:v>4.827025345485513</c:v>
                </c:pt>
                <c:pt idx="4">
                  <c:v>4.8126187285399764</c:v>
                </c:pt>
                <c:pt idx="5">
                  <c:v>4.7981465863794996</c:v>
                </c:pt>
                <c:pt idx="6">
                  <c:v>4.7836104782448929</c:v>
                </c:pt>
                <c:pt idx="7">
                  <c:v>4.7690119803652493</c:v>
                </c:pt>
                <c:pt idx="8">
                  <c:v>4.7543526851765376</c:v>
                </c:pt>
                <c:pt idx="9">
                  <c:v>4.73963420053148</c:v>
                </c:pt>
                <c:pt idx="10">
                  <c:v>4.7248581489014914</c:v>
                </c:pt>
                <c:pt idx="11">
                  <c:v>4.7100261665715566</c:v>
                </c:pt>
                <c:pt idx="12">
                  <c:v>4.6951399028288119</c:v>
                </c:pt>
                <c:pt idx="13">
                  <c:v>4.6802010191457155</c:v>
                </c:pt>
                <c:pt idx="14">
                  <c:v>4.6652111883586098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3E-4002-8A34-071513CB6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2597136"/>
        <c:axId val="473200064"/>
      </c:scatterChart>
      <c:valAx>
        <c:axId val="232597136"/>
        <c:scaling>
          <c:orientation val="minMax"/>
          <c:min val="2.5000000000000005E-2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73200064"/>
        <c:crosses val="autoZero"/>
        <c:crossBetween val="midCat"/>
      </c:valAx>
      <c:valAx>
        <c:axId val="473200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2597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7D193C9B2CF4CB13D7332E9170741" ma:contentTypeVersion="11" ma:contentTypeDescription="Create a new document." ma:contentTypeScope="" ma:versionID="d1b230bb32e220c0a223b0a5d0eee6a2">
  <xsd:schema xmlns:xsd="http://www.w3.org/2001/XMLSchema" xmlns:xs="http://www.w3.org/2001/XMLSchema" xmlns:p="http://schemas.microsoft.com/office/2006/metadata/properties" xmlns:ns3="f065381b-d66d-4412-bddd-68009f5f4a61" targetNamespace="http://schemas.microsoft.com/office/2006/metadata/properties" ma:root="true" ma:fieldsID="fac9c7d569480c1eb5bc09b049a80c8b" ns3:_="">
    <xsd:import namespace="f065381b-d66d-4412-bddd-68009f5f4a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5381b-d66d-4412-bddd-68009f5f4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1710-70F3-4AC2-B1D5-3B921744D9E4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f065381b-d66d-4412-bddd-68009f5f4a61"/>
  </ds:schemaRefs>
</ds:datastoreItem>
</file>

<file path=customXml/itemProps2.xml><?xml version="1.0" encoding="utf-8"?>
<ds:datastoreItem xmlns:ds="http://schemas.openxmlformats.org/officeDocument/2006/customXml" ds:itemID="{08170C88-F38A-49F0-B6BA-BD14C8985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D37EEF-F231-4FC0-8FE2-F93779C00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5381b-d66d-4412-bddd-68009f5f4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E20F1D-1686-4FF6-8F56-F5330410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54</cp:revision>
  <cp:lastPrinted>2021-12-13T16:54:00Z</cp:lastPrinted>
  <dcterms:created xsi:type="dcterms:W3CDTF">2021-12-13T13:00:00Z</dcterms:created>
  <dcterms:modified xsi:type="dcterms:W3CDTF">2021-12-13T16:57:00Z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0x01010018D7D193C9B2CF4CB13D7332E9170741</vt:lpwstr>
  </property>
</Properties>
</file>