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68583" w14:textId="77777777" w:rsidR="00AB3063" w:rsidRDefault="00AB3063" w:rsidP="00AB3063">
      <w:pPr>
        <w:spacing w:line="360" w:lineRule="auto"/>
        <w:jc w:val="center"/>
        <w:rPr>
          <w:rFonts w:ascii="黑体" w:eastAsia="黑体" w:hAnsi="华文楷体"/>
          <w:b/>
          <w:sz w:val="36"/>
          <w:szCs w:val="36"/>
        </w:rPr>
      </w:pPr>
      <w:r>
        <w:rPr>
          <w:rFonts w:ascii="黑体" w:eastAsia="黑体" w:hAnsi="华文楷体" w:hint="eastAsia"/>
          <w:b/>
          <w:sz w:val="36"/>
          <w:szCs w:val="36"/>
        </w:rPr>
        <w:t>毕业设计任务书</w:t>
      </w:r>
    </w:p>
    <w:p w14:paraId="24ACEA1A" w14:textId="77777777" w:rsidR="00AB3063" w:rsidRDefault="00AB3063" w:rsidP="00AB3063">
      <w:pPr>
        <w:spacing w:line="360" w:lineRule="auto"/>
        <w:jc w:val="center"/>
        <w:rPr>
          <w:b/>
          <w:sz w:val="24"/>
        </w:rPr>
      </w:pPr>
    </w:p>
    <w:tbl>
      <w:tblPr>
        <w:tblW w:w="10260" w:type="dxa"/>
        <w:tblInd w:w="-10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0260"/>
      </w:tblGrid>
      <w:tr w:rsidR="00AB3063" w14:paraId="258A9D9E" w14:textId="77777777" w:rsidTr="00626141">
        <w:trPr>
          <w:trHeight w:val="38"/>
        </w:trPr>
        <w:tc>
          <w:tcPr>
            <w:tcW w:w="10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DB67F" w14:textId="77777777" w:rsidR="00AB3063" w:rsidRDefault="00AB3063"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b/>
                <w:sz w:val="24"/>
              </w:rPr>
              <w:t>选题名称：</w:t>
            </w:r>
            <w:r>
              <w:rPr>
                <w:sz w:val="24"/>
                <w:u w:val="single"/>
              </w:rPr>
              <w:t xml:space="preserve">                     </w:t>
            </w:r>
            <w:r>
              <w:rPr>
                <w:rFonts w:hint="eastAsia"/>
                <w:sz w:val="24"/>
                <w:u w:val="single"/>
              </w:rPr>
              <w:t>邵阳阳光超市管理系统</w:t>
            </w:r>
            <w:r>
              <w:rPr>
                <w:sz w:val="24"/>
                <w:u w:val="single"/>
              </w:rPr>
              <w:t xml:space="preserve">                                             </w:t>
            </w:r>
          </w:p>
          <w:p w14:paraId="65F4721D" w14:textId="77777777" w:rsidR="0042796A" w:rsidRDefault="00AB306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学院</w:t>
            </w:r>
            <w:r>
              <w:rPr>
                <w:rFonts w:ascii="楷体_GB2312" w:eastAsia="楷体_GB2312" w:hAnsi="华文楷体" w:hint="eastAsia"/>
                <w:sz w:val="24"/>
                <w:u w:val="single"/>
              </w:rPr>
              <w:t xml:space="preserve"> </w:t>
            </w:r>
            <w:r w:rsidRPr="00626141">
              <w:rPr>
                <w:rFonts w:ascii="宋体" w:hAnsi="宋体" w:hint="eastAsia"/>
                <w:sz w:val="24"/>
                <w:u w:val="single"/>
              </w:rPr>
              <w:t>自动化信息工程学院</w:t>
            </w:r>
            <w:r>
              <w:rPr>
                <w:rFonts w:ascii="楷体_GB2312" w:eastAsia="楷体_GB2312" w:hAnsi="华文楷体"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专业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通用软件（通用）</w:t>
            </w:r>
            <w:r>
              <w:rPr>
                <w:rFonts w:hint="eastAsia"/>
                <w:b/>
                <w:sz w:val="24"/>
              </w:rPr>
              <w:t>班级</w:t>
            </w:r>
            <w:r>
              <w:rPr>
                <w:sz w:val="24"/>
                <w:u w:val="single"/>
              </w:rPr>
              <w:t xml:space="preserve">1814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学号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 201847014162   </w:t>
            </w:r>
            <w:r>
              <w:rPr>
                <w:sz w:val="24"/>
              </w:rPr>
              <w:t xml:space="preserve"> </w:t>
            </w:r>
          </w:p>
          <w:p w14:paraId="7080ECE6" w14:textId="077ABA20" w:rsidR="00AB3063" w:rsidRDefault="00AB306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>厉诗淼</w:t>
            </w:r>
            <w:r>
              <w:rPr>
                <w:sz w:val="24"/>
                <w:u w:val="single"/>
              </w:rPr>
              <w:t xml:space="preserve">     </w:t>
            </w:r>
            <w:r>
              <w:rPr>
                <w:rFonts w:hint="eastAsia"/>
                <w:b/>
                <w:sz w:val="24"/>
              </w:rPr>
              <w:t>指导老师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  <w:u w:val="single"/>
              </w:rPr>
              <w:t>冯馨</w:t>
            </w:r>
            <w:r w:rsidR="0042796A">
              <w:rPr>
                <w:rFonts w:hint="eastAsia"/>
                <w:sz w:val="24"/>
                <w:u w:val="single"/>
              </w:rPr>
              <w:t>、</w:t>
            </w:r>
            <w:r w:rsidR="00BE72E1">
              <w:rPr>
                <w:rFonts w:hint="eastAsia"/>
                <w:sz w:val="24"/>
                <w:u w:val="single"/>
              </w:rPr>
              <w:t>李健</w:t>
            </w:r>
            <w:r>
              <w:rPr>
                <w:sz w:val="24"/>
                <w:u w:val="single"/>
              </w:rPr>
              <w:t xml:space="preserve">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专业负责人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>冯馨</w:t>
            </w:r>
            <w:r>
              <w:rPr>
                <w:sz w:val="24"/>
                <w:u w:val="single"/>
              </w:rPr>
              <w:t xml:space="preserve">        </w:t>
            </w:r>
            <w:r>
              <w:rPr>
                <w:sz w:val="24"/>
              </w:rPr>
              <w:t xml:space="preserve"> </w:t>
            </w:r>
          </w:p>
          <w:p w14:paraId="1D0D3509" w14:textId="77777777" w:rsidR="00AB3063" w:rsidRDefault="00AB3063">
            <w:pPr>
              <w:spacing w:line="360" w:lineRule="auto"/>
              <w:rPr>
                <w:b/>
                <w:sz w:val="24"/>
              </w:rPr>
            </w:pPr>
          </w:p>
          <w:p w14:paraId="1EB848F4" w14:textId="35962996" w:rsidR="00AB3063" w:rsidRDefault="00AB3063" w:rsidP="00CA459C">
            <w:pPr>
              <w:numPr>
                <w:ilvl w:val="0"/>
                <w:numId w:val="1"/>
              </w:num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目的</w:t>
            </w:r>
          </w:p>
          <w:p w14:paraId="5CC63163" w14:textId="1BEEB512" w:rsidR="00B307D8" w:rsidRPr="00365D8C" w:rsidRDefault="00302603" w:rsidP="00365D8C">
            <w:pPr>
              <w:spacing w:line="360" w:lineRule="auto"/>
              <w:ind w:firstLineChars="200" w:firstLine="480"/>
              <w:rPr>
                <w:b/>
                <w:sz w:val="24"/>
              </w:rPr>
            </w:pPr>
            <w:r w:rsidRPr="00365D8C">
              <w:rPr>
                <w:rFonts w:ascii="宋体" w:hAnsi="宋体" w:cs="宋体" w:hint="eastAsia"/>
                <w:color w:val="333333"/>
                <w:sz w:val="24"/>
                <w:shd w:val="clear" w:color="auto" w:fill="FFFFFF"/>
              </w:rPr>
              <w:t>在超市管理中引进现代化的</w:t>
            </w:r>
            <w:r w:rsidRPr="00365D8C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办公系统</w:t>
            </w:r>
            <w:r w:rsidRPr="00365D8C">
              <w:rPr>
                <w:rFonts w:ascii="宋体" w:hAnsi="宋体" w:cs="宋体" w:hint="eastAsia"/>
                <w:color w:val="136EC2"/>
                <w:sz w:val="24"/>
                <w:shd w:val="clear" w:color="auto" w:fill="FFFFFF"/>
              </w:rPr>
              <w:t>，</w:t>
            </w:r>
            <w:r w:rsidRPr="00365D8C">
              <w:rPr>
                <w:rFonts w:ascii="宋体" w:hAnsi="宋体" w:cs="宋体" w:hint="eastAsia"/>
                <w:sz w:val="24"/>
                <w:shd w:val="clear" w:color="auto" w:fill="FFFFFF"/>
              </w:rPr>
              <w:t>用来</w:t>
            </w:r>
            <w:r w:rsidRPr="00365D8C">
              <w:rPr>
                <w:rFonts w:ascii="宋体" w:hAnsi="宋体" w:cs="宋体" w:hint="eastAsia"/>
                <w:color w:val="333333"/>
                <w:sz w:val="24"/>
                <w:shd w:val="clear" w:color="auto" w:fill="FFFFFF"/>
              </w:rPr>
              <w:t>超市的管理、扩大销售额、降低经营成本、扩大经营规模。</w:t>
            </w:r>
            <w:r w:rsidR="00906336" w:rsidRPr="00365D8C">
              <w:rPr>
                <w:rFonts w:ascii="宋体" w:hAnsi="宋体" w:cs="宋体" w:hint="eastAsia"/>
                <w:color w:val="333333"/>
                <w:sz w:val="24"/>
                <w:shd w:val="clear" w:color="auto" w:fill="FFFFFF"/>
              </w:rPr>
              <w:t xml:space="preserve"> </w:t>
            </w:r>
            <w:r w:rsidRPr="00365D8C">
              <w:rPr>
                <w:rFonts w:ascii="宋体" w:hAnsi="宋体" w:cs="宋体" w:hint="eastAsia"/>
                <w:color w:val="333333"/>
                <w:sz w:val="24"/>
                <w:shd w:val="clear" w:color="auto" w:fill="FFFFFF"/>
              </w:rPr>
              <w:t>一个好的管理系统是可以增加工作效率，让超市的一切事物信息化，方便的对超市的有关数据进行管理、输入、输出、查找等有关操作。使杂乱的超市数据</w:t>
            </w:r>
            <w:r w:rsidR="00CB122B" w:rsidRPr="00365D8C">
              <w:rPr>
                <w:rFonts w:ascii="宋体" w:hAnsi="宋体" w:cs="宋体" w:hint="eastAsia"/>
                <w:color w:val="333333"/>
                <w:sz w:val="24"/>
                <w:shd w:val="clear" w:color="auto" w:fill="FFFFFF"/>
              </w:rPr>
              <w:t>更加直观。</w:t>
            </w:r>
            <w:r w:rsidRPr="00365D8C">
              <w:rPr>
                <w:rFonts w:hint="eastAsia"/>
                <w:b/>
                <w:sz w:val="24"/>
              </w:rPr>
              <w:t xml:space="preserve"> </w:t>
            </w:r>
          </w:p>
          <w:p w14:paraId="30D621D6" w14:textId="10696CBD" w:rsidR="00AB3063" w:rsidRDefault="00AB3063" w:rsidP="00CA459C">
            <w:pPr>
              <w:numPr>
                <w:ilvl w:val="0"/>
                <w:numId w:val="1"/>
              </w:num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设计任务与要求</w:t>
            </w:r>
          </w:p>
          <w:p w14:paraId="53D0FEE9" w14:textId="0CD50E11" w:rsidR="0024720C" w:rsidRDefault="00574F0A" w:rsidP="00626141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906336">
              <w:rPr>
                <w:rFonts w:hint="eastAsia"/>
                <w:bCs/>
                <w:sz w:val="24"/>
              </w:rPr>
              <w:t>本产品使用</w:t>
            </w:r>
            <w:r w:rsidR="00E407A6">
              <w:rPr>
                <w:rFonts w:hint="eastAsia"/>
                <w:bCs/>
                <w:sz w:val="24"/>
              </w:rPr>
              <w:t>I</w:t>
            </w:r>
            <w:r w:rsidR="00E407A6">
              <w:rPr>
                <w:bCs/>
                <w:sz w:val="24"/>
              </w:rPr>
              <w:t>DEA</w:t>
            </w:r>
            <w:r w:rsidR="0099296A" w:rsidRPr="00906336">
              <w:rPr>
                <w:rFonts w:hint="eastAsia"/>
                <w:bCs/>
                <w:sz w:val="24"/>
              </w:rPr>
              <w:t>、</w:t>
            </w:r>
            <w:r w:rsidR="00E407A6">
              <w:rPr>
                <w:rFonts w:hint="eastAsia"/>
                <w:bCs/>
                <w:sz w:val="24"/>
              </w:rPr>
              <w:t>My</w:t>
            </w:r>
            <w:r w:rsidR="0042796A">
              <w:rPr>
                <w:bCs/>
                <w:sz w:val="24"/>
              </w:rPr>
              <w:t xml:space="preserve"> </w:t>
            </w:r>
            <w:r w:rsidR="00E407A6">
              <w:rPr>
                <w:bCs/>
                <w:sz w:val="24"/>
              </w:rPr>
              <w:t>S</w:t>
            </w:r>
            <w:r w:rsidR="0042796A">
              <w:rPr>
                <w:bCs/>
                <w:sz w:val="24"/>
              </w:rPr>
              <w:t>QL</w:t>
            </w:r>
            <w:r w:rsidRPr="00906336">
              <w:rPr>
                <w:rFonts w:hint="eastAsia"/>
                <w:bCs/>
                <w:sz w:val="24"/>
              </w:rPr>
              <w:t>软件进行开发。前端使用</w:t>
            </w:r>
            <w:r w:rsidR="0042796A">
              <w:rPr>
                <w:bCs/>
                <w:sz w:val="24"/>
              </w:rPr>
              <w:t>L</w:t>
            </w:r>
            <w:r w:rsidR="003854AC">
              <w:rPr>
                <w:rFonts w:hint="eastAsia"/>
                <w:bCs/>
                <w:sz w:val="24"/>
              </w:rPr>
              <w:t>ayui</w:t>
            </w:r>
            <w:r w:rsidRPr="00906336">
              <w:rPr>
                <w:rFonts w:hint="eastAsia"/>
                <w:bCs/>
                <w:sz w:val="24"/>
              </w:rPr>
              <w:t>、</w:t>
            </w:r>
            <w:r w:rsidRPr="00906336">
              <w:rPr>
                <w:bCs/>
                <w:sz w:val="24"/>
              </w:rPr>
              <w:t>HTML</w:t>
            </w:r>
            <w:r w:rsidR="0042796A">
              <w:rPr>
                <w:bCs/>
                <w:sz w:val="24"/>
              </w:rPr>
              <w:t>5</w:t>
            </w:r>
            <w:r w:rsidRPr="00906336">
              <w:rPr>
                <w:rFonts w:hint="eastAsia"/>
                <w:bCs/>
                <w:sz w:val="24"/>
              </w:rPr>
              <w:t>和</w:t>
            </w:r>
            <w:r w:rsidRPr="00906336">
              <w:rPr>
                <w:rFonts w:hint="eastAsia"/>
                <w:bCs/>
                <w:sz w:val="24"/>
              </w:rPr>
              <w:t>CSS</w:t>
            </w:r>
            <w:r w:rsidR="0042796A">
              <w:rPr>
                <w:bCs/>
                <w:sz w:val="24"/>
              </w:rPr>
              <w:t>3</w:t>
            </w:r>
            <w:r w:rsidR="00B83ECB">
              <w:rPr>
                <w:rFonts w:hint="eastAsia"/>
                <w:bCs/>
                <w:sz w:val="24"/>
              </w:rPr>
              <w:t>；</w:t>
            </w:r>
            <w:r w:rsidRPr="00906336">
              <w:rPr>
                <w:rFonts w:hint="eastAsia"/>
                <w:bCs/>
                <w:sz w:val="24"/>
              </w:rPr>
              <w:t>后端使用</w:t>
            </w:r>
            <w:r w:rsidR="0042796A">
              <w:rPr>
                <w:bCs/>
                <w:sz w:val="24"/>
              </w:rPr>
              <w:t>SSM</w:t>
            </w:r>
            <w:r w:rsidR="00E407A6">
              <w:rPr>
                <w:rFonts w:hint="eastAsia"/>
                <w:bCs/>
                <w:sz w:val="24"/>
              </w:rPr>
              <w:t>框架，</w:t>
            </w:r>
            <w:r w:rsidRPr="00906336">
              <w:rPr>
                <w:rFonts w:hint="eastAsia"/>
                <w:bCs/>
                <w:sz w:val="24"/>
              </w:rPr>
              <w:t>用</w:t>
            </w:r>
            <w:r w:rsidR="0042796A">
              <w:rPr>
                <w:rFonts w:hint="eastAsia"/>
                <w:bCs/>
                <w:sz w:val="24"/>
              </w:rPr>
              <w:t>c</w:t>
            </w:r>
            <w:r w:rsidR="00CF37FF">
              <w:rPr>
                <w:bCs/>
                <w:sz w:val="24"/>
              </w:rPr>
              <w:t>3p0</w:t>
            </w:r>
            <w:r w:rsidRPr="00906336">
              <w:rPr>
                <w:rFonts w:hint="eastAsia"/>
                <w:bCs/>
                <w:sz w:val="24"/>
              </w:rPr>
              <w:t>连接数据库</w:t>
            </w:r>
            <w:r w:rsidR="00741203">
              <w:rPr>
                <w:rFonts w:hint="eastAsia"/>
                <w:bCs/>
                <w:sz w:val="24"/>
              </w:rPr>
              <w:t>作为数据库连接池</w:t>
            </w:r>
            <w:r w:rsidRPr="00906336">
              <w:rPr>
                <w:rFonts w:hint="eastAsia"/>
                <w:bCs/>
                <w:sz w:val="24"/>
              </w:rPr>
              <w:t>主要实现以下功能</w:t>
            </w:r>
          </w:p>
          <w:p w14:paraId="2C54E731" w14:textId="777B9A4E" w:rsidR="007B79FD" w:rsidRPr="00FA4D48" w:rsidRDefault="007B79FD" w:rsidP="0042796A">
            <w:pPr>
              <w:pStyle w:val="a8"/>
              <w:numPr>
                <w:ilvl w:val="3"/>
                <w:numId w:val="6"/>
              </w:numPr>
              <w:spacing w:line="360" w:lineRule="auto"/>
              <w:ind w:left="0" w:firstLine="480"/>
              <w:rPr>
                <w:bCs/>
                <w:sz w:val="24"/>
              </w:rPr>
            </w:pPr>
            <w:r w:rsidRPr="00FA4D48">
              <w:rPr>
                <w:rFonts w:hint="eastAsia"/>
                <w:bCs/>
                <w:sz w:val="24"/>
              </w:rPr>
              <w:t>管理</w:t>
            </w:r>
            <w:r w:rsidR="0028377E">
              <w:rPr>
                <w:rFonts w:hint="eastAsia"/>
                <w:bCs/>
                <w:sz w:val="24"/>
              </w:rPr>
              <w:t>员</w:t>
            </w:r>
            <w:r w:rsidR="0024720C" w:rsidRPr="00FA4D48">
              <w:rPr>
                <w:rFonts w:hint="eastAsia"/>
                <w:bCs/>
                <w:sz w:val="24"/>
              </w:rPr>
              <w:t>登录</w:t>
            </w:r>
            <w:r w:rsidRPr="00FA4D48">
              <w:rPr>
                <w:rFonts w:hint="eastAsia"/>
                <w:bCs/>
                <w:sz w:val="24"/>
              </w:rPr>
              <w:t>：根据身份验证登录后台</w:t>
            </w:r>
            <w:r w:rsidR="003A1BB8" w:rsidRPr="00FA4D48">
              <w:rPr>
                <w:rFonts w:hint="eastAsia"/>
                <w:bCs/>
                <w:sz w:val="24"/>
              </w:rPr>
              <w:t>；</w:t>
            </w:r>
          </w:p>
          <w:p w14:paraId="41295B6A" w14:textId="17768F39" w:rsidR="0024720C" w:rsidRPr="00FA4D48" w:rsidRDefault="0024720C" w:rsidP="0042796A">
            <w:pPr>
              <w:pStyle w:val="a8"/>
              <w:numPr>
                <w:ilvl w:val="3"/>
                <w:numId w:val="6"/>
              </w:numPr>
              <w:spacing w:line="360" w:lineRule="auto"/>
              <w:ind w:left="0" w:firstLine="480"/>
              <w:rPr>
                <w:bCs/>
                <w:sz w:val="24"/>
              </w:rPr>
            </w:pPr>
            <w:r w:rsidRPr="00FA4D48">
              <w:rPr>
                <w:rFonts w:hint="eastAsia"/>
                <w:bCs/>
                <w:sz w:val="24"/>
              </w:rPr>
              <w:t>管理员管理：用于管理员工，查看商品进行增删改查；</w:t>
            </w:r>
          </w:p>
          <w:p w14:paraId="7F360A44" w14:textId="096637EF" w:rsidR="0024720C" w:rsidRPr="00FA4D48" w:rsidRDefault="0024720C" w:rsidP="0042796A">
            <w:pPr>
              <w:pStyle w:val="a8"/>
              <w:numPr>
                <w:ilvl w:val="3"/>
                <w:numId w:val="6"/>
              </w:numPr>
              <w:spacing w:line="360" w:lineRule="auto"/>
              <w:ind w:left="0" w:firstLine="480"/>
              <w:rPr>
                <w:bCs/>
                <w:sz w:val="24"/>
              </w:rPr>
            </w:pPr>
            <w:r w:rsidRPr="00FA4D48">
              <w:rPr>
                <w:rFonts w:hint="eastAsia"/>
                <w:bCs/>
                <w:sz w:val="24"/>
              </w:rPr>
              <w:t>员工登录：根据身份验证登录后台</w:t>
            </w:r>
          </w:p>
          <w:p w14:paraId="2F1B450C" w14:textId="51DF916C" w:rsidR="00B944A5" w:rsidRPr="00FA4D48" w:rsidRDefault="00E407A6" w:rsidP="0042796A">
            <w:pPr>
              <w:pStyle w:val="a8"/>
              <w:numPr>
                <w:ilvl w:val="3"/>
                <w:numId w:val="6"/>
              </w:numPr>
              <w:spacing w:line="360" w:lineRule="auto"/>
              <w:ind w:left="0" w:firstLine="480"/>
              <w:rPr>
                <w:bCs/>
                <w:sz w:val="24"/>
              </w:rPr>
            </w:pPr>
            <w:r w:rsidRPr="00FA4D48">
              <w:rPr>
                <w:rFonts w:hint="eastAsia"/>
                <w:bCs/>
                <w:sz w:val="24"/>
              </w:rPr>
              <w:t>员工</w:t>
            </w:r>
            <w:r w:rsidR="00F1636D" w:rsidRPr="00FA4D48">
              <w:rPr>
                <w:rFonts w:hint="eastAsia"/>
                <w:bCs/>
                <w:sz w:val="24"/>
              </w:rPr>
              <w:t>管理</w:t>
            </w:r>
            <w:r w:rsidR="00574F0A" w:rsidRPr="00FA4D48">
              <w:rPr>
                <w:rFonts w:hint="eastAsia"/>
                <w:bCs/>
                <w:sz w:val="24"/>
              </w:rPr>
              <w:t>：</w:t>
            </w:r>
            <w:r w:rsidRPr="00FA4D48">
              <w:rPr>
                <w:rFonts w:hint="eastAsia"/>
                <w:bCs/>
                <w:sz w:val="24"/>
              </w:rPr>
              <w:t>员工</w:t>
            </w:r>
            <w:r w:rsidR="00574F0A" w:rsidRPr="00FA4D48">
              <w:rPr>
                <w:rFonts w:hint="eastAsia"/>
                <w:bCs/>
                <w:sz w:val="24"/>
              </w:rPr>
              <w:t>注册、修改密码、查看</w:t>
            </w:r>
            <w:r w:rsidR="0024720C" w:rsidRPr="00FA4D48">
              <w:rPr>
                <w:rFonts w:hint="eastAsia"/>
                <w:bCs/>
                <w:sz w:val="24"/>
              </w:rPr>
              <w:t>商品</w:t>
            </w:r>
            <w:r w:rsidR="00574F0A" w:rsidRPr="00FA4D48">
              <w:rPr>
                <w:rFonts w:hint="eastAsia"/>
                <w:bCs/>
                <w:sz w:val="24"/>
              </w:rPr>
              <w:t>相关信息；</w:t>
            </w:r>
          </w:p>
          <w:p w14:paraId="47782228" w14:textId="0788FA6C" w:rsidR="00AB21AD" w:rsidRPr="00FA4D48" w:rsidRDefault="00AB21AD" w:rsidP="0042796A">
            <w:pPr>
              <w:pStyle w:val="a8"/>
              <w:numPr>
                <w:ilvl w:val="3"/>
                <w:numId w:val="6"/>
              </w:numPr>
              <w:spacing w:line="360" w:lineRule="auto"/>
              <w:ind w:left="0" w:firstLine="480"/>
              <w:rPr>
                <w:bCs/>
                <w:sz w:val="24"/>
              </w:rPr>
            </w:pPr>
            <w:r w:rsidRPr="00FA4D48">
              <w:rPr>
                <w:rFonts w:hint="eastAsia"/>
                <w:bCs/>
                <w:sz w:val="24"/>
              </w:rPr>
              <w:t>进货管理：查看进货状态；</w:t>
            </w:r>
          </w:p>
          <w:p w14:paraId="2B804A05" w14:textId="395F4F84" w:rsidR="00DD43DA" w:rsidRPr="00FA4D48" w:rsidRDefault="00DD43DA" w:rsidP="0042796A">
            <w:pPr>
              <w:pStyle w:val="a8"/>
              <w:numPr>
                <w:ilvl w:val="3"/>
                <w:numId w:val="6"/>
              </w:numPr>
              <w:spacing w:line="360" w:lineRule="auto"/>
              <w:ind w:left="0" w:firstLine="480"/>
              <w:rPr>
                <w:bCs/>
                <w:sz w:val="24"/>
              </w:rPr>
            </w:pPr>
            <w:r w:rsidRPr="00FA4D48">
              <w:rPr>
                <w:rFonts w:hint="eastAsia"/>
                <w:bCs/>
                <w:sz w:val="24"/>
              </w:rPr>
              <w:t>供应商管理：查看供应商；</w:t>
            </w:r>
          </w:p>
          <w:p w14:paraId="333DC904" w14:textId="15DE63CD" w:rsidR="00AB3063" w:rsidRPr="00906336" w:rsidRDefault="00AF307C" w:rsidP="00AF307C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）</w:t>
            </w:r>
            <w:r w:rsidR="00CB122B" w:rsidRPr="00906336">
              <w:rPr>
                <w:rFonts w:hint="eastAsia"/>
                <w:bCs/>
                <w:sz w:val="24"/>
              </w:rPr>
              <w:t>填写毕业设计任务书并查阅相关资料</w:t>
            </w:r>
            <w:r>
              <w:rPr>
                <w:rFonts w:hint="eastAsia"/>
                <w:bCs/>
                <w:sz w:val="24"/>
              </w:rPr>
              <w:t>。</w:t>
            </w:r>
          </w:p>
          <w:p w14:paraId="645578D1" w14:textId="2660355C" w:rsidR="00AB3063" w:rsidRPr="00906336" w:rsidRDefault="00AF307C" w:rsidP="00AF307C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）</w:t>
            </w:r>
            <w:r w:rsidR="00AB3063" w:rsidRPr="00906336">
              <w:rPr>
                <w:rFonts w:hint="eastAsia"/>
                <w:bCs/>
                <w:sz w:val="24"/>
              </w:rPr>
              <w:t>根据</w:t>
            </w:r>
            <w:r w:rsidR="00CB122B" w:rsidRPr="00906336">
              <w:rPr>
                <w:rFonts w:hint="eastAsia"/>
                <w:bCs/>
                <w:sz w:val="24"/>
              </w:rPr>
              <w:t>需求进行系统设计和开发</w:t>
            </w:r>
            <w:r>
              <w:rPr>
                <w:rFonts w:hint="eastAsia"/>
                <w:bCs/>
                <w:sz w:val="24"/>
              </w:rPr>
              <w:t>。</w:t>
            </w:r>
          </w:p>
          <w:p w14:paraId="3E08C603" w14:textId="1B27F572" w:rsidR="00AB3063" w:rsidRPr="00906336" w:rsidRDefault="00AF307C" w:rsidP="00AF307C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）</w:t>
            </w:r>
            <w:r w:rsidR="00AB3063" w:rsidRPr="00906336">
              <w:rPr>
                <w:rFonts w:hint="eastAsia"/>
                <w:bCs/>
                <w:sz w:val="24"/>
              </w:rPr>
              <w:t>对</w:t>
            </w:r>
            <w:r w:rsidR="00FC399E" w:rsidRPr="00906336">
              <w:rPr>
                <w:rFonts w:hint="eastAsia"/>
                <w:bCs/>
                <w:sz w:val="24"/>
              </w:rPr>
              <w:t>程序</w:t>
            </w:r>
            <w:r w:rsidR="00AB3063" w:rsidRPr="00906336">
              <w:rPr>
                <w:rFonts w:hint="eastAsia"/>
                <w:bCs/>
                <w:sz w:val="24"/>
              </w:rPr>
              <w:t>进行</w:t>
            </w:r>
            <w:r w:rsidR="00FC399E" w:rsidRPr="00906336">
              <w:rPr>
                <w:rFonts w:hint="eastAsia"/>
                <w:bCs/>
                <w:sz w:val="24"/>
              </w:rPr>
              <w:t>针对性</w:t>
            </w:r>
            <w:r w:rsidR="00AB3063" w:rsidRPr="00906336">
              <w:rPr>
                <w:rFonts w:hint="eastAsia"/>
                <w:bCs/>
                <w:sz w:val="24"/>
              </w:rPr>
              <w:t>测试</w:t>
            </w:r>
            <w:r>
              <w:rPr>
                <w:rFonts w:hint="eastAsia"/>
                <w:bCs/>
                <w:sz w:val="24"/>
              </w:rPr>
              <w:t>。</w:t>
            </w:r>
          </w:p>
          <w:p w14:paraId="71A143FE" w14:textId="00D0E066" w:rsidR="00AB3063" w:rsidRPr="00906336" w:rsidRDefault="00AF307C" w:rsidP="00AF307C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（4）</w:t>
            </w:r>
            <w:r w:rsidR="00FC399E" w:rsidRPr="00906336">
              <w:rPr>
                <w:rFonts w:ascii="宋体" w:hAnsi="宋体" w:hint="eastAsia"/>
                <w:bCs/>
                <w:sz w:val="24"/>
              </w:rPr>
              <w:t>撰写</w:t>
            </w:r>
            <w:r w:rsidR="00FC399E" w:rsidRPr="00AF307C">
              <w:rPr>
                <w:rFonts w:hint="eastAsia"/>
                <w:bCs/>
                <w:sz w:val="24"/>
              </w:rPr>
              <w:t>邵阳阳光超市管理系统的设计方</w:t>
            </w:r>
            <w:r w:rsidR="00FC399E" w:rsidRPr="00906336">
              <w:rPr>
                <w:rFonts w:ascii="宋体" w:hAnsi="宋体" w:hint="eastAsia"/>
                <w:bCs/>
                <w:sz w:val="24"/>
              </w:rPr>
              <w:t>案</w:t>
            </w:r>
            <w:r>
              <w:rPr>
                <w:rFonts w:hint="eastAsia"/>
                <w:bCs/>
                <w:sz w:val="24"/>
              </w:rPr>
              <w:t>。</w:t>
            </w:r>
          </w:p>
          <w:p w14:paraId="52BA5E7C" w14:textId="77777777" w:rsidR="00AB3063" w:rsidRDefault="00AB3063">
            <w:pPr>
              <w:spacing w:line="360" w:lineRule="auto"/>
              <w:ind w:left="1205" w:hangingChars="500" w:hanging="1205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、设计进程</w:t>
            </w:r>
          </w:p>
          <w:p w14:paraId="52C79496" w14:textId="1F6B370A" w:rsidR="00AB3063" w:rsidRPr="00080158" w:rsidRDefault="00AF307C" w:rsidP="00AF307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（1）</w:t>
            </w:r>
            <w:r w:rsidR="00C27B28" w:rsidRPr="00080158">
              <w:rPr>
                <w:rFonts w:ascii="宋体" w:hAnsi="宋体" w:hint="eastAsia"/>
                <w:sz w:val="24"/>
              </w:rPr>
              <w:t>第1周</w:t>
            </w:r>
            <w:r w:rsidR="003C3C14" w:rsidRPr="00080158">
              <w:rPr>
                <w:rFonts w:ascii="宋体" w:hAnsi="宋体" w:hint="eastAsia"/>
                <w:sz w:val="24"/>
              </w:rPr>
              <w:t xml:space="preserve"> </w:t>
            </w:r>
            <w:r w:rsidR="00CB122B" w:rsidRPr="00080158">
              <w:rPr>
                <w:rFonts w:ascii="宋体" w:hAnsi="宋体" w:hint="eastAsia"/>
                <w:sz w:val="24"/>
              </w:rPr>
              <w:t>分析需求</w:t>
            </w:r>
            <w:r w:rsidR="00C53598">
              <w:rPr>
                <w:rFonts w:ascii="宋体" w:hAnsi="宋体" w:hint="eastAsia"/>
                <w:sz w:val="24"/>
              </w:rPr>
              <w:t>并</w:t>
            </w:r>
            <w:r w:rsidR="00AB3063" w:rsidRPr="00080158">
              <w:rPr>
                <w:rFonts w:ascii="宋体" w:hAnsi="宋体" w:hint="eastAsia"/>
                <w:sz w:val="24"/>
              </w:rPr>
              <w:t>安装相关软件，配置环境变量</w:t>
            </w:r>
            <w:r>
              <w:rPr>
                <w:rFonts w:ascii="宋体" w:hAnsi="宋体" w:hint="eastAsia"/>
                <w:sz w:val="24"/>
              </w:rPr>
              <w:t>。</w:t>
            </w:r>
            <w:r w:rsidR="00AB3063" w:rsidRPr="00080158">
              <w:rPr>
                <w:rFonts w:ascii="宋体" w:hAnsi="宋体" w:hint="eastAsia"/>
                <w:sz w:val="24"/>
              </w:rPr>
              <w:t xml:space="preserve"> </w:t>
            </w:r>
          </w:p>
          <w:p w14:paraId="4D9C1AA7" w14:textId="6BB93E9C" w:rsidR="00AB3063" w:rsidRPr="00080158" w:rsidRDefault="00AF307C" w:rsidP="00AF307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（2）</w:t>
            </w:r>
            <w:r w:rsidR="00C27B28" w:rsidRPr="00080158">
              <w:rPr>
                <w:rFonts w:ascii="宋体" w:hAnsi="宋体" w:hint="eastAsia"/>
                <w:sz w:val="24"/>
              </w:rPr>
              <w:t xml:space="preserve">第2-4周 </w:t>
            </w:r>
            <w:r w:rsidR="00AB3063" w:rsidRPr="00080158">
              <w:rPr>
                <w:rFonts w:ascii="宋体" w:hAnsi="宋体" w:hint="eastAsia"/>
                <w:sz w:val="24"/>
              </w:rPr>
              <w:t>完成基本的前端设计</w:t>
            </w:r>
            <w:r>
              <w:rPr>
                <w:rFonts w:ascii="宋体" w:hAnsi="宋体" w:hint="eastAsia"/>
                <w:sz w:val="24"/>
              </w:rPr>
              <w:t>。</w:t>
            </w:r>
            <w:r w:rsidR="00AB3063" w:rsidRPr="00080158">
              <w:rPr>
                <w:rFonts w:ascii="宋体" w:hAnsi="宋体" w:hint="eastAsia"/>
                <w:sz w:val="24"/>
              </w:rPr>
              <w:t xml:space="preserve"> </w:t>
            </w:r>
          </w:p>
          <w:p w14:paraId="78B7628A" w14:textId="75A67F16" w:rsidR="00AB3063" w:rsidRPr="00080158" w:rsidRDefault="00AF307C" w:rsidP="00AF307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（3）</w:t>
            </w:r>
            <w:r w:rsidR="00C27B28" w:rsidRPr="00080158">
              <w:rPr>
                <w:rFonts w:ascii="宋体" w:hAnsi="宋体" w:hint="eastAsia"/>
                <w:sz w:val="24"/>
              </w:rPr>
              <w:t>第4-6周</w:t>
            </w:r>
            <w:r w:rsidR="00C53598">
              <w:rPr>
                <w:rFonts w:ascii="宋体" w:hAnsi="宋体" w:hint="eastAsia"/>
                <w:sz w:val="24"/>
              </w:rPr>
              <w:t xml:space="preserve"> </w:t>
            </w:r>
            <w:r w:rsidR="00AB3063" w:rsidRPr="00080158">
              <w:rPr>
                <w:rFonts w:ascii="宋体" w:hAnsi="宋体" w:hint="eastAsia"/>
                <w:sz w:val="24"/>
              </w:rPr>
              <w:t>完成</w:t>
            </w:r>
            <w:r w:rsidR="00C53598">
              <w:rPr>
                <w:rFonts w:ascii="宋体" w:hAnsi="宋体" w:hint="eastAsia"/>
                <w:sz w:val="24"/>
              </w:rPr>
              <w:t>系统</w:t>
            </w:r>
            <w:r w:rsidR="00AB3063" w:rsidRPr="00080158">
              <w:rPr>
                <w:rFonts w:ascii="宋体" w:hAnsi="宋体" w:hint="eastAsia"/>
                <w:sz w:val="24"/>
              </w:rPr>
              <w:t>基本</w:t>
            </w:r>
            <w:r w:rsidR="00C53598">
              <w:rPr>
                <w:rFonts w:ascii="宋体" w:hAnsi="宋体" w:hint="eastAsia"/>
                <w:sz w:val="24"/>
              </w:rPr>
              <w:t>操作</w:t>
            </w:r>
            <w:r w:rsidR="00AB3063" w:rsidRPr="00080158">
              <w:rPr>
                <w:rFonts w:ascii="宋体" w:hAnsi="宋体" w:hint="eastAsia"/>
                <w:sz w:val="24"/>
              </w:rPr>
              <w:t>，并优化代码</w:t>
            </w:r>
            <w:r>
              <w:rPr>
                <w:rFonts w:ascii="宋体" w:hAnsi="宋体" w:hint="eastAsia"/>
                <w:sz w:val="24"/>
              </w:rPr>
              <w:t>。</w:t>
            </w:r>
            <w:r w:rsidR="00AB3063" w:rsidRPr="00080158">
              <w:rPr>
                <w:rFonts w:ascii="宋体" w:hAnsi="宋体" w:hint="eastAsia"/>
                <w:sz w:val="24"/>
              </w:rPr>
              <w:t xml:space="preserve"> </w:t>
            </w:r>
          </w:p>
          <w:p w14:paraId="2E4C3B39" w14:textId="6674521D" w:rsidR="00AB3063" w:rsidRPr="00080158" w:rsidRDefault="00AF307C" w:rsidP="00AF307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（4）</w:t>
            </w:r>
            <w:r w:rsidR="00C27B28" w:rsidRPr="00080158">
              <w:rPr>
                <w:rFonts w:ascii="宋体" w:hAnsi="宋体" w:hint="eastAsia"/>
                <w:sz w:val="24"/>
              </w:rPr>
              <w:t>第7-8周</w:t>
            </w:r>
            <w:r w:rsidR="00D36A19" w:rsidRPr="00080158">
              <w:rPr>
                <w:rFonts w:ascii="宋体" w:hAnsi="宋体" w:hint="eastAsia"/>
                <w:sz w:val="24"/>
              </w:rPr>
              <w:t xml:space="preserve"> </w:t>
            </w:r>
            <w:r w:rsidR="00AB3063" w:rsidRPr="00080158">
              <w:rPr>
                <w:rFonts w:ascii="宋体" w:hAnsi="宋体" w:hint="eastAsia"/>
                <w:sz w:val="24"/>
              </w:rPr>
              <w:t>测试系统，打包代码上交成果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49535088" w14:textId="77777777" w:rsidR="00AF307C" w:rsidRDefault="00AB3063" w:rsidP="00AF307C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、成果表现形式</w:t>
            </w:r>
          </w:p>
          <w:p w14:paraId="41A657FF" w14:textId="104BDC69" w:rsidR="00AB3063" w:rsidRPr="00AF307C" w:rsidRDefault="00AB3063" w:rsidP="00AF307C">
            <w:pPr>
              <w:spacing w:line="360" w:lineRule="auto"/>
              <w:ind w:firstLineChars="200" w:firstLine="480"/>
              <w:rPr>
                <w:b/>
                <w:sz w:val="24"/>
              </w:rPr>
            </w:pPr>
            <w:r w:rsidRPr="00080158">
              <w:rPr>
                <w:rFonts w:hint="eastAsia"/>
                <w:sz w:val="24"/>
              </w:rPr>
              <w:lastRenderedPageBreak/>
              <w:t>邵阳阳光超市管理系统设计方案</w:t>
            </w:r>
          </w:p>
        </w:tc>
      </w:tr>
    </w:tbl>
    <w:p w14:paraId="37ADF949" w14:textId="77777777" w:rsidR="004068E5" w:rsidRDefault="004068E5"/>
    <w:sectPr w:rsidR="00406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DBFEA" w14:textId="77777777" w:rsidR="00953D7B" w:rsidRDefault="00953D7B" w:rsidP="00FC399E">
      <w:r>
        <w:separator/>
      </w:r>
    </w:p>
  </w:endnote>
  <w:endnote w:type="continuationSeparator" w:id="0">
    <w:p w14:paraId="700A9912" w14:textId="77777777" w:rsidR="00953D7B" w:rsidRDefault="00953D7B" w:rsidP="00FC3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E4AA1" w14:textId="77777777" w:rsidR="00953D7B" w:rsidRDefault="00953D7B" w:rsidP="00FC399E">
      <w:r>
        <w:separator/>
      </w:r>
    </w:p>
  </w:footnote>
  <w:footnote w:type="continuationSeparator" w:id="0">
    <w:p w14:paraId="075A1A24" w14:textId="77777777" w:rsidR="00953D7B" w:rsidRDefault="00953D7B" w:rsidP="00FC3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5DF7"/>
    <w:multiLevelType w:val="hybridMultilevel"/>
    <w:tmpl w:val="586825EA"/>
    <w:lvl w:ilvl="0" w:tplc="142EAB90">
      <w:start w:val="1"/>
      <w:numFmt w:val="decimal"/>
      <w:lvlText w:val="%1、"/>
      <w:lvlJc w:val="left"/>
      <w:pPr>
        <w:ind w:left="372" w:hanging="37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3D662C"/>
    <w:multiLevelType w:val="hybridMultilevel"/>
    <w:tmpl w:val="C44C4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2B5424"/>
    <w:multiLevelType w:val="hybridMultilevel"/>
    <w:tmpl w:val="0EC03A32"/>
    <w:lvl w:ilvl="0" w:tplc="1090A60C">
      <w:start w:val="1"/>
      <w:numFmt w:val="decimal"/>
      <w:lvlText w:val="%1)"/>
      <w:lvlJc w:val="left"/>
      <w:pPr>
        <w:ind w:left="1081" w:hanging="372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>
      <w:start w:val="1"/>
      <w:numFmt w:val="lowerRoman"/>
      <w:lvlText w:val="%3."/>
      <w:lvlJc w:val="right"/>
      <w:pPr>
        <w:ind w:left="1742" w:hanging="420"/>
      </w:pPr>
    </w:lvl>
    <w:lvl w:ilvl="3" w:tplc="0409000F">
      <w:start w:val="1"/>
      <w:numFmt w:val="decimal"/>
      <w:lvlText w:val="%4."/>
      <w:lvlJc w:val="left"/>
      <w:pPr>
        <w:ind w:left="2162" w:hanging="420"/>
      </w:pPr>
    </w:lvl>
    <w:lvl w:ilvl="4" w:tplc="04090019">
      <w:start w:val="1"/>
      <w:numFmt w:val="lowerLetter"/>
      <w:lvlText w:val="%5)"/>
      <w:lvlJc w:val="left"/>
      <w:pPr>
        <w:ind w:left="2582" w:hanging="420"/>
      </w:pPr>
    </w:lvl>
    <w:lvl w:ilvl="5" w:tplc="0409001B">
      <w:start w:val="1"/>
      <w:numFmt w:val="lowerRoman"/>
      <w:lvlText w:val="%6."/>
      <w:lvlJc w:val="right"/>
      <w:pPr>
        <w:ind w:left="3002" w:hanging="420"/>
      </w:pPr>
    </w:lvl>
    <w:lvl w:ilvl="6" w:tplc="0409000F">
      <w:start w:val="1"/>
      <w:numFmt w:val="decimal"/>
      <w:lvlText w:val="%7."/>
      <w:lvlJc w:val="left"/>
      <w:pPr>
        <w:ind w:left="3422" w:hanging="420"/>
      </w:pPr>
    </w:lvl>
    <w:lvl w:ilvl="7" w:tplc="04090019">
      <w:start w:val="1"/>
      <w:numFmt w:val="lowerLetter"/>
      <w:lvlText w:val="%8)"/>
      <w:lvlJc w:val="left"/>
      <w:pPr>
        <w:ind w:left="3842" w:hanging="420"/>
      </w:pPr>
    </w:lvl>
    <w:lvl w:ilvl="8" w:tplc="0409001B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7F8F5373"/>
    <w:multiLevelType w:val="hybridMultilevel"/>
    <w:tmpl w:val="4BDEF78C"/>
    <w:lvl w:ilvl="0" w:tplc="DE9E08A0">
      <w:start w:val="1"/>
      <w:numFmt w:val="decimal"/>
      <w:lvlText w:val="(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E5"/>
    <w:rsid w:val="00080158"/>
    <w:rsid w:val="00156BD4"/>
    <w:rsid w:val="001F117B"/>
    <w:rsid w:val="0021505C"/>
    <w:rsid w:val="0024720C"/>
    <w:rsid w:val="002706AB"/>
    <w:rsid w:val="0028377E"/>
    <w:rsid w:val="00302603"/>
    <w:rsid w:val="0036537E"/>
    <w:rsid w:val="00365D8C"/>
    <w:rsid w:val="003837E6"/>
    <w:rsid w:val="003854AC"/>
    <w:rsid w:val="003A1BB8"/>
    <w:rsid w:val="003B32FA"/>
    <w:rsid w:val="003C3C14"/>
    <w:rsid w:val="004068E5"/>
    <w:rsid w:val="0042796A"/>
    <w:rsid w:val="0046191D"/>
    <w:rsid w:val="004A7086"/>
    <w:rsid w:val="004F2500"/>
    <w:rsid w:val="00574F0A"/>
    <w:rsid w:val="00626141"/>
    <w:rsid w:val="006A36AB"/>
    <w:rsid w:val="00741203"/>
    <w:rsid w:val="00741E94"/>
    <w:rsid w:val="007B79FD"/>
    <w:rsid w:val="007F279C"/>
    <w:rsid w:val="007F7CF9"/>
    <w:rsid w:val="008B4F19"/>
    <w:rsid w:val="008D1BCC"/>
    <w:rsid w:val="00906336"/>
    <w:rsid w:val="00921994"/>
    <w:rsid w:val="00940861"/>
    <w:rsid w:val="00953D7B"/>
    <w:rsid w:val="0099296A"/>
    <w:rsid w:val="009C6142"/>
    <w:rsid w:val="00A16D73"/>
    <w:rsid w:val="00AB21AD"/>
    <w:rsid w:val="00AB3063"/>
    <w:rsid w:val="00AF307C"/>
    <w:rsid w:val="00B17EB1"/>
    <w:rsid w:val="00B307D8"/>
    <w:rsid w:val="00B51167"/>
    <w:rsid w:val="00B83ECB"/>
    <w:rsid w:val="00B944A5"/>
    <w:rsid w:val="00BA1499"/>
    <w:rsid w:val="00BE72E1"/>
    <w:rsid w:val="00C06318"/>
    <w:rsid w:val="00C27B28"/>
    <w:rsid w:val="00C42D13"/>
    <w:rsid w:val="00C53598"/>
    <w:rsid w:val="00CB122B"/>
    <w:rsid w:val="00CD0B49"/>
    <w:rsid w:val="00CF37FF"/>
    <w:rsid w:val="00D36A19"/>
    <w:rsid w:val="00DD43DA"/>
    <w:rsid w:val="00E407A6"/>
    <w:rsid w:val="00EE31AD"/>
    <w:rsid w:val="00F1636D"/>
    <w:rsid w:val="00FA4D48"/>
    <w:rsid w:val="00FC399E"/>
    <w:rsid w:val="00FE1B3B"/>
    <w:rsid w:val="00FF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B8071"/>
  <w15:chartTrackingRefBased/>
  <w15:docId w15:val="{395BC908-7BDE-47EB-9A42-F79633B7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0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399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3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399E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rsid w:val="00302603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B17E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lsm</dc:creator>
  <cp:keywords/>
  <dc:description/>
  <cp:lastModifiedBy>lsm</cp:lastModifiedBy>
  <cp:revision>4</cp:revision>
  <cp:lastPrinted>2020-11-24T08:06:00Z</cp:lastPrinted>
  <dcterms:created xsi:type="dcterms:W3CDTF">2020-11-24T08:19:00Z</dcterms:created>
  <dcterms:modified xsi:type="dcterms:W3CDTF">2020-12-08T12:03:00Z</dcterms:modified>
</cp:coreProperties>
</file>