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B047" w14:textId="5A9D3178" w:rsidR="003A0241" w:rsidRDefault="0041391B">
      <w:r>
        <w:t>Nguyễn Thanh Tùng – 2287700095</w:t>
      </w:r>
    </w:p>
    <w:p w14:paraId="098140C4" w14:textId="776A4D64" w:rsidR="0041391B" w:rsidRDefault="0041391B">
      <w:r>
        <w:t>Task</w:t>
      </w:r>
    </w:p>
    <w:p w14:paraId="486E3D55" w14:textId="0B72BF76" w:rsidR="0041391B" w:rsidRDefault="0041391B">
      <w:pPr>
        <w:pBdr>
          <w:bottom w:val="single" w:sz="6" w:space="1" w:color="auto"/>
        </w:pBdr>
      </w:pPr>
      <w:r w:rsidRPr="0041391B">
        <w:rPr>
          <w:b/>
          <w:bCs/>
        </w:rPr>
        <w:t>- Thực hiện bài tập dự án TMĐT trong slide (từ slide 16 =&gt;)</w:t>
      </w:r>
      <w:r w:rsidRPr="0041391B">
        <w:br/>
      </w:r>
      <w:r w:rsidRPr="0041391B">
        <w:rPr>
          <w:b/>
          <w:bCs/>
        </w:rPr>
        <w:br/>
        <w:t>Phần bổ sung:</w:t>
      </w:r>
      <w:r w:rsidRPr="0041391B">
        <w:t>1. Thêm Indentity và tích hợp vào CSDL QLBanHang trên MS SQL Server (bài tập khởi tạo dự án TMĐT)</w:t>
      </w:r>
      <w:r w:rsidRPr="0041391B">
        <w:br/>
        <w:t>2.   Thêm 2 loại Roles “Admin” và “Member” vào AspNetRoles</w:t>
      </w:r>
      <w:r w:rsidRPr="0041391B">
        <w:br/>
        <w:t>  Khi đăng ký tài khoản: Mặc định tài khoản là quyền “Member”</w:t>
      </w:r>
      <w:r w:rsidRPr="0041391B">
        <w:br/>
        <w:t>  Tạo để có 1 tài khoản quyền “Admin” / 1 tài khoản quyền “Member”</w:t>
      </w:r>
      <w:r w:rsidRPr="0041391B">
        <w:br/>
        <w:t>3.  Phân vùng ứng dụng cho Admin</w:t>
      </w:r>
      <w:r w:rsidRPr="0041391B">
        <w:br/>
        <w:t>      Area/Admin: chỉ dành cho các tài khoản có quyền “Admin” có Quản lý product ( Lấy ds, thêm xóa, sửa) , Quản lý Catagory (Lấy ds, thêm xóa, sửa)</w:t>
      </w:r>
      <w:r w:rsidRPr="0041391B">
        <w:br/>
        <w:t>  Với Quyền “Admin” mới truy cập được các chức năng này</w:t>
      </w:r>
      <w:r w:rsidRPr="0041391B">
        <w:br/>
        <w:t>4.  Không phải Admin: Có thể xem được product theo catagory, Chi tiết product</w:t>
      </w:r>
      <w:r w:rsidRPr="0041391B">
        <w:br/>
        <w:t>5. Khi đăng kí cho phép người dùng đăng kí thêm UserName, FullName, Address, và lưu giá trị này ở bảng AspnetUser (thêm FullName và Address) sau khi đăng kí.</w:t>
      </w:r>
      <w:r w:rsidRPr="0041391B">
        <w:br/>
        <w:t>6. Admin khi xóa chủ đề (category)</w:t>
      </w:r>
      <w:r w:rsidRPr="0041391B">
        <w:br/>
        <w:t>   Khi xác nhận xóa, sẽ cho phép xóa tất cả product cùng chủ đề này</w:t>
      </w:r>
    </w:p>
    <w:p w14:paraId="2F00CEF6" w14:textId="7194ED3F" w:rsidR="0041391B" w:rsidRDefault="0041391B">
      <w:r>
        <w:t>Ảnh sau khi code xong</w:t>
      </w:r>
    </w:p>
    <w:p w14:paraId="3981A6DA" w14:textId="29DF40C0" w:rsidR="00D90DD0" w:rsidRDefault="00D90DD0">
      <w:r>
        <w:t>Role</w:t>
      </w:r>
    </w:p>
    <w:p w14:paraId="36C295B2" w14:textId="54D9904C" w:rsidR="0041391B" w:rsidRDefault="00D90DD0">
      <w:r w:rsidRPr="00D90DD0">
        <w:rPr>
          <w:noProof/>
        </w:rPr>
        <w:drawing>
          <wp:inline distT="0" distB="0" distL="0" distR="0" wp14:anchorId="3B00A868" wp14:editId="173FCC9C">
            <wp:extent cx="5943600" cy="3342005"/>
            <wp:effectExtent l="0" t="0" r="0" b="0"/>
            <wp:docPr id="11433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21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412F" w14:textId="1B8DFCE7" w:rsidR="00D90DD0" w:rsidRDefault="00D90DD0">
      <w:r>
        <w:lastRenderedPageBreak/>
        <w:t>Trang chủ</w:t>
      </w:r>
    </w:p>
    <w:p w14:paraId="7E90B28E" w14:textId="2545C85B" w:rsidR="00D90DD0" w:rsidRDefault="00D90DD0">
      <w:r w:rsidRPr="00D90DD0">
        <w:rPr>
          <w:noProof/>
        </w:rPr>
        <w:drawing>
          <wp:inline distT="0" distB="0" distL="0" distR="0" wp14:anchorId="01240D4D" wp14:editId="437FFBAD">
            <wp:extent cx="5943600" cy="3342005"/>
            <wp:effectExtent l="0" t="0" r="0" b="0"/>
            <wp:docPr id="164840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09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1EF3" w14:textId="02FC3749" w:rsidR="00D90DD0" w:rsidRDefault="00D90DD0">
      <w:r>
        <w:t>Đăng ký</w:t>
      </w:r>
    </w:p>
    <w:p w14:paraId="0AF68A4E" w14:textId="694F8164" w:rsidR="00D90DD0" w:rsidRDefault="00D90DD0">
      <w:r w:rsidRPr="00D90DD0">
        <w:rPr>
          <w:noProof/>
        </w:rPr>
        <w:drawing>
          <wp:inline distT="0" distB="0" distL="0" distR="0" wp14:anchorId="2A23C96C" wp14:editId="48DA0707">
            <wp:extent cx="5943600" cy="3342005"/>
            <wp:effectExtent l="0" t="0" r="0" b="0"/>
            <wp:docPr id="10747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83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C318" w14:textId="50945FCD" w:rsidR="00D90DD0" w:rsidRDefault="00D90DD0">
      <w:r w:rsidRPr="00D90DD0">
        <w:rPr>
          <w:noProof/>
        </w:rPr>
        <w:lastRenderedPageBreak/>
        <w:drawing>
          <wp:inline distT="0" distB="0" distL="0" distR="0" wp14:anchorId="672C0E0B" wp14:editId="1E731625">
            <wp:extent cx="5943600" cy="3342005"/>
            <wp:effectExtent l="0" t="0" r="0" b="0"/>
            <wp:docPr id="9156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176D" w14:textId="31BD894C" w:rsidR="00D90DD0" w:rsidRDefault="00E70609">
      <w:r>
        <w:t>Đăng Nhập</w:t>
      </w:r>
    </w:p>
    <w:p w14:paraId="3F125CE7" w14:textId="301EF878" w:rsidR="00E70609" w:rsidRDefault="00E70609">
      <w:pPr>
        <w:pBdr>
          <w:bottom w:val="single" w:sz="6" w:space="1" w:color="auto"/>
        </w:pBdr>
      </w:pPr>
      <w:r w:rsidRPr="00E70609">
        <w:rPr>
          <w:noProof/>
        </w:rPr>
        <w:drawing>
          <wp:inline distT="0" distB="0" distL="0" distR="0" wp14:anchorId="2F2ED708" wp14:editId="032D23BF">
            <wp:extent cx="5943600" cy="3342005"/>
            <wp:effectExtent l="0" t="0" r="0" b="0"/>
            <wp:docPr id="401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5B40" w14:textId="1F9409EA" w:rsidR="00EB30C1" w:rsidRPr="00EB30C1" w:rsidRDefault="00EB30C1">
      <w:pPr>
        <w:rPr>
          <w:sz w:val="40"/>
          <w:szCs w:val="40"/>
        </w:rPr>
      </w:pPr>
      <w:r w:rsidRPr="00EB30C1">
        <w:rPr>
          <w:sz w:val="40"/>
          <w:szCs w:val="40"/>
        </w:rPr>
        <w:t>BTVN</w:t>
      </w:r>
    </w:p>
    <w:p w14:paraId="7C9B2D94" w14:textId="43260495" w:rsidR="00EB30C1" w:rsidRDefault="00EB30C1">
      <w:r>
        <w:t>Trang chủ</w:t>
      </w:r>
    </w:p>
    <w:p w14:paraId="60B95CF9" w14:textId="2F06D5AD" w:rsidR="00EB30C1" w:rsidRDefault="00EB30C1">
      <w:r w:rsidRPr="00EB30C1">
        <w:lastRenderedPageBreak/>
        <w:drawing>
          <wp:inline distT="0" distB="0" distL="0" distR="0" wp14:anchorId="344013C2" wp14:editId="49446DD5">
            <wp:extent cx="5943600" cy="3342005"/>
            <wp:effectExtent l="0" t="0" r="0" b="0"/>
            <wp:docPr id="6961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2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FA51" w14:textId="4A69D538" w:rsidR="00EB30C1" w:rsidRDefault="00EB30C1">
      <w:r w:rsidRPr="00EB30C1">
        <w:drawing>
          <wp:inline distT="0" distB="0" distL="0" distR="0" wp14:anchorId="5925A267" wp14:editId="503614A4">
            <wp:extent cx="5943600" cy="3342005"/>
            <wp:effectExtent l="0" t="0" r="0" b="0"/>
            <wp:docPr id="18149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7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9CBC" w14:textId="31824E5C" w:rsidR="00EB30C1" w:rsidRDefault="00EB30C1">
      <w:r>
        <w:t xml:space="preserve">Chi tiết đơn hang </w:t>
      </w:r>
    </w:p>
    <w:p w14:paraId="2BB05E77" w14:textId="57994403" w:rsidR="00EB30C1" w:rsidRDefault="00EB30C1">
      <w:r w:rsidRPr="00EB30C1">
        <w:lastRenderedPageBreak/>
        <w:drawing>
          <wp:inline distT="0" distB="0" distL="0" distR="0" wp14:anchorId="2DD2FC0F" wp14:editId="6C327C4A">
            <wp:extent cx="5943600" cy="3342005"/>
            <wp:effectExtent l="0" t="0" r="0" b="0"/>
            <wp:docPr id="128301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13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1B35" w14:textId="2783304B" w:rsidR="00EB30C1" w:rsidRDefault="00EB30C1">
      <w:r>
        <w:t>Product</w:t>
      </w:r>
    </w:p>
    <w:p w14:paraId="3512FB07" w14:textId="491CC647" w:rsidR="00EB30C1" w:rsidRDefault="00EB30C1">
      <w:r w:rsidRPr="00EB30C1">
        <w:drawing>
          <wp:inline distT="0" distB="0" distL="0" distR="0" wp14:anchorId="6FEF78E4" wp14:editId="2D2A24A0">
            <wp:extent cx="5943600" cy="3342005"/>
            <wp:effectExtent l="0" t="0" r="0" b="0"/>
            <wp:docPr id="15176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2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D1FD" w14:textId="2D382A3E" w:rsidR="00EB30C1" w:rsidRDefault="00EB30C1">
      <w:r>
        <w:t>Trang quản trị</w:t>
      </w:r>
    </w:p>
    <w:p w14:paraId="06825307" w14:textId="5F0EE159" w:rsidR="00EB30C1" w:rsidRDefault="00EB30C1">
      <w:r w:rsidRPr="00EB30C1">
        <w:lastRenderedPageBreak/>
        <w:drawing>
          <wp:inline distT="0" distB="0" distL="0" distR="0" wp14:anchorId="58E7F14A" wp14:editId="6C1F3697">
            <wp:extent cx="5943600" cy="3342005"/>
            <wp:effectExtent l="0" t="0" r="0" b="0"/>
            <wp:docPr id="120068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88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5CC8" w14:textId="2A735892" w:rsidR="00EB30C1" w:rsidRDefault="00EB30C1">
      <w:r>
        <w:t>Quản lý product</w:t>
      </w:r>
    </w:p>
    <w:p w14:paraId="429CD729" w14:textId="6C651AC0" w:rsidR="00EB30C1" w:rsidRDefault="00EB30C1">
      <w:r w:rsidRPr="00EB30C1">
        <w:drawing>
          <wp:inline distT="0" distB="0" distL="0" distR="0" wp14:anchorId="7DC026F1" wp14:editId="3DDDEE56">
            <wp:extent cx="5943600" cy="3342005"/>
            <wp:effectExtent l="0" t="0" r="0" b="0"/>
            <wp:docPr id="7170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04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FDC9" w14:textId="1D863B6D" w:rsidR="00EB30C1" w:rsidRDefault="00EB30C1">
      <w:r>
        <w:t>Thêm product</w:t>
      </w:r>
    </w:p>
    <w:p w14:paraId="12CB0CB9" w14:textId="4FE93A4C" w:rsidR="00EB30C1" w:rsidRDefault="00EB30C1">
      <w:r w:rsidRPr="00EB30C1">
        <w:lastRenderedPageBreak/>
        <w:drawing>
          <wp:inline distT="0" distB="0" distL="0" distR="0" wp14:anchorId="416E6148" wp14:editId="75102A33">
            <wp:extent cx="5943600" cy="3378835"/>
            <wp:effectExtent l="0" t="0" r="0" b="0"/>
            <wp:docPr id="93684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40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29D" w14:textId="5BD3D30E" w:rsidR="00EB30C1" w:rsidRDefault="00EB30C1">
      <w:r>
        <w:t>Sửa product</w:t>
      </w:r>
    </w:p>
    <w:p w14:paraId="13E0A566" w14:textId="29E30ACB" w:rsidR="00EB30C1" w:rsidRDefault="00EB30C1">
      <w:r w:rsidRPr="00EB30C1">
        <w:drawing>
          <wp:inline distT="0" distB="0" distL="0" distR="0" wp14:anchorId="0621DED3" wp14:editId="580BCEB0">
            <wp:extent cx="5943600" cy="3342005"/>
            <wp:effectExtent l="0" t="0" r="0" b="0"/>
            <wp:docPr id="183354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46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BEE9" w14:textId="36880415" w:rsidR="00EB30C1" w:rsidRDefault="00EB30C1">
      <w:r>
        <w:t>Quản lý category</w:t>
      </w:r>
    </w:p>
    <w:p w14:paraId="37AC300A" w14:textId="77777777" w:rsidR="00EB30C1" w:rsidRDefault="00EB30C1"/>
    <w:p w14:paraId="37916898" w14:textId="77777777" w:rsidR="00EB30C1" w:rsidRDefault="00EB30C1"/>
    <w:p w14:paraId="07A1731B" w14:textId="63BBD2C3" w:rsidR="00EB30C1" w:rsidRDefault="00EB30C1">
      <w:r w:rsidRPr="00EB30C1">
        <w:lastRenderedPageBreak/>
        <w:drawing>
          <wp:inline distT="0" distB="0" distL="0" distR="0" wp14:anchorId="2DBB1A01" wp14:editId="2552E7CA">
            <wp:extent cx="5943600" cy="3342005"/>
            <wp:effectExtent l="0" t="0" r="0" b="0"/>
            <wp:docPr id="19048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3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8C1B" w14:textId="2FA1DE82" w:rsidR="00EB30C1" w:rsidRDefault="00EB30C1">
      <w:r>
        <w:t>Quản lý user</w:t>
      </w:r>
    </w:p>
    <w:p w14:paraId="4C2D040E" w14:textId="095133F8" w:rsidR="00EB30C1" w:rsidRDefault="00EB30C1">
      <w:r w:rsidRPr="00EB30C1">
        <w:drawing>
          <wp:inline distT="0" distB="0" distL="0" distR="0" wp14:anchorId="0B435823" wp14:editId="4387E5B3">
            <wp:extent cx="5943600" cy="3342005"/>
            <wp:effectExtent l="0" t="0" r="0" b="0"/>
            <wp:docPr id="71913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30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5A27" w14:textId="6EFE3F70" w:rsidR="00EB30C1" w:rsidRDefault="00EB30C1">
      <w:r>
        <w:t>Edit user</w:t>
      </w:r>
    </w:p>
    <w:p w14:paraId="38EA9CFF" w14:textId="2871C3E0" w:rsidR="00EB30C1" w:rsidRDefault="00EB30C1">
      <w:r w:rsidRPr="00EB30C1">
        <w:lastRenderedPageBreak/>
        <w:drawing>
          <wp:inline distT="0" distB="0" distL="0" distR="0" wp14:anchorId="2F742AC3" wp14:editId="1FF7D835">
            <wp:extent cx="5943600" cy="3342005"/>
            <wp:effectExtent l="0" t="0" r="0" b="0"/>
            <wp:docPr id="10251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1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27FD" w14:textId="7B9DDA31" w:rsidR="00EB30C1" w:rsidRDefault="00EB30C1">
      <w:r>
        <w:t xml:space="preserve">Đăng ký tài khoảng mới </w:t>
      </w:r>
    </w:p>
    <w:p w14:paraId="356BB9CC" w14:textId="3E116716" w:rsidR="00EB30C1" w:rsidRDefault="00EB30C1">
      <w:r w:rsidRPr="00EB30C1">
        <w:drawing>
          <wp:inline distT="0" distB="0" distL="0" distR="0" wp14:anchorId="3CAC84EB" wp14:editId="51BCE812">
            <wp:extent cx="5943600" cy="3342005"/>
            <wp:effectExtent l="0" t="0" r="0" b="0"/>
            <wp:docPr id="90113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39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1B"/>
    <w:rsid w:val="00230890"/>
    <w:rsid w:val="003A0241"/>
    <w:rsid w:val="0041391B"/>
    <w:rsid w:val="00840B2D"/>
    <w:rsid w:val="00A35608"/>
    <w:rsid w:val="00BF40C7"/>
    <w:rsid w:val="00C24A1E"/>
    <w:rsid w:val="00D90DD0"/>
    <w:rsid w:val="00DD7740"/>
    <w:rsid w:val="00E70609"/>
    <w:rsid w:val="00EB30C1"/>
    <w:rsid w:val="00FA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1D2F"/>
  <w15:chartTrackingRefBased/>
  <w15:docId w15:val="{F5E7BB03-FA55-4659-B10C-65435A28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246</Words>
  <Characters>980</Characters>
  <Application>Microsoft Office Word</Application>
  <DocSecurity>0</DocSecurity>
  <Lines>35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</dc:creator>
  <cp:keywords/>
  <dc:description/>
  <cp:lastModifiedBy>Tùng Nguyễn</cp:lastModifiedBy>
  <cp:revision>2</cp:revision>
  <dcterms:created xsi:type="dcterms:W3CDTF">2026-05-29T04:03:00Z</dcterms:created>
  <dcterms:modified xsi:type="dcterms:W3CDTF">2026-06-04T16:46:00Z</dcterms:modified>
</cp:coreProperties>
</file>