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1F76F" w14:textId="4FF18A8B" w:rsidR="003E1846" w:rsidRDefault="00F72644">
      <w:r>
        <w:t xml:space="preserve">The next target should be an over approximation of aliases </w:t>
      </w:r>
    </w:p>
    <w:p w14:paraId="5E9D8EB6" w14:textId="38BE55E7" w:rsidR="008A39EC" w:rsidRDefault="008A39EC" w:rsidP="008A39EC">
      <w:pPr>
        <w:ind w:left="720" w:hanging="720"/>
      </w:pPr>
      <w:r>
        <w:t>Also write everything down formally</w:t>
      </w:r>
    </w:p>
    <w:p w14:paraId="00DA0378" w14:textId="54F43C73" w:rsidR="008A39EC" w:rsidRDefault="008A39EC" w:rsidP="008A39EC">
      <w:pPr>
        <w:ind w:left="720" w:hanging="720"/>
      </w:pPr>
      <w:r>
        <w:t>Think about how functions use their parameters</w:t>
      </w:r>
    </w:p>
    <w:p w14:paraId="4AFFA8CD" w14:textId="400AD291" w:rsidR="00122499" w:rsidRDefault="00122499" w:rsidP="008A39EC">
      <w:pPr>
        <w:ind w:left="720" w:hanging="720"/>
      </w:pPr>
      <w:r>
        <w:t>Figure out how the variables work when destructive functions are chained.</w:t>
      </w:r>
    </w:p>
    <w:sectPr w:rsidR="00122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44"/>
    <w:rsid w:val="00122499"/>
    <w:rsid w:val="00366DAA"/>
    <w:rsid w:val="003E1846"/>
    <w:rsid w:val="008A39EC"/>
    <w:rsid w:val="00F7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2C8C5"/>
  <w15:chartTrackingRefBased/>
  <w15:docId w15:val="{D6C71D0D-5AEA-493A-ACB4-2DB96F35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6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6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6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6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6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6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26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26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26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6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2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Ogilvie, G.A. (Gideon)</dc:creator>
  <cp:keywords/>
  <dc:description/>
  <cp:lastModifiedBy>Ogilvie, G.A. (Gideon)</cp:lastModifiedBy>
  <cp:revision>1</cp:revision>
  <dcterms:created xsi:type="dcterms:W3CDTF">2024-04-03T12:06:00Z</dcterms:created>
  <dcterms:modified xsi:type="dcterms:W3CDTF">2024-04-03T12:31:00Z</dcterms:modified>
</cp:coreProperties>
</file>