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E5A" w:rsidRPr="00B8740F" w:rsidRDefault="00315E5A" w:rsidP="00315E5A">
      <w:pPr>
        <w:jc w:val="center"/>
        <w:rPr>
          <w:b/>
          <w:sz w:val="19"/>
          <w:szCs w:val="19"/>
        </w:rPr>
      </w:pPr>
      <w:r w:rsidRPr="00B8740F">
        <w:rPr>
          <w:b/>
          <w:sz w:val="19"/>
          <w:szCs w:val="19"/>
        </w:rPr>
        <w:t xml:space="preserve">ДОГОВОР ПОСТАВКИ № </w:t>
      </w:r>
      <w:proofErr w:type="gramStart"/>
      <w:r w:rsidRPr="00B8740F">
        <w:rPr>
          <w:b/>
          <w:sz w:val="19"/>
          <w:szCs w:val="19"/>
        </w:rPr>
        <w:t>Р-</w:t>
      </w:r>
      <w:proofErr w:type="gramEnd"/>
      <w:sdt>
        <w:sdtPr>
          <w:rPr>
            <w:rStyle w:val="10"/>
            <w:rFonts w:eastAsiaTheme="minorHAnsi"/>
            <w:color w:val="FF0000"/>
            <w:sz w:val="19"/>
            <w:szCs w:val="19"/>
          </w:rPr>
          <w:alias w:val="№"/>
          <w:tag w:val="№"/>
          <w:id w:val="2092507031"/>
          <w:placeholder>
            <w:docPart w:val="2D7C7EA895504D23B4192B0032D04113"/>
          </w:placeholder>
          <w:showingPlcHdr/>
          <w:dropDownList>
            <w:listItem w:value="Выберите элемент."/>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4" w:value="144"/>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5" w:value="155"/>
            <w:listItem w:displayText="156" w:value="156"/>
            <w:listItem w:displayText="157" w:value="157"/>
            <w:listItem w:displayText="158" w:value="158"/>
            <w:listItem w:displayText="159" w:value="159"/>
            <w:listItem w:displayText="160" w:value="160"/>
            <w:listItem w:displayText="161" w:value="161"/>
            <w:listItem w:displayText="162" w:value="162"/>
            <w:listItem w:displayText="163" w:value="163"/>
            <w:listItem w:displayText="164" w:value="164"/>
            <w:listItem w:displayText="165" w:value="165"/>
            <w:listItem w:displayText="166" w:value="166"/>
            <w:listItem w:displayText="167" w:value="167"/>
            <w:listItem w:displayText="168" w:value="168"/>
            <w:listItem w:displayText="169" w:value="169"/>
            <w:listItem w:displayText="170" w:value="170"/>
            <w:listItem w:displayText="171" w:value="171"/>
            <w:listItem w:displayText="172" w:value="172"/>
            <w:listItem w:displayText="173" w:value="173"/>
            <w:listItem w:displayText="174" w:value="174"/>
            <w:listItem w:displayText="175" w:value="175"/>
            <w:listItem w:displayText="176" w:value="176"/>
            <w:listItem w:displayText="177" w:value="177"/>
            <w:listItem w:displayText="178" w:value="178"/>
            <w:listItem w:displayText="179" w:value="179"/>
            <w:listItem w:displayText="180" w:value="180"/>
            <w:listItem w:displayText="181" w:value="181"/>
            <w:listItem w:displayText="182" w:value="182"/>
            <w:listItem w:displayText="183" w:value="183"/>
            <w:listItem w:displayText="184" w:value="184"/>
            <w:listItem w:displayText="185" w:value="185"/>
            <w:listItem w:displayText="186" w:value="186"/>
            <w:listItem w:displayText="187" w:value="187"/>
            <w:listItem w:displayText="188" w:value="188"/>
            <w:listItem w:displayText="189" w:value="189"/>
            <w:listItem w:displayText="190" w:value="190"/>
            <w:listItem w:displayText="191" w:value="191"/>
            <w:listItem w:displayText="192" w:value="192"/>
            <w:listItem w:displayText="193" w:value="193"/>
            <w:listItem w:displayText="194" w:value="194"/>
            <w:listItem w:displayText="195" w:value="195"/>
            <w:listItem w:displayText="196" w:value="196"/>
            <w:listItem w:displayText="197" w:value="197"/>
            <w:listItem w:displayText="198" w:value="198"/>
            <w:listItem w:displayText="199" w:value="199"/>
            <w:listItem w:displayText="200" w:value="200"/>
            <w:listItem w:displayText="201" w:value="201"/>
            <w:listItem w:displayText="202" w:value="202"/>
            <w:listItem w:displayText="203" w:value="203"/>
            <w:listItem w:displayText="204" w:value="204"/>
            <w:listItem w:displayText="205" w:value="205"/>
            <w:listItem w:displayText="206" w:value="206"/>
            <w:listItem w:displayText="207" w:value="207"/>
            <w:listItem w:displayText="208" w:value="208"/>
            <w:listItem w:displayText="209" w:value="209"/>
            <w:listItem w:displayText="210" w:value="210"/>
            <w:listItem w:displayText="211" w:value="211"/>
            <w:listItem w:displayText="212" w:value="212"/>
            <w:listItem w:displayText="213" w:value="213"/>
            <w:listItem w:displayText="214" w:value="214"/>
            <w:listItem w:displayText="215" w:value="215"/>
            <w:listItem w:displayText="216" w:value="216"/>
            <w:listItem w:displayText="217" w:value="217"/>
            <w:listItem w:displayText="218" w:value="218"/>
            <w:listItem w:displayText="219" w:value="219"/>
            <w:listItem w:displayText="220" w:value="220"/>
            <w:listItem w:displayText="221" w:value="221"/>
            <w:listItem w:displayText="222" w:value="222"/>
            <w:listItem w:displayText="223" w:value="223"/>
            <w:listItem w:displayText="224" w:value="224"/>
            <w:listItem w:displayText="225" w:value="225"/>
            <w:listItem w:displayText="226" w:value="226"/>
            <w:listItem w:displayText="227" w:value="227"/>
            <w:listItem w:displayText="228" w:value="228"/>
            <w:listItem w:displayText="229" w:value="229"/>
            <w:listItem w:displayText="230" w:value="230"/>
            <w:listItem w:displayText="231" w:value="231"/>
            <w:listItem w:displayText="232" w:value="232"/>
            <w:listItem w:displayText="233" w:value="233"/>
            <w:listItem w:displayText="234" w:value="234"/>
            <w:listItem w:displayText="235" w:value="235"/>
            <w:listItem w:displayText="236" w:value="236"/>
            <w:listItem w:displayText="237" w:value="237"/>
            <w:listItem w:displayText="238" w:value="238"/>
            <w:listItem w:displayText="239" w:value="239"/>
            <w:listItem w:displayText="240" w:value="240"/>
            <w:listItem w:displayText="241" w:value="241"/>
            <w:listItem w:displayText="242" w:value="242"/>
            <w:listItem w:displayText="243" w:value="243"/>
            <w:listItem w:displayText="244" w:value="244"/>
            <w:listItem w:displayText="245" w:value="245"/>
            <w:listItem w:displayText="246" w:value="246"/>
            <w:listItem w:displayText="247" w:value="247"/>
            <w:listItem w:displayText="248" w:value="248"/>
            <w:listItem w:displayText="249" w:value="249"/>
            <w:listItem w:displayText="250" w:value="250"/>
          </w:dropDownList>
        </w:sdtPr>
        <w:sdtContent>
          <w:r w:rsidR="00D03F28" w:rsidRPr="00B8740F">
            <w:rPr>
              <w:rStyle w:val="10"/>
              <w:rFonts w:eastAsiaTheme="minorHAnsi"/>
              <w:color w:val="FF0000"/>
              <w:sz w:val="19"/>
              <w:szCs w:val="19"/>
            </w:rPr>
            <w:t>№ договора</w:t>
          </w:r>
        </w:sdtContent>
      </w:sdt>
      <w:r w:rsidRPr="00B8740F">
        <w:rPr>
          <w:b/>
          <w:sz w:val="19"/>
          <w:szCs w:val="19"/>
        </w:rPr>
        <w:t>/П</w:t>
      </w:r>
    </w:p>
    <w:p w:rsidR="00315E5A" w:rsidRPr="00B8740F" w:rsidRDefault="00315E5A" w:rsidP="00F32AAA">
      <w:pPr>
        <w:rPr>
          <w:b/>
          <w:sz w:val="19"/>
          <w:szCs w:val="19"/>
        </w:rPr>
      </w:pPr>
      <w:r w:rsidRPr="00B8740F">
        <w:rPr>
          <w:b/>
          <w:sz w:val="19"/>
          <w:szCs w:val="19"/>
        </w:rPr>
        <w:t>г. Гродно</w:t>
      </w:r>
      <w:r w:rsidRPr="00B8740F">
        <w:rPr>
          <w:b/>
          <w:sz w:val="19"/>
          <w:szCs w:val="19"/>
        </w:rPr>
        <w:tab/>
      </w:r>
      <w:r w:rsidRPr="00B8740F">
        <w:rPr>
          <w:b/>
          <w:sz w:val="19"/>
          <w:szCs w:val="19"/>
        </w:rPr>
        <w:tab/>
      </w:r>
      <w:r w:rsidRPr="00B8740F">
        <w:rPr>
          <w:b/>
          <w:sz w:val="19"/>
          <w:szCs w:val="19"/>
        </w:rPr>
        <w:tab/>
      </w:r>
      <w:r w:rsidRPr="00B8740F">
        <w:rPr>
          <w:b/>
          <w:sz w:val="19"/>
          <w:szCs w:val="19"/>
        </w:rPr>
        <w:tab/>
      </w:r>
      <w:r w:rsidR="00526523" w:rsidRPr="00B8740F">
        <w:rPr>
          <w:b/>
          <w:sz w:val="19"/>
          <w:szCs w:val="19"/>
        </w:rPr>
        <w:tab/>
      </w:r>
      <w:r w:rsidR="00526523" w:rsidRPr="00B8740F">
        <w:rPr>
          <w:b/>
          <w:sz w:val="19"/>
          <w:szCs w:val="19"/>
        </w:rPr>
        <w:tab/>
      </w:r>
      <w:r w:rsidRPr="00B8740F">
        <w:rPr>
          <w:b/>
          <w:sz w:val="19"/>
          <w:szCs w:val="19"/>
        </w:rPr>
        <w:tab/>
      </w:r>
      <w:r w:rsidR="00276BBB" w:rsidRPr="00B8740F">
        <w:rPr>
          <w:b/>
          <w:sz w:val="19"/>
          <w:szCs w:val="19"/>
        </w:rPr>
        <w:tab/>
      </w:r>
      <w:r w:rsidRPr="00B8740F">
        <w:rPr>
          <w:b/>
          <w:sz w:val="19"/>
          <w:szCs w:val="19"/>
        </w:rPr>
        <w:tab/>
      </w:r>
      <w:r w:rsidRPr="00B8740F">
        <w:rPr>
          <w:b/>
          <w:sz w:val="19"/>
          <w:szCs w:val="19"/>
        </w:rPr>
        <w:tab/>
      </w:r>
      <w:r w:rsidRPr="00B8740F">
        <w:rPr>
          <w:b/>
          <w:sz w:val="19"/>
          <w:szCs w:val="19"/>
        </w:rPr>
        <w:tab/>
      </w:r>
      <w:sdt>
        <w:sdtPr>
          <w:rPr>
            <w:rStyle w:val="10"/>
            <w:rFonts w:eastAsiaTheme="minorHAnsi"/>
            <w:color w:val="FF0000"/>
            <w:sz w:val="19"/>
            <w:szCs w:val="19"/>
          </w:rPr>
          <w:alias w:val="Дата"/>
          <w:tag w:val="Дата"/>
          <w:id w:val="-2071643350"/>
          <w:placeholder>
            <w:docPart w:val="DefaultPlaceholder_1082065160"/>
          </w:placeholder>
          <w:date>
            <w:dateFormat w:val="d MMMM yyyy 'г.'"/>
            <w:lid w:val="ru-RU"/>
            <w:storeMappedDataAs w:val="dateTime"/>
            <w:calendar w:val="gregorian"/>
          </w:date>
        </w:sdtPr>
        <w:sdtEndPr>
          <w:rPr>
            <w:rStyle w:val="10"/>
            <w:color w:val="808080"/>
          </w:rPr>
        </w:sdtEndPr>
        <w:sdtContent>
          <w:r w:rsidR="00276BBB" w:rsidRPr="00B8740F">
            <w:rPr>
              <w:rStyle w:val="10"/>
              <w:rFonts w:eastAsiaTheme="minorHAnsi"/>
              <w:color w:val="FF0000"/>
              <w:sz w:val="19"/>
              <w:szCs w:val="19"/>
            </w:rPr>
            <w:t>Дата договора</w:t>
          </w:r>
        </w:sdtContent>
      </w:sdt>
    </w:p>
    <w:p w:rsidR="00315E5A" w:rsidRPr="00B8740F" w:rsidRDefault="00315E5A" w:rsidP="00315E5A">
      <w:pPr>
        <w:pStyle w:val="a3"/>
        <w:rPr>
          <w:sz w:val="19"/>
          <w:szCs w:val="19"/>
        </w:rPr>
      </w:pPr>
    </w:p>
    <w:p w:rsidR="00315E5A" w:rsidRPr="00B8740F" w:rsidRDefault="008A4649" w:rsidP="00315E5A">
      <w:pPr>
        <w:pStyle w:val="a3"/>
        <w:ind w:firstLine="708"/>
        <w:rPr>
          <w:sz w:val="19"/>
          <w:szCs w:val="19"/>
        </w:rPr>
      </w:pPr>
      <w:proofErr w:type="gramStart"/>
      <w:r w:rsidRPr="00B8740F">
        <w:rPr>
          <w:b/>
          <w:sz w:val="19"/>
          <w:szCs w:val="19"/>
        </w:rPr>
        <w:t>ООО «</w:t>
      </w:r>
      <w:r w:rsidR="00CD73C5">
        <w:rPr>
          <w:b/>
          <w:sz w:val="19"/>
          <w:szCs w:val="19"/>
        </w:rPr>
        <w:t>ОМЦ</w:t>
      </w:r>
      <w:r w:rsidRPr="00B8740F">
        <w:rPr>
          <w:b/>
          <w:sz w:val="19"/>
          <w:szCs w:val="19"/>
        </w:rPr>
        <w:t>-ПРОФИЛЬ»</w:t>
      </w:r>
      <w:r w:rsidRPr="00B8740F">
        <w:rPr>
          <w:sz w:val="19"/>
          <w:szCs w:val="19"/>
        </w:rPr>
        <w:t xml:space="preserve">, в лице </w:t>
      </w:r>
      <w:sdt>
        <w:sdtPr>
          <w:rPr>
            <w:sz w:val="19"/>
            <w:szCs w:val="19"/>
          </w:rPr>
          <w:id w:val="-733076370"/>
          <w:placeholder>
            <w:docPart w:val="EBF3B603B74B44C7A5239F7D28ECF1D6"/>
          </w:placeholder>
          <w:showingPlcHdr/>
          <w:dropDownList>
            <w:listItem w:value="Выберите элемент."/>
            <w:listItem w:displayText="директора" w:value="директора"/>
            <w:listItem w:displayText="заместителя директора" w:value="заместителя директора"/>
            <w:listItem w:displayText="заместителя директора по производству" w:value="заместителя директора по производству"/>
            <w:listItem w:displayText="заместителя директора по финансовым вопросам" w:value="заместителя директора по финансовым вопросам"/>
          </w:dropDownList>
        </w:sdtPr>
        <w:sdtContent>
          <w:r w:rsidRPr="00B8740F">
            <w:rPr>
              <w:rStyle w:val="a6"/>
              <w:rFonts w:eastAsiaTheme="minorHAnsi"/>
              <w:color w:val="FF0000"/>
              <w:sz w:val="19"/>
              <w:szCs w:val="19"/>
            </w:rPr>
            <w:t>Должность</w:t>
          </w:r>
        </w:sdtContent>
      </w:sdt>
      <w:r w:rsidRPr="00B8740F">
        <w:rPr>
          <w:sz w:val="19"/>
          <w:szCs w:val="19"/>
        </w:rPr>
        <w:t xml:space="preserve"> </w:t>
      </w:r>
      <w:sdt>
        <w:sdtPr>
          <w:rPr>
            <w:sz w:val="19"/>
            <w:szCs w:val="19"/>
          </w:rPr>
          <w:id w:val="1429001736"/>
          <w:placeholder>
            <w:docPart w:val="EAAE03F1FDC34AFD802AF7EF2451D034"/>
          </w:placeholder>
          <w:showingPlcHdr/>
          <w:dropDownList>
            <w:listItem w:value="Выберите элемент."/>
            <w:listItem w:displayText="Авдея Франца Антоновича" w:value="Авдея Франца Антоновича"/>
            <w:listItem w:displayText="Егорченко Руслана Петровича" w:value="Егорченко Руслана Петровича"/>
            <w:listItem w:displayText="Литвиненко Андрея Витальевича" w:value="Литвиненко Андрея Витальевича"/>
            <w:listItem w:displayText="Симоновой Вероники Францевны" w:value="Симоновой Вероники Францевны"/>
          </w:dropDownList>
        </w:sdtPr>
        <w:sdtContent>
          <w:r w:rsidRPr="00B8740F">
            <w:rPr>
              <w:rStyle w:val="a6"/>
              <w:rFonts w:eastAsiaTheme="minorHAnsi"/>
              <w:color w:val="FF0000"/>
              <w:sz w:val="19"/>
              <w:szCs w:val="19"/>
            </w:rPr>
            <w:t>ФИО подписанта</w:t>
          </w:r>
        </w:sdtContent>
      </w:sdt>
      <w:r w:rsidRPr="00B8740F">
        <w:rPr>
          <w:sz w:val="19"/>
          <w:szCs w:val="19"/>
        </w:rPr>
        <w:t xml:space="preserve">, действующего на основании </w:t>
      </w:r>
      <w:sdt>
        <w:sdtPr>
          <w:rPr>
            <w:sz w:val="19"/>
            <w:szCs w:val="19"/>
          </w:rPr>
          <w:id w:val="-1612042505"/>
          <w:placeholder>
            <w:docPart w:val="5C9298DE72074BCA84E255523218B955"/>
          </w:placeholder>
          <w:showingPlcHdr/>
        </w:sdtPr>
        <w:sdtContent>
          <w:r w:rsidRPr="00B8740F">
            <w:rPr>
              <w:rStyle w:val="a6"/>
              <w:rFonts w:eastAsiaTheme="minorHAnsi"/>
              <w:color w:val="FF0000"/>
              <w:sz w:val="19"/>
              <w:szCs w:val="19"/>
            </w:rPr>
            <w:t>Документ, на основании которого действует подписант</w:t>
          </w:r>
        </w:sdtContent>
      </w:sdt>
      <w:r w:rsidRPr="00B8740F">
        <w:rPr>
          <w:sz w:val="19"/>
          <w:szCs w:val="19"/>
        </w:rPr>
        <w:t xml:space="preserve">, именуемого в дальнейшем </w:t>
      </w:r>
      <w:r w:rsidRPr="00B8740F">
        <w:rPr>
          <w:b/>
          <w:sz w:val="19"/>
          <w:szCs w:val="19"/>
        </w:rPr>
        <w:t>«Поставщик»</w:t>
      </w:r>
      <w:r w:rsidRPr="00B8740F">
        <w:rPr>
          <w:sz w:val="19"/>
          <w:szCs w:val="19"/>
        </w:rPr>
        <w:t xml:space="preserve">, с одной стороны, и </w:t>
      </w:r>
      <w:sdt>
        <w:sdtPr>
          <w:rPr>
            <w:sz w:val="19"/>
            <w:szCs w:val="19"/>
          </w:rPr>
          <w:id w:val="1983494052"/>
          <w:placeholder>
            <w:docPart w:val="A3870303503E4D4DA2D42FD75A052717"/>
          </w:placeholder>
          <w:showingPlcHdr/>
        </w:sdtPr>
        <w:sdtContent>
          <w:r w:rsidRPr="00B8740F">
            <w:rPr>
              <w:rStyle w:val="a6"/>
              <w:rFonts w:eastAsiaTheme="minorHAnsi"/>
              <w:b/>
              <w:color w:val="FF0000"/>
              <w:sz w:val="19"/>
              <w:szCs w:val="19"/>
            </w:rPr>
            <w:t>Организация</w:t>
          </w:r>
        </w:sdtContent>
      </w:sdt>
      <w:r w:rsidRPr="00B8740F">
        <w:rPr>
          <w:sz w:val="19"/>
          <w:szCs w:val="19"/>
        </w:rPr>
        <w:t xml:space="preserve">, в лице </w:t>
      </w:r>
      <w:sdt>
        <w:sdtPr>
          <w:rPr>
            <w:sz w:val="19"/>
            <w:szCs w:val="19"/>
          </w:rPr>
          <w:id w:val="654192065"/>
          <w:placeholder>
            <w:docPart w:val="A42FF8F627CF464FBEC75B5BFCBA2D9C"/>
          </w:placeholder>
          <w:showingPlcHdr/>
          <w:dropDownList>
            <w:listItem w:value="Выберите элемент."/>
            <w:listItem w:displayText="директора" w:value="директора"/>
            <w:listItem w:displayText="ИП" w:value="ИП"/>
            <w:listItem w:displayText="физ.лица" w:value="физ.лица"/>
            <w:listItem w:displayText="генерального директора" w:value="генерального директора"/>
          </w:dropDownList>
        </w:sdtPr>
        <w:sdtContent>
          <w:r w:rsidRPr="00B8740F">
            <w:rPr>
              <w:rStyle w:val="a6"/>
              <w:rFonts w:eastAsiaTheme="minorHAnsi"/>
              <w:color w:val="FF0000"/>
              <w:sz w:val="19"/>
              <w:szCs w:val="19"/>
            </w:rPr>
            <w:t>Должность</w:t>
          </w:r>
        </w:sdtContent>
      </w:sdt>
      <w:r w:rsidRPr="00B8740F">
        <w:rPr>
          <w:sz w:val="19"/>
          <w:szCs w:val="19"/>
        </w:rPr>
        <w:t xml:space="preserve"> </w:t>
      </w:r>
      <w:sdt>
        <w:sdtPr>
          <w:rPr>
            <w:sz w:val="19"/>
            <w:szCs w:val="19"/>
          </w:rPr>
          <w:id w:val="-243269869"/>
          <w:placeholder>
            <w:docPart w:val="09C877A0D20E4EFD888D985D44E2B745"/>
          </w:placeholder>
          <w:showingPlcHdr/>
        </w:sdtPr>
        <w:sdtContent>
          <w:r w:rsidRPr="00B8740F">
            <w:rPr>
              <w:rStyle w:val="a6"/>
              <w:rFonts w:eastAsiaTheme="minorHAnsi"/>
              <w:color w:val="FF0000"/>
              <w:sz w:val="19"/>
              <w:szCs w:val="19"/>
            </w:rPr>
            <w:t>ФИО подписанта</w:t>
          </w:r>
        </w:sdtContent>
      </w:sdt>
      <w:r w:rsidRPr="00B8740F">
        <w:rPr>
          <w:sz w:val="19"/>
          <w:szCs w:val="19"/>
        </w:rPr>
        <w:t xml:space="preserve">, действующего на основании </w:t>
      </w:r>
      <w:sdt>
        <w:sdtPr>
          <w:rPr>
            <w:sz w:val="19"/>
            <w:szCs w:val="19"/>
          </w:rPr>
          <w:id w:val="2032610607"/>
          <w:placeholder>
            <w:docPart w:val="894F6E9867344879A6060CB6E1CB7CAC"/>
          </w:placeholder>
          <w:showingPlcHdr/>
        </w:sdtPr>
        <w:sdtContent>
          <w:r w:rsidRPr="00B8740F">
            <w:rPr>
              <w:rStyle w:val="a6"/>
              <w:rFonts w:eastAsiaTheme="minorHAnsi"/>
              <w:color w:val="FF0000"/>
              <w:sz w:val="19"/>
              <w:szCs w:val="19"/>
            </w:rPr>
            <w:t>Документ, на основании которого действует подписант</w:t>
          </w:r>
        </w:sdtContent>
      </w:sdt>
      <w:r w:rsidRPr="00B8740F">
        <w:rPr>
          <w:sz w:val="19"/>
          <w:szCs w:val="19"/>
        </w:rPr>
        <w:t xml:space="preserve">, именуемого в дальнейшем </w:t>
      </w:r>
      <w:r w:rsidRPr="00B8740F">
        <w:rPr>
          <w:b/>
          <w:sz w:val="19"/>
          <w:szCs w:val="19"/>
        </w:rPr>
        <w:t>«Покупатель»</w:t>
      </w:r>
      <w:r w:rsidRPr="00B8740F">
        <w:rPr>
          <w:sz w:val="19"/>
          <w:szCs w:val="19"/>
        </w:rPr>
        <w:t xml:space="preserve">, с другой стороны, вместе именуемые </w:t>
      </w:r>
      <w:r w:rsidRPr="00B8740F">
        <w:rPr>
          <w:b/>
          <w:sz w:val="19"/>
          <w:szCs w:val="19"/>
        </w:rPr>
        <w:t>«Стороны»</w:t>
      </w:r>
      <w:r w:rsidRPr="00B8740F">
        <w:rPr>
          <w:sz w:val="19"/>
          <w:szCs w:val="19"/>
        </w:rPr>
        <w:t xml:space="preserve">, а при отдельном упоминании – </w:t>
      </w:r>
      <w:r w:rsidRPr="00B8740F">
        <w:rPr>
          <w:b/>
          <w:sz w:val="19"/>
          <w:szCs w:val="19"/>
        </w:rPr>
        <w:t>«Сторона»</w:t>
      </w:r>
      <w:r w:rsidRPr="00B8740F">
        <w:rPr>
          <w:sz w:val="19"/>
          <w:szCs w:val="19"/>
        </w:rPr>
        <w:t>, заключили настоящий договор о нижеследующем:</w:t>
      </w:r>
      <w:proofErr w:type="gramEnd"/>
    </w:p>
    <w:p w:rsidR="00315E5A" w:rsidRPr="00B8740F" w:rsidRDefault="00315E5A" w:rsidP="00315E5A">
      <w:pPr>
        <w:jc w:val="center"/>
        <w:rPr>
          <w:b/>
          <w:sz w:val="19"/>
          <w:szCs w:val="19"/>
        </w:rPr>
      </w:pPr>
      <w:r w:rsidRPr="00B8740F">
        <w:rPr>
          <w:b/>
          <w:sz w:val="19"/>
          <w:szCs w:val="19"/>
        </w:rPr>
        <w:t>1. ПРЕДМЕТ ДОГОВОРА</w:t>
      </w:r>
    </w:p>
    <w:p w:rsidR="00A71AB8" w:rsidRPr="00B8740F" w:rsidRDefault="00A71AB8" w:rsidP="00747E73">
      <w:pPr>
        <w:numPr>
          <w:ilvl w:val="1"/>
          <w:numId w:val="1"/>
        </w:numPr>
        <w:tabs>
          <w:tab w:val="clear" w:pos="420"/>
          <w:tab w:val="num" w:pos="0"/>
        </w:tabs>
        <w:ind w:left="0" w:firstLine="0"/>
        <w:jc w:val="both"/>
        <w:rPr>
          <w:sz w:val="19"/>
          <w:szCs w:val="19"/>
        </w:rPr>
      </w:pPr>
      <w:r w:rsidRPr="00B8740F">
        <w:rPr>
          <w:sz w:val="19"/>
          <w:szCs w:val="19"/>
        </w:rPr>
        <w:t xml:space="preserve">В соответствии с условиями настоящего договора Поставщик обязуется поставить, а Покупатель </w:t>
      </w:r>
      <w:r w:rsidR="00F30299" w:rsidRPr="00B8740F">
        <w:rPr>
          <w:sz w:val="19"/>
          <w:szCs w:val="19"/>
        </w:rPr>
        <w:t>–</w:t>
      </w:r>
      <w:r w:rsidRPr="00B8740F">
        <w:rPr>
          <w:sz w:val="19"/>
          <w:szCs w:val="19"/>
        </w:rPr>
        <w:t xml:space="preserve"> принять и оплатить мебельную продукцию, сырье, комплектующие и полуфаб</w:t>
      </w:r>
      <w:r w:rsidR="00F30299" w:rsidRPr="00B8740F">
        <w:rPr>
          <w:sz w:val="19"/>
          <w:szCs w:val="19"/>
        </w:rPr>
        <w:t>рикаты (именуемые в дальнейшем –</w:t>
      </w:r>
      <w:r w:rsidRPr="00B8740F">
        <w:rPr>
          <w:sz w:val="19"/>
          <w:szCs w:val="19"/>
        </w:rPr>
        <w:t xml:space="preserve"> «Товар») в порядке и на условиях, оговоренных ниже.</w:t>
      </w:r>
    </w:p>
    <w:p w:rsidR="00315E5A" w:rsidRPr="00B8740F" w:rsidRDefault="00315E5A" w:rsidP="00315E5A">
      <w:pPr>
        <w:numPr>
          <w:ilvl w:val="1"/>
          <w:numId w:val="1"/>
        </w:numPr>
        <w:tabs>
          <w:tab w:val="clear" w:pos="420"/>
        </w:tabs>
        <w:ind w:left="0" w:firstLine="6"/>
        <w:jc w:val="both"/>
        <w:rPr>
          <w:sz w:val="19"/>
          <w:szCs w:val="19"/>
        </w:rPr>
      </w:pPr>
      <w:r w:rsidRPr="00B8740F">
        <w:rPr>
          <w:sz w:val="19"/>
          <w:szCs w:val="19"/>
        </w:rPr>
        <w:t xml:space="preserve">Предметом поставки являются: </w:t>
      </w:r>
      <w:r w:rsidR="004131C4">
        <w:rPr>
          <w:sz w:val="19"/>
          <w:szCs w:val="19"/>
        </w:rPr>
        <w:t>мебельная продукция,</w:t>
      </w:r>
      <w:r w:rsidRPr="00B8740F">
        <w:rPr>
          <w:sz w:val="19"/>
          <w:szCs w:val="19"/>
        </w:rPr>
        <w:t xml:space="preserve"> сырье, материалы и комплектующие.</w:t>
      </w:r>
    </w:p>
    <w:p w:rsidR="00315E5A" w:rsidRPr="00B8740F" w:rsidRDefault="008A4649" w:rsidP="00315E5A">
      <w:pPr>
        <w:numPr>
          <w:ilvl w:val="1"/>
          <w:numId w:val="1"/>
        </w:numPr>
        <w:tabs>
          <w:tab w:val="clear" w:pos="420"/>
        </w:tabs>
        <w:ind w:left="0" w:firstLine="6"/>
        <w:jc w:val="both"/>
        <w:rPr>
          <w:sz w:val="19"/>
          <w:szCs w:val="19"/>
        </w:rPr>
      </w:pPr>
      <w:r w:rsidRPr="00B8740F">
        <w:rPr>
          <w:sz w:val="19"/>
          <w:szCs w:val="19"/>
        </w:rPr>
        <w:t xml:space="preserve">Товар приобретается для собственного производства </w:t>
      </w:r>
      <w:proofErr w:type="gramStart"/>
      <w:r w:rsidRPr="00B8740F">
        <w:rPr>
          <w:sz w:val="19"/>
          <w:szCs w:val="19"/>
        </w:rPr>
        <w:t>и(</w:t>
      </w:r>
      <w:proofErr w:type="gramEnd"/>
      <w:r w:rsidRPr="00B8740F">
        <w:rPr>
          <w:sz w:val="19"/>
          <w:szCs w:val="19"/>
        </w:rPr>
        <w:t>или) потребления и(или) оптовой или розничной торговли, для использования в предпринимательской деятельности, иные цели</w:t>
      </w:r>
      <w:r w:rsidR="00315E5A" w:rsidRPr="00B8740F">
        <w:rPr>
          <w:sz w:val="19"/>
          <w:szCs w:val="19"/>
        </w:rPr>
        <w:t>.</w:t>
      </w:r>
    </w:p>
    <w:p w:rsidR="00315E5A" w:rsidRPr="00B8740F" w:rsidRDefault="000F65C5" w:rsidP="00315E5A">
      <w:pPr>
        <w:numPr>
          <w:ilvl w:val="0"/>
          <w:numId w:val="1"/>
        </w:numPr>
        <w:jc w:val="center"/>
        <w:rPr>
          <w:b/>
          <w:sz w:val="19"/>
          <w:szCs w:val="19"/>
        </w:rPr>
      </w:pPr>
      <w:r w:rsidRPr="00B8740F">
        <w:rPr>
          <w:b/>
          <w:sz w:val="19"/>
          <w:szCs w:val="19"/>
        </w:rPr>
        <w:t>ЦЕНА ТОВАРА И СУММА ДОГОВОРА</w:t>
      </w:r>
    </w:p>
    <w:p w:rsidR="00403117" w:rsidRPr="00B8740F" w:rsidRDefault="00403117" w:rsidP="00403117">
      <w:pPr>
        <w:pStyle w:val="a3"/>
        <w:numPr>
          <w:ilvl w:val="1"/>
          <w:numId w:val="1"/>
        </w:numPr>
        <w:tabs>
          <w:tab w:val="clear" w:pos="420"/>
        </w:tabs>
        <w:ind w:left="0" w:firstLine="0"/>
        <w:rPr>
          <w:sz w:val="19"/>
          <w:szCs w:val="19"/>
        </w:rPr>
      </w:pPr>
      <w:r w:rsidRPr="00B8740F">
        <w:rPr>
          <w:sz w:val="19"/>
          <w:szCs w:val="19"/>
        </w:rPr>
        <w:t>Валютой договора и платежа является валюта, указанная в счет-фактуре и товарно-транспортной</w:t>
      </w:r>
      <w:r w:rsidR="00A80295" w:rsidRPr="00B8740F">
        <w:rPr>
          <w:sz w:val="19"/>
          <w:szCs w:val="19"/>
        </w:rPr>
        <w:t xml:space="preserve"> (товарной) </w:t>
      </w:r>
      <w:r w:rsidRPr="00B8740F">
        <w:rPr>
          <w:sz w:val="19"/>
          <w:szCs w:val="19"/>
        </w:rPr>
        <w:t>накладной.</w:t>
      </w:r>
    </w:p>
    <w:p w:rsidR="007349C4" w:rsidRPr="00B8740F" w:rsidRDefault="007349C4" w:rsidP="00403117">
      <w:pPr>
        <w:pStyle w:val="a3"/>
        <w:numPr>
          <w:ilvl w:val="1"/>
          <w:numId w:val="1"/>
        </w:numPr>
        <w:tabs>
          <w:tab w:val="clear" w:pos="420"/>
        </w:tabs>
        <w:ind w:left="0" w:firstLine="0"/>
        <w:rPr>
          <w:sz w:val="19"/>
          <w:szCs w:val="19"/>
        </w:rPr>
      </w:pPr>
      <w:r w:rsidRPr="00B8740F">
        <w:rPr>
          <w:sz w:val="19"/>
          <w:szCs w:val="19"/>
        </w:rPr>
        <w:t xml:space="preserve">Общая сумма договора определяется суммами поставок отдельных партий Товара согласно товарно-транспортных </w:t>
      </w:r>
      <w:r w:rsidR="00A80295" w:rsidRPr="00B8740F">
        <w:rPr>
          <w:sz w:val="19"/>
          <w:szCs w:val="19"/>
        </w:rPr>
        <w:t>(</w:t>
      </w:r>
      <w:r w:rsidRPr="00B8740F">
        <w:rPr>
          <w:sz w:val="19"/>
          <w:szCs w:val="19"/>
        </w:rPr>
        <w:t>товарных</w:t>
      </w:r>
      <w:r w:rsidR="00A80295" w:rsidRPr="00B8740F">
        <w:rPr>
          <w:sz w:val="19"/>
          <w:szCs w:val="19"/>
        </w:rPr>
        <w:t>)</w:t>
      </w:r>
      <w:r w:rsidRPr="00B8740F">
        <w:rPr>
          <w:sz w:val="19"/>
          <w:szCs w:val="19"/>
        </w:rPr>
        <w:t xml:space="preserve"> накладных.</w:t>
      </w:r>
    </w:p>
    <w:p w:rsidR="000F65C5" w:rsidRPr="00B8740F" w:rsidRDefault="00AF1264" w:rsidP="000F65C5">
      <w:pPr>
        <w:pStyle w:val="a3"/>
        <w:numPr>
          <w:ilvl w:val="1"/>
          <w:numId w:val="1"/>
        </w:numPr>
        <w:tabs>
          <w:tab w:val="clear" w:pos="420"/>
        </w:tabs>
        <w:ind w:left="0" w:firstLine="0"/>
        <w:rPr>
          <w:sz w:val="19"/>
          <w:szCs w:val="19"/>
        </w:rPr>
      </w:pPr>
      <w:proofErr w:type="gramStart"/>
      <w:r w:rsidRPr="00B8740F">
        <w:rPr>
          <w:sz w:val="19"/>
          <w:szCs w:val="19"/>
        </w:rPr>
        <w:t>Свободные отпускные цены</w:t>
      </w:r>
      <w:r w:rsidR="000F65C5" w:rsidRPr="00B8740F">
        <w:rPr>
          <w:sz w:val="19"/>
          <w:szCs w:val="19"/>
        </w:rPr>
        <w:t xml:space="preserve"> на товар</w:t>
      </w:r>
      <w:r w:rsidR="00685728" w:rsidRPr="00B8740F">
        <w:rPr>
          <w:sz w:val="19"/>
          <w:szCs w:val="19"/>
        </w:rPr>
        <w:t>, действующие на момент согласования и оплаты заявки,</w:t>
      </w:r>
      <w:r w:rsidR="000F65C5" w:rsidRPr="00B8740F">
        <w:rPr>
          <w:sz w:val="19"/>
          <w:szCs w:val="19"/>
        </w:rPr>
        <w:t xml:space="preserve"> </w:t>
      </w:r>
      <w:r w:rsidR="00685728" w:rsidRPr="00B8740F">
        <w:rPr>
          <w:sz w:val="19"/>
          <w:szCs w:val="19"/>
        </w:rPr>
        <w:t>устанавливаются</w:t>
      </w:r>
      <w:r w:rsidR="000F65C5" w:rsidRPr="00B8740F">
        <w:rPr>
          <w:sz w:val="19"/>
          <w:szCs w:val="19"/>
        </w:rPr>
        <w:t xml:space="preserve"> в евро, конвертация цены товара в валюту платежа при внесении Покупателем 100%</w:t>
      </w:r>
      <w:r w:rsidR="00A958ED" w:rsidRPr="00B8740F">
        <w:rPr>
          <w:sz w:val="19"/>
          <w:szCs w:val="19"/>
        </w:rPr>
        <w:t xml:space="preserve"> (стопроцентной)</w:t>
      </w:r>
      <w:r w:rsidR="000F65C5" w:rsidRPr="00B8740F">
        <w:rPr>
          <w:sz w:val="19"/>
          <w:szCs w:val="19"/>
        </w:rPr>
        <w:t xml:space="preserve"> предоплаты осуществляется по курсу Национального Банка Республики Беларусь на дату согласования Поставщиком заявки Покупателя, при отгрузке с отсрочкой платежа – на дату согласования Поставщиком заявки Покупателя, увеличенному на 5% (пять процентов).</w:t>
      </w:r>
      <w:proofErr w:type="gramEnd"/>
    </w:p>
    <w:p w:rsidR="00041128" w:rsidRPr="00B8740F" w:rsidRDefault="00041128" w:rsidP="000F65C5">
      <w:pPr>
        <w:pStyle w:val="a3"/>
        <w:numPr>
          <w:ilvl w:val="1"/>
          <w:numId w:val="1"/>
        </w:numPr>
        <w:tabs>
          <w:tab w:val="clear" w:pos="420"/>
        </w:tabs>
        <w:ind w:left="0" w:firstLine="0"/>
        <w:rPr>
          <w:sz w:val="19"/>
          <w:szCs w:val="19"/>
        </w:rPr>
      </w:pPr>
      <w:proofErr w:type="gramStart"/>
      <w:r w:rsidRPr="00B8740F">
        <w:rPr>
          <w:sz w:val="19"/>
          <w:szCs w:val="19"/>
        </w:rPr>
        <w:t xml:space="preserve">В случае отклонения кросс-курса евро к </w:t>
      </w:r>
      <w:r w:rsidR="00B54880" w:rsidRPr="00B8740F">
        <w:rPr>
          <w:sz w:val="19"/>
          <w:szCs w:val="19"/>
        </w:rPr>
        <w:t>валюте платежа</w:t>
      </w:r>
      <w:r w:rsidRPr="00B8740F">
        <w:rPr>
          <w:sz w:val="19"/>
          <w:szCs w:val="19"/>
        </w:rPr>
        <w:t xml:space="preserve"> на момент отгрузки к кросс-курсу на дату</w:t>
      </w:r>
      <w:proofErr w:type="gramEnd"/>
      <w:r w:rsidRPr="00B8740F">
        <w:rPr>
          <w:sz w:val="19"/>
          <w:szCs w:val="19"/>
        </w:rPr>
        <w:t xml:space="preserve"> согла</w:t>
      </w:r>
      <w:r w:rsidR="00B54880" w:rsidRPr="00B8740F">
        <w:rPr>
          <w:sz w:val="19"/>
          <w:szCs w:val="19"/>
        </w:rPr>
        <w:t>совани</w:t>
      </w:r>
      <w:r w:rsidR="000472EB" w:rsidRPr="00B8740F">
        <w:rPr>
          <w:sz w:val="19"/>
          <w:szCs w:val="19"/>
        </w:rPr>
        <w:t>я</w:t>
      </w:r>
      <w:r w:rsidR="00B54880" w:rsidRPr="00B8740F">
        <w:rPr>
          <w:sz w:val="19"/>
          <w:szCs w:val="19"/>
        </w:rPr>
        <w:t xml:space="preserve"> заказа более чем на 5% </w:t>
      </w:r>
      <w:r w:rsidR="007743F0" w:rsidRPr="00B8740F">
        <w:rPr>
          <w:sz w:val="19"/>
          <w:szCs w:val="19"/>
        </w:rPr>
        <w:t xml:space="preserve">(пять процентов) </w:t>
      </w:r>
      <w:r w:rsidR="00B54880" w:rsidRPr="00B8740F">
        <w:rPr>
          <w:sz w:val="19"/>
          <w:szCs w:val="19"/>
        </w:rPr>
        <w:t xml:space="preserve">Поставщик имеет право не зависимо от согласованной формы оплаты в одностороннем порядке пропорционально изменить цену на поставляемый </w:t>
      </w:r>
      <w:r w:rsidRPr="00B8740F">
        <w:rPr>
          <w:sz w:val="19"/>
          <w:szCs w:val="19"/>
        </w:rPr>
        <w:t>То</w:t>
      </w:r>
      <w:r w:rsidR="00B54880" w:rsidRPr="00B8740F">
        <w:rPr>
          <w:sz w:val="19"/>
          <w:szCs w:val="19"/>
        </w:rPr>
        <w:t>вар</w:t>
      </w:r>
      <w:r w:rsidR="00875429" w:rsidRPr="00B8740F">
        <w:rPr>
          <w:sz w:val="19"/>
          <w:szCs w:val="19"/>
        </w:rPr>
        <w:t>.</w:t>
      </w:r>
    </w:p>
    <w:p w:rsidR="00DF3FE1" w:rsidRPr="00B8740F" w:rsidRDefault="000F65C5" w:rsidP="000F65C5">
      <w:pPr>
        <w:pStyle w:val="a3"/>
        <w:numPr>
          <w:ilvl w:val="1"/>
          <w:numId w:val="1"/>
        </w:numPr>
        <w:tabs>
          <w:tab w:val="clear" w:pos="420"/>
        </w:tabs>
        <w:ind w:left="0" w:firstLine="0"/>
        <w:rPr>
          <w:sz w:val="19"/>
          <w:szCs w:val="19"/>
        </w:rPr>
      </w:pPr>
      <w:r w:rsidRPr="00B8740F">
        <w:rPr>
          <w:sz w:val="19"/>
          <w:szCs w:val="19"/>
        </w:rPr>
        <w:t>Товарно-транспортная</w:t>
      </w:r>
      <w:r w:rsidR="0097109B" w:rsidRPr="00B8740F">
        <w:rPr>
          <w:sz w:val="19"/>
          <w:szCs w:val="19"/>
        </w:rPr>
        <w:t xml:space="preserve"> (товарная)</w:t>
      </w:r>
      <w:r w:rsidRPr="00B8740F">
        <w:rPr>
          <w:sz w:val="19"/>
          <w:szCs w:val="19"/>
        </w:rPr>
        <w:t xml:space="preserve"> накладная является протоколом согласования цен.</w:t>
      </w:r>
      <w:r w:rsidR="00123D9B" w:rsidRPr="00B8740F">
        <w:rPr>
          <w:sz w:val="19"/>
          <w:szCs w:val="19"/>
        </w:rPr>
        <w:t xml:space="preserve"> Подписание Покупателем товарно-транспортных документов является акцептом цены. </w:t>
      </w:r>
      <w:r w:rsidR="00DF3FE1" w:rsidRPr="00B8740F">
        <w:rPr>
          <w:sz w:val="19"/>
          <w:szCs w:val="19"/>
        </w:rPr>
        <w:t>В цену Товара входит стоимость его упаковки, тары, маркировки на русском языке, оформления сопроводительных документов, погрузки.</w:t>
      </w:r>
    </w:p>
    <w:p w:rsidR="000F65C5" w:rsidRPr="00B8740F" w:rsidRDefault="000F65C5" w:rsidP="000F65C5">
      <w:pPr>
        <w:pStyle w:val="a3"/>
        <w:numPr>
          <w:ilvl w:val="1"/>
          <w:numId w:val="1"/>
        </w:numPr>
        <w:tabs>
          <w:tab w:val="clear" w:pos="420"/>
        </w:tabs>
        <w:ind w:left="0" w:firstLine="0"/>
        <w:rPr>
          <w:sz w:val="19"/>
          <w:szCs w:val="19"/>
        </w:rPr>
      </w:pPr>
      <w:r w:rsidRPr="00B8740F">
        <w:rPr>
          <w:sz w:val="19"/>
          <w:szCs w:val="19"/>
        </w:rPr>
        <w:t>Поставщик вправе в любое время в одностороннем порядке изменить отпускные цены в случае непредвиденных изменений на рынке, и(или) изменений валютных рынков, и(или) других событий или ситуаций, которые находятся вне сферы контроля Поставщика. Об изменении отпускных цен Поставщик обязуется письменно уведомить Покупателя не позднее, чем за 14</w:t>
      </w:r>
      <w:r w:rsidR="001C50BC" w:rsidRPr="00B8740F">
        <w:rPr>
          <w:sz w:val="19"/>
          <w:szCs w:val="19"/>
        </w:rPr>
        <w:t xml:space="preserve"> (четырнадцать) </w:t>
      </w:r>
      <w:r w:rsidR="00254C7B" w:rsidRPr="00B8740F">
        <w:rPr>
          <w:sz w:val="19"/>
          <w:szCs w:val="19"/>
        </w:rPr>
        <w:t xml:space="preserve">календарных </w:t>
      </w:r>
      <w:r w:rsidRPr="00B8740F">
        <w:rPr>
          <w:sz w:val="19"/>
          <w:szCs w:val="19"/>
        </w:rPr>
        <w:t>дней до их изменения.</w:t>
      </w:r>
    </w:p>
    <w:p w:rsidR="000F65C5" w:rsidRPr="00B8740F" w:rsidRDefault="00123D9B" w:rsidP="00315E5A">
      <w:pPr>
        <w:numPr>
          <w:ilvl w:val="0"/>
          <w:numId w:val="1"/>
        </w:numPr>
        <w:jc w:val="center"/>
        <w:rPr>
          <w:b/>
          <w:sz w:val="19"/>
          <w:szCs w:val="19"/>
        </w:rPr>
      </w:pPr>
      <w:r w:rsidRPr="00B8740F">
        <w:rPr>
          <w:b/>
          <w:sz w:val="19"/>
          <w:szCs w:val="19"/>
        </w:rPr>
        <w:t>УСЛОВИЯ</w:t>
      </w:r>
      <w:r w:rsidR="007A2F01" w:rsidRPr="00B8740F">
        <w:rPr>
          <w:b/>
          <w:sz w:val="19"/>
          <w:szCs w:val="19"/>
        </w:rPr>
        <w:t xml:space="preserve"> РАЗМЕЩЕНИЯ</w:t>
      </w:r>
      <w:r w:rsidRPr="00B8740F">
        <w:rPr>
          <w:b/>
          <w:sz w:val="19"/>
          <w:szCs w:val="19"/>
        </w:rPr>
        <w:t xml:space="preserve"> ЗАКАЗА, </w:t>
      </w:r>
      <w:r w:rsidR="000F65C5" w:rsidRPr="00B8740F">
        <w:rPr>
          <w:b/>
          <w:sz w:val="19"/>
          <w:szCs w:val="19"/>
        </w:rPr>
        <w:t>УСЛОВИЯ И СРОКИ ПОСТАВКИ</w:t>
      </w:r>
    </w:p>
    <w:p w:rsidR="00315E5A" w:rsidRPr="00B8740F" w:rsidRDefault="00315E5A" w:rsidP="00315E5A">
      <w:pPr>
        <w:pStyle w:val="a3"/>
        <w:numPr>
          <w:ilvl w:val="1"/>
          <w:numId w:val="1"/>
        </w:numPr>
        <w:tabs>
          <w:tab w:val="clear" w:pos="420"/>
        </w:tabs>
        <w:ind w:left="0" w:firstLine="0"/>
        <w:rPr>
          <w:sz w:val="19"/>
          <w:szCs w:val="19"/>
        </w:rPr>
      </w:pPr>
      <w:r w:rsidRPr="00B8740F">
        <w:rPr>
          <w:sz w:val="19"/>
          <w:szCs w:val="19"/>
        </w:rPr>
        <w:t>Цена</w:t>
      </w:r>
      <w:r w:rsidR="009C0C22" w:rsidRPr="00B8740F">
        <w:rPr>
          <w:sz w:val="19"/>
          <w:szCs w:val="19"/>
        </w:rPr>
        <w:t>, скидки и наценки к ней</w:t>
      </w:r>
      <w:r w:rsidRPr="00B8740F">
        <w:rPr>
          <w:sz w:val="19"/>
          <w:szCs w:val="19"/>
        </w:rPr>
        <w:t xml:space="preserve">, ассортимент и количество поставляемого по настоящему договору товара согласуются Сторонами при подаче заявки, размещаемой Покупателем посредством сети Интернет в специализированных программных продуктах Поставщика, к которым Поставщик обеспечил Покупателю доступ и проинструктировал работе в них, и указываются в </w:t>
      </w:r>
      <w:r w:rsidR="00441B29" w:rsidRPr="00B8740F">
        <w:rPr>
          <w:sz w:val="19"/>
          <w:szCs w:val="19"/>
        </w:rPr>
        <w:t xml:space="preserve"> счете на предоплату</w:t>
      </w:r>
      <w:r w:rsidR="009C0C22" w:rsidRPr="00B8740F">
        <w:rPr>
          <w:sz w:val="19"/>
          <w:szCs w:val="19"/>
        </w:rPr>
        <w:t>.</w:t>
      </w:r>
    </w:p>
    <w:p w:rsidR="00123D9B" w:rsidRPr="00B8740F" w:rsidRDefault="003B177F" w:rsidP="00315E5A">
      <w:pPr>
        <w:pStyle w:val="a3"/>
        <w:numPr>
          <w:ilvl w:val="1"/>
          <w:numId w:val="1"/>
        </w:numPr>
        <w:tabs>
          <w:tab w:val="clear" w:pos="420"/>
        </w:tabs>
        <w:ind w:left="0" w:firstLine="0"/>
        <w:rPr>
          <w:sz w:val="19"/>
          <w:szCs w:val="19"/>
        </w:rPr>
      </w:pPr>
      <w:r w:rsidRPr="00B8740F">
        <w:rPr>
          <w:sz w:val="19"/>
          <w:szCs w:val="19"/>
        </w:rPr>
        <w:t>Покупатель обязан согласовать с Поставщиком условия заказа и возможность его исполнения. Поставщик имеет право принять заявку либо отказаться от ее исполнения</w:t>
      </w:r>
      <w:r w:rsidR="00123D9B" w:rsidRPr="00B8740F">
        <w:rPr>
          <w:sz w:val="19"/>
          <w:szCs w:val="19"/>
        </w:rPr>
        <w:t>.</w:t>
      </w:r>
    </w:p>
    <w:p w:rsidR="00315E5A" w:rsidRPr="00B8740F" w:rsidRDefault="00315E5A" w:rsidP="00315E5A">
      <w:pPr>
        <w:pStyle w:val="a3"/>
        <w:numPr>
          <w:ilvl w:val="1"/>
          <w:numId w:val="1"/>
        </w:numPr>
        <w:tabs>
          <w:tab w:val="clear" w:pos="420"/>
        </w:tabs>
        <w:ind w:left="0" w:firstLine="0"/>
        <w:rPr>
          <w:sz w:val="19"/>
          <w:szCs w:val="19"/>
        </w:rPr>
      </w:pPr>
      <w:r w:rsidRPr="00B8740F">
        <w:rPr>
          <w:sz w:val="19"/>
          <w:szCs w:val="19"/>
        </w:rPr>
        <w:t>Одновременно с заявкой на детали мебельные профильные погонажные Покупатель обязан сообщить оптимальные длины изделий. В ином случае предприятие оставляет за собой право поставить изделия в любой длине исходя из технических параметров сырья и технологических возможностей Поставщика.</w:t>
      </w:r>
    </w:p>
    <w:p w:rsidR="008F07BB" w:rsidRPr="00B8740F" w:rsidRDefault="008F07BB" w:rsidP="00315E5A">
      <w:pPr>
        <w:pStyle w:val="a3"/>
        <w:numPr>
          <w:ilvl w:val="1"/>
          <w:numId w:val="1"/>
        </w:numPr>
        <w:tabs>
          <w:tab w:val="clear" w:pos="420"/>
        </w:tabs>
        <w:ind w:left="0" w:firstLine="0"/>
        <w:rPr>
          <w:sz w:val="19"/>
          <w:szCs w:val="19"/>
        </w:rPr>
      </w:pPr>
      <w:r w:rsidRPr="00B8740F">
        <w:rPr>
          <w:sz w:val="19"/>
          <w:szCs w:val="19"/>
        </w:rPr>
        <w:t>При изготовлении заявок на нестандартные погонажные изделия исходя из технологических особенностей производства Поставщика возможно отклонение ±30%</w:t>
      </w:r>
      <w:r w:rsidR="000F3107" w:rsidRPr="00B8740F">
        <w:rPr>
          <w:sz w:val="19"/>
          <w:szCs w:val="19"/>
        </w:rPr>
        <w:t xml:space="preserve"> (тридцать процентов)</w:t>
      </w:r>
      <w:r w:rsidRPr="00B8740F">
        <w:rPr>
          <w:sz w:val="19"/>
          <w:szCs w:val="19"/>
        </w:rPr>
        <w:t xml:space="preserve"> фактического количества изготовленного Товара от заявленного. При этом отклонение </w:t>
      </w:r>
      <w:r w:rsidR="000F3107" w:rsidRPr="00B8740F">
        <w:rPr>
          <w:sz w:val="19"/>
          <w:szCs w:val="19"/>
        </w:rPr>
        <w:t xml:space="preserve">минус </w:t>
      </w:r>
      <w:r w:rsidRPr="00B8740F">
        <w:rPr>
          <w:sz w:val="19"/>
          <w:szCs w:val="19"/>
        </w:rPr>
        <w:t>30%</w:t>
      </w:r>
      <w:r w:rsidR="000F3107" w:rsidRPr="00B8740F">
        <w:rPr>
          <w:sz w:val="19"/>
          <w:szCs w:val="19"/>
        </w:rPr>
        <w:t xml:space="preserve"> (тридцать процентов)</w:t>
      </w:r>
      <w:r w:rsidRPr="00B8740F">
        <w:rPr>
          <w:sz w:val="19"/>
          <w:szCs w:val="19"/>
        </w:rPr>
        <w:t xml:space="preserve"> не является недопоставкой Товара; отклонение </w:t>
      </w:r>
      <w:r w:rsidR="000F3107" w:rsidRPr="00B8740F">
        <w:rPr>
          <w:sz w:val="19"/>
          <w:szCs w:val="19"/>
        </w:rPr>
        <w:t xml:space="preserve">плюс </w:t>
      </w:r>
      <w:r w:rsidRPr="00B8740F">
        <w:rPr>
          <w:sz w:val="19"/>
          <w:szCs w:val="19"/>
        </w:rPr>
        <w:t xml:space="preserve">30% </w:t>
      </w:r>
      <w:r w:rsidR="000F3107" w:rsidRPr="00B8740F">
        <w:rPr>
          <w:sz w:val="19"/>
          <w:szCs w:val="19"/>
        </w:rPr>
        <w:t xml:space="preserve">(тридцать процентов) </w:t>
      </w:r>
      <w:r w:rsidRPr="00B8740F">
        <w:rPr>
          <w:sz w:val="19"/>
          <w:szCs w:val="19"/>
        </w:rPr>
        <w:t>подлежит оплате Покупателем согласно товарно-транспортным</w:t>
      </w:r>
      <w:r w:rsidR="003B177F" w:rsidRPr="00B8740F">
        <w:rPr>
          <w:sz w:val="19"/>
          <w:szCs w:val="19"/>
        </w:rPr>
        <w:t xml:space="preserve"> (товарным)</w:t>
      </w:r>
      <w:r w:rsidRPr="00B8740F">
        <w:rPr>
          <w:sz w:val="19"/>
          <w:szCs w:val="19"/>
        </w:rPr>
        <w:t xml:space="preserve"> накладным.</w:t>
      </w:r>
    </w:p>
    <w:p w:rsidR="00315E5A" w:rsidRPr="00B8740F" w:rsidRDefault="00315E5A" w:rsidP="00315E5A">
      <w:pPr>
        <w:pStyle w:val="a3"/>
        <w:numPr>
          <w:ilvl w:val="1"/>
          <w:numId w:val="1"/>
        </w:numPr>
        <w:tabs>
          <w:tab w:val="clear" w:pos="420"/>
        </w:tabs>
        <w:ind w:left="0" w:firstLine="0"/>
        <w:rPr>
          <w:sz w:val="19"/>
          <w:szCs w:val="19"/>
        </w:rPr>
      </w:pPr>
      <w:r w:rsidRPr="00B8740F">
        <w:rPr>
          <w:sz w:val="19"/>
          <w:szCs w:val="19"/>
        </w:rPr>
        <w:t>Поставки товара производятся партиями в количестве и порядке, согласованном Сторонами, преимущественно автомобильным транспортом. Оплату за транспортные расходы осуществляет сторона, указанная в товарно-транспортной</w:t>
      </w:r>
      <w:r w:rsidR="003B177F" w:rsidRPr="00B8740F">
        <w:rPr>
          <w:sz w:val="19"/>
          <w:szCs w:val="19"/>
        </w:rPr>
        <w:t xml:space="preserve"> </w:t>
      </w:r>
      <w:r w:rsidRPr="00B8740F">
        <w:rPr>
          <w:sz w:val="19"/>
          <w:szCs w:val="19"/>
        </w:rPr>
        <w:t xml:space="preserve"> накладной как «Заказчик».</w:t>
      </w:r>
      <w:r w:rsidR="001F3135" w:rsidRPr="00B8740F">
        <w:rPr>
          <w:sz w:val="19"/>
          <w:szCs w:val="19"/>
        </w:rPr>
        <w:t xml:space="preserve"> По договоренности Сторон допускается доставка Товара Поставщиком до места разгрузки, указанного в товарно-транспортных документах, с включением полной или частичной стоимости подобной доставки в цену Товара.</w:t>
      </w:r>
    </w:p>
    <w:p w:rsidR="00315E5A" w:rsidRPr="00B8740F" w:rsidRDefault="001F3135" w:rsidP="00315E5A">
      <w:pPr>
        <w:pStyle w:val="a3"/>
        <w:numPr>
          <w:ilvl w:val="1"/>
          <w:numId w:val="1"/>
        </w:numPr>
        <w:tabs>
          <w:tab w:val="clear" w:pos="420"/>
        </w:tabs>
        <w:ind w:left="0" w:firstLine="0"/>
        <w:rPr>
          <w:sz w:val="19"/>
          <w:szCs w:val="19"/>
        </w:rPr>
      </w:pPr>
      <w:r w:rsidRPr="00B8740F">
        <w:rPr>
          <w:sz w:val="19"/>
          <w:szCs w:val="19"/>
        </w:rPr>
        <w:t>Срок поставки каждой отдельной партии Товара согласовывается Сторонами: желаемый срок поставки указывается Покупателем в заявке, окончательный срок зависит от производственного процесса на предприятии-изготовителе и его взаимосвязанных сторон. Сроки могут быть изменены вследствие аварийного останова оборудования, обстоятельств непреодолимой силы, забастовок и других, не зависящих от Поставщика причин, в том числе по причине задержек со стороны генеральных поставщиков или перевозчиков-монополистов. Об окончательном сроке поставки Покупатель уведомляется Поставщиком. В течение 14 (четырнадцати) календарных дней с момента уведомления о готовности Товара Покупатель обязуется осуществить выборку Товара со склада Поставщика. При нарушении сроков выборки Товар поставляется при условии его наличия на складе, при этом Поставщик не будет нести ответственность за не поставку Товара, а в случаях предварительной оплаты за Товар дополнительно ответственности за пользование денежными средствами</w:t>
      </w:r>
      <w:proofErr w:type="gramStart"/>
      <w:r w:rsidRPr="00B8740F">
        <w:rPr>
          <w:sz w:val="19"/>
          <w:szCs w:val="19"/>
        </w:rPr>
        <w:t>.</w:t>
      </w:r>
      <w:r w:rsidR="00315E5A" w:rsidRPr="00B8740F">
        <w:rPr>
          <w:sz w:val="19"/>
          <w:szCs w:val="19"/>
        </w:rPr>
        <w:t>.</w:t>
      </w:r>
      <w:proofErr w:type="gramEnd"/>
    </w:p>
    <w:p w:rsidR="00AF1264" w:rsidRPr="00B8740F" w:rsidRDefault="00AF1264" w:rsidP="00315E5A">
      <w:pPr>
        <w:pStyle w:val="a3"/>
        <w:numPr>
          <w:ilvl w:val="1"/>
          <w:numId w:val="1"/>
        </w:numPr>
        <w:tabs>
          <w:tab w:val="clear" w:pos="420"/>
        </w:tabs>
        <w:ind w:left="0" w:firstLine="0"/>
        <w:rPr>
          <w:sz w:val="19"/>
          <w:szCs w:val="19"/>
        </w:rPr>
      </w:pPr>
      <w:r w:rsidRPr="00B8740F">
        <w:rPr>
          <w:sz w:val="19"/>
          <w:szCs w:val="19"/>
        </w:rPr>
        <w:t>Толеранс каждой отдельной поставки по весу составляет ±</w:t>
      </w:r>
      <w:r w:rsidR="00A13394" w:rsidRPr="00B8740F">
        <w:rPr>
          <w:sz w:val="19"/>
          <w:szCs w:val="19"/>
        </w:rPr>
        <w:t>10</w:t>
      </w:r>
      <w:r w:rsidRPr="00B8740F">
        <w:rPr>
          <w:sz w:val="19"/>
          <w:szCs w:val="19"/>
        </w:rPr>
        <w:t>%</w:t>
      </w:r>
      <w:r w:rsidR="000F3107" w:rsidRPr="00B8740F">
        <w:rPr>
          <w:sz w:val="19"/>
          <w:szCs w:val="19"/>
        </w:rPr>
        <w:t xml:space="preserve"> (десять процентов)</w:t>
      </w:r>
      <w:r w:rsidRPr="00B8740F">
        <w:rPr>
          <w:sz w:val="19"/>
          <w:szCs w:val="19"/>
        </w:rPr>
        <w:t>.</w:t>
      </w:r>
    </w:p>
    <w:p w:rsidR="00ED4D7D" w:rsidRPr="00B8740F" w:rsidRDefault="00ED4D7D" w:rsidP="00ED4D7D">
      <w:pPr>
        <w:pStyle w:val="a3"/>
        <w:numPr>
          <w:ilvl w:val="1"/>
          <w:numId w:val="1"/>
        </w:numPr>
        <w:tabs>
          <w:tab w:val="clear" w:pos="420"/>
        </w:tabs>
        <w:ind w:left="0" w:firstLine="0"/>
        <w:rPr>
          <w:sz w:val="19"/>
          <w:szCs w:val="19"/>
        </w:rPr>
      </w:pPr>
      <w:r w:rsidRPr="00B8740F">
        <w:rPr>
          <w:sz w:val="19"/>
          <w:szCs w:val="19"/>
        </w:rPr>
        <w:t>Все риски случайной гибели или случайного повреждения Товара переходит от Поставщика к Покупателю после отгрузки со склада Поставщика. Право собственности на Товар возникает у Покупателя после его получения со склада Поставщика.</w:t>
      </w:r>
    </w:p>
    <w:p w:rsidR="00D73DCA" w:rsidRPr="00B8740F" w:rsidRDefault="00D73DCA" w:rsidP="00D73DCA">
      <w:pPr>
        <w:pStyle w:val="a3"/>
        <w:numPr>
          <w:ilvl w:val="1"/>
          <w:numId w:val="1"/>
        </w:numPr>
        <w:tabs>
          <w:tab w:val="clear" w:pos="420"/>
        </w:tabs>
        <w:ind w:left="0" w:firstLine="0"/>
        <w:rPr>
          <w:sz w:val="19"/>
          <w:szCs w:val="19"/>
        </w:rPr>
      </w:pPr>
      <w:r w:rsidRPr="00B8740F">
        <w:rPr>
          <w:sz w:val="19"/>
          <w:szCs w:val="19"/>
        </w:rPr>
        <w:t>Настоящий договор не предусматривает обязательного страхования. Любая сторона вправе произвести страхование в добровольном порядке своими силами и за свой счет.</w:t>
      </w:r>
    </w:p>
    <w:p w:rsidR="00315E5A" w:rsidRPr="00B8740F" w:rsidRDefault="00315E5A" w:rsidP="00315E5A">
      <w:pPr>
        <w:numPr>
          <w:ilvl w:val="0"/>
          <w:numId w:val="1"/>
        </w:numPr>
        <w:jc w:val="center"/>
        <w:rPr>
          <w:b/>
          <w:sz w:val="19"/>
          <w:szCs w:val="19"/>
        </w:rPr>
      </w:pPr>
      <w:r w:rsidRPr="00B8740F">
        <w:rPr>
          <w:b/>
          <w:sz w:val="19"/>
          <w:szCs w:val="19"/>
        </w:rPr>
        <w:t>КАЧЕСТВО ТОВАРА</w:t>
      </w:r>
      <w:r w:rsidR="007A2F01" w:rsidRPr="00B8740F">
        <w:rPr>
          <w:b/>
          <w:sz w:val="19"/>
          <w:szCs w:val="19"/>
        </w:rPr>
        <w:t xml:space="preserve"> И УПАКОВКА</w:t>
      </w:r>
    </w:p>
    <w:p w:rsidR="00526523" w:rsidRDefault="00315E5A" w:rsidP="00315E5A">
      <w:pPr>
        <w:numPr>
          <w:ilvl w:val="1"/>
          <w:numId w:val="1"/>
        </w:numPr>
        <w:tabs>
          <w:tab w:val="clear" w:pos="420"/>
        </w:tabs>
        <w:ind w:left="0" w:firstLine="0"/>
        <w:jc w:val="both"/>
        <w:rPr>
          <w:sz w:val="19"/>
          <w:szCs w:val="19"/>
        </w:rPr>
      </w:pPr>
      <w:r w:rsidRPr="00B8740F">
        <w:rPr>
          <w:sz w:val="19"/>
          <w:szCs w:val="19"/>
        </w:rPr>
        <w:lastRenderedPageBreak/>
        <w:t>Качество Товара должно соответствовать действующим ГО</w:t>
      </w:r>
      <w:r w:rsidR="00526523" w:rsidRPr="00B8740F">
        <w:rPr>
          <w:sz w:val="19"/>
          <w:szCs w:val="19"/>
        </w:rPr>
        <w:t xml:space="preserve">СТам </w:t>
      </w:r>
      <w:proofErr w:type="gramStart"/>
      <w:r w:rsidR="00526523" w:rsidRPr="00B8740F">
        <w:rPr>
          <w:sz w:val="19"/>
          <w:szCs w:val="19"/>
        </w:rPr>
        <w:t>и(</w:t>
      </w:r>
      <w:proofErr w:type="gramEnd"/>
      <w:r w:rsidR="00526523" w:rsidRPr="00B8740F">
        <w:rPr>
          <w:sz w:val="19"/>
          <w:szCs w:val="19"/>
        </w:rPr>
        <w:t>или) техническим условиям предприятия-изготовителя, а также согласованной конструкторской документации, являющейся неотъемлемой частью настоящего Договора, а в случаях, определенных законодательством, подтверждаться соответствующими сертификатами, свидетельствами и иными документами, выдаваемыми уполномоченными государственными органами.</w:t>
      </w:r>
    </w:p>
    <w:p w:rsidR="00B463A4" w:rsidRDefault="00B463A4" w:rsidP="003A56D5">
      <w:pPr>
        <w:numPr>
          <w:ilvl w:val="1"/>
          <w:numId w:val="1"/>
        </w:numPr>
        <w:tabs>
          <w:tab w:val="clear" w:pos="420"/>
        </w:tabs>
        <w:ind w:left="0" w:firstLine="0"/>
        <w:jc w:val="both"/>
        <w:rPr>
          <w:sz w:val="19"/>
          <w:szCs w:val="19"/>
        </w:rPr>
      </w:pPr>
      <w:r>
        <w:rPr>
          <w:sz w:val="18"/>
          <w:szCs w:val="18"/>
        </w:rPr>
        <w:t>Все товары должны быть снабжены соответствующими сертификатами и/или другими документами на русском языке, надлежащим образом подтверждающими качество и/или безопасность Товара.</w:t>
      </w:r>
    </w:p>
    <w:p w:rsidR="00315E5A" w:rsidRPr="00B8740F" w:rsidRDefault="00EF498E" w:rsidP="00315E5A">
      <w:pPr>
        <w:numPr>
          <w:ilvl w:val="1"/>
          <w:numId w:val="1"/>
        </w:numPr>
        <w:tabs>
          <w:tab w:val="clear" w:pos="420"/>
        </w:tabs>
        <w:ind w:left="0" w:firstLine="0"/>
        <w:jc w:val="both"/>
        <w:rPr>
          <w:sz w:val="19"/>
          <w:szCs w:val="19"/>
        </w:rPr>
      </w:pPr>
      <w:r w:rsidRPr="00B8740F">
        <w:rPr>
          <w:sz w:val="19"/>
          <w:szCs w:val="19"/>
        </w:rPr>
        <w:t>Гарантии Поставщика:</w:t>
      </w:r>
    </w:p>
    <w:p w:rsidR="00EF498E" w:rsidRPr="00B8740F" w:rsidRDefault="00EF498E" w:rsidP="00EF498E">
      <w:pPr>
        <w:numPr>
          <w:ilvl w:val="2"/>
          <w:numId w:val="1"/>
        </w:numPr>
        <w:ind w:left="0" w:firstLine="0"/>
        <w:jc w:val="both"/>
        <w:rPr>
          <w:sz w:val="19"/>
          <w:szCs w:val="19"/>
        </w:rPr>
      </w:pPr>
      <w:r w:rsidRPr="00B8740F">
        <w:rPr>
          <w:sz w:val="19"/>
          <w:szCs w:val="19"/>
        </w:rPr>
        <w:t>Гарантийные сроки на Товары, поставляемые по настоящему договору, устанавливаются в соответствии с действующей нормативно-технической документацией (ГОСТы, ТУ, ТО, регламенты и т.д.).</w:t>
      </w:r>
    </w:p>
    <w:p w:rsidR="00EF498E" w:rsidRPr="00B8740F" w:rsidRDefault="00EF498E" w:rsidP="00EF498E">
      <w:pPr>
        <w:numPr>
          <w:ilvl w:val="2"/>
          <w:numId w:val="1"/>
        </w:numPr>
        <w:ind w:left="0" w:firstLine="0"/>
        <w:jc w:val="both"/>
        <w:rPr>
          <w:sz w:val="19"/>
          <w:szCs w:val="19"/>
        </w:rPr>
      </w:pPr>
      <w:proofErr w:type="gramStart"/>
      <w:r w:rsidRPr="00B8740F">
        <w:rPr>
          <w:sz w:val="19"/>
          <w:szCs w:val="19"/>
        </w:rPr>
        <w:t>Срок службы бытовой мебели, поставляемой по настоящему Договору, в течение которого ее детали, узлы, соединения и тому подобное не представляют опасности для жизни и здоровья граждан, не причинят вред их имуществу или окружающей среде, составляет 5 (пять) лет при условии среднестатистической интенсивности эксплуатации в жилых помещениях и при условии соблюдения правил эксплуатации и ухода за мебелью.</w:t>
      </w:r>
      <w:proofErr w:type="gramEnd"/>
      <w:r w:rsidRPr="00B8740F">
        <w:rPr>
          <w:sz w:val="19"/>
          <w:szCs w:val="19"/>
        </w:rPr>
        <w:t xml:space="preserve"> На сырье, материалы, полуфабрикаты и комплектующие срок службы (эксплуатации) устанавливается равным гарантийному сроку на соответствующий Товар. При этом Покупатель ознакомлен с правилами эксплуатации, предписанными Поставщиком, и надлежащим образом обязуется информировать потребителей и взаимосвязанные стороны.</w:t>
      </w:r>
    </w:p>
    <w:p w:rsidR="00EF498E" w:rsidRPr="00B8740F" w:rsidRDefault="00EF498E" w:rsidP="00EF498E">
      <w:pPr>
        <w:numPr>
          <w:ilvl w:val="2"/>
          <w:numId w:val="1"/>
        </w:numPr>
        <w:ind w:left="0" w:firstLine="0"/>
        <w:jc w:val="both"/>
        <w:rPr>
          <w:sz w:val="19"/>
          <w:szCs w:val="19"/>
        </w:rPr>
      </w:pPr>
      <w:r w:rsidRPr="00B8740F">
        <w:rPr>
          <w:sz w:val="19"/>
          <w:szCs w:val="19"/>
        </w:rPr>
        <w:t>Гарантийные сроки и сроки службы (эксплуатации) исчисляются с момента поставки Товаров по настоящему Договору и прекращаются в случаях форс-мажора (затопление, пожар, землетрясение и т.д.), при возникновении повреждений механического, термического или химического воздействия, при нарушении правил эксплуатации Товаров.</w:t>
      </w:r>
    </w:p>
    <w:p w:rsidR="007A2F01" w:rsidRPr="00B8740F" w:rsidRDefault="007A2F01" w:rsidP="00315E5A">
      <w:pPr>
        <w:numPr>
          <w:ilvl w:val="1"/>
          <w:numId w:val="1"/>
        </w:numPr>
        <w:tabs>
          <w:tab w:val="clear" w:pos="420"/>
        </w:tabs>
        <w:ind w:left="0" w:firstLine="0"/>
        <w:jc w:val="both"/>
        <w:rPr>
          <w:sz w:val="19"/>
          <w:szCs w:val="19"/>
        </w:rPr>
      </w:pPr>
      <w:r w:rsidRPr="00B8740F">
        <w:rPr>
          <w:sz w:val="19"/>
          <w:szCs w:val="19"/>
        </w:rPr>
        <w:t>Товар должен быть упакован надлежащим образом, в соответствии с условиями транспортировки.</w:t>
      </w:r>
    </w:p>
    <w:p w:rsidR="00733C13" w:rsidRPr="00B8740F" w:rsidRDefault="00733C13" w:rsidP="00733C13">
      <w:pPr>
        <w:numPr>
          <w:ilvl w:val="1"/>
          <w:numId w:val="1"/>
        </w:numPr>
        <w:tabs>
          <w:tab w:val="clear" w:pos="420"/>
        </w:tabs>
        <w:ind w:left="0" w:firstLine="0"/>
        <w:jc w:val="both"/>
        <w:rPr>
          <w:sz w:val="19"/>
          <w:szCs w:val="19"/>
        </w:rPr>
      </w:pPr>
      <w:r w:rsidRPr="00B8740F">
        <w:rPr>
          <w:sz w:val="19"/>
          <w:szCs w:val="19"/>
        </w:rPr>
        <w:t>Тара Поставщика является невозвратной. Стоимость тары и упаковки входит в стоимость Товара.</w:t>
      </w:r>
    </w:p>
    <w:p w:rsidR="00733C13" w:rsidRPr="00B8740F" w:rsidRDefault="00733C13" w:rsidP="00733C13">
      <w:pPr>
        <w:pStyle w:val="a3"/>
        <w:numPr>
          <w:ilvl w:val="1"/>
          <w:numId w:val="1"/>
        </w:numPr>
        <w:tabs>
          <w:tab w:val="clear" w:pos="420"/>
        </w:tabs>
        <w:ind w:left="0" w:firstLine="0"/>
        <w:rPr>
          <w:sz w:val="19"/>
          <w:szCs w:val="19"/>
        </w:rPr>
      </w:pPr>
      <w:r w:rsidRPr="00B8740F">
        <w:rPr>
          <w:sz w:val="19"/>
          <w:szCs w:val="19"/>
        </w:rPr>
        <w:t>Приемка Товара производится в соответствии с «Положением о приемке товаров по количеству и качеству», утвержденному Постановлением Совета Министров РБ №1290 от 03.09.2008 г.</w:t>
      </w:r>
    </w:p>
    <w:p w:rsidR="00733C13" w:rsidRPr="00B8740F" w:rsidRDefault="00733C13" w:rsidP="00733C13">
      <w:pPr>
        <w:pStyle w:val="a3"/>
        <w:numPr>
          <w:ilvl w:val="1"/>
          <w:numId w:val="1"/>
        </w:numPr>
        <w:tabs>
          <w:tab w:val="clear" w:pos="420"/>
        </w:tabs>
        <w:ind w:left="0" w:firstLine="0"/>
        <w:rPr>
          <w:sz w:val="19"/>
          <w:szCs w:val="19"/>
        </w:rPr>
      </w:pPr>
      <w:r w:rsidRPr="00B8740F">
        <w:rPr>
          <w:color w:val="000000"/>
          <w:sz w:val="19"/>
          <w:szCs w:val="19"/>
          <w:shd w:val="clear" w:color="auto" w:fill="FFFFFF"/>
        </w:rPr>
        <w:t>При выявлении недостачи, несоответствия качества, маркировки Товара, тары или упаковки установленным требованиям вызов представителя Поставщика обязателен.</w:t>
      </w:r>
      <w:r w:rsidR="00BB5210">
        <w:rPr>
          <w:color w:val="000000"/>
          <w:sz w:val="19"/>
          <w:szCs w:val="19"/>
          <w:shd w:val="clear" w:color="auto" w:fill="FFFFFF"/>
        </w:rPr>
        <w:t xml:space="preserve"> При этом, в случае неявки представителя Поставщика в течение 5 (пяти) рабочих дней с момента надлежащего уведомления, Покупатель имеет право составить акт о выявлении недостачи, несоответствия качества, маркировки Товара, тары или упаковки установленным требованиям в одностороннем порядке.</w:t>
      </w:r>
    </w:p>
    <w:p w:rsidR="00733C13" w:rsidRPr="00B8740F" w:rsidRDefault="00733C13" w:rsidP="00733C13">
      <w:pPr>
        <w:numPr>
          <w:ilvl w:val="1"/>
          <w:numId w:val="1"/>
        </w:numPr>
        <w:tabs>
          <w:tab w:val="clear" w:pos="420"/>
        </w:tabs>
        <w:ind w:left="0" w:firstLine="0"/>
        <w:jc w:val="both"/>
        <w:rPr>
          <w:sz w:val="19"/>
          <w:szCs w:val="19"/>
        </w:rPr>
      </w:pPr>
      <w:r w:rsidRPr="00B8740F">
        <w:rPr>
          <w:sz w:val="19"/>
          <w:szCs w:val="19"/>
        </w:rPr>
        <w:t>В случае недопоставки, пересортицы, внешних дефектов поставленного Товара Покупатель обязан письменно известить Поставщика о выявленных недостатках, составить акт с указанием количества и характера выявленных недостатков.</w:t>
      </w:r>
    </w:p>
    <w:p w:rsidR="00733C13" w:rsidRPr="00B8740F" w:rsidRDefault="00733C13" w:rsidP="00733C13">
      <w:pPr>
        <w:numPr>
          <w:ilvl w:val="1"/>
          <w:numId w:val="1"/>
        </w:numPr>
        <w:tabs>
          <w:tab w:val="clear" w:pos="420"/>
          <w:tab w:val="left" w:pos="709"/>
        </w:tabs>
        <w:ind w:left="0" w:firstLine="0"/>
        <w:jc w:val="both"/>
        <w:rPr>
          <w:sz w:val="19"/>
          <w:szCs w:val="19"/>
        </w:rPr>
      </w:pPr>
      <w:proofErr w:type="gramStart"/>
      <w:r w:rsidRPr="00B8740F">
        <w:rPr>
          <w:sz w:val="19"/>
          <w:szCs w:val="19"/>
        </w:rPr>
        <w:t>В случае несоответствия качества поставленного Товара соответствующим ТУ (ТО) и ГОСТам, Покупатель вправе отказаться от данной партии Товара, либо ее части с требованием ее замены, либо требовать возврата оплаты, произведенной ранее, за выявленный некачественный Товар, либо требовать зачета суммы произведенной ранее оплаты за некачественный Товар в счет авансового платежа по следующим поставкам Товара.</w:t>
      </w:r>
      <w:proofErr w:type="gramEnd"/>
    </w:p>
    <w:p w:rsidR="00733C13" w:rsidRPr="00B8740F" w:rsidRDefault="00733C13" w:rsidP="00733C13">
      <w:pPr>
        <w:numPr>
          <w:ilvl w:val="1"/>
          <w:numId w:val="1"/>
        </w:numPr>
        <w:tabs>
          <w:tab w:val="clear" w:pos="420"/>
        </w:tabs>
        <w:ind w:left="0" w:firstLine="0"/>
        <w:jc w:val="both"/>
        <w:rPr>
          <w:sz w:val="19"/>
          <w:szCs w:val="19"/>
        </w:rPr>
      </w:pPr>
      <w:r w:rsidRPr="00B8740F">
        <w:rPr>
          <w:sz w:val="19"/>
          <w:szCs w:val="19"/>
        </w:rPr>
        <w:t xml:space="preserve">Срок принятия претензии Поставщиком от Покупателя – 10 (десять) календарных дней с момента отгрузки Товара со склада Поставщика. </w:t>
      </w:r>
      <w:r w:rsidRPr="00B8740F">
        <w:rPr>
          <w:color w:val="000000"/>
          <w:sz w:val="19"/>
          <w:szCs w:val="19"/>
          <w:shd w:val="clear" w:color="auto" w:fill="FFFFFF"/>
        </w:rPr>
        <w:t>Претензии должны быть предъявлены в письменной форме на бланке Поставщика с приложением необходимых документов, подтверждающих обоснованность претензий.</w:t>
      </w:r>
    </w:p>
    <w:p w:rsidR="00315E5A" w:rsidRPr="00B8740F" w:rsidRDefault="00733C13" w:rsidP="00733C13">
      <w:pPr>
        <w:numPr>
          <w:ilvl w:val="1"/>
          <w:numId w:val="1"/>
        </w:numPr>
        <w:tabs>
          <w:tab w:val="clear" w:pos="420"/>
        </w:tabs>
        <w:ind w:left="0" w:firstLine="0"/>
        <w:jc w:val="both"/>
        <w:rPr>
          <w:sz w:val="19"/>
          <w:szCs w:val="19"/>
        </w:rPr>
      </w:pPr>
      <w:r w:rsidRPr="00B8740F">
        <w:rPr>
          <w:color w:val="000000"/>
          <w:sz w:val="19"/>
          <w:szCs w:val="19"/>
          <w:shd w:val="clear" w:color="auto" w:fill="FFFFFF"/>
        </w:rPr>
        <w:t xml:space="preserve">В спорных ситуациях несоответствие качественных показателей Товара условиям настоящего договора должно быть подтверждено актами аккредитованной организации. Оплата </w:t>
      </w:r>
      <w:proofErr w:type="gramStart"/>
      <w:r w:rsidRPr="00B8740F">
        <w:rPr>
          <w:color w:val="000000"/>
          <w:sz w:val="19"/>
          <w:szCs w:val="19"/>
          <w:shd w:val="clear" w:color="auto" w:fill="FFFFFF"/>
        </w:rPr>
        <w:t>стоимости экспертизы показателей качества Товара</w:t>
      </w:r>
      <w:proofErr w:type="gramEnd"/>
      <w:r w:rsidRPr="00B8740F">
        <w:rPr>
          <w:color w:val="000000"/>
          <w:sz w:val="19"/>
          <w:szCs w:val="19"/>
          <w:shd w:val="clear" w:color="auto" w:fill="FFFFFF"/>
        </w:rPr>
        <w:t xml:space="preserve"> осуществляется за счет Стороны, выступающей заказчиком экспертизы</w:t>
      </w:r>
      <w:r w:rsidR="00315E5A" w:rsidRPr="00B8740F">
        <w:rPr>
          <w:sz w:val="19"/>
          <w:szCs w:val="19"/>
        </w:rPr>
        <w:t>.</w:t>
      </w:r>
    </w:p>
    <w:p w:rsidR="00315E5A" w:rsidRPr="00B8740F" w:rsidRDefault="000F65C5" w:rsidP="00315E5A">
      <w:pPr>
        <w:numPr>
          <w:ilvl w:val="0"/>
          <w:numId w:val="1"/>
        </w:numPr>
        <w:jc w:val="center"/>
        <w:rPr>
          <w:b/>
          <w:sz w:val="19"/>
          <w:szCs w:val="19"/>
        </w:rPr>
      </w:pPr>
      <w:r w:rsidRPr="00B8740F">
        <w:rPr>
          <w:b/>
          <w:sz w:val="19"/>
          <w:szCs w:val="19"/>
        </w:rPr>
        <w:t>УСЛОВИЯ И СРОКИ ОПЛАТЫ</w:t>
      </w:r>
    </w:p>
    <w:p w:rsidR="00B6545F" w:rsidRPr="00B8740F" w:rsidRDefault="00B6545F" w:rsidP="00B6545F">
      <w:pPr>
        <w:numPr>
          <w:ilvl w:val="1"/>
          <w:numId w:val="1"/>
        </w:numPr>
        <w:tabs>
          <w:tab w:val="clear" w:pos="420"/>
        </w:tabs>
        <w:ind w:left="0" w:firstLine="0"/>
        <w:jc w:val="both"/>
        <w:rPr>
          <w:sz w:val="19"/>
          <w:szCs w:val="19"/>
        </w:rPr>
      </w:pPr>
      <w:r w:rsidRPr="00B8740F">
        <w:rPr>
          <w:sz w:val="19"/>
          <w:szCs w:val="19"/>
        </w:rPr>
        <w:t xml:space="preserve">Оплата за партию Товара осуществляется Покупателем в форме </w:t>
      </w:r>
      <w:r w:rsidR="000F3B1E" w:rsidRPr="00B8740F">
        <w:rPr>
          <w:sz w:val="19"/>
          <w:szCs w:val="19"/>
        </w:rPr>
        <w:t>10</w:t>
      </w:r>
      <w:r w:rsidRPr="00B8740F">
        <w:rPr>
          <w:sz w:val="19"/>
          <w:szCs w:val="19"/>
        </w:rPr>
        <w:t xml:space="preserve">0% </w:t>
      </w:r>
      <w:r w:rsidR="000E25AD" w:rsidRPr="00B8740F">
        <w:rPr>
          <w:sz w:val="19"/>
          <w:szCs w:val="19"/>
        </w:rPr>
        <w:t xml:space="preserve">(стопроцентной) </w:t>
      </w:r>
      <w:r w:rsidRPr="00B8740F">
        <w:rPr>
          <w:sz w:val="19"/>
          <w:szCs w:val="19"/>
        </w:rPr>
        <w:t xml:space="preserve">предоплаты путем безналичного перечисления денежных средств на расчетный счет Поставщика в течение </w:t>
      </w:r>
      <w:r w:rsidR="000F3B1E" w:rsidRPr="00B8740F">
        <w:rPr>
          <w:sz w:val="19"/>
          <w:szCs w:val="19"/>
        </w:rPr>
        <w:t>7</w:t>
      </w:r>
      <w:r w:rsidRPr="00B8740F">
        <w:rPr>
          <w:sz w:val="19"/>
          <w:szCs w:val="19"/>
        </w:rPr>
        <w:t xml:space="preserve"> (</w:t>
      </w:r>
      <w:r w:rsidR="000F3B1E" w:rsidRPr="00B8740F">
        <w:rPr>
          <w:sz w:val="19"/>
          <w:szCs w:val="19"/>
        </w:rPr>
        <w:t>семи</w:t>
      </w:r>
      <w:r w:rsidRPr="00B8740F">
        <w:rPr>
          <w:sz w:val="19"/>
          <w:szCs w:val="19"/>
        </w:rPr>
        <w:t xml:space="preserve">) </w:t>
      </w:r>
      <w:r w:rsidR="000F3B1E" w:rsidRPr="00B8740F">
        <w:rPr>
          <w:sz w:val="19"/>
          <w:szCs w:val="19"/>
        </w:rPr>
        <w:t>календарных</w:t>
      </w:r>
      <w:r w:rsidRPr="00B8740F">
        <w:rPr>
          <w:sz w:val="19"/>
          <w:szCs w:val="19"/>
        </w:rPr>
        <w:t xml:space="preserve"> дней </w:t>
      </w:r>
      <w:r w:rsidR="000F3B1E" w:rsidRPr="00B8740F">
        <w:rPr>
          <w:sz w:val="19"/>
          <w:szCs w:val="19"/>
        </w:rPr>
        <w:t>от даты</w:t>
      </w:r>
      <w:r w:rsidRPr="00B8740F">
        <w:rPr>
          <w:sz w:val="19"/>
          <w:szCs w:val="19"/>
        </w:rPr>
        <w:t xml:space="preserve"> выставления счёта. </w:t>
      </w:r>
      <w:r w:rsidR="000F3B1E" w:rsidRPr="00B8740F">
        <w:rPr>
          <w:sz w:val="19"/>
          <w:szCs w:val="19"/>
        </w:rPr>
        <w:t xml:space="preserve">В случае </w:t>
      </w:r>
      <w:r w:rsidR="000A2A37" w:rsidRPr="00B8740F">
        <w:rPr>
          <w:sz w:val="19"/>
          <w:szCs w:val="19"/>
        </w:rPr>
        <w:t xml:space="preserve">отгрузки Поставщиком Товара, который не был оплачен предварительно, Покупатель производит оплату Товара </w:t>
      </w:r>
      <w:r w:rsidRPr="00B8740F">
        <w:rPr>
          <w:sz w:val="19"/>
          <w:szCs w:val="19"/>
        </w:rPr>
        <w:t xml:space="preserve">в течение 15-и (пятнадцати) </w:t>
      </w:r>
      <w:r w:rsidR="00837A06" w:rsidRPr="00B8740F">
        <w:rPr>
          <w:sz w:val="19"/>
          <w:szCs w:val="19"/>
        </w:rPr>
        <w:t>календарных</w:t>
      </w:r>
      <w:r w:rsidRPr="00B8740F">
        <w:rPr>
          <w:sz w:val="19"/>
          <w:szCs w:val="19"/>
        </w:rPr>
        <w:t xml:space="preserve"> дней</w:t>
      </w:r>
      <w:r w:rsidR="000A2A37" w:rsidRPr="00B8740F">
        <w:rPr>
          <w:sz w:val="19"/>
          <w:szCs w:val="19"/>
        </w:rPr>
        <w:t xml:space="preserve"> от даты</w:t>
      </w:r>
      <w:r w:rsidR="006E01A6" w:rsidRPr="00B8740F">
        <w:rPr>
          <w:sz w:val="19"/>
          <w:szCs w:val="19"/>
        </w:rPr>
        <w:t>, указанной в</w:t>
      </w:r>
      <w:r w:rsidR="000A2A37" w:rsidRPr="00B8740F">
        <w:rPr>
          <w:sz w:val="19"/>
          <w:szCs w:val="19"/>
        </w:rPr>
        <w:t xml:space="preserve"> товарно-транспортных или товарных накладных</w:t>
      </w:r>
      <w:r w:rsidR="006E01A6" w:rsidRPr="00B8740F">
        <w:rPr>
          <w:sz w:val="19"/>
          <w:szCs w:val="19"/>
        </w:rPr>
        <w:t>,</w:t>
      </w:r>
      <w:r w:rsidRPr="00B8740F">
        <w:rPr>
          <w:sz w:val="19"/>
          <w:szCs w:val="19"/>
        </w:rPr>
        <w:t xml:space="preserve"> или иного срока, указ</w:t>
      </w:r>
      <w:r w:rsidR="006E01A6" w:rsidRPr="00B8740F">
        <w:rPr>
          <w:sz w:val="19"/>
          <w:szCs w:val="19"/>
        </w:rPr>
        <w:t xml:space="preserve">ываемого </w:t>
      </w:r>
      <w:r w:rsidRPr="00B8740F">
        <w:rPr>
          <w:sz w:val="19"/>
          <w:szCs w:val="19"/>
        </w:rPr>
        <w:t xml:space="preserve">в </w:t>
      </w:r>
      <w:proofErr w:type="gramStart"/>
      <w:r w:rsidRPr="00B8740F">
        <w:rPr>
          <w:sz w:val="19"/>
          <w:szCs w:val="19"/>
        </w:rPr>
        <w:t>сч</w:t>
      </w:r>
      <w:r w:rsidR="006E01A6" w:rsidRPr="00B8740F">
        <w:rPr>
          <w:sz w:val="19"/>
          <w:szCs w:val="19"/>
        </w:rPr>
        <w:t>ё</w:t>
      </w:r>
      <w:r w:rsidRPr="00B8740F">
        <w:rPr>
          <w:sz w:val="19"/>
          <w:szCs w:val="19"/>
        </w:rPr>
        <w:t>т</w:t>
      </w:r>
      <w:r w:rsidR="006E01A6" w:rsidRPr="00B8740F">
        <w:rPr>
          <w:sz w:val="19"/>
          <w:szCs w:val="19"/>
        </w:rPr>
        <w:t>-фактуре</w:t>
      </w:r>
      <w:proofErr w:type="gramEnd"/>
      <w:r w:rsidRPr="00B8740F">
        <w:rPr>
          <w:sz w:val="19"/>
          <w:szCs w:val="19"/>
        </w:rPr>
        <w:t xml:space="preserve"> Поставщика. В счете на партию товара могут быть указаны иные, чем предусмотренные договором, условия и сроки оплаты за </w:t>
      </w:r>
      <w:r w:rsidR="007A2F01" w:rsidRPr="00B8740F">
        <w:rPr>
          <w:sz w:val="19"/>
          <w:szCs w:val="19"/>
        </w:rPr>
        <w:t>Т</w:t>
      </w:r>
      <w:r w:rsidRPr="00B8740F">
        <w:rPr>
          <w:sz w:val="19"/>
          <w:szCs w:val="19"/>
        </w:rPr>
        <w:t>овар</w:t>
      </w:r>
      <w:r w:rsidR="007A2F01" w:rsidRPr="00B8740F">
        <w:rPr>
          <w:sz w:val="19"/>
          <w:szCs w:val="19"/>
        </w:rPr>
        <w:t>, не запрещенные законодательством Республики Беларусь</w:t>
      </w:r>
      <w:r w:rsidRPr="00B8740F">
        <w:rPr>
          <w:sz w:val="19"/>
          <w:szCs w:val="19"/>
        </w:rPr>
        <w:t xml:space="preserve">. </w:t>
      </w:r>
      <w:r w:rsidR="00837A06" w:rsidRPr="00B8740F">
        <w:rPr>
          <w:sz w:val="19"/>
          <w:szCs w:val="19"/>
        </w:rPr>
        <w:t>При этом</w:t>
      </w:r>
      <w:proofErr w:type="gramStart"/>
      <w:r w:rsidR="00837A06" w:rsidRPr="00B8740F">
        <w:rPr>
          <w:sz w:val="19"/>
          <w:szCs w:val="19"/>
        </w:rPr>
        <w:t>,</w:t>
      </w:r>
      <w:proofErr w:type="gramEnd"/>
      <w:r w:rsidR="00837A06" w:rsidRPr="00B8740F">
        <w:rPr>
          <w:sz w:val="19"/>
          <w:szCs w:val="19"/>
        </w:rPr>
        <w:t xml:space="preserve"> условия</w:t>
      </w:r>
      <w:r w:rsidRPr="00B8740F">
        <w:rPr>
          <w:sz w:val="19"/>
          <w:szCs w:val="19"/>
        </w:rPr>
        <w:t xml:space="preserve"> указанные в счете, будут являться приоритетными.</w:t>
      </w:r>
    </w:p>
    <w:p w:rsidR="00A13394" w:rsidRPr="00B8740F" w:rsidRDefault="00A13394" w:rsidP="00A13394">
      <w:pPr>
        <w:pStyle w:val="a3"/>
        <w:numPr>
          <w:ilvl w:val="1"/>
          <w:numId w:val="1"/>
        </w:numPr>
        <w:tabs>
          <w:tab w:val="clear" w:pos="420"/>
        </w:tabs>
        <w:ind w:left="0" w:firstLine="0"/>
        <w:rPr>
          <w:sz w:val="19"/>
          <w:szCs w:val="19"/>
        </w:rPr>
      </w:pPr>
      <w:r w:rsidRPr="00B8740F">
        <w:rPr>
          <w:sz w:val="19"/>
          <w:szCs w:val="19"/>
        </w:rPr>
        <w:t xml:space="preserve">При нарушении сроков внесения предоплаты более чем на 7 </w:t>
      </w:r>
      <w:r w:rsidR="000E25AD" w:rsidRPr="00B8740F">
        <w:rPr>
          <w:sz w:val="19"/>
          <w:szCs w:val="19"/>
        </w:rPr>
        <w:t xml:space="preserve">(семь) </w:t>
      </w:r>
      <w:r w:rsidRPr="00B8740F">
        <w:rPr>
          <w:sz w:val="19"/>
          <w:szCs w:val="19"/>
        </w:rPr>
        <w:t xml:space="preserve">календарных дней от даты выставления счета на предоплату, Товар поставляется на условиях отсрочки платежа с 5 </w:t>
      </w:r>
      <w:r w:rsidR="00EC3702" w:rsidRPr="00B8740F">
        <w:rPr>
          <w:sz w:val="19"/>
          <w:szCs w:val="19"/>
        </w:rPr>
        <w:t xml:space="preserve">% </w:t>
      </w:r>
      <w:r w:rsidRPr="00B8740F">
        <w:rPr>
          <w:sz w:val="19"/>
          <w:szCs w:val="19"/>
        </w:rPr>
        <w:t>(пят</w:t>
      </w:r>
      <w:r w:rsidR="00A63D67" w:rsidRPr="00B8740F">
        <w:rPr>
          <w:sz w:val="19"/>
          <w:szCs w:val="19"/>
        </w:rPr>
        <w:t>и</w:t>
      </w:r>
      <w:r w:rsidR="00EC3702" w:rsidRPr="00B8740F">
        <w:rPr>
          <w:sz w:val="19"/>
          <w:szCs w:val="19"/>
        </w:rPr>
        <w:t xml:space="preserve"> процент</w:t>
      </w:r>
      <w:r w:rsidR="00A63D67" w:rsidRPr="00B8740F">
        <w:rPr>
          <w:sz w:val="19"/>
          <w:szCs w:val="19"/>
        </w:rPr>
        <w:t>ным</w:t>
      </w:r>
      <w:r w:rsidRPr="00B8740F">
        <w:rPr>
          <w:sz w:val="19"/>
          <w:szCs w:val="19"/>
        </w:rPr>
        <w:t>) увеличением цены.</w:t>
      </w:r>
    </w:p>
    <w:p w:rsidR="00EC130C" w:rsidRPr="00B8740F" w:rsidRDefault="00EC130C" w:rsidP="00B6545F">
      <w:pPr>
        <w:numPr>
          <w:ilvl w:val="1"/>
          <w:numId w:val="1"/>
        </w:numPr>
        <w:tabs>
          <w:tab w:val="clear" w:pos="420"/>
        </w:tabs>
        <w:ind w:left="0" w:firstLine="0"/>
        <w:jc w:val="both"/>
        <w:rPr>
          <w:sz w:val="19"/>
          <w:szCs w:val="19"/>
        </w:rPr>
      </w:pPr>
      <w:r w:rsidRPr="00B8740F">
        <w:rPr>
          <w:sz w:val="19"/>
          <w:szCs w:val="19"/>
        </w:rPr>
        <w:t xml:space="preserve">В случае расхождения условий, указанных в счете на предоплату либо в </w:t>
      </w:r>
      <w:proofErr w:type="gramStart"/>
      <w:r w:rsidRPr="00B8740F">
        <w:rPr>
          <w:sz w:val="19"/>
          <w:szCs w:val="19"/>
        </w:rPr>
        <w:t>счет-фактуре</w:t>
      </w:r>
      <w:proofErr w:type="gramEnd"/>
      <w:r w:rsidRPr="00B8740F">
        <w:rPr>
          <w:sz w:val="19"/>
          <w:szCs w:val="19"/>
        </w:rPr>
        <w:t xml:space="preserve"> к товарно-транспортной или товарной накладной, по которой произведена отгрузка Товара, настоящий Договор считается заключенным на условиях, указанных </w:t>
      </w:r>
      <w:r w:rsidR="0027467A" w:rsidRPr="00B8740F">
        <w:rPr>
          <w:sz w:val="19"/>
          <w:szCs w:val="19"/>
        </w:rPr>
        <w:t>в товарно-транспортной или товарной накладной</w:t>
      </w:r>
      <w:r w:rsidRPr="00B8740F">
        <w:rPr>
          <w:sz w:val="19"/>
          <w:szCs w:val="19"/>
        </w:rPr>
        <w:t>.</w:t>
      </w:r>
    </w:p>
    <w:p w:rsidR="004F54DE" w:rsidRPr="00B8740F" w:rsidRDefault="004F54DE" w:rsidP="00B6545F">
      <w:pPr>
        <w:numPr>
          <w:ilvl w:val="1"/>
          <w:numId w:val="1"/>
        </w:numPr>
        <w:tabs>
          <w:tab w:val="clear" w:pos="420"/>
        </w:tabs>
        <w:ind w:left="0" w:firstLine="0"/>
        <w:jc w:val="both"/>
        <w:rPr>
          <w:sz w:val="19"/>
          <w:szCs w:val="19"/>
        </w:rPr>
      </w:pPr>
      <w:r w:rsidRPr="00B8740F">
        <w:rPr>
          <w:sz w:val="19"/>
          <w:szCs w:val="19"/>
        </w:rPr>
        <w:t>Отказ от подписания товарно-транспортной накладной не освобождает покупателя от обязанности оплатить полученный товар.</w:t>
      </w:r>
    </w:p>
    <w:p w:rsidR="00123D9B" w:rsidRPr="00B8740F" w:rsidRDefault="007A2F01" w:rsidP="00B6545F">
      <w:pPr>
        <w:numPr>
          <w:ilvl w:val="1"/>
          <w:numId w:val="1"/>
        </w:numPr>
        <w:tabs>
          <w:tab w:val="clear" w:pos="420"/>
        </w:tabs>
        <w:ind w:left="0" w:firstLine="0"/>
        <w:jc w:val="both"/>
        <w:rPr>
          <w:sz w:val="19"/>
          <w:szCs w:val="19"/>
        </w:rPr>
      </w:pPr>
      <w:r w:rsidRPr="00B8740F">
        <w:rPr>
          <w:sz w:val="19"/>
          <w:szCs w:val="19"/>
        </w:rPr>
        <w:t xml:space="preserve">Обязанность Покупателя по оплате Товара считается исполненной с момента зачисления подлежащих уплате </w:t>
      </w:r>
      <w:r w:rsidR="00123D9B" w:rsidRPr="00B8740F">
        <w:rPr>
          <w:sz w:val="19"/>
          <w:szCs w:val="19"/>
        </w:rPr>
        <w:t xml:space="preserve">денежных средств на </w:t>
      </w:r>
      <w:r w:rsidR="00E751C3" w:rsidRPr="00B8740F">
        <w:rPr>
          <w:sz w:val="19"/>
          <w:szCs w:val="19"/>
        </w:rPr>
        <w:t>расчетный</w:t>
      </w:r>
      <w:r w:rsidR="00123D9B" w:rsidRPr="00B8740F">
        <w:rPr>
          <w:sz w:val="19"/>
          <w:szCs w:val="19"/>
        </w:rPr>
        <w:t xml:space="preserve"> счет Поставщика.</w:t>
      </w:r>
    </w:p>
    <w:p w:rsidR="007A2F01" w:rsidRPr="00B8740F" w:rsidRDefault="0048747A" w:rsidP="00B6545F">
      <w:pPr>
        <w:numPr>
          <w:ilvl w:val="1"/>
          <w:numId w:val="1"/>
        </w:numPr>
        <w:tabs>
          <w:tab w:val="clear" w:pos="420"/>
        </w:tabs>
        <w:ind w:left="0" w:firstLine="0"/>
        <w:jc w:val="both"/>
        <w:rPr>
          <w:sz w:val="19"/>
          <w:szCs w:val="19"/>
        </w:rPr>
      </w:pPr>
      <w:r w:rsidRPr="00B8740F">
        <w:rPr>
          <w:sz w:val="19"/>
          <w:szCs w:val="19"/>
        </w:rPr>
        <w:t xml:space="preserve">При наличии </w:t>
      </w:r>
      <w:r w:rsidR="00A13394" w:rsidRPr="00B8740F">
        <w:rPr>
          <w:sz w:val="19"/>
          <w:szCs w:val="19"/>
        </w:rPr>
        <w:t xml:space="preserve">текущей или </w:t>
      </w:r>
      <w:r w:rsidRPr="00B8740F">
        <w:rPr>
          <w:sz w:val="19"/>
          <w:szCs w:val="19"/>
        </w:rPr>
        <w:t>просроченной задолженности у Покупателя перед Поставщиком за поставленную ранее продукцию, Поставщик имеет право все поступившие денежные средства по предоплате, независимо от источника финансирования, а также назначения платежа, направить на погашение имеюще</w:t>
      </w:r>
      <w:r w:rsidR="00A7378D" w:rsidRPr="00B8740F">
        <w:rPr>
          <w:sz w:val="19"/>
          <w:szCs w:val="19"/>
        </w:rPr>
        <w:t>й</w:t>
      </w:r>
      <w:r w:rsidRPr="00B8740F">
        <w:rPr>
          <w:sz w:val="19"/>
          <w:szCs w:val="19"/>
        </w:rPr>
        <w:t>ся ранее задолженности.</w:t>
      </w:r>
    </w:p>
    <w:p w:rsidR="00B6545F" w:rsidRPr="00B8740F" w:rsidRDefault="00B6545F" w:rsidP="00B6545F">
      <w:pPr>
        <w:numPr>
          <w:ilvl w:val="1"/>
          <w:numId w:val="1"/>
        </w:numPr>
        <w:tabs>
          <w:tab w:val="clear" w:pos="420"/>
        </w:tabs>
        <w:ind w:left="0" w:firstLine="0"/>
        <w:jc w:val="both"/>
        <w:rPr>
          <w:sz w:val="19"/>
          <w:szCs w:val="19"/>
        </w:rPr>
      </w:pPr>
      <w:r w:rsidRPr="00B8740F">
        <w:rPr>
          <w:sz w:val="19"/>
          <w:szCs w:val="19"/>
        </w:rPr>
        <w:t>Все затраты по переводу денежных сре</w:t>
      </w:r>
      <w:proofErr w:type="gramStart"/>
      <w:r w:rsidRPr="00B8740F">
        <w:rPr>
          <w:sz w:val="19"/>
          <w:szCs w:val="19"/>
        </w:rPr>
        <w:t>дств пр</w:t>
      </w:r>
      <w:proofErr w:type="gramEnd"/>
      <w:r w:rsidRPr="00B8740F">
        <w:rPr>
          <w:sz w:val="19"/>
          <w:szCs w:val="19"/>
        </w:rPr>
        <w:t>оизводятся за счет Покупателя.</w:t>
      </w:r>
    </w:p>
    <w:p w:rsidR="00B6545F" w:rsidRPr="00B8740F" w:rsidRDefault="00B6545F" w:rsidP="00B6545F">
      <w:pPr>
        <w:pStyle w:val="a3"/>
        <w:numPr>
          <w:ilvl w:val="1"/>
          <w:numId w:val="1"/>
        </w:numPr>
        <w:tabs>
          <w:tab w:val="clear" w:pos="420"/>
        </w:tabs>
        <w:ind w:left="0" w:firstLine="0"/>
        <w:rPr>
          <w:sz w:val="19"/>
          <w:szCs w:val="19"/>
        </w:rPr>
      </w:pPr>
      <w:r w:rsidRPr="00B8740F">
        <w:rPr>
          <w:sz w:val="19"/>
          <w:szCs w:val="19"/>
        </w:rPr>
        <w:t xml:space="preserve">Исполнение обязательств по оплате за Товар может быть произведено путем зачета взаимных требований, а также встречной поставкой </w:t>
      </w:r>
      <w:r w:rsidR="0027467A" w:rsidRPr="00B8740F">
        <w:rPr>
          <w:sz w:val="19"/>
          <w:szCs w:val="19"/>
        </w:rPr>
        <w:t>Т</w:t>
      </w:r>
      <w:r w:rsidRPr="00B8740F">
        <w:rPr>
          <w:sz w:val="19"/>
          <w:szCs w:val="19"/>
        </w:rPr>
        <w:t>овара, предварительно согласованной по количеству, цене и ассортименту обеими Сторонами.</w:t>
      </w:r>
    </w:p>
    <w:p w:rsidR="00B6545F" w:rsidRPr="00B8740F" w:rsidRDefault="00B6545F" w:rsidP="00B6545F">
      <w:pPr>
        <w:pStyle w:val="a3"/>
        <w:numPr>
          <w:ilvl w:val="1"/>
          <w:numId w:val="1"/>
        </w:numPr>
        <w:tabs>
          <w:tab w:val="clear" w:pos="420"/>
        </w:tabs>
        <w:ind w:left="0" w:firstLine="0"/>
        <w:rPr>
          <w:sz w:val="19"/>
          <w:szCs w:val="19"/>
        </w:rPr>
      </w:pPr>
      <w:r w:rsidRPr="00B8740F">
        <w:rPr>
          <w:sz w:val="19"/>
          <w:szCs w:val="19"/>
        </w:rPr>
        <w:t>В случае невыполнения п.</w:t>
      </w:r>
      <w:r w:rsidR="004F54DE" w:rsidRPr="00B8740F">
        <w:rPr>
          <w:sz w:val="19"/>
          <w:szCs w:val="19"/>
        </w:rPr>
        <w:t>5</w:t>
      </w:r>
      <w:r w:rsidRPr="00B8740F">
        <w:rPr>
          <w:sz w:val="19"/>
          <w:szCs w:val="19"/>
        </w:rPr>
        <w:t>.1. настоящего Договора Поставщик имеет право выставить платежное требование в адрес Покупателя на сумму полученного и неоплаченного в установленные договором сроки Товара.</w:t>
      </w:r>
    </w:p>
    <w:p w:rsidR="004728E0" w:rsidRPr="00B8740F" w:rsidRDefault="004728E0" w:rsidP="00B6545F">
      <w:pPr>
        <w:pStyle w:val="a3"/>
        <w:numPr>
          <w:ilvl w:val="1"/>
          <w:numId w:val="1"/>
        </w:numPr>
        <w:tabs>
          <w:tab w:val="clear" w:pos="420"/>
        </w:tabs>
        <w:ind w:left="0" w:firstLine="0"/>
        <w:rPr>
          <w:sz w:val="19"/>
          <w:szCs w:val="19"/>
        </w:rPr>
      </w:pPr>
      <w:r w:rsidRPr="00B8740F">
        <w:rPr>
          <w:sz w:val="19"/>
          <w:szCs w:val="19"/>
        </w:rPr>
        <w:t xml:space="preserve">Поставщик, в установленном законодательством порядке, обязан не ранее дня отгрузки Товара и не позднее 10 (десятого) числа месяца, следующего за месяцем дня отгрузки Товара, направить электронный счет-фактуру по совершенной хозяйственной </w:t>
      </w:r>
      <w:r w:rsidRPr="00B8740F">
        <w:rPr>
          <w:sz w:val="19"/>
          <w:szCs w:val="19"/>
        </w:rPr>
        <w:lastRenderedPageBreak/>
        <w:t>операции, являющейся базой для начисления НДС, на Портал электронных счетов-фактур Министерства по налогам и сборам Республики Беларусь</w:t>
      </w:r>
    </w:p>
    <w:p w:rsidR="000F65C5" w:rsidRPr="00B8740F" w:rsidRDefault="000F65C5" w:rsidP="00315E5A">
      <w:pPr>
        <w:numPr>
          <w:ilvl w:val="0"/>
          <w:numId w:val="1"/>
        </w:numPr>
        <w:jc w:val="center"/>
        <w:rPr>
          <w:b/>
          <w:sz w:val="19"/>
          <w:szCs w:val="19"/>
        </w:rPr>
      </w:pPr>
      <w:r w:rsidRPr="00B8740F">
        <w:rPr>
          <w:b/>
          <w:sz w:val="19"/>
          <w:szCs w:val="19"/>
        </w:rPr>
        <w:t>АРБИТРАЖ</w:t>
      </w:r>
    </w:p>
    <w:p w:rsidR="000F65C5" w:rsidRPr="00B8740F" w:rsidRDefault="000F65C5" w:rsidP="00B6545F">
      <w:pPr>
        <w:numPr>
          <w:ilvl w:val="1"/>
          <w:numId w:val="1"/>
        </w:numPr>
        <w:tabs>
          <w:tab w:val="clear" w:pos="420"/>
        </w:tabs>
        <w:ind w:left="0" w:firstLine="6"/>
        <w:jc w:val="both"/>
        <w:rPr>
          <w:b/>
          <w:sz w:val="19"/>
          <w:szCs w:val="19"/>
        </w:rPr>
      </w:pPr>
      <w:r w:rsidRPr="00B8740F">
        <w:rPr>
          <w:sz w:val="19"/>
          <w:szCs w:val="19"/>
        </w:rPr>
        <w:t>Законодательством заключения и исполнения настоящего договора признается законодательство Республики Беларусь.</w:t>
      </w:r>
    </w:p>
    <w:p w:rsidR="000F65C5" w:rsidRPr="00B8740F" w:rsidRDefault="00B6545F" w:rsidP="00B6545F">
      <w:pPr>
        <w:numPr>
          <w:ilvl w:val="1"/>
          <w:numId w:val="1"/>
        </w:numPr>
        <w:tabs>
          <w:tab w:val="clear" w:pos="420"/>
        </w:tabs>
        <w:ind w:left="0" w:firstLine="6"/>
        <w:jc w:val="both"/>
        <w:rPr>
          <w:b/>
          <w:sz w:val="19"/>
          <w:szCs w:val="19"/>
        </w:rPr>
      </w:pPr>
      <w:r w:rsidRPr="00B8740F">
        <w:rPr>
          <w:sz w:val="19"/>
          <w:szCs w:val="19"/>
        </w:rPr>
        <w:t>Все споры и разногласия, возникшие при исполнении настоящего договора, разрешаются сторонами путем переговоров. Срок ответа на претензию – 15</w:t>
      </w:r>
      <w:r w:rsidR="00A038F3" w:rsidRPr="00B8740F">
        <w:rPr>
          <w:sz w:val="19"/>
          <w:szCs w:val="19"/>
        </w:rPr>
        <w:t xml:space="preserve"> (пятнадцать) календарных</w:t>
      </w:r>
      <w:r w:rsidRPr="00B8740F">
        <w:rPr>
          <w:sz w:val="19"/>
          <w:szCs w:val="19"/>
        </w:rPr>
        <w:t xml:space="preserve"> дней с момента ее </w:t>
      </w:r>
      <w:r w:rsidR="00596A70" w:rsidRPr="00B8740F">
        <w:rPr>
          <w:sz w:val="19"/>
          <w:szCs w:val="19"/>
        </w:rPr>
        <w:t>получения</w:t>
      </w:r>
      <w:r w:rsidRPr="00B8740F">
        <w:rPr>
          <w:sz w:val="19"/>
          <w:szCs w:val="19"/>
        </w:rPr>
        <w:t xml:space="preserve"> по электронной почте либо факсу. В случае недостижения соглашения, споры и разногласия подлежат разрешению в экономическом суде Гродненской области в соответствии с действующим законодательством Республики Беларусь.</w:t>
      </w:r>
    </w:p>
    <w:p w:rsidR="000F65C5" w:rsidRPr="00B8740F" w:rsidRDefault="000F65C5" w:rsidP="00315E5A">
      <w:pPr>
        <w:numPr>
          <w:ilvl w:val="0"/>
          <w:numId w:val="1"/>
        </w:numPr>
        <w:jc w:val="center"/>
        <w:rPr>
          <w:b/>
          <w:sz w:val="19"/>
          <w:szCs w:val="19"/>
        </w:rPr>
      </w:pPr>
      <w:r w:rsidRPr="00B8740F">
        <w:rPr>
          <w:b/>
          <w:sz w:val="19"/>
          <w:szCs w:val="19"/>
        </w:rPr>
        <w:t>ФОРС-МАЖОР</w:t>
      </w:r>
    </w:p>
    <w:p w:rsidR="000F65C5" w:rsidRPr="00B8740F" w:rsidRDefault="000F65C5" w:rsidP="000F65C5">
      <w:pPr>
        <w:numPr>
          <w:ilvl w:val="1"/>
          <w:numId w:val="1"/>
        </w:numPr>
        <w:tabs>
          <w:tab w:val="clear" w:pos="420"/>
        </w:tabs>
        <w:ind w:left="0" w:firstLine="6"/>
        <w:jc w:val="both"/>
        <w:rPr>
          <w:sz w:val="19"/>
          <w:szCs w:val="19"/>
        </w:rPr>
      </w:pPr>
      <w:r w:rsidRPr="00B8740F">
        <w:rPr>
          <w:sz w:val="19"/>
          <w:szCs w:val="19"/>
        </w:rPr>
        <w:t>Ни одна из сторон не будет нести ответственности за полное или частичное неисполнение обязательств по настоящему договору, если неисполнение вызвано обстоятельствами форс-мажора: наводнение, пожар, землетрясение, другие стихийные бедствия, а также война или военные действия, возникшие после заключения договора.</w:t>
      </w:r>
    </w:p>
    <w:p w:rsidR="000F65C5" w:rsidRPr="00B8740F" w:rsidRDefault="000F65C5" w:rsidP="000F65C5">
      <w:pPr>
        <w:numPr>
          <w:ilvl w:val="1"/>
          <w:numId w:val="1"/>
        </w:numPr>
        <w:tabs>
          <w:tab w:val="clear" w:pos="420"/>
        </w:tabs>
        <w:ind w:left="0" w:firstLine="6"/>
        <w:jc w:val="both"/>
        <w:rPr>
          <w:sz w:val="19"/>
          <w:szCs w:val="19"/>
        </w:rPr>
      </w:pPr>
      <w:r w:rsidRPr="00B8740F">
        <w:rPr>
          <w:sz w:val="19"/>
          <w:szCs w:val="19"/>
        </w:rPr>
        <w:t>Если любое из таких обстоятельств непосредственно повлекло неисполнение обязательств по настоящему договору, то этот срок соразмерно отодвигается на время действия соответствующего обстоятельства.</w:t>
      </w:r>
    </w:p>
    <w:p w:rsidR="000F65C5" w:rsidRPr="00B8740F" w:rsidRDefault="000F65C5" w:rsidP="00AF1264">
      <w:pPr>
        <w:numPr>
          <w:ilvl w:val="1"/>
          <w:numId w:val="1"/>
        </w:numPr>
        <w:tabs>
          <w:tab w:val="clear" w:pos="420"/>
        </w:tabs>
        <w:ind w:left="0" w:firstLine="6"/>
        <w:jc w:val="both"/>
        <w:rPr>
          <w:b/>
          <w:sz w:val="19"/>
          <w:szCs w:val="19"/>
        </w:rPr>
      </w:pPr>
      <w:r w:rsidRPr="00B8740F">
        <w:rPr>
          <w:sz w:val="19"/>
          <w:szCs w:val="19"/>
        </w:rPr>
        <w:t xml:space="preserve">Сторона, для которой создалась невозможность исполнения своих обязательств, должна незамедлительно сообщить другой стороне о начале и прекращении вышеуказанных обстоятельств. </w:t>
      </w:r>
      <w:r w:rsidR="000A2A37" w:rsidRPr="00B8740F">
        <w:rPr>
          <w:sz w:val="19"/>
          <w:szCs w:val="19"/>
        </w:rPr>
        <w:t xml:space="preserve">Факты, изложенные в уведомлении, должны быть подтверждены компетентными органами. </w:t>
      </w:r>
      <w:r w:rsidRPr="00B8740F">
        <w:rPr>
          <w:sz w:val="19"/>
          <w:szCs w:val="19"/>
        </w:rPr>
        <w:t>Не уведомление или несвоевременное уведомление лишает сторону права ссылаться на любое вышеуказанное обстоятельство, как на основание, освобождающее от ответственности за неисполнение обязательств.</w:t>
      </w:r>
    </w:p>
    <w:p w:rsidR="00AF1264" w:rsidRPr="00B8740F" w:rsidRDefault="00AF1264" w:rsidP="00AF1264">
      <w:pPr>
        <w:numPr>
          <w:ilvl w:val="1"/>
          <w:numId w:val="1"/>
        </w:numPr>
        <w:tabs>
          <w:tab w:val="clear" w:pos="420"/>
        </w:tabs>
        <w:ind w:left="0" w:firstLine="6"/>
        <w:jc w:val="both"/>
        <w:rPr>
          <w:b/>
          <w:sz w:val="19"/>
          <w:szCs w:val="19"/>
        </w:rPr>
      </w:pPr>
      <w:r w:rsidRPr="00B8740F">
        <w:rPr>
          <w:sz w:val="19"/>
          <w:szCs w:val="19"/>
        </w:rPr>
        <w:t xml:space="preserve">Если обстоятельства непреодолимой силы будут действовать свыше </w:t>
      </w:r>
      <w:r w:rsidR="006F3715" w:rsidRPr="00B8740F">
        <w:rPr>
          <w:sz w:val="19"/>
          <w:szCs w:val="19"/>
        </w:rPr>
        <w:t>60 (шестидесяти) календарных</w:t>
      </w:r>
      <w:r w:rsidRPr="00B8740F">
        <w:rPr>
          <w:sz w:val="19"/>
          <w:szCs w:val="19"/>
        </w:rPr>
        <w:t xml:space="preserve"> дней, каждая из Сторон вправе в одностороннем порядке расторгнуть настоящий договор.</w:t>
      </w:r>
    </w:p>
    <w:p w:rsidR="000F65C5" w:rsidRPr="00B8740F" w:rsidRDefault="000F65C5" w:rsidP="00315E5A">
      <w:pPr>
        <w:numPr>
          <w:ilvl w:val="0"/>
          <w:numId w:val="1"/>
        </w:numPr>
        <w:jc w:val="center"/>
        <w:rPr>
          <w:b/>
          <w:sz w:val="19"/>
          <w:szCs w:val="19"/>
        </w:rPr>
      </w:pPr>
      <w:r w:rsidRPr="00B8740F">
        <w:rPr>
          <w:b/>
          <w:sz w:val="19"/>
          <w:szCs w:val="19"/>
        </w:rPr>
        <w:t>ОТВЕТСТВЕННОСТЬ СТОРОН</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Истребование санкций за неисполнение или ненадлежащее исполнение условий Договора является правом, а не обязанностью Сторон.</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В случаях нарушения сроков внесения предоплаты более чем на 7 (семь) календарных дней от даты выставления счета на предоплату, либо просрочки оплаты, либо нарушения сроков выборки Товаров Покупатель автоматически утрачивает право на любые скидки, бонусы за оборот, возмещение стоимости перевозок или любые подобные ценовые уступки. Поставщик имеет право остановить все поставки в адрес Покупателя и не подтверждать новые заказы до момента выполнения Покупателем принятых на себя обязательств. При этом вся дебиторская задолженность Покупателя и его взаимосвязанных сторон подлежит немедленному погашению.</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 xml:space="preserve">Покупатель, не вывезший со склада Поставщика произведенный для него Товар по истечении 14 (четырнадцати) календарных дней от даты уведомления о готовности Товара, обязан по первому требованию Поставщика </w:t>
      </w:r>
      <w:proofErr w:type="gramStart"/>
      <w:r w:rsidRPr="00B8740F">
        <w:rPr>
          <w:sz w:val="19"/>
          <w:szCs w:val="19"/>
        </w:rPr>
        <w:t>оплатить полную стоимость не</w:t>
      </w:r>
      <w:proofErr w:type="gramEnd"/>
      <w:r w:rsidRPr="00B8740F">
        <w:rPr>
          <w:sz w:val="19"/>
          <w:szCs w:val="19"/>
        </w:rPr>
        <w:t xml:space="preserve"> вывезенного Товара. За невыбранный в установленные сроки Товар Покупатель возмещает Поставщику складские издержки в размере 1% (одного процента) стоимости Товара за каждый день хранения несвоевременно выбранного Товара.</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 xml:space="preserve">При нарушении Покупателем обязательств по оплате </w:t>
      </w:r>
      <w:proofErr w:type="gramStart"/>
      <w:r w:rsidRPr="00B8740F">
        <w:rPr>
          <w:sz w:val="19"/>
          <w:szCs w:val="19"/>
        </w:rPr>
        <w:t>и(</w:t>
      </w:r>
      <w:proofErr w:type="gramEnd"/>
      <w:r w:rsidRPr="00B8740F">
        <w:rPr>
          <w:sz w:val="19"/>
          <w:szCs w:val="19"/>
        </w:rPr>
        <w:t>или) вывозу Товара, поставщик имеет право в одностороннем порядке отказаться от обязательств по поставке данной партии Товара, может продать Товар третьим сторонам по более низкой цене и предъявить Покупателю требование о возмещении убытков в виде разницы между установленной в счете ценой и ценой по совершенной взамен сделке.</w:t>
      </w:r>
    </w:p>
    <w:p w:rsidR="004728E0" w:rsidRPr="00B8740F" w:rsidRDefault="004728E0" w:rsidP="004728E0">
      <w:pPr>
        <w:pStyle w:val="a9"/>
        <w:numPr>
          <w:ilvl w:val="1"/>
          <w:numId w:val="1"/>
        </w:numPr>
        <w:tabs>
          <w:tab w:val="clear" w:pos="420"/>
        </w:tabs>
        <w:ind w:left="0" w:firstLine="6"/>
        <w:jc w:val="both"/>
        <w:rPr>
          <w:sz w:val="19"/>
          <w:szCs w:val="19"/>
        </w:rPr>
      </w:pPr>
      <w:r w:rsidRPr="00B8740F">
        <w:rPr>
          <w:sz w:val="19"/>
          <w:szCs w:val="19"/>
        </w:rPr>
        <w:t xml:space="preserve">За невыполнение или ненадлежащее выполнение условий настоящего договора: отсутствие поставки, недопоставка, некачественная поставка Товара, поставка Товара позднее сроков, просрочку срока оплаты (неоплата) и выборки Товара, оговоренных в договоре Стороны </w:t>
      </w:r>
      <w:proofErr w:type="gramStart"/>
      <w:r w:rsidRPr="00B8740F">
        <w:rPr>
          <w:sz w:val="19"/>
          <w:szCs w:val="19"/>
        </w:rPr>
        <w:t>оплачивают пеню в</w:t>
      </w:r>
      <w:proofErr w:type="gramEnd"/>
      <w:r w:rsidRPr="00B8740F">
        <w:rPr>
          <w:sz w:val="19"/>
          <w:szCs w:val="19"/>
        </w:rPr>
        <w:t xml:space="preserve"> размере 0,3% (ноль целых три десятые процента) за каждый календарный день просрочки от суммы неисполненного обязательства.</w:t>
      </w:r>
    </w:p>
    <w:p w:rsidR="004728E0" w:rsidRPr="00B8740F" w:rsidRDefault="004728E0" w:rsidP="004728E0">
      <w:pPr>
        <w:pStyle w:val="a9"/>
        <w:numPr>
          <w:ilvl w:val="1"/>
          <w:numId w:val="1"/>
        </w:numPr>
        <w:tabs>
          <w:tab w:val="clear" w:pos="420"/>
        </w:tabs>
        <w:ind w:left="0" w:firstLine="6"/>
        <w:jc w:val="both"/>
        <w:rPr>
          <w:sz w:val="19"/>
          <w:szCs w:val="19"/>
        </w:rPr>
      </w:pPr>
      <w:r w:rsidRPr="00B8740F">
        <w:rPr>
          <w:sz w:val="19"/>
          <w:szCs w:val="19"/>
        </w:rPr>
        <w:t>В случае непоставки, недопоставки или поставки некачественного Товара и отсутствия претензий по подпункту 8.5. договора, по согласованию с Покупателем Поставщик обязуется:</w:t>
      </w:r>
    </w:p>
    <w:p w:rsidR="004728E0" w:rsidRPr="00B8740F" w:rsidRDefault="004728E0" w:rsidP="004728E0">
      <w:pPr>
        <w:pStyle w:val="a9"/>
        <w:numPr>
          <w:ilvl w:val="2"/>
          <w:numId w:val="1"/>
        </w:numPr>
        <w:tabs>
          <w:tab w:val="clear" w:pos="720"/>
        </w:tabs>
        <w:ind w:left="0" w:hanging="11"/>
        <w:jc w:val="both"/>
        <w:rPr>
          <w:sz w:val="19"/>
          <w:szCs w:val="19"/>
        </w:rPr>
      </w:pPr>
      <w:r w:rsidRPr="00B8740F">
        <w:rPr>
          <w:sz w:val="19"/>
          <w:szCs w:val="19"/>
        </w:rPr>
        <w:t>допоставить недостающее или признанное некачественным количество Товара;</w:t>
      </w:r>
    </w:p>
    <w:p w:rsidR="004728E0" w:rsidRPr="00B8740F" w:rsidRDefault="004728E0" w:rsidP="004728E0">
      <w:pPr>
        <w:pStyle w:val="a9"/>
        <w:numPr>
          <w:ilvl w:val="2"/>
          <w:numId w:val="1"/>
        </w:numPr>
        <w:tabs>
          <w:tab w:val="clear" w:pos="720"/>
        </w:tabs>
        <w:ind w:left="0" w:hanging="11"/>
        <w:jc w:val="both"/>
        <w:rPr>
          <w:sz w:val="19"/>
          <w:szCs w:val="19"/>
        </w:rPr>
      </w:pPr>
      <w:r w:rsidRPr="00B8740F">
        <w:rPr>
          <w:sz w:val="19"/>
          <w:szCs w:val="19"/>
        </w:rPr>
        <w:t>вернуть сумму денежных средств за недопоставленный либо некачественный Товар;</w:t>
      </w:r>
    </w:p>
    <w:p w:rsidR="004728E0" w:rsidRPr="00B8740F" w:rsidRDefault="004728E0" w:rsidP="004728E0">
      <w:pPr>
        <w:pStyle w:val="a9"/>
        <w:numPr>
          <w:ilvl w:val="2"/>
          <w:numId w:val="1"/>
        </w:numPr>
        <w:tabs>
          <w:tab w:val="clear" w:pos="720"/>
        </w:tabs>
        <w:ind w:left="0" w:hanging="11"/>
        <w:jc w:val="both"/>
        <w:rPr>
          <w:sz w:val="19"/>
          <w:szCs w:val="19"/>
        </w:rPr>
      </w:pPr>
      <w:r w:rsidRPr="00B8740F">
        <w:rPr>
          <w:sz w:val="19"/>
          <w:szCs w:val="19"/>
        </w:rPr>
        <w:t>принять сумму денежных средств за недопоставленный либо некачественный Товар в качестве авансового платежа (зачета) по следующим поставкам Товара.</w:t>
      </w:r>
    </w:p>
    <w:p w:rsidR="004728E0" w:rsidRPr="00B8740F" w:rsidRDefault="004728E0" w:rsidP="004728E0">
      <w:pPr>
        <w:jc w:val="both"/>
        <w:rPr>
          <w:sz w:val="19"/>
          <w:szCs w:val="19"/>
        </w:rPr>
      </w:pPr>
      <w:r w:rsidRPr="00B8740F">
        <w:rPr>
          <w:sz w:val="19"/>
          <w:szCs w:val="19"/>
        </w:rPr>
        <w:t>В случае выполнения Поставщиком одного из согласованных обязательств, Покупатель не взыскивает неустойку.</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Поставщик принимает от Покупателя возвращенный Товар, сопроводительная документация которого включает: товарно-транспортную (товарную) накладную на возвращаемый товар, акт приемки по количеству и качеству, претензию по форме и на имя Поставщика с указанием причин возврата и требований Покупателя.</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Покупатель обязан за свой счет и своими средствами осуществить доставку возвращаемого Товара на склад Поставщика. По письменному соглашению сторон возможна утилизация некачественного Товара без оформления возврата Товара, но с предоставлением Покупателем соответствующего акта.</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За отказ от акцепта платежных требований Поставщика, Покупатель уплачивает штраф в размере 10% (десяти процентов) от суммы каждого неоплаченного платежного требования.</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Процент за пользование чужими денежными средствами является договорным и составляет 1% (один процент) от неоплаченной суммы за каждый календарный день неправомерным пользованием средствами.</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Выплата штрафных санкций не освобождает Стороны от выполнения принятых на себя обязательств по настоящему Договору.</w:t>
      </w:r>
    </w:p>
    <w:p w:rsidR="00315E5A" w:rsidRPr="00B8740F" w:rsidRDefault="00B5421B" w:rsidP="004728E0">
      <w:pPr>
        <w:numPr>
          <w:ilvl w:val="1"/>
          <w:numId w:val="1"/>
        </w:numPr>
        <w:tabs>
          <w:tab w:val="clear" w:pos="420"/>
        </w:tabs>
        <w:ind w:left="0" w:firstLine="0"/>
        <w:jc w:val="both"/>
        <w:rPr>
          <w:sz w:val="19"/>
          <w:szCs w:val="19"/>
        </w:rPr>
      </w:pPr>
      <w:r>
        <w:rPr>
          <w:sz w:val="19"/>
          <w:szCs w:val="19"/>
          <w:shd w:val="clear" w:color="auto" w:fill="FFFFFF"/>
        </w:rPr>
        <w:t xml:space="preserve">В случаях расторжения, окончания срока действия, неисполнения или ненадлежащего исполнения Покупателем настоящего договора Поставщик имеет право поставить, а Покупатель обязан принять и в пятидневный срок оплатить оставшиеся товарно-материальные ценности, приобретенные Поставщиком у Покупателя и (или) у третьих лиц для целей исполнения настоящего договора (производства товара по индивидуальному заказу Покупателя). Реализация оставшихся товарно-материальных ценностей осуществляется по учетным ценам Поставщика, их доставка производится за счет Покупателя. </w:t>
      </w:r>
      <w:proofErr w:type="gramStart"/>
      <w:r>
        <w:rPr>
          <w:sz w:val="19"/>
          <w:szCs w:val="19"/>
          <w:shd w:val="clear" w:color="auto" w:fill="FFFFFF"/>
        </w:rPr>
        <w:t xml:space="preserve">На требуемые для производства индивидуальных заказов и остающиеся в распоряжении Поставщика сырье, материалы и комплектующие Поставщик имеет право требовать от Покупателем предоплаты в размере не менее 75% (семьдесят пять </w:t>
      </w:r>
      <w:r>
        <w:rPr>
          <w:sz w:val="19"/>
          <w:szCs w:val="19"/>
          <w:shd w:val="clear" w:color="auto" w:fill="FFFFFF"/>
        </w:rPr>
        <w:lastRenderedPageBreak/>
        <w:t>процентов) стоимости их количества, требуемого для исполнения индивидуального заказа или остающегося в распоряжении Поставщика после исполнения каждой заявки</w:t>
      </w:r>
      <w:r w:rsidR="004728E0" w:rsidRPr="00B8740F">
        <w:rPr>
          <w:sz w:val="19"/>
          <w:szCs w:val="19"/>
          <w:shd w:val="clear" w:color="auto" w:fill="FFFFFF"/>
        </w:rPr>
        <w:t xml:space="preserve"> Покупателя</w:t>
      </w:r>
      <w:r>
        <w:rPr>
          <w:sz w:val="19"/>
          <w:szCs w:val="19"/>
          <w:shd w:val="clear" w:color="auto" w:fill="FFFFFF"/>
        </w:rPr>
        <w:t>.</w:t>
      </w:r>
      <w:proofErr w:type="gramEnd"/>
    </w:p>
    <w:p w:rsidR="00B6545F" w:rsidRPr="00B8740F" w:rsidRDefault="00B6545F" w:rsidP="00B6545F">
      <w:pPr>
        <w:numPr>
          <w:ilvl w:val="0"/>
          <w:numId w:val="1"/>
        </w:numPr>
        <w:jc w:val="center"/>
        <w:rPr>
          <w:b/>
          <w:sz w:val="19"/>
          <w:szCs w:val="19"/>
        </w:rPr>
      </w:pPr>
      <w:r w:rsidRPr="00B8740F">
        <w:rPr>
          <w:b/>
          <w:sz w:val="19"/>
          <w:szCs w:val="19"/>
        </w:rPr>
        <w:t>ПРОЧИЕ УСЛОВИЯ</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 xml:space="preserve">Настоящий Договор вступает в силу с момента его подписания обеими Сторонами и действует до </w:t>
      </w:r>
      <w:sdt>
        <w:sdtPr>
          <w:rPr>
            <w:color w:val="FF0000"/>
            <w:sz w:val="19"/>
            <w:szCs w:val="19"/>
          </w:rPr>
          <w:id w:val="-1715651589"/>
          <w:placeholder>
            <w:docPart w:val="7AC15073AFBC440DBE6D08FA57AB3998"/>
          </w:placeholder>
          <w:date w:fullDate="2023-12-31T00:00:00Z">
            <w:dateFormat w:val="d MMMM yyyy 'г.'"/>
            <w:lid w:val="ru-RU"/>
            <w:storeMappedDataAs w:val="dateTime"/>
            <w:calendar w:val="gregorian"/>
          </w:date>
        </w:sdtPr>
        <w:sdtEndPr>
          <w:rPr>
            <w:color w:val="auto"/>
          </w:rPr>
        </w:sdtEndPr>
        <w:sdtContent>
          <w:r w:rsidR="00F26855">
            <w:rPr>
              <w:color w:val="FF0000"/>
              <w:sz w:val="19"/>
              <w:szCs w:val="19"/>
            </w:rPr>
            <w:t>31 декабря 2023 г.</w:t>
          </w:r>
        </w:sdtContent>
      </w:sdt>
      <w:r w:rsidRPr="00B8740F">
        <w:rPr>
          <w:sz w:val="19"/>
          <w:szCs w:val="19"/>
        </w:rPr>
        <w:t xml:space="preserve">, в части выполнения обязательств – до момента их выполнения каждой из сторон. </w:t>
      </w:r>
      <w:r w:rsidR="00582B86" w:rsidRPr="00582B86">
        <w:rPr>
          <w:sz w:val="19"/>
          <w:szCs w:val="19"/>
        </w:rPr>
        <w:t>Если ни одна из Сторон не заявит о расторжении договора за месяц до окончания срока его действия, договор автоматически пролонгируется на каждый последующий календарный год</w:t>
      </w:r>
      <w:r w:rsidRPr="00B8740F">
        <w:rPr>
          <w:sz w:val="19"/>
          <w:szCs w:val="19"/>
        </w:rPr>
        <w:t>.</w:t>
      </w:r>
    </w:p>
    <w:p w:rsidR="004728E0" w:rsidRPr="00B8740F" w:rsidRDefault="004728E0" w:rsidP="004728E0">
      <w:pPr>
        <w:numPr>
          <w:ilvl w:val="1"/>
          <w:numId w:val="1"/>
        </w:numPr>
        <w:tabs>
          <w:tab w:val="clear" w:pos="420"/>
        </w:tabs>
        <w:ind w:left="0" w:firstLine="0"/>
        <w:jc w:val="both"/>
        <w:rPr>
          <w:sz w:val="19"/>
          <w:szCs w:val="19"/>
        </w:rPr>
      </w:pPr>
      <w:r w:rsidRPr="00B8740F">
        <w:rPr>
          <w:sz w:val="19"/>
          <w:szCs w:val="19"/>
        </w:rPr>
        <w:t>Настоящий договор составлен в 2-х экземплярах на русском языке, имеющих одинаковую юридическую силу и находящихся по одному у каждой из Сторон.</w:t>
      </w:r>
    </w:p>
    <w:p w:rsidR="004728E0" w:rsidRPr="00B8740F" w:rsidRDefault="004728E0" w:rsidP="004728E0">
      <w:pPr>
        <w:numPr>
          <w:ilvl w:val="1"/>
          <w:numId w:val="1"/>
        </w:numPr>
        <w:tabs>
          <w:tab w:val="clear" w:pos="420"/>
        </w:tabs>
        <w:ind w:left="0" w:firstLine="0"/>
        <w:jc w:val="both"/>
        <w:rPr>
          <w:sz w:val="19"/>
          <w:szCs w:val="19"/>
        </w:rPr>
      </w:pPr>
      <w:proofErr w:type="gramStart"/>
      <w:r w:rsidRPr="00B8740F">
        <w:rPr>
          <w:bCs/>
          <w:sz w:val="19"/>
          <w:szCs w:val="19"/>
          <w:shd w:val="clear" w:color="auto" w:fill="FFFFFF"/>
        </w:rPr>
        <w:t>Подписывая настоящий договор Стороны подтверждают, что не являются субъектом лжепредпринимательских и иных подобных структур, не уклоняются от уплаты налогов и сборов, не осуществляют незаконные и сомнительные финансовые операции, не включены в реестр коммерческих организаций и индивидуальных предпринимателей с повышенным риском совершения правонарушений в экономической сфере</w:t>
      </w:r>
      <w:r w:rsidR="00434277">
        <w:rPr>
          <w:bCs/>
          <w:sz w:val="19"/>
          <w:szCs w:val="19"/>
          <w:shd w:val="clear" w:color="auto" w:fill="FFFFFF"/>
        </w:rPr>
        <w:t xml:space="preserve"> </w:t>
      </w:r>
      <w:r w:rsidR="00434277">
        <w:rPr>
          <w:bCs/>
          <w:sz w:val="18"/>
          <w:szCs w:val="18"/>
          <w:shd w:val="clear" w:color="auto" w:fill="FFFFFF"/>
        </w:rPr>
        <w:t>(далее – Реестр)</w:t>
      </w:r>
      <w:r w:rsidRPr="00B8740F">
        <w:rPr>
          <w:bCs/>
          <w:sz w:val="19"/>
          <w:szCs w:val="19"/>
          <w:shd w:val="clear" w:color="auto" w:fill="FFFFFF"/>
        </w:rPr>
        <w:t>, не находятся на стадии ликвидации и не находятся в любой из процедур экономической</w:t>
      </w:r>
      <w:proofErr w:type="gramEnd"/>
      <w:r w:rsidRPr="00B8740F">
        <w:rPr>
          <w:bCs/>
          <w:sz w:val="19"/>
          <w:szCs w:val="19"/>
          <w:shd w:val="clear" w:color="auto" w:fill="FFFFFF"/>
        </w:rPr>
        <w:t xml:space="preserve"> несостоятельности (банкротства).</w:t>
      </w:r>
    </w:p>
    <w:p w:rsidR="008A4649" w:rsidRPr="00B8740F" w:rsidRDefault="008A4649" w:rsidP="008A4649">
      <w:pPr>
        <w:numPr>
          <w:ilvl w:val="1"/>
          <w:numId w:val="1"/>
        </w:numPr>
        <w:tabs>
          <w:tab w:val="clear" w:pos="420"/>
        </w:tabs>
        <w:ind w:left="0" w:firstLine="0"/>
        <w:jc w:val="both"/>
        <w:rPr>
          <w:sz w:val="19"/>
          <w:szCs w:val="19"/>
        </w:rPr>
      </w:pPr>
      <w:r w:rsidRPr="00B8740F">
        <w:rPr>
          <w:sz w:val="19"/>
          <w:szCs w:val="19"/>
        </w:rPr>
        <w:t>В случае включения одной стороны в Реестр, вторая сторона имеет право в одностороннем порядке отказаться от исполнения договора без возмещения первой стороне убытков. Сторона, внесенная в Реестр, обязана возместить предъявленные контролирующими органами платежи в бюджет, штрафные санкции и иные платежи, возникшие у второй стороны, в связи с включением первой стороны в Реестр. В случае включения одной</w:t>
      </w:r>
      <w:r w:rsidR="004131C4">
        <w:rPr>
          <w:sz w:val="19"/>
          <w:szCs w:val="19"/>
        </w:rPr>
        <w:t xml:space="preserve"> стороны в Реестр, она обязана </w:t>
      </w:r>
      <w:r w:rsidRPr="00B8740F">
        <w:rPr>
          <w:sz w:val="19"/>
          <w:szCs w:val="19"/>
        </w:rPr>
        <w:t xml:space="preserve">в течение 5 (пяти) календарных дней письменно уведомить вторую сторону об этом. </w:t>
      </w:r>
      <w:proofErr w:type="gramStart"/>
      <w:r w:rsidRPr="00B8740F">
        <w:rPr>
          <w:sz w:val="19"/>
          <w:szCs w:val="19"/>
        </w:rPr>
        <w:t>В случае невыполнения данного обязательства вторая сторона имеет право требовать от виновной стороны, а виновная сторона обязана оплатить штрафные санкции в размере 20 % (двадцати процентов) от стоимости товара (работы, услуги и др.) поставленного (выполненной, оказанной и т.д.) в период нахождения виновной стороны в Реестре, а также возместить в полном объеме понесенные убытки.</w:t>
      </w:r>
      <w:proofErr w:type="gramEnd"/>
    </w:p>
    <w:p w:rsidR="00315E5A" w:rsidRPr="00B8740F" w:rsidRDefault="00315E5A" w:rsidP="00315E5A">
      <w:pPr>
        <w:numPr>
          <w:ilvl w:val="1"/>
          <w:numId w:val="1"/>
        </w:numPr>
        <w:tabs>
          <w:tab w:val="clear" w:pos="420"/>
        </w:tabs>
        <w:ind w:left="0" w:firstLine="0"/>
        <w:jc w:val="both"/>
        <w:rPr>
          <w:sz w:val="19"/>
          <w:szCs w:val="19"/>
        </w:rPr>
      </w:pPr>
      <w:r w:rsidRPr="00B8740F">
        <w:rPr>
          <w:sz w:val="19"/>
          <w:szCs w:val="19"/>
        </w:rPr>
        <w:t xml:space="preserve">Все изменения и дополнения к настоящему </w:t>
      </w:r>
      <w:r w:rsidR="00FF7DF5" w:rsidRPr="00B8740F">
        <w:rPr>
          <w:sz w:val="19"/>
          <w:szCs w:val="19"/>
        </w:rPr>
        <w:t>Д</w:t>
      </w:r>
      <w:r w:rsidRPr="00B8740F">
        <w:rPr>
          <w:sz w:val="19"/>
          <w:szCs w:val="19"/>
        </w:rPr>
        <w:t xml:space="preserve">оговору имеют силу только в том случае, если они совершены в письменной форме и подписаны уполномоченными на то представителями обеих сторон. Договор и все документы, созданные во исполнение </w:t>
      </w:r>
      <w:proofErr w:type="gramStart"/>
      <w:r w:rsidRPr="00B8740F">
        <w:rPr>
          <w:sz w:val="19"/>
          <w:szCs w:val="19"/>
        </w:rPr>
        <w:t>его, переданные по электронной почте имеют</w:t>
      </w:r>
      <w:proofErr w:type="gramEnd"/>
      <w:r w:rsidRPr="00B8740F">
        <w:rPr>
          <w:sz w:val="19"/>
          <w:szCs w:val="19"/>
        </w:rPr>
        <w:t xml:space="preserve"> силу оригинал</w:t>
      </w:r>
      <w:r w:rsidR="000A2D52" w:rsidRPr="00B8740F">
        <w:rPr>
          <w:sz w:val="19"/>
          <w:szCs w:val="19"/>
        </w:rPr>
        <w:t>а</w:t>
      </w:r>
      <w:r w:rsidRPr="00B8740F">
        <w:rPr>
          <w:sz w:val="19"/>
          <w:szCs w:val="19"/>
        </w:rPr>
        <w:t>. Договор, изменения и дополнения к настоящему договору, заключенные по телефаксу, имеют юридическую силу до обмена в последующем оригинал</w:t>
      </w:r>
      <w:r w:rsidR="000A2D52" w:rsidRPr="00B8740F">
        <w:rPr>
          <w:sz w:val="19"/>
          <w:szCs w:val="19"/>
        </w:rPr>
        <w:t>ам</w:t>
      </w:r>
      <w:r w:rsidRPr="00B8740F">
        <w:rPr>
          <w:sz w:val="19"/>
          <w:szCs w:val="19"/>
        </w:rPr>
        <w:t>и документами в течение 20</w:t>
      </w:r>
      <w:r w:rsidR="000A2D52" w:rsidRPr="00B8740F">
        <w:rPr>
          <w:sz w:val="19"/>
          <w:szCs w:val="19"/>
        </w:rPr>
        <w:t xml:space="preserve"> (двадцати)</w:t>
      </w:r>
      <w:r w:rsidRPr="00B8740F">
        <w:rPr>
          <w:sz w:val="19"/>
          <w:szCs w:val="19"/>
        </w:rPr>
        <w:t xml:space="preserve"> дней.</w:t>
      </w:r>
    </w:p>
    <w:p w:rsidR="00315E5A" w:rsidRPr="00B8740F" w:rsidRDefault="00315E5A" w:rsidP="00315E5A">
      <w:pPr>
        <w:numPr>
          <w:ilvl w:val="1"/>
          <w:numId w:val="1"/>
        </w:numPr>
        <w:tabs>
          <w:tab w:val="clear" w:pos="420"/>
        </w:tabs>
        <w:ind w:left="0" w:firstLine="0"/>
        <w:jc w:val="both"/>
        <w:rPr>
          <w:sz w:val="19"/>
          <w:szCs w:val="19"/>
        </w:rPr>
      </w:pPr>
      <w:r w:rsidRPr="00B8740F">
        <w:rPr>
          <w:sz w:val="19"/>
          <w:szCs w:val="19"/>
        </w:rPr>
        <w:t xml:space="preserve">Помимо документооборота или связи между Сторонами посредством телефонной, факсимильной связи, электронной почты, Стороны признают официальной связь посредством сети Интернет в специализированных программных продуктах </w:t>
      </w:r>
      <w:r w:rsidR="00136731" w:rsidRPr="00B8740F">
        <w:rPr>
          <w:sz w:val="19"/>
          <w:szCs w:val="19"/>
        </w:rPr>
        <w:t>Поставщика</w:t>
      </w:r>
      <w:r w:rsidRPr="00B8740F">
        <w:rPr>
          <w:sz w:val="19"/>
          <w:szCs w:val="19"/>
        </w:rPr>
        <w:t xml:space="preserve">, к которым </w:t>
      </w:r>
      <w:r w:rsidR="00130754" w:rsidRPr="00B8740F">
        <w:rPr>
          <w:sz w:val="19"/>
          <w:szCs w:val="19"/>
        </w:rPr>
        <w:t>Поставщик</w:t>
      </w:r>
      <w:r w:rsidRPr="00B8740F">
        <w:rPr>
          <w:sz w:val="19"/>
          <w:szCs w:val="19"/>
        </w:rPr>
        <w:t xml:space="preserve"> обеспечил Покупателю доступ и проинструктировал работе в них.</w:t>
      </w:r>
    </w:p>
    <w:p w:rsidR="00315E5A" w:rsidRPr="00681FCA" w:rsidRDefault="00E14B65" w:rsidP="00315E5A">
      <w:pPr>
        <w:numPr>
          <w:ilvl w:val="1"/>
          <w:numId w:val="1"/>
        </w:numPr>
        <w:tabs>
          <w:tab w:val="clear" w:pos="420"/>
        </w:tabs>
        <w:ind w:left="0" w:firstLine="0"/>
        <w:jc w:val="both"/>
        <w:rPr>
          <w:sz w:val="19"/>
          <w:szCs w:val="19"/>
        </w:rPr>
      </w:pPr>
      <w:r w:rsidRPr="00B8740F">
        <w:rPr>
          <w:sz w:val="19"/>
          <w:szCs w:val="19"/>
        </w:rPr>
        <w:t xml:space="preserve">Любая из Сторон может в одностороннем порядке расторгнуть настоящий договор при условии исполнения всех своих обязательств по нему, предварительно уведомив другую сторону за 1 (один) месяц до расторжения. До расторжения Договора Стороны обязаны произвести окончательную сверку платежей, подписать акт сверки расчетов и произвести окончательные </w:t>
      </w:r>
      <w:r w:rsidRPr="00681FCA">
        <w:rPr>
          <w:sz w:val="19"/>
          <w:szCs w:val="19"/>
        </w:rPr>
        <w:t>расчеты</w:t>
      </w:r>
      <w:r w:rsidR="00315E5A" w:rsidRPr="00681FCA">
        <w:rPr>
          <w:sz w:val="19"/>
          <w:szCs w:val="19"/>
        </w:rPr>
        <w:t>.</w:t>
      </w:r>
    </w:p>
    <w:p w:rsidR="00315E5A" w:rsidRPr="00681FCA" w:rsidRDefault="00315E5A" w:rsidP="00315E5A">
      <w:pPr>
        <w:numPr>
          <w:ilvl w:val="1"/>
          <w:numId w:val="1"/>
        </w:numPr>
        <w:tabs>
          <w:tab w:val="clear" w:pos="420"/>
        </w:tabs>
        <w:ind w:left="0" w:firstLine="0"/>
        <w:jc w:val="both"/>
        <w:rPr>
          <w:sz w:val="19"/>
          <w:szCs w:val="19"/>
        </w:rPr>
      </w:pPr>
      <w:r w:rsidRPr="00681FCA">
        <w:rPr>
          <w:sz w:val="19"/>
          <w:szCs w:val="19"/>
        </w:rPr>
        <w:t xml:space="preserve">Если ни одна из Сторон не заявит о расторжении договора за месяц до окончания срока его действия, договор автоматически пролонгируется на каждый последующий календарный год, но не более двух </w:t>
      </w:r>
      <w:r w:rsidR="00A7617C" w:rsidRPr="00681FCA">
        <w:rPr>
          <w:sz w:val="19"/>
          <w:szCs w:val="19"/>
        </w:rPr>
        <w:t>раз</w:t>
      </w:r>
      <w:r w:rsidRPr="00681FCA">
        <w:rPr>
          <w:sz w:val="19"/>
          <w:szCs w:val="19"/>
        </w:rPr>
        <w:t>.</w:t>
      </w:r>
    </w:p>
    <w:p w:rsidR="00315E5A" w:rsidRPr="00681FCA" w:rsidRDefault="00681FCA" w:rsidP="00BF2630">
      <w:pPr>
        <w:numPr>
          <w:ilvl w:val="1"/>
          <w:numId w:val="1"/>
        </w:numPr>
        <w:tabs>
          <w:tab w:val="clear" w:pos="420"/>
        </w:tabs>
        <w:ind w:left="0" w:firstLine="0"/>
        <w:jc w:val="both"/>
        <w:rPr>
          <w:sz w:val="19"/>
          <w:szCs w:val="19"/>
        </w:rPr>
      </w:pPr>
      <w:r w:rsidRPr="00681FCA">
        <w:rPr>
          <w:sz w:val="19"/>
          <w:szCs w:val="19"/>
        </w:rPr>
        <w:t xml:space="preserve">Контактное лицо, связанное с исполнением договора от имени Поставщика, – </w:t>
      </w:r>
      <w:sdt>
        <w:sdtPr>
          <w:rPr>
            <w:sz w:val="19"/>
            <w:szCs w:val="19"/>
          </w:rPr>
          <w:id w:val="418836712"/>
          <w:placeholder>
            <w:docPart w:val="14E8CA4811FB4299ACC7F2CA2D26CE57"/>
          </w:placeholder>
          <w:showingPlcHdr/>
          <w:dropDownList>
            <w:listItem w:value="Выберите элемент."/>
            <w:listItem w:displayText="Баранова Ирина Юрьевна (+375447502851, marketing@zovprofil.by)" w:value="Баранова Ирина Юрьевна (+375447502851, marketing@zovprofil.by)"/>
            <w:listItem w:displayText="Кондрашов Михаил Анатольевич (+375291119494, sales@zovprofil.by)" w:value="Кондрашов Михаил Анатольевич (+375291119494, sales@zovprofil.by)"/>
            <w:listItem w:displayText="Миклашевич Павел Антонович (+375291033323, sales@zovprofil.by)" w:value="Миклашевич Павел Антонович (+375291033323, sales@zovprofil.by)"/>
            <w:listItem w:displayText="Скоморошко Елена Владимировна (+375291116868; e.skamaroshka@zovprofil.by)" w:value="Скоморошко Елена Владимировна (+375291116868; e.skamaroshka@zovprofil.by)"/>
            <w:listItem w:displayText="Трубина Дарья Михайловна (+375447420833, sales@zovprofil.by)" w:value="Трубина Дарья Михайловна (+375447420833, sales@zovprofil.by)"/>
            <w:listItem w:displayText="Янкойть Юрий Казимирович (+375291801845, tech@zovprofil.by)" w:value="Янкойть Юрий Казимирович (+375291801845, tech@zovprofil.by)"/>
          </w:dropDownList>
        </w:sdtPr>
        <w:sdtContent>
          <w:r w:rsidRPr="00681FCA">
            <w:rPr>
              <w:rStyle w:val="a6"/>
              <w:rFonts w:eastAsiaTheme="minorHAnsi"/>
              <w:color w:val="FF0000"/>
              <w:sz w:val="19"/>
              <w:szCs w:val="19"/>
            </w:rPr>
            <w:t>ФИО и контактные данные</w:t>
          </w:r>
        </w:sdtContent>
      </w:sdt>
      <w:r w:rsidRPr="00681FCA">
        <w:rPr>
          <w:sz w:val="19"/>
          <w:szCs w:val="19"/>
        </w:rPr>
        <w:t xml:space="preserve">. Контактное лицо, связанное с исполнением договора от имени Покупателя, – </w:t>
      </w:r>
      <w:sdt>
        <w:sdtPr>
          <w:rPr>
            <w:sz w:val="19"/>
            <w:szCs w:val="19"/>
          </w:rPr>
          <w:id w:val="559056260"/>
          <w:placeholder>
            <w:docPart w:val="215643A5F31B45B0BB34D4CB08A0C7DE"/>
          </w:placeholder>
        </w:sdtPr>
        <w:sdtContent>
          <w:r w:rsidRPr="00681FCA">
            <w:rPr>
              <w:rStyle w:val="a6"/>
              <w:rFonts w:eastAsiaTheme="minorHAnsi"/>
              <w:color w:val="FF0000"/>
              <w:sz w:val="19"/>
              <w:szCs w:val="19"/>
            </w:rPr>
            <w:t>ФИО и контактные данные</w:t>
          </w:r>
        </w:sdtContent>
      </w:sdt>
      <w:r w:rsidRPr="00681FCA">
        <w:rPr>
          <w:sz w:val="19"/>
          <w:szCs w:val="19"/>
        </w:rPr>
        <w:t>. Об изменении лиц, ответственных за исполнение настоящего договора, Стороны уведомляют друг друга письменно в пятидневный срок.</w:t>
      </w:r>
    </w:p>
    <w:p w:rsidR="004A0F9A" w:rsidRPr="00B8740F" w:rsidRDefault="004A0F9A" w:rsidP="00BF2630">
      <w:pPr>
        <w:numPr>
          <w:ilvl w:val="1"/>
          <w:numId w:val="1"/>
        </w:numPr>
        <w:tabs>
          <w:tab w:val="clear" w:pos="420"/>
        </w:tabs>
        <w:ind w:left="0" w:firstLine="0"/>
        <w:jc w:val="both"/>
        <w:rPr>
          <w:sz w:val="19"/>
          <w:szCs w:val="19"/>
        </w:rPr>
      </w:pPr>
      <w:r w:rsidRPr="00681FCA">
        <w:rPr>
          <w:sz w:val="19"/>
          <w:szCs w:val="19"/>
        </w:rPr>
        <w:t>Лица, подписывающие</w:t>
      </w:r>
      <w:r w:rsidRPr="004A0F9A">
        <w:rPr>
          <w:sz w:val="19"/>
          <w:szCs w:val="19"/>
        </w:rPr>
        <w:t xml:space="preserve"> Договор, подтверждают и гарантируют наличие у них, а также у всех прочих работников соответствующей Стороны необходимых полномочий и отсутствие любых ограничений (в том числе вытекающих из законодательства, учредительных или внутренних документов Сторон) на подписание настоящего Договора, а также Подтверждений заказов, доверенностей, счетов-фактур, товарных, товарно-транспортных и железнодорожных накладных</w:t>
      </w:r>
      <w:r>
        <w:rPr>
          <w:sz w:val="17"/>
          <w:szCs w:val="17"/>
        </w:rPr>
        <w:t>.</w:t>
      </w:r>
    </w:p>
    <w:p w:rsidR="00315E5A" w:rsidRPr="00B8740F" w:rsidRDefault="0004403F" w:rsidP="00315E5A">
      <w:pPr>
        <w:jc w:val="center"/>
        <w:rPr>
          <w:b/>
          <w:sz w:val="19"/>
          <w:szCs w:val="19"/>
        </w:rPr>
      </w:pPr>
      <w:r w:rsidRPr="00B8740F">
        <w:rPr>
          <w:b/>
          <w:sz w:val="19"/>
          <w:szCs w:val="19"/>
        </w:rPr>
        <w:t>10</w:t>
      </w:r>
      <w:r w:rsidR="00315E5A" w:rsidRPr="00B8740F">
        <w:rPr>
          <w:b/>
          <w:sz w:val="19"/>
          <w:szCs w:val="19"/>
        </w:rPr>
        <w:t>. ЮРИДИЧЕСКИЕ АДРЕСА И РЕКВИЗИТЫ СТОРОН.</w:t>
      </w:r>
    </w:p>
    <w:p w:rsidR="00315E5A" w:rsidRPr="00B8740F" w:rsidRDefault="0004403F" w:rsidP="00315E5A">
      <w:pPr>
        <w:jc w:val="both"/>
        <w:rPr>
          <w:sz w:val="19"/>
          <w:szCs w:val="19"/>
        </w:rPr>
      </w:pPr>
      <w:r w:rsidRPr="00B8740F">
        <w:rPr>
          <w:sz w:val="19"/>
          <w:szCs w:val="19"/>
        </w:rPr>
        <w:t>10</w:t>
      </w:r>
      <w:r w:rsidR="00315E5A" w:rsidRPr="00B8740F">
        <w:rPr>
          <w:sz w:val="19"/>
          <w:szCs w:val="19"/>
        </w:rPr>
        <w:t>.1. При изменении местонахождения и других реквизитов Стороны обязуются сообщить об этих изменениях в письменном виде в десятидневный срок со дня произошедших изменений.</w:t>
      </w:r>
    </w:p>
    <w:tbl>
      <w:tblPr>
        <w:tblW w:w="47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60"/>
        <w:gridCol w:w="5260"/>
      </w:tblGrid>
      <w:tr w:rsidR="00315E5A" w:rsidRPr="00B8740F" w:rsidTr="00E23830">
        <w:tc>
          <w:tcPr>
            <w:tcW w:w="2500" w:type="pct"/>
            <w:tcBorders>
              <w:top w:val="nil"/>
              <w:left w:val="nil"/>
              <w:bottom w:val="nil"/>
              <w:right w:val="nil"/>
            </w:tcBorders>
          </w:tcPr>
          <w:p w:rsidR="00315E5A" w:rsidRPr="00B8740F" w:rsidRDefault="00315E5A" w:rsidP="00E23830">
            <w:pPr>
              <w:jc w:val="center"/>
              <w:rPr>
                <w:b/>
                <w:sz w:val="19"/>
                <w:szCs w:val="19"/>
              </w:rPr>
            </w:pPr>
            <w:r w:rsidRPr="00B8740F">
              <w:rPr>
                <w:b/>
                <w:sz w:val="19"/>
                <w:szCs w:val="19"/>
              </w:rPr>
              <w:t>ПОСТАВЩИК</w:t>
            </w:r>
          </w:p>
          <w:p w:rsidR="00A76689" w:rsidRPr="00B8740F" w:rsidRDefault="00CD73C5" w:rsidP="00E23830">
            <w:pPr>
              <w:jc w:val="center"/>
              <w:rPr>
                <w:sz w:val="19"/>
                <w:szCs w:val="19"/>
              </w:rPr>
            </w:pPr>
            <w:r>
              <w:rPr>
                <w:sz w:val="19"/>
                <w:szCs w:val="19"/>
              </w:rPr>
              <w:t>О</w:t>
            </w:r>
            <w:r w:rsidR="00A76689" w:rsidRPr="00B8740F">
              <w:rPr>
                <w:sz w:val="19"/>
                <w:szCs w:val="19"/>
              </w:rPr>
              <w:t>бщество с ограниченной ответственностью</w:t>
            </w:r>
          </w:p>
          <w:p w:rsidR="00315E5A" w:rsidRPr="00B8740F" w:rsidRDefault="00315E5A" w:rsidP="00E23830">
            <w:pPr>
              <w:jc w:val="center"/>
              <w:rPr>
                <w:sz w:val="19"/>
                <w:szCs w:val="19"/>
              </w:rPr>
            </w:pPr>
            <w:r w:rsidRPr="00B8740F">
              <w:rPr>
                <w:sz w:val="19"/>
                <w:szCs w:val="19"/>
              </w:rPr>
              <w:t>«</w:t>
            </w:r>
            <w:r w:rsidR="00CD73C5">
              <w:rPr>
                <w:sz w:val="19"/>
                <w:szCs w:val="19"/>
              </w:rPr>
              <w:t>ОМЦ</w:t>
            </w:r>
            <w:r w:rsidRPr="00B8740F">
              <w:rPr>
                <w:sz w:val="19"/>
                <w:szCs w:val="19"/>
              </w:rPr>
              <w:t>-ПРОФИЛЬ»</w:t>
            </w:r>
          </w:p>
          <w:p w:rsidR="00315E5A" w:rsidRPr="00B8740F" w:rsidRDefault="00315E5A" w:rsidP="00E23830">
            <w:pPr>
              <w:jc w:val="center"/>
              <w:rPr>
                <w:sz w:val="19"/>
                <w:szCs w:val="19"/>
              </w:rPr>
            </w:pPr>
            <w:r w:rsidRPr="00B8740F">
              <w:rPr>
                <w:sz w:val="19"/>
                <w:szCs w:val="19"/>
              </w:rPr>
              <w:t xml:space="preserve">230011, г. Гродно, </w:t>
            </w:r>
            <w:r w:rsidRPr="00B8740F">
              <w:rPr>
                <w:b/>
                <w:sz w:val="19"/>
                <w:szCs w:val="19"/>
              </w:rPr>
              <w:t>ул. Герасимовича, 1</w:t>
            </w:r>
            <w:r w:rsidR="00C22301">
              <w:rPr>
                <w:b/>
                <w:sz w:val="19"/>
                <w:szCs w:val="19"/>
              </w:rPr>
              <w:t>-3</w:t>
            </w:r>
          </w:p>
          <w:p w:rsidR="00E14B65" w:rsidRPr="00B8740F" w:rsidRDefault="00E14B65" w:rsidP="00E14B65">
            <w:pPr>
              <w:pStyle w:val="1"/>
              <w:rPr>
                <w:b w:val="0"/>
                <w:sz w:val="19"/>
                <w:szCs w:val="19"/>
              </w:rPr>
            </w:pPr>
            <w:proofErr w:type="gramStart"/>
            <w:r w:rsidRPr="00B8740F">
              <w:rPr>
                <w:b w:val="0"/>
                <w:bCs w:val="0"/>
                <w:sz w:val="19"/>
                <w:szCs w:val="19"/>
              </w:rPr>
              <w:t>Р</w:t>
            </w:r>
            <w:proofErr w:type="gramEnd"/>
            <w:r w:rsidRPr="00B8740F">
              <w:rPr>
                <w:b w:val="0"/>
                <w:bCs w:val="0"/>
                <w:sz w:val="19"/>
                <w:szCs w:val="19"/>
              </w:rPr>
              <w:t xml:space="preserve">/с </w:t>
            </w:r>
            <w:r w:rsidRPr="00B8740F">
              <w:rPr>
                <w:b w:val="0"/>
                <w:sz w:val="19"/>
                <w:szCs w:val="19"/>
                <w:lang w:val="en-US"/>
              </w:rPr>
              <w:t>BY</w:t>
            </w:r>
            <w:r w:rsidRPr="00B8740F">
              <w:rPr>
                <w:b w:val="0"/>
                <w:sz w:val="19"/>
                <w:szCs w:val="19"/>
              </w:rPr>
              <w:t>45</w:t>
            </w:r>
            <w:r w:rsidRPr="00B8740F">
              <w:rPr>
                <w:b w:val="0"/>
                <w:sz w:val="19"/>
                <w:szCs w:val="19"/>
                <w:lang w:val="en-US"/>
              </w:rPr>
              <w:t>PJCB</w:t>
            </w:r>
            <w:r w:rsidRPr="00B8740F">
              <w:rPr>
                <w:b w:val="0"/>
                <w:sz w:val="19"/>
                <w:szCs w:val="19"/>
              </w:rPr>
              <w:t>30126002981000000933</w:t>
            </w:r>
          </w:p>
          <w:p w:rsidR="00E14B65" w:rsidRPr="00B8740F" w:rsidRDefault="00E14B65" w:rsidP="00E14B65">
            <w:pPr>
              <w:pStyle w:val="1"/>
              <w:rPr>
                <w:b w:val="0"/>
                <w:bCs w:val="0"/>
                <w:sz w:val="19"/>
                <w:szCs w:val="19"/>
              </w:rPr>
            </w:pPr>
            <w:r w:rsidRPr="00B8740F">
              <w:rPr>
                <w:b w:val="0"/>
                <w:bCs w:val="0"/>
                <w:sz w:val="19"/>
                <w:szCs w:val="19"/>
              </w:rPr>
              <w:t>в ОАО «Приорбанк», ул. Мостовая,37 ЦБУ 600,</w:t>
            </w:r>
          </w:p>
          <w:p w:rsidR="00315E5A" w:rsidRPr="00B8740F" w:rsidRDefault="00E14B65" w:rsidP="00E14B65">
            <w:pPr>
              <w:pStyle w:val="1"/>
              <w:rPr>
                <w:b w:val="0"/>
                <w:bCs w:val="0"/>
                <w:sz w:val="19"/>
                <w:szCs w:val="19"/>
              </w:rPr>
            </w:pPr>
            <w:r w:rsidRPr="00B8740F">
              <w:rPr>
                <w:b w:val="0"/>
                <w:bCs w:val="0"/>
                <w:sz w:val="19"/>
                <w:szCs w:val="19"/>
              </w:rPr>
              <w:t xml:space="preserve">БИК </w:t>
            </w:r>
            <w:r w:rsidRPr="00B8740F">
              <w:rPr>
                <w:b w:val="0"/>
                <w:bCs w:val="0"/>
                <w:sz w:val="19"/>
                <w:szCs w:val="19"/>
                <w:lang w:val="en-US"/>
              </w:rPr>
              <w:t>PJCBBY</w:t>
            </w:r>
            <w:r w:rsidRPr="00B8740F">
              <w:rPr>
                <w:b w:val="0"/>
                <w:bCs w:val="0"/>
                <w:sz w:val="19"/>
                <w:szCs w:val="19"/>
              </w:rPr>
              <w:t>2</w:t>
            </w:r>
            <w:r w:rsidRPr="00B8740F">
              <w:rPr>
                <w:b w:val="0"/>
                <w:bCs w:val="0"/>
                <w:sz w:val="19"/>
                <w:szCs w:val="19"/>
                <w:lang w:val="en-US"/>
              </w:rPr>
              <w:t>X</w:t>
            </w:r>
            <w:r w:rsidR="00315E5A" w:rsidRPr="00B8740F">
              <w:rPr>
                <w:b w:val="0"/>
                <w:bCs w:val="0"/>
                <w:sz w:val="19"/>
                <w:szCs w:val="19"/>
              </w:rPr>
              <w:t xml:space="preserve"> </w:t>
            </w:r>
          </w:p>
          <w:p w:rsidR="00315E5A" w:rsidRPr="00B8740F" w:rsidRDefault="00315E5A" w:rsidP="00E23830">
            <w:pPr>
              <w:jc w:val="center"/>
              <w:rPr>
                <w:sz w:val="19"/>
                <w:szCs w:val="19"/>
              </w:rPr>
            </w:pPr>
            <w:r w:rsidRPr="00B8740F">
              <w:rPr>
                <w:sz w:val="19"/>
                <w:szCs w:val="19"/>
              </w:rPr>
              <w:t>УНН 800014979          ОКПО 29165549</w:t>
            </w:r>
          </w:p>
          <w:p w:rsidR="00315E5A" w:rsidRPr="00B8740F" w:rsidRDefault="00315E5A" w:rsidP="00E23830">
            <w:pPr>
              <w:jc w:val="center"/>
              <w:rPr>
                <w:sz w:val="19"/>
                <w:szCs w:val="19"/>
              </w:rPr>
            </w:pPr>
            <w:r w:rsidRPr="00B8740F">
              <w:rPr>
                <w:sz w:val="19"/>
                <w:szCs w:val="19"/>
              </w:rPr>
              <w:t>Тел/факс 8(0152)52-14-70, 8(0152)52-65-23 (бух)</w:t>
            </w:r>
          </w:p>
        </w:tc>
        <w:tc>
          <w:tcPr>
            <w:tcW w:w="2500" w:type="pct"/>
            <w:tcBorders>
              <w:top w:val="nil"/>
              <w:left w:val="nil"/>
              <w:bottom w:val="nil"/>
              <w:right w:val="nil"/>
            </w:tcBorders>
          </w:tcPr>
          <w:p w:rsidR="00315E5A" w:rsidRPr="00B8740F" w:rsidRDefault="00315E5A" w:rsidP="00E23830">
            <w:pPr>
              <w:jc w:val="center"/>
              <w:rPr>
                <w:b/>
                <w:sz w:val="19"/>
                <w:szCs w:val="19"/>
              </w:rPr>
            </w:pPr>
            <w:r w:rsidRPr="00B8740F">
              <w:rPr>
                <w:b/>
                <w:sz w:val="19"/>
                <w:szCs w:val="19"/>
              </w:rPr>
              <w:t>ПОКУПАТЕЛЬ</w:t>
            </w:r>
          </w:p>
          <w:p w:rsidR="00315E5A" w:rsidRPr="00B8740F" w:rsidRDefault="00D9699A" w:rsidP="00E23830">
            <w:pPr>
              <w:jc w:val="center"/>
              <w:rPr>
                <w:sz w:val="19"/>
                <w:szCs w:val="19"/>
              </w:rPr>
            </w:pPr>
            <w:sdt>
              <w:sdtPr>
                <w:rPr>
                  <w:sz w:val="19"/>
                  <w:szCs w:val="19"/>
                </w:rPr>
                <w:id w:val="319775457"/>
                <w:placeholder>
                  <w:docPart w:val="F0EF3FBF01DD455899D7D1DB3B1D0FA4"/>
                </w:placeholder>
                <w:showingPlcHdr/>
              </w:sdtPr>
              <w:sdtContent>
                <w:r w:rsidR="006B2C4E" w:rsidRPr="00B8740F">
                  <w:rPr>
                    <w:rStyle w:val="a6"/>
                    <w:rFonts w:eastAsiaTheme="minorHAnsi"/>
                    <w:color w:val="FF0000"/>
                    <w:sz w:val="19"/>
                    <w:szCs w:val="19"/>
                  </w:rPr>
                  <w:t>Организация</w:t>
                </w:r>
              </w:sdtContent>
            </w:sdt>
          </w:p>
          <w:p w:rsidR="00315E5A" w:rsidRPr="00B8740F" w:rsidRDefault="00D9699A" w:rsidP="00E23830">
            <w:pPr>
              <w:jc w:val="center"/>
              <w:rPr>
                <w:sz w:val="19"/>
                <w:szCs w:val="19"/>
              </w:rPr>
            </w:pPr>
            <w:sdt>
              <w:sdtPr>
                <w:rPr>
                  <w:color w:val="808080"/>
                  <w:sz w:val="19"/>
                  <w:szCs w:val="19"/>
                </w:rPr>
                <w:id w:val="-2034575133"/>
                <w:placeholder>
                  <w:docPart w:val="6E924B0BF5D6439F9FA4EB77A969F24B"/>
                </w:placeholder>
                <w:showingPlcHdr/>
              </w:sdtPr>
              <w:sdtContent>
                <w:r w:rsidR="00273AA8" w:rsidRPr="00B8740F">
                  <w:rPr>
                    <w:rStyle w:val="a6"/>
                    <w:rFonts w:eastAsiaTheme="minorHAnsi"/>
                    <w:color w:val="FF0000"/>
                    <w:sz w:val="19"/>
                    <w:szCs w:val="19"/>
                  </w:rPr>
                  <w:t>Юридический адрес</w:t>
                </w:r>
              </w:sdtContent>
            </w:sdt>
          </w:p>
          <w:p w:rsidR="00315E5A" w:rsidRPr="00B8740F" w:rsidRDefault="00315E5A" w:rsidP="00E23830">
            <w:pPr>
              <w:jc w:val="center"/>
              <w:rPr>
                <w:sz w:val="19"/>
                <w:szCs w:val="19"/>
              </w:rPr>
            </w:pPr>
            <w:proofErr w:type="gramStart"/>
            <w:r w:rsidRPr="00B8740F">
              <w:rPr>
                <w:sz w:val="19"/>
                <w:szCs w:val="19"/>
              </w:rPr>
              <w:t>Р</w:t>
            </w:r>
            <w:proofErr w:type="gramEnd"/>
            <w:r w:rsidRPr="00B8740F">
              <w:rPr>
                <w:sz w:val="19"/>
                <w:szCs w:val="19"/>
              </w:rPr>
              <w:t xml:space="preserve">/с </w:t>
            </w:r>
            <w:sdt>
              <w:sdtPr>
                <w:rPr>
                  <w:sz w:val="19"/>
                  <w:szCs w:val="19"/>
                </w:rPr>
                <w:id w:val="-2051831452"/>
                <w:placeholder>
                  <w:docPart w:val="830998F525294F468C7DDD509D3070B8"/>
                </w:placeholder>
                <w:showingPlcHdr/>
              </w:sdtPr>
              <w:sdtContent>
                <w:r w:rsidR="00273AA8" w:rsidRPr="00B8740F">
                  <w:rPr>
                    <w:rStyle w:val="a6"/>
                    <w:rFonts w:eastAsiaTheme="minorHAnsi"/>
                    <w:color w:val="FF0000"/>
                    <w:sz w:val="19"/>
                    <w:szCs w:val="19"/>
                  </w:rPr>
                  <w:t>расчетный счет</w:t>
                </w:r>
              </w:sdtContent>
            </w:sdt>
          </w:p>
          <w:p w:rsidR="00315E5A" w:rsidRPr="00B8740F" w:rsidRDefault="00315E5A" w:rsidP="00E23830">
            <w:pPr>
              <w:jc w:val="center"/>
              <w:rPr>
                <w:sz w:val="19"/>
                <w:szCs w:val="19"/>
              </w:rPr>
            </w:pPr>
            <w:r w:rsidRPr="00B8740F">
              <w:rPr>
                <w:sz w:val="19"/>
                <w:szCs w:val="19"/>
              </w:rPr>
              <w:t xml:space="preserve">в </w:t>
            </w:r>
            <w:sdt>
              <w:sdtPr>
                <w:rPr>
                  <w:sz w:val="19"/>
                  <w:szCs w:val="19"/>
                </w:rPr>
                <w:id w:val="-1940987178"/>
                <w:placeholder>
                  <w:docPart w:val="B6D700C76A024840B2D29B76EAB0E406"/>
                </w:placeholder>
                <w:showingPlcHdr/>
              </w:sdtPr>
              <w:sdtContent>
                <w:r w:rsidR="00273AA8" w:rsidRPr="00B8740F">
                  <w:rPr>
                    <w:rStyle w:val="a6"/>
                    <w:rFonts w:eastAsiaTheme="minorHAnsi"/>
                    <w:color w:val="FF0000"/>
                    <w:sz w:val="19"/>
                    <w:szCs w:val="19"/>
                  </w:rPr>
                  <w:t>наименование, адрес и код банка</w:t>
                </w:r>
              </w:sdtContent>
            </w:sdt>
          </w:p>
          <w:p w:rsidR="00315E5A" w:rsidRPr="00B8740F" w:rsidRDefault="006B2C4E" w:rsidP="00273AA8">
            <w:pPr>
              <w:jc w:val="center"/>
              <w:rPr>
                <w:sz w:val="19"/>
                <w:szCs w:val="19"/>
              </w:rPr>
            </w:pPr>
            <w:r w:rsidRPr="00B8740F">
              <w:rPr>
                <w:sz w:val="19"/>
                <w:szCs w:val="19"/>
              </w:rPr>
              <w:t xml:space="preserve">УНН(УНП) </w:t>
            </w:r>
            <w:sdt>
              <w:sdtPr>
                <w:rPr>
                  <w:sz w:val="19"/>
                  <w:szCs w:val="19"/>
                </w:rPr>
                <w:id w:val="-1940127342"/>
                <w:placeholder>
                  <w:docPart w:val="3F57F492EF4A49099A506277AD000303"/>
                </w:placeholder>
                <w:showingPlcHdr/>
              </w:sdtPr>
              <w:sdtContent>
                <w:r w:rsidRPr="00B8740F">
                  <w:rPr>
                    <w:rStyle w:val="a6"/>
                    <w:rFonts w:eastAsiaTheme="minorHAnsi"/>
                    <w:color w:val="FF0000"/>
                    <w:sz w:val="19"/>
                    <w:szCs w:val="19"/>
                  </w:rPr>
                  <w:t>У</w:t>
                </w:r>
                <w:r w:rsidR="00276BBB" w:rsidRPr="00B8740F">
                  <w:rPr>
                    <w:rStyle w:val="a6"/>
                    <w:rFonts w:eastAsiaTheme="minorHAnsi"/>
                    <w:color w:val="FF0000"/>
                    <w:sz w:val="19"/>
                    <w:szCs w:val="19"/>
                  </w:rPr>
                  <w:t>Н</w:t>
                </w:r>
                <w:r w:rsidRPr="00B8740F">
                  <w:rPr>
                    <w:rStyle w:val="a6"/>
                    <w:rFonts w:eastAsiaTheme="minorHAnsi"/>
                    <w:color w:val="FF0000"/>
                    <w:sz w:val="19"/>
                    <w:szCs w:val="19"/>
                  </w:rPr>
                  <w:t>Н(УНП)</w:t>
                </w:r>
              </w:sdtContent>
            </w:sdt>
            <w:r w:rsidR="00273AA8" w:rsidRPr="00B8740F">
              <w:rPr>
                <w:b/>
                <w:sz w:val="19"/>
                <w:szCs w:val="19"/>
              </w:rPr>
              <w:tab/>
            </w:r>
            <w:r w:rsidRPr="00B8740F">
              <w:rPr>
                <w:sz w:val="19"/>
                <w:szCs w:val="19"/>
              </w:rPr>
              <w:t xml:space="preserve">ОКПО </w:t>
            </w:r>
            <w:sdt>
              <w:sdtPr>
                <w:rPr>
                  <w:sz w:val="19"/>
                  <w:szCs w:val="19"/>
                </w:rPr>
                <w:id w:val="222187549"/>
                <w:placeholder>
                  <w:docPart w:val="2B03E462037B4B6BB76BDCC30395EF36"/>
                </w:placeholder>
                <w:showingPlcHdr/>
              </w:sdtPr>
              <w:sdtContent>
                <w:proofErr w:type="gramStart"/>
                <w:r w:rsidR="00273AA8" w:rsidRPr="00B8740F">
                  <w:rPr>
                    <w:rStyle w:val="a6"/>
                    <w:rFonts w:eastAsiaTheme="minorHAnsi"/>
                    <w:color w:val="FF0000"/>
                    <w:sz w:val="19"/>
                    <w:szCs w:val="19"/>
                  </w:rPr>
                  <w:t>ОКПО</w:t>
                </w:r>
                <w:proofErr w:type="gramEnd"/>
              </w:sdtContent>
            </w:sdt>
          </w:p>
        </w:tc>
      </w:tr>
      <w:tr w:rsidR="00315E5A" w:rsidRPr="00B8740F" w:rsidTr="00E23830">
        <w:tc>
          <w:tcPr>
            <w:tcW w:w="2500" w:type="pct"/>
            <w:tcBorders>
              <w:top w:val="nil"/>
              <w:left w:val="nil"/>
              <w:bottom w:val="nil"/>
              <w:right w:val="nil"/>
            </w:tcBorders>
          </w:tcPr>
          <w:p w:rsidR="00315E5A" w:rsidRPr="00B8740F" w:rsidRDefault="00D419FB" w:rsidP="00E23830">
            <w:pPr>
              <w:jc w:val="center"/>
              <w:rPr>
                <w:sz w:val="19"/>
                <w:szCs w:val="19"/>
              </w:rPr>
            </w:pPr>
            <w:r w:rsidRPr="00B8740F">
              <w:rPr>
                <w:sz w:val="19"/>
                <w:szCs w:val="19"/>
              </w:rPr>
              <w:t xml:space="preserve">  </w:t>
            </w:r>
          </w:p>
          <w:p w:rsidR="00D419FB" w:rsidRPr="00B8740F" w:rsidRDefault="00D9699A" w:rsidP="00D419FB">
            <w:pPr>
              <w:rPr>
                <w:sz w:val="19"/>
                <w:szCs w:val="19"/>
              </w:rPr>
            </w:pPr>
            <w:sdt>
              <w:sdtPr>
                <w:rPr>
                  <w:sz w:val="19"/>
                  <w:szCs w:val="19"/>
                </w:rPr>
                <w:id w:val="1536003331"/>
                <w:placeholder>
                  <w:docPart w:val="C5D2F97CB57F4BEF8D191BAB3A5D699F"/>
                </w:placeholder>
                <w:showingPlcHdr/>
                <w:dropDownList>
                  <w:listItem w:value="Выберите элемент."/>
                  <w:listItem w:displayText="Директор" w:value="Директор"/>
                  <w:listItem w:displayText="Заместитель директора" w:value="Заместитель директора"/>
                  <w:listItem w:displayText="Заместитель директора по производству" w:value="Заместитель директора по производству"/>
                  <w:listItem w:displayText="Заместитель директора по финансовым вопросам" w:value="Заместитель директора по финансовым вопросам"/>
                </w:dropDownList>
              </w:sdtPr>
              <w:sdtContent>
                <w:r w:rsidR="00D419FB" w:rsidRPr="00B8740F">
                  <w:rPr>
                    <w:rStyle w:val="a6"/>
                    <w:rFonts w:eastAsiaTheme="minorHAnsi"/>
                    <w:color w:val="FF0000"/>
                    <w:sz w:val="19"/>
                    <w:szCs w:val="19"/>
                  </w:rPr>
                  <w:t>Должность</w:t>
                </w:r>
              </w:sdtContent>
            </w:sdt>
            <w:r w:rsidR="00D419FB" w:rsidRPr="00B8740F">
              <w:rPr>
                <w:sz w:val="19"/>
                <w:szCs w:val="19"/>
              </w:rPr>
              <w:t xml:space="preserve"> </w:t>
            </w:r>
          </w:p>
          <w:p w:rsidR="00D419FB" w:rsidRPr="00B8740F" w:rsidRDefault="00D419FB" w:rsidP="00D419FB">
            <w:pPr>
              <w:rPr>
                <w:sz w:val="19"/>
                <w:szCs w:val="19"/>
              </w:rPr>
            </w:pPr>
          </w:p>
          <w:p w:rsidR="00315E5A" w:rsidRPr="00B8740F" w:rsidRDefault="00D419FB" w:rsidP="00D419FB">
            <w:pPr>
              <w:rPr>
                <w:sz w:val="19"/>
                <w:szCs w:val="19"/>
              </w:rPr>
            </w:pPr>
            <w:r w:rsidRPr="00B8740F">
              <w:rPr>
                <w:sz w:val="19"/>
                <w:szCs w:val="19"/>
              </w:rPr>
              <w:t xml:space="preserve">______________ / </w:t>
            </w:r>
            <w:sdt>
              <w:sdtPr>
                <w:rPr>
                  <w:sz w:val="19"/>
                  <w:szCs w:val="19"/>
                </w:rPr>
                <w:id w:val="1528211246"/>
                <w:placeholder>
                  <w:docPart w:val="0DD0DA3CC80442179DEBAB89BBA2FB76"/>
                </w:placeholder>
                <w:showingPlcHdr/>
                <w:dropDownList>
                  <w:listItem w:value="Выберите элемент."/>
                  <w:listItem w:displayText="Авдей Франц Антонович" w:value="Авдей Франц Антонович"/>
                  <w:listItem w:displayText="Егорченко Руслан Петрович" w:value="Егорченко Руслан Петрович"/>
                  <w:listItem w:displayText="Литвиненко Андрей Витальевич" w:value="Литвиненко Андрей Витальевич"/>
                  <w:listItem w:displayText="Симонова Вероника Францевна" w:value="Симонова Вероника Францевна"/>
                </w:dropDownList>
              </w:sdtPr>
              <w:sdtContent>
                <w:r w:rsidRPr="00B8740F">
                  <w:rPr>
                    <w:rStyle w:val="a6"/>
                    <w:rFonts w:eastAsiaTheme="minorHAnsi"/>
                    <w:color w:val="FF0000"/>
                    <w:sz w:val="19"/>
                    <w:szCs w:val="19"/>
                  </w:rPr>
                  <w:t>ФИО подписанта</w:t>
                </w:r>
              </w:sdtContent>
            </w:sdt>
            <w:r w:rsidRPr="00B8740F">
              <w:rPr>
                <w:sz w:val="19"/>
                <w:szCs w:val="19"/>
              </w:rPr>
              <w:t xml:space="preserve"> /</w:t>
            </w:r>
          </w:p>
        </w:tc>
        <w:tc>
          <w:tcPr>
            <w:tcW w:w="2500" w:type="pct"/>
            <w:tcBorders>
              <w:top w:val="nil"/>
              <w:left w:val="nil"/>
              <w:bottom w:val="nil"/>
              <w:right w:val="nil"/>
            </w:tcBorders>
          </w:tcPr>
          <w:p w:rsidR="00315E5A" w:rsidRPr="00B8740F" w:rsidRDefault="00315E5A" w:rsidP="00E23830">
            <w:pPr>
              <w:jc w:val="center"/>
              <w:rPr>
                <w:sz w:val="19"/>
                <w:szCs w:val="19"/>
              </w:rPr>
            </w:pPr>
          </w:p>
          <w:p w:rsidR="00B8740F" w:rsidRPr="00B8740F" w:rsidRDefault="00D9699A" w:rsidP="00B8740F">
            <w:pPr>
              <w:rPr>
                <w:sz w:val="19"/>
                <w:szCs w:val="19"/>
              </w:rPr>
            </w:pPr>
            <w:sdt>
              <w:sdtPr>
                <w:rPr>
                  <w:sz w:val="19"/>
                  <w:szCs w:val="19"/>
                </w:rPr>
                <w:id w:val="-874848132"/>
                <w:placeholder>
                  <w:docPart w:val="9885805E224A452E8263588154B63B63"/>
                </w:placeholder>
                <w:showingPlcHdr/>
                <w:dropDownList>
                  <w:listItem w:value="Выберите элемент."/>
                  <w:listItem w:displayText="Директор" w:value="Директор"/>
                  <w:listItem w:displayText="ИП" w:value="ИП"/>
                  <w:listItem w:displayText="Физ.лицо" w:value="Физ.лицо"/>
                  <w:listItem w:displayText="Генеральный директор" w:value="Генеральный директор"/>
                </w:dropDownList>
              </w:sdtPr>
              <w:sdtContent>
                <w:r w:rsidR="00445EF0" w:rsidRPr="00B8740F">
                  <w:rPr>
                    <w:rStyle w:val="a6"/>
                    <w:rFonts w:eastAsiaTheme="minorHAnsi"/>
                    <w:color w:val="FF0000"/>
                    <w:sz w:val="19"/>
                    <w:szCs w:val="19"/>
                  </w:rPr>
                  <w:t>Должность</w:t>
                </w:r>
              </w:sdtContent>
            </w:sdt>
          </w:p>
          <w:p w:rsidR="00B8740F" w:rsidRPr="00B8740F" w:rsidRDefault="00B8740F" w:rsidP="00B8740F">
            <w:pPr>
              <w:rPr>
                <w:sz w:val="19"/>
                <w:szCs w:val="19"/>
              </w:rPr>
            </w:pPr>
          </w:p>
          <w:p w:rsidR="00315E5A" w:rsidRPr="00B8740F" w:rsidRDefault="00315E5A" w:rsidP="00B8740F">
            <w:pPr>
              <w:rPr>
                <w:sz w:val="19"/>
                <w:szCs w:val="19"/>
              </w:rPr>
            </w:pPr>
            <w:r w:rsidRPr="00B8740F">
              <w:rPr>
                <w:sz w:val="19"/>
                <w:szCs w:val="19"/>
              </w:rPr>
              <w:t>_____________/</w:t>
            </w:r>
            <w:r w:rsidR="006B2C4E" w:rsidRPr="00B8740F">
              <w:rPr>
                <w:sz w:val="19"/>
                <w:szCs w:val="19"/>
              </w:rPr>
              <w:t xml:space="preserve"> </w:t>
            </w:r>
            <w:sdt>
              <w:sdtPr>
                <w:rPr>
                  <w:sz w:val="19"/>
                  <w:szCs w:val="19"/>
                </w:rPr>
                <w:id w:val="1867334463"/>
                <w:placeholder>
                  <w:docPart w:val="E82B47E5213347D4B462D8A37332E195"/>
                </w:placeholder>
                <w:showingPlcHdr/>
              </w:sdtPr>
              <w:sdtContent>
                <w:r w:rsidR="006B2C4E" w:rsidRPr="00B8740F">
                  <w:rPr>
                    <w:rStyle w:val="a6"/>
                    <w:rFonts w:eastAsiaTheme="minorHAnsi"/>
                    <w:color w:val="FF0000"/>
                    <w:sz w:val="19"/>
                    <w:szCs w:val="19"/>
                  </w:rPr>
                  <w:t>ФИО</w:t>
                </w:r>
              </w:sdtContent>
            </w:sdt>
            <w:r w:rsidRPr="00B8740F">
              <w:rPr>
                <w:sz w:val="19"/>
                <w:szCs w:val="19"/>
              </w:rPr>
              <w:t xml:space="preserve"> /</w:t>
            </w:r>
          </w:p>
        </w:tc>
      </w:tr>
    </w:tbl>
    <w:p w:rsidR="0083694E" w:rsidRPr="00B8740F" w:rsidRDefault="0083694E" w:rsidP="00EC130C">
      <w:pPr>
        <w:rPr>
          <w:sz w:val="19"/>
          <w:szCs w:val="19"/>
        </w:rPr>
      </w:pPr>
    </w:p>
    <w:sectPr w:rsidR="0083694E" w:rsidRPr="00B8740F" w:rsidSect="00032006">
      <w:headerReference w:type="even" r:id="rId8"/>
      <w:headerReference w:type="default" r:id="rId9"/>
      <w:footerReference w:type="even" r:id="rId10"/>
      <w:footerReference w:type="default" r:id="rId11"/>
      <w:headerReference w:type="first" r:id="rId12"/>
      <w:footerReference w:type="first" r:id="rId13"/>
      <w:pgSz w:w="11906" w:h="16838"/>
      <w:pgMar w:top="426" w:right="567" w:bottom="284" w:left="567" w:header="709" w:footer="52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0D1" w:rsidRDefault="00FE20D1" w:rsidP="00526523">
      <w:r>
        <w:separator/>
      </w:r>
    </w:p>
  </w:endnote>
  <w:endnote w:type="continuationSeparator" w:id="0">
    <w:p w:rsidR="00FE20D1" w:rsidRDefault="00FE20D1" w:rsidP="005265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97E" w:rsidRDefault="00D1797E">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2EB" w:rsidRPr="00B32BEA" w:rsidRDefault="000472EB" w:rsidP="000472EB">
    <w:pPr>
      <w:pStyle w:val="ac"/>
      <w:pBdr>
        <w:top w:val="thinThickSmallGap" w:sz="24" w:space="1" w:color="622423" w:themeColor="accent2" w:themeShade="7F"/>
      </w:pBdr>
      <w:rPr>
        <w:rFonts w:eastAsiaTheme="majorEastAsia"/>
        <w:sz w:val="20"/>
        <w:szCs w:val="20"/>
      </w:rPr>
    </w:pPr>
    <w:r w:rsidRPr="00B32BEA">
      <w:rPr>
        <w:rFonts w:eastAsiaTheme="majorEastAsia"/>
        <w:sz w:val="20"/>
        <w:szCs w:val="20"/>
      </w:rPr>
      <w:t>ОТ ПОСТАВЩИКА _____________________                        ОТ ПОКУПАТЕЛЯ _____________________</w:t>
    </w:r>
    <w:r w:rsidRPr="00B32BEA">
      <w:rPr>
        <w:rFonts w:eastAsiaTheme="majorEastAsia"/>
        <w:sz w:val="20"/>
        <w:szCs w:val="20"/>
      </w:rPr>
      <w:ptab w:relativeTo="margin" w:alignment="right" w:leader="none"/>
    </w:r>
    <w:r w:rsidRPr="00B32BEA">
      <w:rPr>
        <w:rFonts w:eastAsiaTheme="majorEastAsia"/>
        <w:sz w:val="20"/>
        <w:szCs w:val="20"/>
      </w:rPr>
      <w:t xml:space="preserve">Страница </w:t>
    </w:r>
    <w:r w:rsidR="00D9699A" w:rsidRPr="00D9699A">
      <w:rPr>
        <w:rFonts w:eastAsiaTheme="minorEastAsia"/>
        <w:sz w:val="20"/>
        <w:szCs w:val="20"/>
      </w:rPr>
      <w:fldChar w:fldCharType="begin"/>
    </w:r>
    <w:r w:rsidRPr="00B32BEA">
      <w:rPr>
        <w:sz w:val="20"/>
        <w:szCs w:val="20"/>
      </w:rPr>
      <w:instrText>PAGE   \* MERGEFORMAT</w:instrText>
    </w:r>
    <w:r w:rsidR="00D9699A" w:rsidRPr="00D9699A">
      <w:rPr>
        <w:rFonts w:eastAsiaTheme="minorEastAsia"/>
        <w:sz w:val="20"/>
        <w:szCs w:val="20"/>
      </w:rPr>
      <w:fldChar w:fldCharType="separate"/>
    </w:r>
    <w:r w:rsidR="00F22E4C" w:rsidRPr="00F22E4C">
      <w:rPr>
        <w:rFonts w:eastAsiaTheme="majorEastAsia"/>
        <w:noProof/>
        <w:sz w:val="20"/>
        <w:szCs w:val="20"/>
      </w:rPr>
      <w:t>4</w:t>
    </w:r>
    <w:r w:rsidR="00D9699A" w:rsidRPr="00B32BEA">
      <w:rPr>
        <w:rFonts w:eastAsiaTheme="majorEastAsia"/>
        <w:sz w:val="20"/>
        <w:szCs w:val="20"/>
      </w:rPr>
      <w:fldChar w:fldCharType="end"/>
    </w:r>
  </w:p>
  <w:p w:rsidR="00526523" w:rsidRDefault="000472EB">
    <w:pPr>
      <w:pStyle w:val="ac"/>
    </w:pPr>
    <w:r w:rsidRPr="00B32BEA">
      <w:rPr>
        <w:sz w:val="20"/>
        <w:szCs w:val="20"/>
      </w:rPr>
      <w:t xml:space="preserve">                    </w:t>
    </w:r>
    <w:r>
      <w:rPr>
        <w:sz w:val="20"/>
        <w:szCs w:val="20"/>
      </w:rPr>
      <w:t xml:space="preserve">     </w:t>
    </w:r>
    <w:r w:rsidRPr="00B32BEA">
      <w:rPr>
        <w:sz w:val="20"/>
        <w:szCs w:val="20"/>
      </w:rPr>
      <w:t xml:space="preserve">           М.П.                                                       </w:t>
    </w:r>
    <w:r>
      <w:rPr>
        <w:sz w:val="20"/>
        <w:szCs w:val="20"/>
      </w:rPr>
      <w:t xml:space="preserve">                     </w:t>
    </w:r>
    <w:r w:rsidRPr="00B32BEA">
      <w:rPr>
        <w:sz w:val="20"/>
        <w:szCs w:val="20"/>
      </w:rPr>
      <w:t xml:space="preserve">                М.П.</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97E" w:rsidRDefault="00D1797E">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0D1" w:rsidRDefault="00FE20D1" w:rsidP="00526523">
      <w:r>
        <w:separator/>
      </w:r>
    </w:p>
  </w:footnote>
  <w:footnote w:type="continuationSeparator" w:id="0">
    <w:p w:rsidR="00FE20D1" w:rsidRDefault="00FE20D1" w:rsidP="005265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97E" w:rsidRDefault="00D1797E">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97E" w:rsidRDefault="00D1797E">
    <w:pPr>
      <w:pStyle w:val="aa"/>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97E" w:rsidRDefault="00D1797E">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C213C"/>
    <w:multiLevelType w:val="multilevel"/>
    <w:tmpl w:val="3904DC4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cumentProtection w:edit="forms" w:enforcement="1" w:cryptProviderType="rsaFull" w:cryptAlgorithmClass="hash" w:cryptAlgorithmType="typeAny" w:cryptAlgorithmSid="4" w:cryptSpinCount="100000" w:hash="OCSzLUCRBabSxPnLsTeaOi0JE98=" w:salt="PeCs7VB8KGXuG8yJgfScLg=="/>
  <w:defaultTabStop w:val="709"/>
  <w:characterSpacingControl w:val="doNotCompress"/>
  <w:hdrShapeDefaults>
    <o:shapedefaults v:ext="edit" spidmax="57345"/>
  </w:hdrShapeDefaults>
  <w:footnotePr>
    <w:footnote w:id="-1"/>
    <w:footnote w:id="0"/>
  </w:footnotePr>
  <w:endnotePr>
    <w:endnote w:id="-1"/>
    <w:endnote w:id="0"/>
  </w:endnotePr>
  <w:compat/>
  <w:rsids>
    <w:rsidRoot w:val="00315E5A"/>
    <w:rsid w:val="000216D3"/>
    <w:rsid w:val="00023E48"/>
    <w:rsid w:val="000309C6"/>
    <w:rsid w:val="00032006"/>
    <w:rsid w:val="00037356"/>
    <w:rsid w:val="00041128"/>
    <w:rsid w:val="0004403F"/>
    <w:rsid w:val="000472EB"/>
    <w:rsid w:val="0005149E"/>
    <w:rsid w:val="00084886"/>
    <w:rsid w:val="00095AD3"/>
    <w:rsid w:val="000A2A37"/>
    <w:rsid w:val="000A2D52"/>
    <w:rsid w:val="000C7A08"/>
    <w:rsid w:val="000D0633"/>
    <w:rsid w:val="000D0AC6"/>
    <w:rsid w:val="000D5790"/>
    <w:rsid w:val="000E25AD"/>
    <w:rsid w:val="000F3107"/>
    <w:rsid w:val="000F3B1E"/>
    <w:rsid w:val="000F65C5"/>
    <w:rsid w:val="001064B6"/>
    <w:rsid w:val="00123D9B"/>
    <w:rsid w:val="0012736E"/>
    <w:rsid w:val="00130754"/>
    <w:rsid w:val="00136731"/>
    <w:rsid w:val="00142F5A"/>
    <w:rsid w:val="001674B4"/>
    <w:rsid w:val="001C11B0"/>
    <w:rsid w:val="001C50BC"/>
    <w:rsid w:val="001D0AC4"/>
    <w:rsid w:val="001F3135"/>
    <w:rsid w:val="002028FE"/>
    <w:rsid w:val="00222B36"/>
    <w:rsid w:val="002370D8"/>
    <w:rsid w:val="00254C7B"/>
    <w:rsid w:val="00273AA8"/>
    <w:rsid w:val="0027467A"/>
    <w:rsid w:val="00276BBB"/>
    <w:rsid w:val="002834D6"/>
    <w:rsid w:val="00283797"/>
    <w:rsid w:val="002A7B01"/>
    <w:rsid w:val="002D56B4"/>
    <w:rsid w:val="003003C2"/>
    <w:rsid w:val="00315E5A"/>
    <w:rsid w:val="00323847"/>
    <w:rsid w:val="00326B32"/>
    <w:rsid w:val="00335459"/>
    <w:rsid w:val="0035390A"/>
    <w:rsid w:val="0039641D"/>
    <w:rsid w:val="00397783"/>
    <w:rsid w:val="003A56D5"/>
    <w:rsid w:val="003B177F"/>
    <w:rsid w:val="003C5FC4"/>
    <w:rsid w:val="00403117"/>
    <w:rsid w:val="004131C4"/>
    <w:rsid w:val="00434277"/>
    <w:rsid w:val="00441B29"/>
    <w:rsid w:val="00445EF0"/>
    <w:rsid w:val="00452634"/>
    <w:rsid w:val="004728E0"/>
    <w:rsid w:val="00474AD7"/>
    <w:rsid w:val="0048747A"/>
    <w:rsid w:val="00490507"/>
    <w:rsid w:val="004918D9"/>
    <w:rsid w:val="004A0F9A"/>
    <w:rsid w:val="004A5F2D"/>
    <w:rsid w:val="004B1AFC"/>
    <w:rsid w:val="004B250D"/>
    <w:rsid w:val="004D4977"/>
    <w:rsid w:val="004D7D95"/>
    <w:rsid w:val="004F02D1"/>
    <w:rsid w:val="004F54DE"/>
    <w:rsid w:val="00526523"/>
    <w:rsid w:val="00556333"/>
    <w:rsid w:val="00582B86"/>
    <w:rsid w:val="005840C2"/>
    <w:rsid w:val="00591E1D"/>
    <w:rsid w:val="00596A70"/>
    <w:rsid w:val="005979A7"/>
    <w:rsid w:val="005A32E4"/>
    <w:rsid w:val="00606385"/>
    <w:rsid w:val="0061548F"/>
    <w:rsid w:val="006527FA"/>
    <w:rsid w:val="00681FCA"/>
    <w:rsid w:val="00685728"/>
    <w:rsid w:val="006909EA"/>
    <w:rsid w:val="006A6C9A"/>
    <w:rsid w:val="006B2544"/>
    <w:rsid w:val="006B2C4E"/>
    <w:rsid w:val="006E01A6"/>
    <w:rsid w:val="006F1ECE"/>
    <w:rsid w:val="006F2070"/>
    <w:rsid w:val="006F3715"/>
    <w:rsid w:val="00733C13"/>
    <w:rsid w:val="007349C4"/>
    <w:rsid w:val="00747E73"/>
    <w:rsid w:val="007527C5"/>
    <w:rsid w:val="00767487"/>
    <w:rsid w:val="007743F0"/>
    <w:rsid w:val="00775D73"/>
    <w:rsid w:val="00785B83"/>
    <w:rsid w:val="007A2F01"/>
    <w:rsid w:val="007A6376"/>
    <w:rsid w:val="007A7E21"/>
    <w:rsid w:val="007D4418"/>
    <w:rsid w:val="007D55C1"/>
    <w:rsid w:val="00803527"/>
    <w:rsid w:val="0081160F"/>
    <w:rsid w:val="008153AF"/>
    <w:rsid w:val="0082703F"/>
    <w:rsid w:val="0083694E"/>
    <w:rsid w:val="00837A06"/>
    <w:rsid w:val="00875429"/>
    <w:rsid w:val="00885554"/>
    <w:rsid w:val="008A4649"/>
    <w:rsid w:val="008A495F"/>
    <w:rsid w:val="008A7E67"/>
    <w:rsid w:val="008C5087"/>
    <w:rsid w:val="008F07BB"/>
    <w:rsid w:val="009326E0"/>
    <w:rsid w:val="0095316E"/>
    <w:rsid w:val="0097109B"/>
    <w:rsid w:val="0097298F"/>
    <w:rsid w:val="0098406C"/>
    <w:rsid w:val="009969D7"/>
    <w:rsid w:val="009A05E5"/>
    <w:rsid w:val="009C0C22"/>
    <w:rsid w:val="009F5464"/>
    <w:rsid w:val="00A038F3"/>
    <w:rsid w:val="00A105EA"/>
    <w:rsid w:val="00A121D1"/>
    <w:rsid w:val="00A13394"/>
    <w:rsid w:val="00A16F03"/>
    <w:rsid w:val="00A2164F"/>
    <w:rsid w:val="00A37A9C"/>
    <w:rsid w:val="00A63D67"/>
    <w:rsid w:val="00A67E18"/>
    <w:rsid w:val="00A71AB8"/>
    <w:rsid w:val="00A7378D"/>
    <w:rsid w:val="00A7617C"/>
    <w:rsid w:val="00A76689"/>
    <w:rsid w:val="00A80295"/>
    <w:rsid w:val="00A83190"/>
    <w:rsid w:val="00A958ED"/>
    <w:rsid w:val="00AB46AD"/>
    <w:rsid w:val="00AF1264"/>
    <w:rsid w:val="00B0272F"/>
    <w:rsid w:val="00B463A4"/>
    <w:rsid w:val="00B51480"/>
    <w:rsid w:val="00B5421B"/>
    <w:rsid w:val="00B54880"/>
    <w:rsid w:val="00B6545F"/>
    <w:rsid w:val="00B7786C"/>
    <w:rsid w:val="00B8740F"/>
    <w:rsid w:val="00BB1960"/>
    <w:rsid w:val="00BB4AED"/>
    <w:rsid w:val="00BB5210"/>
    <w:rsid w:val="00BC40C0"/>
    <w:rsid w:val="00BF2630"/>
    <w:rsid w:val="00C00140"/>
    <w:rsid w:val="00C16BDC"/>
    <w:rsid w:val="00C22301"/>
    <w:rsid w:val="00C24365"/>
    <w:rsid w:val="00C72521"/>
    <w:rsid w:val="00CD73C5"/>
    <w:rsid w:val="00CF0FC3"/>
    <w:rsid w:val="00D00347"/>
    <w:rsid w:val="00D03F28"/>
    <w:rsid w:val="00D1797E"/>
    <w:rsid w:val="00D214F0"/>
    <w:rsid w:val="00D3044C"/>
    <w:rsid w:val="00D3628C"/>
    <w:rsid w:val="00D419FB"/>
    <w:rsid w:val="00D45780"/>
    <w:rsid w:val="00D73DCA"/>
    <w:rsid w:val="00D8467D"/>
    <w:rsid w:val="00D913DE"/>
    <w:rsid w:val="00D93C23"/>
    <w:rsid w:val="00D9699A"/>
    <w:rsid w:val="00D97B41"/>
    <w:rsid w:val="00DA1E49"/>
    <w:rsid w:val="00DA4271"/>
    <w:rsid w:val="00DF3FE1"/>
    <w:rsid w:val="00E14B65"/>
    <w:rsid w:val="00E1784B"/>
    <w:rsid w:val="00E32D7C"/>
    <w:rsid w:val="00E37AAF"/>
    <w:rsid w:val="00E45918"/>
    <w:rsid w:val="00E605DF"/>
    <w:rsid w:val="00E751C3"/>
    <w:rsid w:val="00E83F3A"/>
    <w:rsid w:val="00E97E68"/>
    <w:rsid w:val="00EA2089"/>
    <w:rsid w:val="00EC130C"/>
    <w:rsid w:val="00EC3702"/>
    <w:rsid w:val="00ED4D7D"/>
    <w:rsid w:val="00EF498E"/>
    <w:rsid w:val="00F22E4C"/>
    <w:rsid w:val="00F26855"/>
    <w:rsid w:val="00F30299"/>
    <w:rsid w:val="00F32AAA"/>
    <w:rsid w:val="00F84C2B"/>
    <w:rsid w:val="00F96EBB"/>
    <w:rsid w:val="00FB4914"/>
    <w:rsid w:val="00FE20D1"/>
    <w:rsid w:val="00FE5A13"/>
    <w:rsid w:val="00FF7DF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E5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15E5A"/>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15E5A"/>
    <w:rPr>
      <w:rFonts w:ascii="Times New Roman" w:eastAsia="Times New Roman" w:hAnsi="Times New Roman" w:cs="Times New Roman"/>
      <w:b/>
      <w:bCs/>
      <w:sz w:val="24"/>
      <w:szCs w:val="24"/>
    </w:rPr>
  </w:style>
  <w:style w:type="paragraph" w:styleId="a3">
    <w:name w:val="Body Text"/>
    <w:basedOn w:val="a"/>
    <w:link w:val="a4"/>
    <w:rsid w:val="00315E5A"/>
    <w:pPr>
      <w:jc w:val="both"/>
    </w:pPr>
  </w:style>
  <w:style w:type="character" w:customStyle="1" w:styleId="a4">
    <w:name w:val="Основной текст Знак"/>
    <w:basedOn w:val="a0"/>
    <w:link w:val="a3"/>
    <w:rsid w:val="00315E5A"/>
    <w:rPr>
      <w:rFonts w:ascii="Times New Roman" w:eastAsia="Times New Roman" w:hAnsi="Times New Roman" w:cs="Times New Roman"/>
      <w:sz w:val="24"/>
      <w:szCs w:val="24"/>
    </w:rPr>
  </w:style>
  <w:style w:type="character" w:styleId="a5">
    <w:name w:val="Hyperlink"/>
    <w:uiPriority w:val="99"/>
    <w:unhideWhenUsed/>
    <w:rsid w:val="00315E5A"/>
    <w:rPr>
      <w:color w:val="0000FF"/>
      <w:u w:val="single"/>
    </w:rPr>
  </w:style>
  <w:style w:type="character" w:styleId="a6">
    <w:name w:val="Placeholder Text"/>
    <w:basedOn w:val="a0"/>
    <w:uiPriority w:val="99"/>
    <w:semiHidden/>
    <w:rsid w:val="00315E5A"/>
    <w:rPr>
      <w:color w:val="808080"/>
    </w:rPr>
  </w:style>
  <w:style w:type="paragraph" w:styleId="a7">
    <w:name w:val="Balloon Text"/>
    <w:basedOn w:val="a"/>
    <w:link w:val="a8"/>
    <w:uiPriority w:val="99"/>
    <w:semiHidden/>
    <w:unhideWhenUsed/>
    <w:rsid w:val="00315E5A"/>
    <w:rPr>
      <w:rFonts w:ascii="Tahoma" w:hAnsi="Tahoma" w:cs="Tahoma"/>
      <w:sz w:val="16"/>
      <w:szCs w:val="16"/>
    </w:rPr>
  </w:style>
  <w:style w:type="character" w:customStyle="1" w:styleId="a8">
    <w:name w:val="Текст выноски Знак"/>
    <w:basedOn w:val="a0"/>
    <w:link w:val="a7"/>
    <w:uiPriority w:val="99"/>
    <w:semiHidden/>
    <w:rsid w:val="00315E5A"/>
    <w:rPr>
      <w:rFonts w:ascii="Tahoma" w:eastAsia="Times New Roman" w:hAnsi="Tahoma" w:cs="Tahoma"/>
      <w:sz w:val="16"/>
      <w:szCs w:val="16"/>
      <w:lang w:eastAsia="ru-RU"/>
    </w:rPr>
  </w:style>
  <w:style w:type="paragraph" w:styleId="a9">
    <w:name w:val="List Paragraph"/>
    <w:basedOn w:val="a"/>
    <w:uiPriority w:val="34"/>
    <w:qFormat/>
    <w:rsid w:val="008153AF"/>
    <w:pPr>
      <w:ind w:left="720"/>
      <w:contextualSpacing/>
    </w:pPr>
  </w:style>
  <w:style w:type="paragraph" w:styleId="aa">
    <w:name w:val="header"/>
    <w:basedOn w:val="a"/>
    <w:link w:val="ab"/>
    <w:uiPriority w:val="99"/>
    <w:unhideWhenUsed/>
    <w:rsid w:val="00526523"/>
    <w:pPr>
      <w:tabs>
        <w:tab w:val="center" w:pos="4677"/>
        <w:tab w:val="right" w:pos="9355"/>
      </w:tabs>
    </w:pPr>
  </w:style>
  <w:style w:type="character" w:customStyle="1" w:styleId="ab">
    <w:name w:val="Верхний колонтитул Знак"/>
    <w:basedOn w:val="a0"/>
    <w:link w:val="aa"/>
    <w:uiPriority w:val="99"/>
    <w:rsid w:val="00526523"/>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26523"/>
    <w:pPr>
      <w:tabs>
        <w:tab w:val="center" w:pos="4677"/>
        <w:tab w:val="right" w:pos="9355"/>
      </w:tabs>
    </w:pPr>
  </w:style>
  <w:style w:type="character" w:customStyle="1" w:styleId="ad">
    <w:name w:val="Нижний колонтитул Знак"/>
    <w:basedOn w:val="a0"/>
    <w:link w:val="ac"/>
    <w:uiPriority w:val="99"/>
    <w:rsid w:val="00526523"/>
    <w:rPr>
      <w:rFonts w:ascii="Times New Roman" w:eastAsia="Times New Roman" w:hAnsi="Times New Roman" w:cs="Times New Roman"/>
      <w:sz w:val="24"/>
      <w:szCs w:val="24"/>
      <w:lang w:eastAsia="ru-RU"/>
    </w:rPr>
  </w:style>
  <w:style w:type="character" w:styleId="HTML">
    <w:name w:val="HTML Acronym"/>
    <w:basedOn w:val="a0"/>
    <w:uiPriority w:val="99"/>
    <w:semiHidden/>
    <w:unhideWhenUsed/>
    <w:rsid w:val="00A802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E5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315E5A"/>
    <w:pPr>
      <w:keepNext/>
      <w:jc w:val="center"/>
      <w:outlineLvl w:val="0"/>
    </w:pPr>
    <w:rPr>
      <w:b/>
      <w:bCs/>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15E5A"/>
    <w:rPr>
      <w:rFonts w:ascii="Times New Roman" w:eastAsia="Times New Roman" w:hAnsi="Times New Roman" w:cs="Times New Roman"/>
      <w:b/>
      <w:bCs/>
      <w:sz w:val="24"/>
      <w:szCs w:val="24"/>
      <w:lang w:val="x-none" w:eastAsia="x-none"/>
    </w:rPr>
  </w:style>
  <w:style w:type="paragraph" w:styleId="a3">
    <w:name w:val="Body Text"/>
    <w:basedOn w:val="a"/>
    <w:link w:val="a4"/>
    <w:rsid w:val="00315E5A"/>
    <w:pPr>
      <w:jc w:val="both"/>
    </w:pPr>
    <w:rPr>
      <w:lang w:val="x-none" w:eastAsia="x-none"/>
    </w:rPr>
  </w:style>
  <w:style w:type="character" w:customStyle="1" w:styleId="a4">
    <w:name w:val="Основной текст Знак"/>
    <w:basedOn w:val="a0"/>
    <w:link w:val="a3"/>
    <w:rsid w:val="00315E5A"/>
    <w:rPr>
      <w:rFonts w:ascii="Times New Roman" w:eastAsia="Times New Roman" w:hAnsi="Times New Roman" w:cs="Times New Roman"/>
      <w:sz w:val="24"/>
      <w:szCs w:val="24"/>
      <w:lang w:val="x-none" w:eastAsia="x-none"/>
    </w:rPr>
  </w:style>
  <w:style w:type="character" w:styleId="a5">
    <w:name w:val="Hyperlink"/>
    <w:uiPriority w:val="99"/>
    <w:unhideWhenUsed/>
    <w:rsid w:val="00315E5A"/>
    <w:rPr>
      <w:color w:val="0000FF"/>
      <w:u w:val="single"/>
    </w:rPr>
  </w:style>
  <w:style w:type="character" w:styleId="a6">
    <w:name w:val="Placeholder Text"/>
    <w:basedOn w:val="a0"/>
    <w:uiPriority w:val="99"/>
    <w:semiHidden/>
    <w:rsid w:val="00315E5A"/>
    <w:rPr>
      <w:color w:val="808080"/>
    </w:rPr>
  </w:style>
  <w:style w:type="paragraph" w:styleId="a7">
    <w:name w:val="Balloon Text"/>
    <w:basedOn w:val="a"/>
    <w:link w:val="a8"/>
    <w:uiPriority w:val="99"/>
    <w:semiHidden/>
    <w:unhideWhenUsed/>
    <w:rsid w:val="00315E5A"/>
    <w:rPr>
      <w:rFonts w:ascii="Tahoma" w:hAnsi="Tahoma" w:cs="Tahoma"/>
      <w:sz w:val="16"/>
      <w:szCs w:val="16"/>
    </w:rPr>
  </w:style>
  <w:style w:type="character" w:customStyle="1" w:styleId="a8">
    <w:name w:val="Текст выноски Знак"/>
    <w:basedOn w:val="a0"/>
    <w:link w:val="a7"/>
    <w:uiPriority w:val="99"/>
    <w:semiHidden/>
    <w:rsid w:val="00315E5A"/>
    <w:rPr>
      <w:rFonts w:ascii="Tahoma" w:eastAsia="Times New Roman" w:hAnsi="Tahoma" w:cs="Tahoma"/>
      <w:sz w:val="16"/>
      <w:szCs w:val="16"/>
      <w:lang w:eastAsia="ru-RU"/>
    </w:rPr>
  </w:style>
  <w:style w:type="paragraph" w:styleId="a9">
    <w:name w:val="List Paragraph"/>
    <w:basedOn w:val="a"/>
    <w:uiPriority w:val="34"/>
    <w:qFormat/>
    <w:rsid w:val="008153AF"/>
    <w:pPr>
      <w:ind w:left="720"/>
      <w:contextualSpacing/>
    </w:pPr>
  </w:style>
  <w:style w:type="paragraph" w:styleId="aa">
    <w:name w:val="header"/>
    <w:basedOn w:val="a"/>
    <w:link w:val="ab"/>
    <w:uiPriority w:val="99"/>
    <w:unhideWhenUsed/>
    <w:rsid w:val="00526523"/>
    <w:pPr>
      <w:tabs>
        <w:tab w:val="center" w:pos="4677"/>
        <w:tab w:val="right" w:pos="9355"/>
      </w:tabs>
    </w:pPr>
  </w:style>
  <w:style w:type="character" w:customStyle="1" w:styleId="ab">
    <w:name w:val="Верхний колонтитул Знак"/>
    <w:basedOn w:val="a0"/>
    <w:link w:val="aa"/>
    <w:uiPriority w:val="99"/>
    <w:rsid w:val="00526523"/>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26523"/>
    <w:pPr>
      <w:tabs>
        <w:tab w:val="center" w:pos="4677"/>
        <w:tab w:val="right" w:pos="9355"/>
      </w:tabs>
    </w:pPr>
  </w:style>
  <w:style w:type="character" w:customStyle="1" w:styleId="ad">
    <w:name w:val="Нижний колонтитул Знак"/>
    <w:basedOn w:val="a0"/>
    <w:link w:val="ac"/>
    <w:uiPriority w:val="99"/>
    <w:rsid w:val="00526523"/>
    <w:rPr>
      <w:rFonts w:ascii="Times New Roman" w:eastAsia="Times New Roman" w:hAnsi="Times New Roman" w:cs="Times New Roman"/>
      <w:sz w:val="24"/>
      <w:szCs w:val="24"/>
      <w:lang w:eastAsia="ru-RU"/>
    </w:rPr>
  </w:style>
  <w:style w:type="character" w:styleId="HTML">
    <w:name w:val="HTML Acronym"/>
    <w:basedOn w:val="a0"/>
    <w:uiPriority w:val="99"/>
    <w:semiHidden/>
    <w:unhideWhenUsed/>
    <w:rsid w:val="00A80295"/>
  </w:style>
</w:styles>
</file>

<file path=word/webSettings.xml><?xml version="1.0" encoding="utf-8"?>
<w:webSettings xmlns:r="http://schemas.openxmlformats.org/officeDocument/2006/relationships" xmlns:w="http://schemas.openxmlformats.org/wordprocessingml/2006/main">
  <w:divs>
    <w:div w:id="1080251186">
      <w:bodyDiv w:val="1"/>
      <w:marLeft w:val="0"/>
      <w:marRight w:val="0"/>
      <w:marTop w:val="0"/>
      <w:marBottom w:val="0"/>
      <w:divBdr>
        <w:top w:val="none" w:sz="0" w:space="0" w:color="auto"/>
        <w:left w:val="none" w:sz="0" w:space="0" w:color="auto"/>
        <w:bottom w:val="none" w:sz="0" w:space="0" w:color="auto"/>
        <w:right w:val="none" w:sz="0" w:space="0" w:color="auto"/>
      </w:divBdr>
    </w:div>
    <w:div w:id="1116603047">
      <w:bodyDiv w:val="1"/>
      <w:marLeft w:val="0"/>
      <w:marRight w:val="0"/>
      <w:marTop w:val="0"/>
      <w:marBottom w:val="0"/>
      <w:divBdr>
        <w:top w:val="none" w:sz="0" w:space="0" w:color="auto"/>
        <w:left w:val="none" w:sz="0" w:space="0" w:color="auto"/>
        <w:bottom w:val="none" w:sz="0" w:space="0" w:color="auto"/>
        <w:right w:val="none" w:sz="0" w:space="0" w:color="auto"/>
      </w:divBdr>
    </w:div>
    <w:div w:id="1903248031">
      <w:bodyDiv w:val="1"/>
      <w:marLeft w:val="0"/>
      <w:marRight w:val="0"/>
      <w:marTop w:val="0"/>
      <w:marBottom w:val="0"/>
      <w:divBdr>
        <w:top w:val="none" w:sz="0" w:space="0" w:color="auto"/>
        <w:left w:val="none" w:sz="0" w:space="0" w:color="auto"/>
        <w:bottom w:val="none" w:sz="0" w:space="0" w:color="auto"/>
        <w:right w:val="none" w:sz="0" w:space="0" w:color="auto"/>
      </w:divBdr>
    </w:div>
    <w:div w:id="203622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1082065160"/>
        <w:category>
          <w:name w:val="Общие"/>
          <w:gallery w:val="placeholder"/>
        </w:category>
        <w:types>
          <w:type w:val="bbPlcHdr"/>
        </w:types>
        <w:behaviors>
          <w:behavior w:val="content"/>
        </w:behaviors>
        <w:guid w:val="{39D64965-EC3E-4370-9808-B9A8FE3C3F83}"/>
      </w:docPartPr>
      <w:docPartBody>
        <w:p w:rsidR="006909D0" w:rsidRDefault="00532727">
          <w:r w:rsidRPr="00F95809">
            <w:rPr>
              <w:rStyle w:val="a3"/>
            </w:rPr>
            <w:t>Место для ввода даты.</w:t>
          </w:r>
        </w:p>
      </w:docPartBody>
    </w:docPart>
    <w:docPart>
      <w:docPartPr>
        <w:name w:val="9885805E224A452E8263588154B63B63"/>
        <w:category>
          <w:name w:val="Общие"/>
          <w:gallery w:val="placeholder"/>
        </w:category>
        <w:types>
          <w:type w:val="bbPlcHdr"/>
        </w:types>
        <w:behaviors>
          <w:behavior w:val="content"/>
        </w:behaviors>
        <w:guid w:val="{2C079693-124D-4493-9C1B-CD337F90BC05}"/>
      </w:docPartPr>
      <w:docPartBody>
        <w:p w:rsidR="006909D0" w:rsidRDefault="00FA7B31" w:rsidP="00FA7B31">
          <w:pPr>
            <w:pStyle w:val="9885805E224A452E8263588154B63B636"/>
          </w:pPr>
          <w:r w:rsidRPr="00B8740F">
            <w:rPr>
              <w:rStyle w:val="a3"/>
              <w:rFonts w:eastAsiaTheme="minorHAnsi"/>
              <w:color w:val="FF0000"/>
              <w:sz w:val="19"/>
              <w:szCs w:val="19"/>
            </w:rPr>
            <w:t>Должность</w:t>
          </w:r>
        </w:p>
      </w:docPartBody>
    </w:docPart>
    <w:docPart>
      <w:docPartPr>
        <w:name w:val="E82B47E5213347D4B462D8A37332E195"/>
        <w:category>
          <w:name w:val="Общие"/>
          <w:gallery w:val="placeholder"/>
        </w:category>
        <w:types>
          <w:type w:val="bbPlcHdr"/>
        </w:types>
        <w:behaviors>
          <w:behavior w:val="content"/>
        </w:behaviors>
        <w:guid w:val="{52A5AA1E-372E-4FA9-93A7-4CFFDAEF14DD}"/>
      </w:docPartPr>
      <w:docPartBody>
        <w:p w:rsidR="006909D0" w:rsidRDefault="00FA7B31" w:rsidP="00FA7B31">
          <w:pPr>
            <w:pStyle w:val="E82B47E5213347D4B462D8A37332E19510"/>
          </w:pPr>
          <w:r w:rsidRPr="00B8740F">
            <w:rPr>
              <w:rStyle w:val="a3"/>
              <w:rFonts w:eastAsiaTheme="minorHAnsi"/>
              <w:color w:val="FF0000"/>
              <w:sz w:val="19"/>
              <w:szCs w:val="19"/>
            </w:rPr>
            <w:t>ФИО</w:t>
          </w:r>
        </w:p>
      </w:docPartBody>
    </w:docPart>
    <w:docPart>
      <w:docPartPr>
        <w:name w:val="F0EF3FBF01DD455899D7D1DB3B1D0FA4"/>
        <w:category>
          <w:name w:val="Общие"/>
          <w:gallery w:val="placeholder"/>
        </w:category>
        <w:types>
          <w:type w:val="bbPlcHdr"/>
        </w:types>
        <w:behaviors>
          <w:behavior w:val="content"/>
        </w:behaviors>
        <w:guid w:val="{11BD4C18-6334-4AE7-BB0D-0269C2C033E4}"/>
      </w:docPartPr>
      <w:docPartBody>
        <w:p w:rsidR="006909D0" w:rsidRDefault="00FA7B31" w:rsidP="00FA7B31">
          <w:pPr>
            <w:pStyle w:val="F0EF3FBF01DD455899D7D1DB3B1D0FA410"/>
          </w:pPr>
          <w:r w:rsidRPr="00B8740F">
            <w:rPr>
              <w:rStyle w:val="a3"/>
              <w:rFonts w:eastAsiaTheme="minorHAnsi"/>
              <w:color w:val="FF0000"/>
              <w:sz w:val="19"/>
              <w:szCs w:val="19"/>
            </w:rPr>
            <w:t>Организация</w:t>
          </w:r>
        </w:p>
      </w:docPartBody>
    </w:docPart>
    <w:docPart>
      <w:docPartPr>
        <w:name w:val="3F57F492EF4A49099A506277AD000303"/>
        <w:category>
          <w:name w:val="Общие"/>
          <w:gallery w:val="placeholder"/>
        </w:category>
        <w:types>
          <w:type w:val="bbPlcHdr"/>
        </w:types>
        <w:behaviors>
          <w:behavior w:val="content"/>
        </w:behaviors>
        <w:guid w:val="{31DEDD82-A358-4991-8B6A-40883DF5EDF2}"/>
      </w:docPartPr>
      <w:docPartBody>
        <w:p w:rsidR="006909D0" w:rsidRDefault="00FA7B31" w:rsidP="00FA7B31">
          <w:pPr>
            <w:pStyle w:val="3F57F492EF4A49099A506277AD00030310"/>
          </w:pPr>
          <w:r w:rsidRPr="00B8740F">
            <w:rPr>
              <w:rStyle w:val="a3"/>
              <w:rFonts w:eastAsiaTheme="minorHAnsi"/>
              <w:color w:val="FF0000"/>
              <w:sz w:val="19"/>
              <w:szCs w:val="19"/>
            </w:rPr>
            <w:t>УНН(УНП)</w:t>
          </w:r>
        </w:p>
      </w:docPartBody>
    </w:docPart>
    <w:docPart>
      <w:docPartPr>
        <w:name w:val="2B03E462037B4B6BB76BDCC30395EF36"/>
        <w:category>
          <w:name w:val="Общие"/>
          <w:gallery w:val="placeholder"/>
        </w:category>
        <w:types>
          <w:type w:val="bbPlcHdr"/>
        </w:types>
        <w:behaviors>
          <w:behavior w:val="content"/>
        </w:behaviors>
        <w:guid w:val="{7046D999-24A3-477F-AFED-F9CA98E66D2B}"/>
      </w:docPartPr>
      <w:docPartBody>
        <w:p w:rsidR="006909D0" w:rsidRDefault="00FA7B31" w:rsidP="00FA7B31">
          <w:pPr>
            <w:pStyle w:val="2B03E462037B4B6BB76BDCC30395EF3610"/>
          </w:pPr>
          <w:r w:rsidRPr="00B8740F">
            <w:rPr>
              <w:rStyle w:val="a3"/>
              <w:rFonts w:eastAsiaTheme="minorHAnsi"/>
              <w:color w:val="FF0000"/>
              <w:sz w:val="19"/>
              <w:szCs w:val="19"/>
            </w:rPr>
            <w:t>ОКПО</w:t>
          </w:r>
        </w:p>
      </w:docPartBody>
    </w:docPart>
    <w:docPart>
      <w:docPartPr>
        <w:name w:val="830998F525294F468C7DDD509D3070B8"/>
        <w:category>
          <w:name w:val="Общие"/>
          <w:gallery w:val="placeholder"/>
        </w:category>
        <w:types>
          <w:type w:val="bbPlcHdr"/>
        </w:types>
        <w:behaviors>
          <w:behavior w:val="content"/>
        </w:behaviors>
        <w:guid w:val="{D058D022-E342-4AD5-9C4E-77E3D05E8DA1}"/>
      </w:docPartPr>
      <w:docPartBody>
        <w:p w:rsidR="006909D0" w:rsidRDefault="00FA7B31" w:rsidP="00FA7B31">
          <w:pPr>
            <w:pStyle w:val="830998F525294F468C7DDD509D3070B810"/>
          </w:pPr>
          <w:r w:rsidRPr="00B8740F">
            <w:rPr>
              <w:rStyle w:val="a3"/>
              <w:rFonts w:eastAsiaTheme="minorHAnsi"/>
              <w:color w:val="FF0000"/>
              <w:sz w:val="19"/>
              <w:szCs w:val="19"/>
            </w:rPr>
            <w:t>расчетный счет</w:t>
          </w:r>
        </w:p>
      </w:docPartBody>
    </w:docPart>
    <w:docPart>
      <w:docPartPr>
        <w:name w:val="B6D700C76A024840B2D29B76EAB0E406"/>
        <w:category>
          <w:name w:val="Общие"/>
          <w:gallery w:val="placeholder"/>
        </w:category>
        <w:types>
          <w:type w:val="bbPlcHdr"/>
        </w:types>
        <w:behaviors>
          <w:behavior w:val="content"/>
        </w:behaviors>
        <w:guid w:val="{92E1E2CF-47CB-4730-BAC5-CFFDB5272AD2}"/>
      </w:docPartPr>
      <w:docPartBody>
        <w:p w:rsidR="006909D0" w:rsidRDefault="00FA7B31" w:rsidP="00FA7B31">
          <w:pPr>
            <w:pStyle w:val="B6D700C76A024840B2D29B76EAB0E40610"/>
          </w:pPr>
          <w:r w:rsidRPr="00B8740F">
            <w:rPr>
              <w:rStyle w:val="a3"/>
              <w:rFonts w:eastAsiaTheme="minorHAnsi"/>
              <w:color w:val="FF0000"/>
              <w:sz w:val="19"/>
              <w:szCs w:val="19"/>
            </w:rPr>
            <w:t>наименование, адрес и код банка</w:t>
          </w:r>
        </w:p>
      </w:docPartBody>
    </w:docPart>
    <w:docPart>
      <w:docPartPr>
        <w:name w:val="6E924B0BF5D6439F9FA4EB77A969F24B"/>
        <w:category>
          <w:name w:val="Общие"/>
          <w:gallery w:val="placeholder"/>
        </w:category>
        <w:types>
          <w:type w:val="bbPlcHdr"/>
        </w:types>
        <w:behaviors>
          <w:behavior w:val="content"/>
        </w:behaviors>
        <w:guid w:val="{2220D407-7A38-4909-9F58-7E6E522C8A8D}"/>
      </w:docPartPr>
      <w:docPartBody>
        <w:p w:rsidR="006909D0" w:rsidRDefault="00FA7B31" w:rsidP="00FA7B31">
          <w:pPr>
            <w:pStyle w:val="6E924B0BF5D6439F9FA4EB77A969F24B10"/>
          </w:pPr>
          <w:r w:rsidRPr="00B8740F">
            <w:rPr>
              <w:rStyle w:val="a3"/>
              <w:rFonts w:eastAsiaTheme="minorHAnsi"/>
              <w:color w:val="FF0000"/>
              <w:sz w:val="19"/>
              <w:szCs w:val="19"/>
            </w:rPr>
            <w:t>Юридический адрес</w:t>
          </w:r>
        </w:p>
      </w:docPartBody>
    </w:docPart>
    <w:docPart>
      <w:docPartPr>
        <w:name w:val="2D7C7EA895504D23B4192B0032D04113"/>
        <w:category>
          <w:name w:val="Общие"/>
          <w:gallery w:val="placeholder"/>
        </w:category>
        <w:types>
          <w:type w:val="bbPlcHdr"/>
        </w:types>
        <w:behaviors>
          <w:behavior w:val="content"/>
        </w:behaviors>
        <w:guid w:val="{265585B0-925E-4AE1-BCB5-F7C9B14952D8}"/>
      </w:docPartPr>
      <w:docPartBody>
        <w:p w:rsidR="0053087B" w:rsidRDefault="00FA7B31" w:rsidP="00FA7B31">
          <w:pPr>
            <w:pStyle w:val="2D7C7EA895504D23B4192B0032D041132"/>
          </w:pPr>
          <w:r w:rsidRPr="00B8740F">
            <w:rPr>
              <w:rStyle w:val="10"/>
              <w:rFonts w:eastAsiaTheme="minorHAnsi"/>
              <w:color w:val="FF0000"/>
              <w:sz w:val="19"/>
              <w:szCs w:val="19"/>
            </w:rPr>
            <w:t>№ договора</w:t>
          </w:r>
        </w:p>
      </w:docPartBody>
    </w:docPart>
    <w:docPart>
      <w:docPartPr>
        <w:name w:val="EBF3B603B74B44C7A5239F7D28ECF1D6"/>
        <w:category>
          <w:name w:val="Общие"/>
          <w:gallery w:val="placeholder"/>
        </w:category>
        <w:types>
          <w:type w:val="bbPlcHdr"/>
        </w:types>
        <w:behaviors>
          <w:behavior w:val="content"/>
        </w:behaviors>
        <w:guid w:val="{3E4695A7-A277-4548-9249-6C7625B0B62F}"/>
      </w:docPartPr>
      <w:docPartBody>
        <w:p w:rsidR="00630414" w:rsidRDefault="00FA7B31" w:rsidP="00FA7B31">
          <w:pPr>
            <w:pStyle w:val="EBF3B603B74B44C7A5239F7D28ECF1D62"/>
          </w:pPr>
          <w:r w:rsidRPr="00B8740F">
            <w:rPr>
              <w:rStyle w:val="a3"/>
              <w:rFonts w:eastAsiaTheme="minorHAnsi"/>
              <w:color w:val="FF0000"/>
              <w:sz w:val="19"/>
              <w:szCs w:val="19"/>
            </w:rPr>
            <w:t>Должность</w:t>
          </w:r>
        </w:p>
      </w:docPartBody>
    </w:docPart>
    <w:docPart>
      <w:docPartPr>
        <w:name w:val="EAAE03F1FDC34AFD802AF7EF2451D034"/>
        <w:category>
          <w:name w:val="Общие"/>
          <w:gallery w:val="placeholder"/>
        </w:category>
        <w:types>
          <w:type w:val="bbPlcHdr"/>
        </w:types>
        <w:behaviors>
          <w:behavior w:val="content"/>
        </w:behaviors>
        <w:guid w:val="{FA64D9F4-1664-4ABC-BE6E-94F791497419}"/>
      </w:docPartPr>
      <w:docPartBody>
        <w:p w:rsidR="00630414" w:rsidRDefault="00FA7B31" w:rsidP="00FA7B31">
          <w:pPr>
            <w:pStyle w:val="EAAE03F1FDC34AFD802AF7EF2451D0342"/>
          </w:pPr>
          <w:r w:rsidRPr="00B8740F">
            <w:rPr>
              <w:rStyle w:val="a3"/>
              <w:rFonts w:eastAsiaTheme="minorHAnsi"/>
              <w:color w:val="FF0000"/>
              <w:sz w:val="19"/>
              <w:szCs w:val="19"/>
            </w:rPr>
            <w:t>ФИО подписанта</w:t>
          </w:r>
        </w:p>
      </w:docPartBody>
    </w:docPart>
    <w:docPart>
      <w:docPartPr>
        <w:name w:val="5C9298DE72074BCA84E255523218B955"/>
        <w:category>
          <w:name w:val="Общие"/>
          <w:gallery w:val="placeholder"/>
        </w:category>
        <w:types>
          <w:type w:val="bbPlcHdr"/>
        </w:types>
        <w:behaviors>
          <w:behavior w:val="content"/>
        </w:behaviors>
        <w:guid w:val="{783A6775-8CCC-40D5-895A-2001AF6E6663}"/>
      </w:docPartPr>
      <w:docPartBody>
        <w:p w:rsidR="00630414" w:rsidRDefault="00FA7B31" w:rsidP="00FA7B31">
          <w:pPr>
            <w:pStyle w:val="5C9298DE72074BCA84E255523218B9552"/>
          </w:pPr>
          <w:r w:rsidRPr="00B8740F">
            <w:rPr>
              <w:rStyle w:val="a3"/>
              <w:rFonts w:eastAsiaTheme="minorHAnsi"/>
              <w:color w:val="FF0000"/>
              <w:sz w:val="19"/>
              <w:szCs w:val="19"/>
            </w:rPr>
            <w:t>Документ, на основании которого действует подписант</w:t>
          </w:r>
        </w:p>
      </w:docPartBody>
    </w:docPart>
    <w:docPart>
      <w:docPartPr>
        <w:name w:val="A3870303503E4D4DA2D42FD75A052717"/>
        <w:category>
          <w:name w:val="Общие"/>
          <w:gallery w:val="placeholder"/>
        </w:category>
        <w:types>
          <w:type w:val="bbPlcHdr"/>
        </w:types>
        <w:behaviors>
          <w:behavior w:val="content"/>
        </w:behaviors>
        <w:guid w:val="{1B59CCCF-4B91-4D44-8352-3973E4DBE6A2}"/>
      </w:docPartPr>
      <w:docPartBody>
        <w:p w:rsidR="00630414" w:rsidRDefault="00FA7B31" w:rsidP="00FA7B31">
          <w:pPr>
            <w:pStyle w:val="A3870303503E4D4DA2D42FD75A0527172"/>
          </w:pPr>
          <w:r w:rsidRPr="00B8740F">
            <w:rPr>
              <w:rStyle w:val="a3"/>
              <w:rFonts w:eastAsiaTheme="minorHAnsi"/>
              <w:b/>
              <w:color w:val="FF0000"/>
              <w:sz w:val="19"/>
              <w:szCs w:val="19"/>
            </w:rPr>
            <w:t>Организация</w:t>
          </w:r>
        </w:p>
      </w:docPartBody>
    </w:docPart>
    <w:docPart>
      <w:docPartPr>
        <w:name w:val="A42FF8F627CF464FBEC75B5BFCBA2D9C"/>
        <w:category>
          <w:name w:val="Общие"/>
          <w:gallery w:val="placeholder"/>
        </w:category>
        <w:types>
          <w:type w:val="bbPlcHdr"/>
        </w:types>
        <w:behaviors>
          <w:behavior w:val="content"/>
        </w:behaviors>
        <w:guid w:val="{8D68A342-2C8F-49EE-9D60-C4AA103B979A}"/>
      </w:docPartPr>
      <w:docPartBody>
        <w:p w:rsidR="00630414" w:rsidRDefault="00FA7B31" w:rsidP="00FA7B31">
          <w:pPr>
            <w:pStyle w:val="A42FF8F627CF464FBEC75B5BFCBA2D9C2"/>
          </w:pPr>
          <w:r w:rsidRPr="00B8740F">
            <w:rPr>
              <w:rStyle w:val="a3"/>
              <w:rFonts w:eastAsiaTheme="minorHAnsi"/>
              <w:color w:val="FF0000"/>
              <w:sz w:val="19"/>
              <w:szCs w:val="19"/>
            </w:rPr>
            <w:t>Должность</w:t>
          </w:r>
        </w:p>
      </w:docPartBody>
    </w:docPart>
    <w:docPart>
      <w:docPartPr>
        <w:name w:val="09C877A0D20E4EFD888D985D44E2B745"/>
        <w:category>
          <w:name w:val="Общие"/>
          <w:gallery w:val="placeholder"/>
        </w:category>
        <w:types>
          <w:type w:val="bbPlcHdr"/>
        </w:types>
        <w:behaviors>
          <w:behavior w:val="content"/>
        </w:behaviors>
        <w:guid w:val="{356DB152-296C-45D0-A197-8311DFF42C6B}"/>
      </w:docPartPr>
      <w:docPartBody>
        <w:p w:rsidR="00630414" w:rsidRDefault="00FA7B31" w:rsidP="00FA7B31">
          <w:pPr>
            <w:pStyle w:val="09C877A0D20E4EFD888D985D44E2B7452"/>
          </w:pPr>
          <w:r w:rsidRPr="00B8740F">
            <w:rPr>
              <w:rStyle w:val="a3"/>
              <w:rFonts w:eastAsiaTheme="minorHAnsi"/>
              <w:color w:val="FF0000"/>
              <w:sz w:val="19"/>
              <w:szCs w:val="19"/>
            </w:rPr>
            <w:t>ФИО подписанта</w:t>
          </w:r>
        </w:p>
      </w:docPartBody>
    </w:docPart>
    <w:docPart>
      <w:docPartPr>
        <w:name w:val="894F6E9867344879A6060CB6E1CB7CAC"/>
        <w:category>
          <w:name w:val="Общие"/>
          <w:gallery w:val="placeholder"/>
        </w:category>
        <w:types>
          <w:type w:val="bbPlcHdr"/>
        </w:types>
        <w:behaviors>
          <w:behavior w:val="content"/>
        </w:behaviors>
        <w:guid w:val="{C5D75D72-76AC-493F-B9D8-AE7297E54929}"/>
      </w:docPartPr>
      <w:docPartBody>
        <w:p w:rsidR="00630414" w:rsidRDefault="00FA7B31" w:rsidP="00FA7B31">
          <w:pPr>
            <w:pStyle w:val="894F6E9867344879A6060CB6E1CB7CAC2"/>
          </w:pPr>
          <w:r w:rsidRPr="00B8740F">
            <w:rPr>
              <w:rStyle w:val="a3"/>
              <w:rFonts w:eastAsiaTheme="minorHAnsi"/>
              <w:color w:val="FF0000"/>
              <w:sz w:val="19"/>
              <w:szCs w:val="19"/>
            </w:rPr>
            <w:t>Документ, на основании которого действует подписант</w:t>
          </w:r>
        </w:p>
      </w:docPartBody>
    </w:docPart>
    <w:docPart>
      <w:docPartPr>
        <w:name w:val="7AC15073AFBC440DBE6D08FA57AB3998"/>
        <w:category>
          <w:name w:val="Общие"/>
          <w:gallery w:val="placeholder"/>
        </w:category>
        <w:types>
          <w:type w:val="bbPlcHdr"/>
        </w:types>
        <w:behaviors>
          <w:behavior w:val="content"/>
        </w:behaviors>
        <w:guid w:val="{BC0F9F3C-44C5-41C3-BCA3-59212A3BE141}"/>
      </w:docPartPr>
      <w:docPartBody>
        <w:p w:rsidR="00630414" w:rsidRDefault="00FA7B31" w:rsidP="00FA7B31">
          <w:pPr>
            <w:pStyle w:val="7AC15073AFBC440DBE6D08FA57AB39982"/>
          </w:pPr>
          <w:r w:rsidRPr="00B8740F">
            <w:rPr>
              <w:rStyle w:val="a3"/>
              <w:rFonts w:eastAsiaTheme="minorHAnsi"/>
              <w:color w:val="FF0000"/>
              <w:sz w:val="19"/>
              <w:szCs w:val="19"/>
            </w:rPr>
            <w:t>срок договора</w:t>
          </w:r>
        </w:p>
      </w:docPartBody>
    </w:docPart>
    <w:docPart>
      <w:docPartPr>
        <w:name w:val="C5D2F97CB57F4BEF8D191BAB3A5D699F"/>
        <w:category>
          <w:name w:val="Общие"/>
          <w:gallery w:val="placeholder"/>
        </w:category>
        <w:types>
          <w:type w:val="bbPlcHdr"/>
        </w:types>
        <w:behaviors>
          <w:behavior w:val="content"/>
        </w:behaviors>
        <w:guid w:val="{D4862CB8-CB75-4CC4-B135-7E911F3B3E06}"/>
      </w:docPartPr>
      <w:docPartBody>
        <w:p w:rsidR="00FD49B5" w:rsidRDefault="00FA7B31" w:rsidP="00FA7B31">
          <w:pPr>
            <w:pStyle w:val="C5D2F97CB57F4BEF8D191BAB3A5D699F2"/>
          </w:pPr>
          <w:r w:rsidRPr="00B8740F">
            <w:rPr>
              <w:rStyle w:val="a3"/>
              <w:rFonts w:eastAsiaTheme="minorHAnsi"/>
              <w:color w:val="FF0000"/>
              <w:sz w:val="19"/>
              <w:szCs w:val="19"/>
            </w:rPr>
            <w:t>Должность</w:t>
          </w:r>
        </w:p>
      </w:docPartBody>
    </w:docPart>
    <w:docPart>
      <w:docPartPr>
        <w:name w:val="0DD0DA3CC80442179DEBAB89BBA2FB76"/>
        <w:category>
          <w:name w:val="Общие"/>
          <w:gallery w:val="placeholder"/>
        </w:category>
        <w:types>
          <w:type w:val="bbPlcHdr"/>
        </w:types>
        <w:behaviors>
          <w:behavior w:val="content"/>
        </w:behaviors>
        <w:guid w:val="{62DCEEF3-A83B-4D38-93B9-714FB574BA6D}"/>
      </w:docPartPr>
      <w:docPartBody>
        <w:p w:rsidR="00FD49B5" w:rsidRDefault="00FA7B31" w:rsidP="00FA7B31">
          <w:pPr>
            <w:pStyle w:val="0DD0DA3CC80442179DEBAB89BBA2FB762"/>
          </w:pPr>
          <w:r w:rsidRPr="00B8740F">
            <w:rPr>
              <w:rStyle w:val="a3"/>
              <w:rFonts w:eastAsiaTheme="minorHAnsi"/>
              <w:color w:val="FF0000"/>
              <w:sz w:val="19"/>
              <w:szCs w:val="19"/>
            </w:rPr>
            <w:t>ФИО подписанта</w:t>
          </w:r>
        </w:p>
      </w:docPartBody>
    </w:docPart>
    <w:docPart>
      <w:docPartPr>
        <w:name w:val="14E8CA4811FB4299ACC7F2CA2D26CE57"/>
        <w:category>
          <w:name w:val="Общие"/>
          <w:gallery w:val="placeholder"/>
        </w:category>
        <w:types>
          <w:type w:val="bbPlcHdr"/>
        </w:types>
        <w:behaviors>
          <w:behavior w:val="content"/>
        </w:behaviors>
        <w:guid w:val="{B8E723F0-8B8A-414C-A928-F382BA3A15DE}"/>
      </w:docPartPr>
      <w:docPartBody>
        <w:p w:rsidR="007202B3" w:rsidRDefault="00FA7B31" w:rsidP="00FA7B31">
          <w:pPr>
            <w:pStyle w:val="14E8CA4811FB4299ACC7F2CA2D26CE572"/>
          </w:pPr>
          <w:r w:rsidRPr="00681FCA">
            <w:rPr>
              <w:rStyle w:val="a3"/>
              <w:rFonts w:eastAsiaTheme="minorHAnsi"/>
              <w:color w:val="FF0000"/>
              <w:sz w:val="19"/>
              <w:szCs w:val="19"/>
            </w:rPr>
            <w:t>ФИО и контактные данные</w:t>
          </w:r>
        </w:p>
      </w:docPartBody>
    </w:docPart>
    <w:docPart>
      <w:docPartPr>
        <w:name w:val="215643A5F31B45B0BB34D4CB08A0C7DE"/>
        <w:category>
          <w:name w:val="Общие"/>
          <w:gallery w:val="placeholder"/>
        </w:category>
        <w:types>
          <w:type w:val="bbPlcHdr"/>
        </w:types>
        <w:behaviors>
          <w:behavior w:val="content"/>
        </w:behaviors>
        <w:guid w:val="{BA8473FB-1F52-469B-805F-497247E24958}"/>
      </w:docPartPr>
      <w:docPartBody>
        <w:p w:rsidR="007202B3" w:rsidRDefault="00EF1C57" w:rsidP="00EF1C57">
          <w:pPr>
            <w:pStyle w:val="215643A5F31B45B0BB34D4CB08A0C7DE"/>
          </w:pPr>
          <w:r w:rsidRPr="00F95809">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32727"/>
    <w:rsid w:val="000747B6"/>
    <w:rsid w:val="00275F8C"/>
    <w:rsid w:val="002A4F18"/>
    <w:rsid w:val="002A5084"/>
    <w:rsid w:val="003503A8"/>
    <w:rsid w:val="0053087B"/>
    <w:rsid w:val="00532727"/>
    <w:rsid w:val="00545B91"/>
    <w:rsid w:val="00630414"/>
    <w:rsid w:val="00682E49"/>
    <w:rsid w:val="006909D0"/>
    <w:rsid w:val="006A76EC"/>
    <w:rsid w:val="006B2615"/>
    <w:rsid w:val="006F36BF"/>
    <w:rsid w:val="007202B3"/>
    <w:rsid w:val="007B0763"/>
    <w:rsid w:val="008007D1"/>
    <w:rsid w:val="00894BA6"/>
    <w:rsid w:val="008B1F04"/>
    <w:rsid w:val="008D33A0"/>
    <w:rsid w:val="009014BD"/>
    <w:rsid w:val="0097734F"/>
    <w:rsid w:val="0097781A"/>
    <w:rsid w:val="00A975B8"/>
    <w:rsid w:val="00B71598"/>
    <w:rsid w:val="00BD279E"/>
    <w:rsid w:val="00C263FA"/>
    <w:rsid w:val="00C328C4"/>
    <w:rsid w:val="00C70A3C"/>
    <w:rsid w:val="00CB089C"/>
    <w:rsid w:val="00D46DCB"/>
    <w:rsid w:val="00DE7A8E"/>
    <w:rsid w:val="00E261E5"/>
    <w:rsid w:val="00E4637F"/>
    <w:rsid w:val="00EF1C57"/>
    <w:rsid w:val="00F53D56"/>
    <w:rsid w:val="00F66DF2"/>
    <w:rsid w:val="00FA7B31"/>
    <w:rsid w:val="00FD49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6BF"/>
  </w:style>
  <w:style w:type="paragraph" w:styleId="1">
    <w:name w:val="heading 1"/>
    <w:basedOn w:val="a"/>
    <w:next w:val="a"/>
    <w:link w:val="10"/>
    <w:qFormat/>
    <w:rsid w:val="00FA7B31"/>
    <w:pPr>
      <w:keepNext/>
      <w:spacing w:after="0" w:line="240" w:lineRule="auto"/>
      <w:jc w:val="center"/>
      <w:outlineLvl w:val="0"/>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7B31"/>
    <w:rPr>
      <w:color w:val="808080"/>
    </w:rPr>
  </w:style>
  <w:style w:type="paragraph" w:customStyle="1" w:styleId="A20ADD90266D4B1F924DD4C98F06FDA7">
    <w:name w:val="A20ADD90266D4B1F924DD4C98F06FDA7"/>
    <w:rsid w:val="00532727"/>
    <w:pPr>
      <w:spacing w:after="0" w:line="240" w:lineRule="auto"/>
      <w:jc w:val="both"/>
    </w:pPr>
    <w:rPr>
      <w:rFonts w:ascii="Times New Roman" w:eastAsia="Times New Roman" w:hAnsi="Times New Roman" w:cs="Times New Roman"/>
      <w:sz w:val="24"/>
      <w:szCs w:val="24"/>
    </w:rPr>
  </w:style>
  <w:style w:type="paragraph" w:customStyle="1" w:styleId="A20ADD90266D4B1F924DD4C98F06FDA71">
    <w:name w:val="A20ADD90266D4B1F924DD4C98F06FDA71"/>
    <w:rsid w:val="00532727"/>
    <w:pPr>
      <w:spacing w:after="0" w:line="240" w:lineRule="auto"/>
      <w:jc w:val="both"/>
    </w:pPr>
    <w:rPr>
      <w:rFonts w:ascii="Times New Roman" w:eastAsia="Times New Roman" w:hAnsi="Times New Roman" w:cs="Times New Roman"/>
      <w:sz w:val="24"/>
      <w:szCs w:val="24"/>
    </w:rPr>
  </w:style>
  <w:style w:type="paragraph" w:customStyle="1" w:styleId="A70122DC2BAC4A09A3505A9BE8210658">
    <w:name w:val="A70122DC2BAC4A09A3505A9BE8210658"/>
    <w:rsid w:val="00532727"/>
    <w:pPr>
      <w:spacing w:after="0" w:line="240" w:lineRule="auto"/>
      <w:jc w:val="both"/>
    </w:pPr>
    <w:rPr>
      <w:rFonts w:ascii="Times New Roman" w:eastAsia="Times New Roman" w:hAnsi="Times New Roman" w:cs="Times New Roman"/>
      <w:sz w:val="24"/>
      <w:szCs w:val="24"/>
    </w:rPr>
  </w:style>
  <w:style w:type="paragraph" w:customStyle="1" w:styleId="A20ADD90266D4B1F924DD4C98F06FDA72">
    <w:name w:val="A20ADD90266D4B1F924DD4C98F06FDA72"/>
    <w:rsid w:val="00532727"/>
    <w:pPr>
      <w:spacing w:after="0" w:line="240" w:lineRule="auto"/>
      <w:jc w:val="both"/>
    </w:pPr>
    <w:rPr>
      <w:rFonts w:ascii="Times New Roman" w:eastAsia="Times New Roman" w:hAnsi="Times New Roman" w:cs="Times New Roman"/>
      <w:sz w:val="24"/>
      <w:szCs w:val="24"/>
    </w:rPr>
  </w:style>
  <w:style w:type="paragraph" w:customStyle="1" w:styleId="A70122DC2BAC4A09A3505A9BE82106581">
    <w:name w:val="A70122DC2BAC4A09A3505A9BE82106581"/>
    <w:rsid w:val="00532727"/>
    <w:pPr>
      <w:spacing w:after="0" w:line="240" w:lineRule="auto"/>
      <w:jc w:val="both"/>
    </w:pPr>
    <w:rPr>
      <w:rFonts w:ascii="Times New Roman" w:eastAsia="Times New Roman" w:hAnsi="Times New Roman" w:cs="Times New Roman"/>
      <w:sz w:val="24"/>
      <w:szCs w:val="24"/>
    </w:rPr>
  </w:style>
  <w:style w:type="paragraph" w:customStyle="1" w:styleId="A20ADD90266D4B1F924DD4C98F06FDA73">
    <w:name w:val="A20ADD90266D4B1F924DD4C98F06FDA73"/>
    <w:rsid w:val="00532727"/>
    <w:pPr>
      <w:spacing w:after="0" w:line="240" w:lineRule="auto"/>
      <w:jc w:val="both"/>
    </w:pPr>
    <w:rPr>
      <w:rFonts w:ascii="Times New Roman" w:eastAsia="Times New Roman" w:hAnsi="Times New Roman" w:cs="Times New Roman"/>
      <w:sz w:val="24"/>
      <w:szCs w:val="24"/>
    </w:rPr>
  </w:style>
  <w:style w:type="paragraph" w:customStyle="1" w:styleId="A70122DC2BAC4A09A3505A9BE82106582">
    <w:name w:val="A70122DC2BAC4A09A3505A9BE82106582"/>
    <w:rsid w:val="00532727"/>
    <w:pPr>
      <w:spacing w:after="0" w:line="240" w:lineRule="auto"/>
      <w:jc w:val="both"/>
    </w:pPr>
    <w:rPr>
      <w:rFonts w:ascii="Times New Roman" w:eastAsia="Times New Roman" w:hAnsi="Times New Roman" w:cs="Times New Roman"/>
      <w:sz w:val="24"/>
      <w:szCs w:val="24"/>
    </w:rPr>
  </w:style>
  <w:style w:type="paragraph" w:customStyle="1" w:styleId="EF46A6A62EBC4B44A2F8DD60B53D4C41">
    <w:name w:val="EF46A6A62EBC4B44A2F8DD60B53D4C41"/>
    <w:rsid w:val="00532727"/>
  </w:style>
  <w:style w:type="paragraph" w:customStyle="1" w:styleId="D4B8D279C850435FBF2EC80E6B4175E1">
    <w:name w:val="D4B8D279C850435FBF2EC80E6B4175E1"/>
    <w:rsid w:val="00532727"/>
  </w:style>
  <w:style w:type="paragraph" w:customStyle="1" w:styleId="9885805E224A452E8263588154B63B63">
    <w:name w:val="9885805E224A452E8263588154B63B63"/>
    <w:rsid w:val="00532727"/>
  </w:style>
  <w:style w:type="paragraph" w:customStyle="1" w:styleId="E82B47E5213347D4B462D8A37332E195">
    <w:name w:val="E82B47E5213347D4B462D8A37332E195"/>
    <w:rsid w:val="00532727"/>
  </w:style>
  <w:style w:type="paragraph" w:customStyle="1" w:styleId="F0EF3FBF01DD455899D7D1DB3B1D0FA4">
    <w:name w:val="F0EF3FBF01DD455899D7D1DB3B1D0FA4"/>
    <w:rsid w:val="00532727"/>
  </w:style>
  <w:style w:type="paragraph" w:customStyle="1" w:styleId="3F57F492EF4A49099A506277AD000303">
    <w:name w:val="3F57F492EF4A49099A506277AD000303"/>
    <w:rsid w:val="00532727"/>
  </w:style>
  <w:style w:type="paragraph" w:customStyle="1" w:styleId="2B03E462037B4B6BB76BDCC30395EF36">
    <w:name w:val="2B03E462037B4B6BB76BDCC30395EF36"/>
    <w:rsid w:val="00532727"/>
  </w:style>
  <w:style w:type="paragraph" w:customStyle="1" w:styleId="3A8B1F975891410496B7DC65D8A9AF03">
    <w:name w:val="3A8B1F975891410496B7DC65D8A9AF03"/>
    <w:rsid w:val="00532727"/>
  </w:style>
  <w:style w:type="paragraph" w:customStyle="1" w:styleId="830998F525294F468C7DDD509D3070B8">
    <w:name w:val="830998F525294F468C7DDD509D3070B8"/>
    <w:rsid w:val="00532727"/>
  </w:style>
  <w:style w:type="paragraph" w:customStyle="1" w:styleId="B6D700C76A024840B2D29B76EAB0E406">
    <w:name w:val="B6D700C76A024840B2D29B76EAB0E406"/>
    <w:rsid w:val="00532727"/>
  </w:style>
  <w:style w:type="paragraph" w:customStyle="1" w:styleId="6E924B0BF5D6439F9FA4EB77A969F24B">
    <w:name w:val="6E924B0BF5D6439F9FA4EB77A969F24B"/>
    <w:rsid w:val="00532727"/>
  </w:style>
  <w:style w:type="paragraph" w:customStyle="1" w:styleId="D4B8D279C850435FBF2EC80E6B4175E11">
    <w:name w:val="D4B8D279C850435FBF2EC80E6B4175E11"/>
    <w:rsid w:val="006909D0"/>
    <w:pPr>
      <w:spacing w:after="0" w:line="240" w:lineRule="auto"/>
      <w:jc w:val="both"/>
    </w:pPr>
    <w:rPr>
      <w:rFonts w:ascii="Times New Roman" w:eastAsia="Times New Roman" w:hAnsi="Times New Roman" w:cs="Times New Roman"/>
      <w:sz w:val="24"/>
      <w:szCs w:val="24"/>
    </w:rPr>
  </w:style>
  <w:style w:type="paragraph" w:customStyle="1" w:styleId="700D014A800747CC8384B6C4190C292E">
    <w:name w:val="700D014A800747CC8384B6C4190C292E"/>
    <w:rsid w:val="006909D0"/>
    <w:pPr>
      <w:spacing w:after="0" w:line="240" w:lineRule="auto"/>
      <w:jc w:val="both"/>
    </w:pPr>
    <w:rPr>
      <w:rFonts w:ascii="Times New Roman" w:eastAsia="Times New Roman" w:hAnsi="Times New Roman" w:cs="Times New Roman"/>
      <w:sz w:val="24"/>
      <w:szCs w:val="24"/>
    </w:rPr>
  </w:style>
  <w:style w:type="paragraph" w:customStyle="1" w:styleId="A20ADD90266D4B1F924DD4C98F06FDA74">
    <w:name w:val="A20ADD90266D4B1F924DD4C98F06FDA74"/>
    <w:rsid w:val="006909D0"/>
    <w:pPr>
      <w:spacing w:after="0" w:line="240" w:lineRule="auto"/>
      <w:jc w:val="both"/>
    </w:pPr>
    <w:rPr>
      <w:rFonts w:ascii="Times New Roman" w:eastAsia="Times New Roman" w:hAnsi="Times New Roman" w:cs="Times New Roman"/>
      <w:sz w:val="24"/>
      <w:szCs w:val="24"/>
    </w:rPr>
  </w:style>
  <w:style w:type="paragraph" w:customStyle="1" w:styleId="A70122DC2BAC4A09A3505A9BE82106583">
    <w:name w:val="A70122DC2BAC4A09A3505A9BE82106583"/>
    <w:rsid w:val="006909D0"/>
    <w:pPr>
      <w:spacing w:after="0" w:line="240" w:lineRule="auto"/>
      <w:jc w:val="both"/>
    </w:pPr>
    <w:rPr>
      <w:rFonts w:ascii="Times New Roman" w:eastAsia="Times New Roman" w:hAnsi="Times New Roman" w:cs="Times New Roman"/>
      <w:sz w:val="24"/>
      <w:szCs w:val="24"/>
    </w:rPr>
  </w:style>
  <w:style w:type="paragraph" w:customStyle="1" w:styleId="37F77260E8984062AEFFB6F0D149C478">
    <w:name w:val="37F77260E8984062AEFFB6F0D149C478"/>
    <w:rsid w:val="006909D0"/>
    <w:pPr>
      <w:spacing w:after="0" w:line="240" w:lineRule="auto"/>
    </w:pPr>
    <w:rPr>
      <w:rFonts w:ascii="Times New Roman" w:eastAsia="Times New Roman" w:hAnsi="Times New Roman" w:cs="Times New Roman"/>
      <w:sz w:val="24"/>
      <w:szCs w:val="24"/>
    </w:rPr>
  </w:style>
  <w:style w:type="paragraph" w:customStyle="1" w:styleId="C0F6E484502D4D749AE49B9BCA77A052">
    <w:name w:val="C0F6E484502D4D749AE49B9BCA77A052"/>
    <w:rsid w:val="006909D0"/>
    <w:pPr>
      <w:spacing w:after="0" w:line="240" w:lineRule="auto"/>
    </w:pPr>
    <w:rPr>
      <w:rFonts w:ascii="Times New Roman" w:eastAsia="Times New Roman" w:hAnsi="Times New Roman" w:cs="Times New Roman"/>
      <w:sz w:val="24"/>
      <w:szCs w:val="24"/>
    </w:rPr>
  </w:style>
  <w:style w:type="paragraph" w:customStyle="1" w:styleId="F0EF3FBF01DD455899D7D1DB3B1D0FA41">
    <w:name w:val="F0EF3FBF01DD455899D7D1DB3B1D0FA41"/>
    <w:rsid w:val="006909D0"/>
    <w:pPr>
      <w:spacing w:after="0" w:line="240" w:lineRule="auto"/>
    </w:pPr>
    <w:rPr>
      <w:rFonts w:ascii="Times New Roman" w:eastAsia="Times New Roman" w:hAnsi="Times New Roman" w:cs="Times New Roman"/>
      <w:sz w:val="24"/>
      <w:szCs w:val="24"/>
    </w:rPr>
  </w:style>
  <w:style w:type="paragraph" w:customStyle="1" w:styleId="6E924B0BF5D6439F9FA4EB77A969F24B1">
    <w:name w:val="6E924B0BF5D6439F9FA4EB77A969F24B1"/>
    <w:rsid w:val="006909D0"/>
    <w:pPr>
      <w:spacing w:after="0" w:line="240" w:lineRule="auto"/>
    </w:pPr>
    <w:rPr>
      <w:rFonts w:ascii="Times New Roman" w:eastAsia="Times New Roman" w:hAnsi="Times New Roman" w:cs="Times New Roman"/>
      <w:sz w:val="24"/>
      <w:szCs w:val="24"/>
    </w:rPr>
  </w:style>
  <w:style w:type="paragraph" w:customStyle="1" w:styleId="830998F525294F468C7DDD509D3070B81">
    <w:name w:val="830998F525294F468C7DDD509D3070B81"/>
    <w:rsid w:val="006909D0"/>
    <w:pPr>
      <w:spacing w:after="0" w:line="240" w:lineRule="auto"/>
    </w:pPr>
    <w:rPr>
      <w:rFonts w:ascii="Times New Roman" w:eastAsia="Times New Roman" w:hAnsi="Times New Roman" w:cs="Times New Roman"/>
      <w:sz w:val="24"/>
      <w:szCs w:val="24"/>
    </w:rPr>
  </w:style>
  <w:style w:type="paragraph" w:customStyle="1" w:styleId="B6D700C76A024840B2D29B76EAB0E4061">
    <w:name w:val="B6D700C76A024840B2D29B76EAB0E4061"/>
    <w:rsid w:val="006909D0"/>
    <w:pPr>
      <w:spacing w:after="0" w:line="240" w:lineRule="auto"/>
    </w:pPr>
    <w:rPr>
      <w:rFonts w:ascii="Times New Roman" w:eastAsia="Times New Roman" w:hAnsi="Times New Roman" w:cs="Times New Roman"/>
      <w:sz w:val="24"/>
      <w:szCs w:val="24"/>
    </w:rPr>
  </w:style>
  <w:style w:type="paragraph" w:customStyle="1" w:styleId="3F57F492EF4A49099A506277AD0003031">
    <w:name w:val="3F57F492EF4A49099A506277AD0003031"/>
    <w:rsid w:val="006909D0"/>
    <w:pPr>
      <w:spacing w:after="0" w:line="240" w:lineRule="auto"/>
    </w:pPr>
    <w:rPr>
      <w:rFonts w:ascii="Times New Roman" w:eastAsia="Times New Roman" w:hAnsi="Times New Roman" w:cs="Times New Roman"/>
      <w:sz w:val="24"/>
      <w:szCs w:val="24"/>
    </w:rPr>
  </w:style>
  <w:style w:type="paragraph" w:customStyle="1" w:styleId="2B03E462037B4B6BB76BDCC30395EF361">
    <w:name w:val="2B03E462037B4B6BB76BDCC30395EF361"/>
    <w:rsid w:val="006909D0"/>
    <w:pPr>
      <w:spacing w:after="0" w:line="240" w:lineRule="auto"/>
    </w:pPr>
    <w:rPr>
      <w:rFonts w:ascii="Times New Roman" w:eastAsia="Times New Roman" w:hAnsi="Times New Roman" w:cs="Times New Roman"/>
      <w:sz w:val="24"/>
      <w:szCs w:val="24"/>
    </w:rPr>
  </w:style>
  <w:style w:type="paragraph" w:customStyle="1" w:styleId="9885805E224A452E8263588154B63B631">
    <w:name w:val="9885805E224A452E8263588154B63B631"/>
    <w:rsid w:val="006909D0"/>
    <w:pPr>
      <w:spacing w:after="0" w:line="240" w:lineRule="auto"/>
    </w:pPr>
    <w:rPr>
      <w:rFonts w:ascii="Times New Roman" w:eastAsia="Times New Roman" w:hAnsi="Times New Roman" w:cs="Times New Roman"/>
      <w:sz w:val="24"/>
      <w:szCs w:val="24"/>
    </w:rPr>
  </w:style>
  <w:style w:type="paragraph" w:customStyle="1" w:styleId="E82B47E5213347D4B462D8A37332E1951">
    <w:name w:val="E82B47E5213347D4B462D8A37332E1951"/>
    <w:rsid w:val="006909D0"/>
    <w:pPr>
      <w:spacing w:after="0" w:line="240" w:lineRule="auto"/>
    </w:pPr>
    <w:rPr>
      <w:rFonts w:ascii="Times New Roman" w:eastAsia="Times New Roman" w:hAnsi="Times New Roman" w:cs="Times New Roman"/>
      <w:sz w:val="24"/>
      <w:szCs w:val="24"/>
    </w:rPr>
  </w:style>
  <w:style w:type="paragraph" w:customStyle="1" w:styleId="D4B8D279C850435FBF2EC80E6B4175E12">
    <w:name w:val="D4B8D279C850435FBF2EC80E6B4175E12"/>
    <w:rsid w:val="006909D0"/>
    <w:pPr>
      <w:spacing w:after="0" w:line="240" w:lineRule="auto"/>
      <w:jc w:val="both"/>
    </w:pPr>
    <w:rPr>
      <w:rFonts w:ascii="Times New Roman" w:eastAsia="Times New Roman" w:hAnsi="Times New Roman" w:cs="Times New Roman"/>
      <w:sz w:val="24"/>
      <w:szCs w:val="24"/>
    </w:rPr>
  </w:style>
  <w:style w:type="paragraph" w:customStyle="1" w:styleId="700D014A800747CC8384B6C4190C292E1">
    <w:name w:val="700D014A800747CC8384B6C4190C292E1"/>
    <w:rsid w:val="006909D0"/>
    <w:pPr>
      <w:spacing w:after="0" w:line="240" w:lineRule="auto"/>
      <w:jc w:val="both"/>
    </w:pPr>
    <w:rPr>
      <w:rFonts w:ascii="Times New Roman" w:eastAsia="Times New Roman" w:hAnsi="Times New Roman" w:cs="Times New Roman"/>
      <w:sz w:val="24"/>
      <w:szCs w:val="24"/>
    </w:rPr>
  </w:style>
  <w:style w:type="paragraph" w:customStyle="1" w:styleId="A20ADD90266D4B1F924DD4C98F06FDA75">
    <w:name w:val="A20ADD90266D4B1F924DD4C98F06FDA75"/>
    <w:rsid w:val="006909D0"/>
    <w:pPr>
      <w:spacing w:after="0" w:line="240" w:lineRule="auto"/>
      <w:jc w:val="both"/>
    </w:pPr>
    <w:rPr>
      <w:rFonts w:ascii="Times New Roman" w:eastAsia="Times New Roman" w:hAnsi="Times New Roman" w:cs="Times New Roman"/>
      <w:sz w:val="24"/>
      <w:szCs w:val="24"/>
    </w:rPr>
  </w:style>
  <w:style w:type="paragraph" w:customStyle="1" w:styleId="A70122DC2BAC4A09A3505A9BE82106584">
    <w:name w:val="A70122DC2BAC4A09A3505A9BE82106584"/>
    <w:rsid w:val="006909D0"/>
    <w:pPr>
      <w:spacing w:after="0" w:line="240" w:lineRule="auto"/>
      <w:jc w:val="both"/>
    </w:pPr>
    <w:rPr>
      <w:rFonts w:ascii="Times New Roman" w:eastAsia="Times New Roman" w:hAnsi="Times New Roman" w:cs="Times New Roman"/>
      <w:sz w:val="24"/>
      <w:szCs w:val="24"/>
    </w:rPr>
  </w:style>
  <w:style w:type="paragraph" w:customStyle="1" w:styleId="37F77260E8984062AEFFB6F0D149C4781">
    <w:name w:val="37F77260E8984062AEFFB6F0D149C4781"/>
    <w:rsid w:val="006909D0"/>
    <w:pPr>
      <w:spacing w:after="0" w:line="240" w:lineRule="auto"/>
    </w:pPr>
    <w:rPr>
      <w:rFonts w:ascii="Times New Roman" w:eastAsia="Times New Roman" w:hAnsi="Times New Roman" w:cs="Times New Roman"/>
      <w:sz w:val="24"/>
      <w:szCs w:val="24"/>
    </w:rPr>
  </w:style>
  <w:style w:type="paragraph" w:customStyle="1" w:styleId="C0F6E484502D4D749AE49B9BCA77A0521">
    <w:name w:val="C0F6E484502D4D749AE49B9BCA77A0521"/>
    <w:rsid w:val="006909D0"/>
    <w:pPr>
      <w:spacing w:after="0" w:line="240" w:lineRule="auto"/>
    </w:pPr>
    <w:rPr>
      <w:rFonts w:ascii="Times New Roman" w:eastAsia="Times New Roman" w:hAnsi="Times New Roman" w:cs="Times New Roman"/>
      <w:sz w:val="24"/>
      <w:szCs w:val="24"/>
    </w:rPr>
  </w:style>
  <w:style w:type="paragraph" w:customStyle="1" w:styleId="F0EF3FBF01DD455899D7D1DB3B1D0FA42">
    <w:name w:val="F0EF3FBF01DD455899D7D1DB3B1D0FA42"/>
    <w:rsid w:val="006909D0"/>
    <w:pPr>
      <w:spacing w:after="0" w:line="240" w:lineRule="auto"/>
    </w:pPr>
    <w:rPr>
      <w:rFonts w:ascii="Times New Roman" w:eastAsia="Times New Roman" w:hAnsi="Times New Roman" w:cs="Times New Roman"/>
      <w:sz w:val="24"/>
      <w:szCs w:val="24"/>
    </w:rPr>
  </w:style>
  <w:style w:type="paragraph" w:customStyle="1" w:styleId="6E924B0BF5D6439F9FA4EB77A969F24B2">
    <w:name w:val="6E924B0BF5D6439F9FA4EB77A969F24B2"/>
    <w:rsid w:val="006909D0"/>
    <w:pPr>
      <w:spacing w:after="0" w:line="240" w:lineRule="auto"/>
    </w:pPr>
    <w:rPr>
      <w:rFonts w:ascii="Times New Roman" w:eastAsia="Times New Roman" w:hAnsi="Times New Roman" w:cs="Times New Roman"/>
      <w:sz w:val="24"/>
      <w:szCs w:val="24"/>
    </w:rPr>
  </w:style>
  <w:style w:type="paragraph" w:customStyle="1" w:styleId="830998F525294F468C7DDD509D3070B82">
    <w:name w:val="830998F525294F468C7DDD509D3070B82"/>
    <w:rsid w:val="006909D0"/>
    <w:pPr>
      <w:spacing w:after="0" w:line="240" w:lineRule="auto"/>
    </w:pPr>
    <w:rPr>
      <w:rFonts w:ascii="Times New Roman" w:eastAsia="Times New Roman" w:hAnsi="Times New Roman" w:cs="Times New Roman"/>
      <w:sz w:val="24"/>
      <w:szCs w:val="24"/>
    </w:rPr>
  </w:style>
  <w:style w:type="paragraph" w:customStyle="1" w:styleId="B6D700C76A024840B2D29B76EAB0E4062">
    <w:name w:val="B6D700C76A024840B2D29B76EAB0E4062"/>
    <w:rsid w:val="006909D0"/>
    <w:pPr>
      <w:spacing w:after="0" w:line="240" w:lineRule="auto"/>
    </w:pPr>
    <w:rPr>
      <w:rFonts w:ascii="Times New Roman" w:eastAsia="Times New Roman" w:hAnsi="Times New Roman" w:cs="Times New Roman"/>
      <w:sz w:val="24"/>
      <w:szCs w:val="24"/>
    </w:rPr>
  </w:style>
  <w:style w:type="paragraph" w:customStyle="1" w:styleId="3F57F492EF4A49099A506277AD0003032">
    <w:name w:val="3F57F492EF4A49099A506277AD0003032"/>
    <w:rsid w:val="006909D0"/>
    <w:pPr>
      <w:spacing w:after="0" w:line="240" w:lineRule="auto"/>
    </w:pPr>
    <w:rPr>
      <w:rFonts w:ascii="Times New Roman" w:eastAsia="Times New Roman" w:hAnsi="Times New Roman" w:cs="Times New Roman"/>
      <w:sz w:val="24"/>
      <w:szCs w:val="24"/>
    </w:rPr>
  </w:style>
  <w:style w:type="paragraph" w:customStyle="1" w:styleId="2B03E462037B4B6BB76BDCC30395EF362">
    <w:name w:val="2B03E462037B4B6BB76BDCC30395EF362"/>
    <w:rsid w:val="006909D0"/>
    <w:pPr>
      <w:spacing w:after="0" w:line="240" w:lineRule="auto"/>
    </w:pPr>
    <w:rPr>
      <w:rFonts w:ascii="Times New Roman" w:eastAsia="Times New Roman" w:hAnsi="Times New Roman" w:cs="Times New Roman"/>
      <w:sz w:val="24"/>
      <w:szCs w:val="24"/>
    </w:rPr>
  </w:style>
  <w:style w:type="paragraph" w:customStyle="1" w:styleId="9885805E224A452E8263588154B63B632">
    <w:name w:val="9885805E224A452E8263588154B63B632"/>
    <w:rsid w:val="006909D0"/>
    <w:pPr>
      <w:spacing w:after="0" w:line="240" w:lineRule="auto"/>
    </w:pPr>
    <w:rPr>
      <w:rFonts w:ascii="Times New Roman" w:eastAsia="Times New Roman" w:hAnsi="Times New Roman" w:cs="Times New Roman"/>
      <w:sz w:val="24"/>
      <w:szCs w:val="24"/>
    </w:rPr>
  </w:style>
  <w:style w:type="paragraph" w:customStyle="1" w:styleId="E82B47E5213347D4B462D8A37332E1952">
    <w:name w:val="E82B47E5213347D4B462D8A37332E1952"/>
    <w:rsid w:val="006909D0"/>
    <w:pPr>
      <w:spacing w:after="0" w:line="240" w:lineRule="auto"/>
    </w:pPr>
    <w:rPr>
      <w:rFonts w:ascii="Times New Roman" w:eastAsia="Times New Roman" w:hAnsi="Times New Roman" w:cs="Times New Roman"/>
      <w:sz w:val="24"/>
      <w:szCs w:val="24"/>
    </w:rPr>
  </w:style>
  <w:style w:type="paragraph" w:customStyle="1" w:styleId="D4B8D279C850435FBF2EC80E6B4175E13">
    <w:name w:val="D4B8D279C850435FBF2EC80E6B4175E13"/>
    <w:rsid w:val="006909D0"/>
    <w:pPr>
      <w:spacing w:after="0" w:line="240" w:lineRule="auto"/>
      <w:jc w:val="both"/>
    </w:pPr>
    <w:rPr>
      <w:rFonts w:ascii="Times New Roman" w:eastAsia="Times New Roman" w:hAnsi="Times New Roman" w:cs="Times New Roman"/>
      <w:sz w:val="24"/>
      <w:szCs w:val="24"/>
    </w:rPr>
  </w:style>
  <w:style w:type="paragraph" w:customStyle="1" w:styleId="A20ADD90266D4B1F924DD4C98F06FDA76">
    <w:name w:val="A20ADD90266D4B1F924DD4C98F06FDA76"/>
    <w:rsid w:val="006909D0"/>
    <w:pPr>
      <w:spacing w:after="0" w:line="240" w:lineRule="auto"/>
      <w:jc w:val="both"/>
    </w:pPr>
    <w:rPr>
      <w:rFonts w:ascii="Times New Roman" w:eastAsia="Times New Roman" w:hAnsi="Times New Roman" w:cs="Times New Roman"/>
      <w:sz w:val="24"/>
      <w:szCs w:val="24"/>
    </w:rPr>
  </w:style>
  <w:style w:type="paragraph" w:customStyle="1" w:styleId="A70122DC2BAC4A09A3505A9BE82106585">
    <w:name w:val="A70122DC2BAC4A09A3505A9BE82106585"/>
    <w:rsid w:val="006909D0"/>
    <w:pPr>
      <w:spacing w:after="0" w:line="240" w:lineRule="auto"/>
      <w:jc w:val="both"/>
    </w:pPr>
    <w:rPr>
      <w:rFonts w:ascii="Times New Roman" w:eastAsia="Times New Roman" w:hAnsi="Times New Roman" w:cs="Times New Roman"/>
      <w:sz w:val="24"/>
      <w:szCs w:val="24"/>
    </w:rPr>
  </w:style>
  <w:style w:type="paragraph" w:customStyle="1" w:styleId="37F77260E8984062AEFFB6F0D149C4782">
    <w:name w:val="37F77260E8984062AEFFB6F0D149C4782"/>
    <w:rsid w:val="006909D0"/>
    <w:pPr>
      <w:spacing w:after="0" w:line="240" w:lineRule="auto"/>
    </w:pPr>
    <w:rPr>
      <w:rFonts w:ascii="Times New Roman" w:eastAsia="Times New Roman" w:hAnsi="Times New Roman" w:cs="Times New Roman"/>
      <w:sz w:val="24"/>
      <w:szCs w:val="24"/>
    </w:rPr>
  </w:style>
  <w:style w:type="paragraph" w:customStyle="1" w:styleId="F0EF3FBF01DD455899D7D1DB3B1D0FA43">
    <w:name w:val="F0EF3FBF01DD455899D7D1DB3B1D0FA43"/>
    <w:rsid w:val="006909D0"/>
    <w:pPr>
      <w:spacing w:after="0" w:line="240" w:lineRule="auto"/>
    </w:pPr>
    <w:rPr>
      <w:rFonts w:ascii="Times New Roman" w:eastAsia="Times New Roman" w:hAnsi="Times New Roman" w:cs="Times New Roman"/>
      <w:sz w:val="24"/>
      <w:szCs w:val="24"/>
    </w:rPr>
  </w:style>
  <w:style w:type="paragraph" w:customStyle="1" w:styleId="6E924B0BF5D6439F9FA4EB77A969F24B3">
    <w:name w:val="6E924B0BF5D6439F9FA4EB77A969F24B3"/>
    <w:rsid w:val="006909D0"/>
    <w:pPr>
      <w:spacing w:after="0" w:line="240" w:lineRule="auto"/>
    </w:pPr>
    <w:rPr>
      <w:rFonts w:ascii="Times New Roman" w:eastAsia="Times New Roman" w:hAnsi="Times New Roman" w:cs="Times New Roman"/>
      <w:sz w:val="24"/>
      <w:szCs w:val="24"/>
    </w:rPr>
  </w:style>
  <w:style w:type="paragraph" w:customStyle="1" w:styleId="830998F525294F468C7DDD509D3070B83">
    <w:name w:val="830998F525294F468C7DDD509D3070B83"/>
    <w:rsid w:val="006909D0"/>
    <w:pPr>
      <w:spacing w:after="0" w:line="240" w:lineRule="auto"/>
    </w:pPr>
    <w:rPr>
      <w:rFonts w:ascii="Times New Roman" w:eastAsia="Times New Roman" w:hAnsi="Times New Roman" w:cs="Times New Roman"/>
      <w:sz w:val="24"/>
      <w:szCs w:val="24"/>
    </w:rPr>
  </w:style>
  <w:style w:type="paragraph" w:customStyle="1" w:styleId="B6D700C76A024840B2D29B76EAB0E4063">
    <w:name w:val="B6D700C76A024840B2D29B76EAB0E4063"/>
    <w:rsid w:val="006909D0"/>
    <w:pPr>
      <w:spacing w:after="0" w:line="240" w:lineRule="auto"/>
    </w:pPr>
    <w:rPr>
      <w:rFonts w:ascii="Times New Roman" w:eastAsia="Times New Roman" w:hAnsi="Times New Roman" w:cs="Times New Roman"/>
      <w:sz w:val="24"/>
      <w:szCs w:val="24"/>
    </w:rPr>
  </w:style>
  <w:style w:type="paragraph" w:customStyle="1" w:styleId="3F57F492EF4A49099A506277AD0003033">
    <w:name w:val="3F57F492EF4A49099A506277AD0003033"/>
    <w:rsid w:val="006909D0"/>
    <w:pPr>
      <w:spacing w:after="0" w:line="240" w:lineRule="auto"/>
    </w:pPr>
    <w:rPr>
      <w:rFonts w:ascii="Times New Roman" w:eastAsia="Times New Roman" w:hAnsi="Times New Roman" w:cs="Times New Roman"/>
      <w:sz w:val="24"/>
      <w:szCs w:val="24"/>
    </w:rPr>
  </w:style>
  <w:style w:type="paragraph" w:customStyle="1" w:styleId="2B03E462037B4B6BB76BDCC30395EF363">
    <w:name w:val="2B03E462037B4B6BB76BDCC30395EF363"/>
    <w:rsid w:val="006909D0"/>
    <w:pPr>
      <w:spacing w:after="0" w:line="240" w:lineRule="auto"/>
    </w:pPr>
    <w:rPr>
      <w:rFonts w:ascii="Times New Roman" w:eastAsia="Times New Roman" w:hAnsi="Times New Roman" w:cs="Times New Roman"/>
      <w:sz w:val="24"/>
      <w:szCs w:val="24"/>
    </w:rPr>
  </w:style>
  <w:style w:type="paragraph" w:customStyle="1" w:styleId="E82B47E5213347D4B462D8A37332E1953">
    <w:name w:val="E82B47E5213347D4B462D8A37332E1953"/>
    <w:rsid w:val="006909D0"/>
    <w:pPr>
      <w:spacing w:after="0" w:line="240" w:lineRule="auto"/>
    </w:pPr>
    <w:rPr>
      <w:rFonts w:ascii="Times New Roman" w:eastAsia="Times New Roman" w:hAnsi="Times New Roman" w:cs="Times New Roman"/>
      <w:sz w:val="24"/>
      <w:szCs w:val="24"/>
    </w:rPr>
  </w:style>
  <w:style w:type="paragraph" w:customStyle="1" w:styleId="D4B8D279C850435FBF2EC80E6B4175E14">
    <w:name w:val="D4B8D279C850435FBF2EC80E6B4175E14"/>
    <w:rsid w:val="006909D0"/>
    <w:pPr>
      <w:spacing w:after="0" w:line="240" w:lineRule="auto"/>
      <w:jc w:val="both"/>
    </w:pPr>
    <w:rPr>
      <w:rFonts w:ascii="Times New Roman" w:eastAsia="Times New Roman" w:hAnsi="Times New Roman" w:cs="Times New Roman"/>
      <w:sz w:val="24"/>
      <w:szCs w:val="24"/>
    </w:rPr>
  </w:style>
  <w:style w:type="paragraph" w:customStyle="1" w:styleId="A20ADD90266D4B1F924DD4C98F06FDA77">
    <w:name w:val="A20ADD90266D4B1F924DD4C98F06FDA77"/>
    <w:rsid w:val="006909D0"/>
    <w:pPr>
      <w:spacing w:after="0" w:line="240" w:lineRule="auto"/>
      <w:jc w:val="both"/>
    </w:pPr>
    <w:rPr>
      <w:rFonts w:ascii="Times New Roman" w:eastAsia="Times New Roman" w:hAnsi="Times New Roman" w:cs="Times New Roman"/>
      <w:sz w:val="24"/>
      <w:szCs w:val="24"/>
    </w:rPr>
  </w:style>
  <w:style w:type="paragraph" w:customStyle="1" w:styleId="A70122DC2BAC4A09A3505A9BE82106586">
    <w:name w:val="A70122DC2BAC4A09A3505A9BE82106586"/>
    <w:rsid w:val="006909D0"/>
    <w:pPr>
      <w:spacing w:after="0" w:line="240" w:lineRule="auto"/>
      <w:jc w:val="both"/>
    </w:pPr>
    <w:rPr>
      <w:rFonts w:ascii="Times New Roman" w:eastAsia="Times New Roman" w:hAnsi="Times New Roman" w:cs="Times New Roman"/>
      <w:sz w:val="24"/>
      <w:szCs w:val="24"/>
    </w:rPr>
  </w:style>
  <w:style w:type="paragraph" w:customStyle="1" w:styleId="37F77260E8984062AEFFB6F0D149C4783">
    <w:name w:val="37F77260E8984062AEFFB6F0D149C4783"/>
    <w:rsid w:val="006909D0"/>
    <w:pPr>
      <w:spacing w:after="0" w:line="240" w:lineRule="auto"/>
    </w:pPr>
    <w:rPr>
      <w:rFonts w:ascii="Times New Roman" w:eastAsia="Times New Roman" w:hAnsi="Times New Roman" w:cs="Times New Roman"/>
      <w:sz w:val="24"/>
      <w:szCs w:val="24"/>
    </w:rPr>
  </w:style>
  <w:style w:type="paragraph" w:customStyle="1" w:styleId="F0EF3FBF01DD455899D7D1DB3B1D0FA44">
    <w:name w:val="F0EF3FBF01DD455899D7D1DB3B1D0FA44"/>
    <w:rsid w:val="006909D0"/>
    <w:pPr>
      <w:spacing w:after="0" w:line="240" w:lineRule="auto"/>
    </w:pPr>
    <w:rPr>
      <w:rFonts w:ascii="Times New Roman" w:eastAsia="Times New Roman" w:hAnsi="Times New Roman" w:cs="Times New Roman"/>
      <w:sz w:val="24"/>
      <w:szCs w:val="24"/>
    </w:rPr>
  </w:style>
  <w:style w:type="paragraph" w:customStyle="1" w:styleId="6E924B0BF5D6439F9FA4EB77A969F24B4">
    <w:name w:val="6E924B0BF5D6439F9FA4EB77A969F24B4"/>
    <w:rsid w:val="006909D0"/>
    <w:pPr>
      <w:spacing w:after="0" w:line="240" w:lineRule="auto"/>
    </w:pPr>
    <w:rPr>
      <w:rFonts w:ascii="Times New Roman" w:eastAsia="Times New Roman" w:hAnsi="Times New Roman" w:cs="Times New Roman"/>
      <w:sz w:val="24"/>
      <w:szCs w:val="24"/>
    </w:rPr>
  </w:style>
  <w:style w:type="paragraph" w:customStyle="1" w:styleId="830998F525294F468C7DDD509D3070B84">
    <w:name w:val="830998F525294F468C7DDD509D3070B84"/>
    <w:rsid w:val="006909D0"/>
    <w:pPr>
      <w:spacing w:after="0" w:line="240" w:lineRule="auto"/>
    </w:pPr>
    <w:rPr>
      <w:rFonts w:ascii="Times New Roman" w:eastAsia="Times New Roman" w:hAnsi="Times New Roman" w:cs="Times New Roman"/>
      <w:sz w:val="24"/>
      <w:szCs w:val="24"/>
    </w:rPr>
  </w:style>
  <w:style w:type="paragraph" w:customStyle="1" w:styleId="B6D700C76A024840B2D29B76EAB0E4064">
    <w:name w:val="B6D700C76A024840B2D29B76EAB0E4064"/>
    <w:rsid w:val="006909D0"/>
    <w:pPr>
      <w:spacing w:after="0" w:line="240" w:lineRule="auto"/>
    </w:pPr>
    <w:rPr>
      <w:rFonts w:ascii="Times New Roman" w:eastAsia="Times New Roman" w:hAnsi="Times New Roman" w:cs="Times New Roman"/>
      <w:sz w:val="24"/>
      <w:szCs w:val="24"/>
    </w:rPr>
  </w:style>
  <w:style w:type="paragraph" w:customStyle="1" w:styleId="3F57F492EF4A49099A506277AD0003034">
    <w:name w:val="3F57F492EF4A49099A506277AD0003034"/>
    <w:rsid w:val="006909D0"/>
    <w:pPr>
      <w:spacing w:after="0" w:line="240" w:lineRule="auto"/>
    </w:pPr>
    <w:rPr>
      <w:rFonts w:ascii="Times New Roman" w:eastAsia="Times New Roman" w:hAnsi="Times New Roman" w:cs="Times New Roman"/>
      <w:sz w:val="24"/>
      <w:szCs w:val="24"/>
    </w:rPr>
  </w:style>
  <w:style w:type="paragraph" w:customStyle="1" w:styleId="2B03E462037B4B6BB76BDCC30395EF364">
    <w:name w:val="2B03E462037B4B6BB76BDCC30395EF364"/>
    <w:rsid w:val="006909D0"/>
    <w:pPr>
      <w:spacing w:after="0" w:line="240" w:lineRule="auto"/>
    </w:pPr>
    <w:rPr>
      <w:rFonts w:ascii="Times New Roman" w:eastAsia="Times New Roman" w:hAnsi="Times New Roman" w:cs="Times New Roman"/>
      <w:sz w:val="24"/>
      <w:szCs w:val="24"/>
    </w:rPr>
  </w:style>
  <w:style w:type="paragraph" w:customStyle="1" w:styleId="E82B47E5213347D4B462D8A37332E1954">
    <w:name w:val="E82B47E5213347D4B462D8A37332E1954"/>
    <w:rsid w:val="006909D0"/>
    <w:pPr>
      <w:spacing w:after="0" w:line="240" w:lineRule="auto"/>
    </w:pPr>
    <w:rPr>
      <w:rFonts w:ascii="Times New Roman" w:eastAsia="Times New Roman" w:hAnsi="Times New Roman" w:cs="Times New Roman"/>
      <w:sz w:val="24"/>
      <w:szCs w:val="24"/>
    </w:rPr>
  </w:style>
  <w:style w:type="paragraph" w:customStyle="1" w:styleId="D4B8D279C850435FBF2EC80E6B4175E15">
    <w:name w:val="D4B8D279C850435FBF2EC80E6B4175E15"/>
    <w:rsid w:val="006909D0"/>
    <w:pPr>
      <w:spacing w:after="0" w:line="240" w:lineRule="auto"/>
      <w:jc w:val="both"/>
    </w:pPr>
    <w:rPr>
      <w:rFonts w:ascii="Times New Roman" w:eastAsia="Times New Roman" w:hAnsi="Times New Roman" w:cs="Times New Roman"/>
      <w:sz w:val="24"/>
      <w:szCs w:val="24"/>
    </w:rPr>
  </w:style>
  <w:style w:type="paragraph" w:customStyle="1" w:styleId="A20ADD90266D4B1F924DD4C98F06FDA78">
    <w:name w:val="A20ADD90266D4B1F924DD4C98F06FDA78"/>
    <w:rsid w:val="006909D0"/>
    <w:pPr>
      <w:spacing w:after="0" w:line="240" w:lineRule="auto"/>
      <w:jc w:val="both"/>
    </w:pPr>
    <w:rPr>
      <w:rFonts w:ascii="Times New Roman" w:eastAsia="Times New Roman" w:hAnsi="Times New Roman" w:cs="Times New Roman"/>
      <w:sz w:val="24"/>
      <w:szCs w:val="24"/>
    </w:rPr>
  </w:style>
  <w:style w:type="paragraph" w:customStyle="1" w:styleId="A70122DC2BAC4A09A3505A9BE82106587">
    <w:name w:val="A70122DC2BAC4A09A3505A9BE82106587"/>
    <w:rsid w:val="006909D0"/>
    <w:pPr>
      <w:spacing w:after="0" w:line="240" w:lineRule="auto"/>
      <w:jc w:val="both"/>
    </w:pPr>
    <w:rPr>
      <w:rFonts w:ascii="Times New Roman" w:eastAsia="Times New Roman" w:hAnsi="Times New Roman" w:cs="Times New Roman"/>
      <w:sz w:val="24"/>
      <w:szCs w:val="24"/>
    </w:rPr>
  </w:style>
  <w:style w:type="paragraph" w:customStyle="1" w:styleId="37F77260E8984062AEFFB6F0D149C4784">
    <w:name w:val="37F77260E8984062AEFFB6F0D149C4784"/>
    <w:rsid w:val="006909D0"/>
    <w:pPr>
      <w:spacing w:after="0" w:line="240" w:lineRule="auto"/>
    </w:pPr>
    <w:rPr>
      <w:rFonts w:ascii="Times New Roman" w:eastAsia="Times New Roman" w:hAnsi="Times New Roman" w:cs="Times New Roman"/>
      <w:sz w:val="24"/>
      <w:szCs w:val="24"/>
    </w:rPr>
  </w:style>
  <w:style w:type="paragraph" w:customStyle="1" w:styleId="F0EF3FBF01DD455899D7D1DB3B1D0FA45">
    <w:name w:val="F0EF3FBF01DD455899D7D1DB3B1D0FA45"/>
    <w:rsid w:val="006909D0"/>
    <w:pPr>
      <w:spacing w:after="0" w:line="240" w:lineRule="auto"/>
    </w:pPr>
    <w:rPr>
      <w:rFonts w:ascii="Times New Roman" w:eastAsia="Times New Roman" w:hAnsi="Times New Roman" w:cs="Times New Roman"/>
      <w:sz w:val="24"/>
      <w:szCs w:val="24"/>
    </w:rPr>
  </w:style>
  <w:style w:type="paragraph" w:customStyle="1" w:styleId="6E924B0BF5D6439F9FA4EB77A969F24B5">
    <w:name w:val="6E924B0BF5D6439F9FA4EB77A969F24B5"/>
    <w:rsid w:val="006909D0"/>
    <w:pPr>
      <w:spacing w:after="0" w:line="240" w:lineRule="auto"/>
    </w:pPr>
    <w:rPr>
      <w:rFonts w:ascii="Times New Roman" w:eastAsia="Times New Roman" w:hAnsi="Times New Roman" w:cs="Times New Roman"/>
      <w:sz w:val="24"/>
      <w:szCs w:val="24"/>
    </w:rPr>
  </w:style>
  <w:style w:type="paragraph" w:customStyle="1" w:styleId="830998F525294F468C7DDD509D3070B85">
    <w:name w:val="830998F525294F468C7DDD509D3070B85"/>
    <w:rsid w:val="006909D0"/>
    <w:pPr>
      <w:spacing w:after="0" w:line="240" w:lineRule="auto"/>
    </w:pPr>
    <w:rPr>
      <w:rFonts w:ascii="Times New Roman" w:eastAsia="Times New Roman" w:hAnsi="Times New Roman" w:cs="Times New Roman"/>
      <w:sz w:val="24"/>
      <w:szCs w:val="24"/>
    </w:rPr>
  </w:style>
  <w:style w:type="paragraph" w:customStyle="1" w:styleId="B6D700C76A024840B2D29B76EAB0E4065">
    <w:name w:val="B6D700C76A024840B2D29B76EAB0E4065"/>
    <w:rsid w:val="006909D0"/>
    <w:pPr>
      <w:spacing w:after="0" w:line="240" w:lineRule="auto"/>
    </w:pPr>
    <w:rPr>
      <w:rFonts w:ascii="Times New Roman" w:eastAsia="Times New Roman" w:hAnsi="Times New Roman" w:cs="Times New Roman"/>
      <w:sz w:val="24"/>
      <w:szCs w:val="24"/>
    </w:rPr>
  </w:style>
  <w:style w:type="paragraph" w:customStyle="1" w:styleId="3F57F492EF4A49099A506277AD0003035">
    <w:name w:val="3F57F492EF4A49099A506277AD0003035"/>
    <w:rsid w:val="006909D0"/>
    <w:pPr>
      <w:spacing w:after="0" w:line="240" w:lineRule="auto"/>
    </w:pPr>
    <w:rPr>
      <w:rFonts w:ascii="Times New Roman" w:eastAsia="Times New Roman" w:hAnsi="Times New Roman" w:cs="Times New Roman"/>
      <w:sz w:val="24"/>
      <w:szCs w:val="24"/>
    </w:rPr>
  </w:style>
  <w:style w:type="paragraph" w:customStyle="1" w:styleId="2B03E462037B4B6BB76BDCC30395EF365">
    <w:name w:val="2B03E462037B4B6BB76BDCC30395EF365"/>
    <w:rsid w:val="006909D0"/>
    <w:pPr>
      <w:spacing w:after="0" w:line="240" w:lineRule="auto"/>
    </w:pPr>
    <w:rPr>
      <w:rFonts w:ascii="Times New Roman" w:eastAsia="Times New Roman" w:hAnsi="Times New Roman" w:cs="Times New Roman"/>
      <w:sz w:val="24"/>
      <w:szCs w:val="24"/>
    </w:rPr>
  </w:style>
  <w:style w:type="paragraph" w:customStyle="1" w:styleId="E82B47E5213347D4B462D8A37332E1955">
    <w:name w:val="E82B47E5213347D4B462D8A37332E1955"/>
    <w:rsid w:val="006909D0"/>
    <w:pPr>
      <w:spacing w:after="0" w:line="240" w:lineRule="auto"/>
    </w:pPr>
    <w:rPr>
      <w:rFonts w:ascii="Times New Roman" w:eastAsia="Times New Roman" w:hAnsi="Times New Roman" w:cs="Times New Roman"/>
      <w:sz w:val="24"/>
      <w:szCs w:val="24"/>
    </w:rPr>
  </w:style>
  <w:style w:type="paragraph" w:customStyle="1" w:styleId="D4B8D279C850435FBF2EC80E6B4175E16">
    <w:name w:val="D4B8D279C850435FBF2EC80E6B4175E16"/>
    <w:rsid w:val="00545B91"/>
    <w:pPr>
      <w:spacing w:after="0" w:line="240" w:lineRule="auto"/>
      <w:jc w:val="both"/>
    </w:pPr>
    <w:rPr>
      <w:rFonts w:ascii="Times New Roman" w:eastAsia="Times New Roman" w:hAnsi="Times New Roman" w:cs="Times New Roman"/>
      <w:sz w:val="24"/>
      <w:szCs w:val="24"/>
    </w:rPr>
  </w:style>
  <w:style w:type="paragraph" w:customStyle="1" w:styleId="A20ADD90266D4B1F924DD4C98F06FDA79">
    <w:name w:val="A20ADD90266D4B1F924DD4C98F06FDA79"/>
    <w:rsid w:val="00545B91"/>
    <w:pPr>
      <w:spacing w:after="0" w:line="240" w:lineRule="auto"/>
      <w:jc w:val="both"/>
    </w:pPr>
    <w:rPr>
      <w:rFonts w:ascii="Times New Roman" w:eastAsia="Times New Roman" w:hAnsi="Times New Roman" w:cs="Times New Roman"/>
      <w:sz w:val="24"/>
      <w:szCs w:val="24"/>
    </w:rPr>
  </w:style>
  <w:style w:type="paragraph" w:customStyle="1" w:styleId="A70122DC2BAC4A09A3505A9BE82106588">
    <w:name w:val="A70122DC2BAC4A09A3505A9BE82106588"/>
    <w:rsid w:val="00545B91"/>
    <w:pPr>
      <w:spacing w:after="0" w:line="240" w:lineRule="auto"/>
      <w:jc w:val="both"/>
    </w:pPr>
    <w:rPr>
      <w:rFonts w:ascii="Times New Roman" w:eastAsia="Times New Roman" w:hAnsi="Times New Roman" w:cs="Times New Roman"/>
      <w:sz w:val="24"/>
      <w:szCs w:val="24"/>
    </w:rPr>
  </w:style>
  <w:style w:type="paragraph" w:customStyle="1" w:styleId="37F77260E8984062AEFFB6F0D149C4785">
    <w:name w:val="37F77260E8984062AEFFB6F0D149C4785"/>
    <w:rsid w:val="00545B91"/>
    <w:pPr>
      <w:spacing w:after="0" w:line="240" w:lineRule="auto"/>
    </w:pPr>
    <w:rPr>
      <w:rFonts w:ascii="Times New Roman" w:eastAsia="Times New Roman" w:hAnsi="Times New Roman" w:cs="Times New Roman"/>
      <w:sz w:val="24"/>
      <w:szCs w:val="24"/>
    </w:rPr>
  </w:style>
  <w:style w:type="paragraph" w:customStyle="1" w:styleId="C0F6E484502D4D749AE49B9BCA77A0522">
    <w:name w:val="C0F6E484502D4D749AE49B9BCA77A0522"/>
    <w:rsid w:val="00545B91"/>
    <w:pPr>
      <w:spacing w:after="0" w:line="240" w:lineRule="auto"/>
    </w:pPr>
    <w:rPr>
      <w:rFonts w:ascii="Times New Roman" w:eastAsia="Times New Roman" w:hAnsi="Times New Roman" w:cs="Times New Roman"/>
      <w:sz w:val="24"/>
      <w:szCs w:val="24"/>
    </w:rPr>
  </w:style>
  <w:style w:type="paragraph" w:customStyle="1" w:styleId="F0EF3FBF01DD455899D7D1DB3B1D0FA46">
    <w:name w:val="F0EF3FBF01DD455899D7D1DB3B1D0FA46"/>
    <w:rsid w:val="00545B91"/>
    <w:pPr>
      <w:spacing w:after="0" w:line="240" w:lineRule="auto"/>
    </w:pPr>
    <w:rPr>
      <w:rFonts w:ascii="Times New Roman" w:eastAsia="Times New Roman" w:hAnsi="Times New Roman" w:cs="Times New Roman"/>
      <w:sz w:val="24"/>
      <w:szCs w:val="24"/>
    </w:rPr>
  </w:style>
  <w:style w:type="paragraph" w:customStyle="1" w:styleId="6E924B0BF5D6439F9FA4EB77A969F24B6">
    <w:name w:val="6E924B0BF5D6439F9FA4EB77A969F24B6"/>
    <w:rsid w:val="00545B91"/>
    <w:pPr>
      <w:spacing w:after="0" w:line="240" w:lineRule="auto"/>
    </w:pPr>
    <w:rPr>
      <w:rFonts w:ascii="Times New Roman" w:eastAsia="Times New Roman" w:hAnsi="Times New Roman" w:cs="Times New Roman"/>
      <w:sz w:val="24"/>
      <w:szCs w:val="24"/>
    </w:rPr>
  </w:style>
  <w:style w:type="paragraph" w:customStyle="1" w:styleId="830998F525294F468C7DDD509D3070B86">
    <w:name w:val="830998F525294F468C7DDD509D3070B86"/>
    <w:rsid w:val="00545B91"/>
    <w:pPr>
      <w:spacing w:after="0" w:line="240" w:lineRule="auto"/>
    </w:pPr>
    <w:rPr>
      <w:rFonts w:ascii="Times New Roman" w:eastAsia="Times New Roman" w:hAnsi="Times New Roman" w:cs="Times New Roman"/>
      <w:sz w:val="24"/>
      <w:szCs w:val="24"/>
    </w:rPr>
  </w:style>
  <w:style w:type="paragraph" w:customStyle="1" w:styleId="B6D700C76A024840B2D29B76EAB0E4066">
    <w:name w:val="B6D700C76A024840B2D29B76EAB0E4066"/>
    <w:rsid w:val="00545B91"/>
    <w:pPr>
      <w:spacing w:after="0" w:line="240" w:lineRule="auto"/>
    </w:pPr>
    <w:rPr>
      <w:rFonts w:ascii="Times New Roman" w:eastAsia="Times New Roman" w:hAnsi="Times New Roman" w:cs="Times New Roman"/>
      <w:sz w:val="24"/>
      <w:szCs w:val="24"/>
    </w:rPr>
  </w:style>
  <w:style w:type="paragraph" w:customStyle="1" w:styleId="3F57F492EF4A49099A506277AD0003036">
    <w:name w:val="3F57F492EF4A49099A506277AD0003036"/>
    <w:rsid w:val="00545B91"/>
    <w:pPr>
      <w:spacing w:after="0" w:line="240" w:lineRule="auto"/>
    </w:pPr>
    <w:rPr>
      <w:rFonts w:ascii="Times New Roman" w:eastAsia="Times New Roman" w:hAnsi="Times New Roman" w:cs="Times New Roman"/>
      <w:sz w:val="24"/>
      <w:szCs w:val="24"/>
    </w:rPr>
  </w:style>
  <w:style w:type="paragraph" w:customStyle="1" w:styleId="2B03E462037B4B6BB76BDCC30395EF366">
    <w:name w:val="2B03E462037B4B6BB76BDCC30395EF366"/>
    <w:rsid w:val="00545B91"/>
    <w:pPr>
      <w:spacing w:after="0" w:line="240" w:lineRule="auto"/>
    </w:pPr>
    <w:rPr>
      <w:rFonts w:ascii="Times New Roman" w:eastAsia="Times New Roman" w:hAnsi="Times New Roman" w:cs="Times New Roman"/>
      <w:sz w:val="24"/>
      <w:szCs w:val="24"/>
    </w:rPr>
  </w:style>
  <w:style w:type="paragraph" w:customStyle="1" w:styleId="E82B47E5213347D4B462D8A37332E1956">
    <w:name w:val="E82B47E5213347D4B462D8A37332E1956"/>
    <w:rsid w:val="00545B91"/>
    <w:pPr>
      <w:spacing w:after="0" w:line="240" w:lineRule="auto"/>
    </w:pPr>
    <w:rPr>
      <w:rFonts w:ascii="Times New Roman" w:eastAsia="Times New Roman" w:hAnsi="Times New Roman" w:cs="Times New Roman"/>
      <w:sz w:val="24"/>
      <w:szCs w:val="24"/>
    </w:rPr>
  </w:style>
  <w:style w:type="paragraph" w:customStyle="1" w:styleId="D4B8D279C850435FBF2EC80E6B4175E17">
    <w:name w:val="D4B8D279C850435FBF2EC80E6B4175E17"/>
    <w:rsid w:val="00682E49"/>
    <w:pPr>
      <w:spacing w:after="0" w:line="240" w:lineRule="auto"/>
      <w:jc w:val="both"/>
    </w:pPr>
    <w:rPr>
      <w:rFonts w:ascii="Times New Roman" w:eastAsia="Times New Roman" w:hAnsi="Times New Roman" w:cs="Times New Roman"/>
      <w:sz w:val="24"/>
      <w:szCs w:val="24"/>
    </w:rPr>
  </w:style>
  <w:style w:type="paragraph" w:customStyle="1" w:styleId="700D014A800747CC8384B6C4190C292E2">
    <w:name w:val="700D014A800747CC8384B6C4190C292E2"/>
    <w:rsid w:val="00682E49"/>
    <w:pPr>
      <w:spacing w:after="0" w:line="240" w:lineRule="auto"/>
      <w:jc w:val="both"/>
    </w:pPr>
    <w:rPr>
      <w:rFonts w:ascii="Times New Roman" w:eastAsia="Times New Roman" w:hAnsi="Times New Roman" w:cs="Times New Roman"/>
      <w:sz w:val="24"/>
      <w:szCs w:val="24"/>
    </w:rPr>
  </w:style>
  <w:style w:type="paragraph" w:customStyle="1" w:styleId="A20ADD90266D4B1F924DD4C98F06FDA710">
    <w:name w:val="A20ADD90266D4B1F924DD4C98F06FDA710"/>
    <w:rsid w:val="00682E49"/>
    <w:pPr>
      <w:spacing w:after="0" w:line="240" w:lineRule="auto"/>
      <w:jc w:val="both"/>
    </w:pPr>
    <w:rPr>
      <w:rFonts w:ascii="Times New Roman" w:eastAsia="Times New Roman" w:hAnsi="Times New Roman" w:cs="Times New Roman"/>
      <w:sz w:val="24"/>
      <w:szCs w:val="24"/>
    </w:rPr>
  </w:style>
  <w:style w:type="paragraph" w:customStyle="1" w:styleId="A70122DC2BAC4A09A3505A9BE82106589">
    <w:name w:val="A70122DC2BAC4A09A3505A9BE82106589"/>
    <w:rsid w:val="00682E49"/>
    <w:pPr>
      <w:spacing w:after="0" w:line="240" w:lineRule="auto"/>
      <w:jc w:val="both"/>
    </w:pPr>
    <w:rPr>
      <w:rFonts w:ascii="Times New Roman" w:eastAsia="Times New Roman" w:hAnsi="Times New Roman" w:cs="Times New Roman"/>
      <w:sz w:val="24"/>
      <w:szCs w:val="24"/>
    </w:rPr>
  </w:style>
  <w:style w:type="paragraph" w:customStyle="1" w:styleId="37F77260E8984062AEFFB6F0D149C4786">
    <w:name w:val="37F77260E8984062AEFFB6F0D149C4786"/>
    <w:rsid w:val="00682E49"/>
    <w:pPr>
      <w:spacing w:after="0" w:line="240" w:lineRule="auto"/>
    </w:pPr>
    <w:rPr>
      <w:rFonts w:ascii="Times New Roman" w:eastAsia="Times New Roman" w:hAnsi="Times New Roman" w:cs="Times New Roman"/>
      <w:sz w:val="24"/>
      <w:szCs w:val="24"/>
    </w:rPr>
  </w:style>
  <w:style w:type="paragraph" w:customStyle="1" w:styleId="C0F6E484502D4D749AE49B9BCA77A0523">
    <w:name w:val="C0F6E484502D4D749AE49B9BCA77A0523"/>
    <w:rsid w:val="00682E49"/>
    <w:pPr>
      <w:spacing w:after="0" w:line="240" w:lineRule="auto"/>
    </w:pPr>
    <w:rPr>
      <w:rFonts w:ascii="Times New Roman" w:eastAsia="Times New Roman" w:hAnsi="Times New Roman" w:cs="Times New Roman"/>
      <w:sz w:val="24"/>
      <w:szCs w:val="24"/>
    </w:rPr>
  </w:style>
  <w:style w:type="paragraph" w:customStyle="1" w:styleId="F0EF3FBF01DD455899D7D1DB3B1D0FA47">
    <w:name w:val="F0EF3FBF01DD455899D7D1DB3B1D0FA47"/>
    <w:rsid w:val="00682E49"/>
    <w:pPr>
      <w:spacing w:after="0" w:line="240" w:lineRule="auto"/>
    </w:pPr>
    <w:rPr>
      <w:rFonts w:ascii="Times New Roman" w:eastAsia="Times New Roman" w:hAnsi="Times New Roman" w:cs="Times New Roman"/>
      <w:sz w:val="24"/>
      <w:szCs w:val="24"/>
    </w:rPr>
  </w:style>
  <w:style w:type="paragraph" w:customStyle="1" w:styleId="6E924B0BF5D6439F9FA4EB77A969F24B7">
    <w:name w:val="6E924B0BF5D6439F9FA4EB77A969F24B7"/>
    <w:rsid w:val="00682E49"/>
    <w:pPr>
      <w:spacing w:after="0" w:line="240" w:lineRule="auto"/>
    </w:pPr>
    <w:rPr>
      <w:rFonts w:ascii="Times New Roman" w:eastAsia="Times New Roman" w:hAnsi="Times New Roman" w:cs="Times New Roman"/>
      <w:sz w:val="24"/>
      <w:szCs w:val="24"/>
    </w:rPr>
  </w:style>
  <w:style w:type="paragraph" w:customStyle="1" w:styleId="830998F525294F468C7DDD509D3070B87">
    <w:name w:val="830998F525294F468C7DDD509D3070B87"/>
    <w:rsid w:val="00682E49"/>
    <w:pPr>
      <w:spacing w:after="0" w:line="240" w:lineRule="auto"/>
    </w:pPr>
    <w:rPr>
      <w:rFonts w:ascii="Times New Roman" w:eastAsia="Times New Roman" w:hAnsi="Times New Roman" w:cs="Times New Roman"/>
      <w:sz w:val="24"/>
      <w:szCs w:val="24"/>
    </w:rPr>
  </w:style>
  <w:style w:type="paragraph" w:customStyle="1" w:styleId="B6D700C76A024840B2D29B76EAB0E4067">
    <w:name w:val="B6D700C76A024840B2D29B76EAB0E4067"/>
    <w:rsid w:val="00682E49"/>
    <w:pPr>
      <w:spacing w:after="0" w:line="240" w:lineRule="auto"/>
    </w:pPr>
    <w:rPr>
      <w:rFonts w:ascii="Times New Roman" w:eastAsia="Times New Roman" w:hAnsi="Times New Roman" w:cs="Times New Roman"/>
      <w:sz w:val="24"/>
      <w:szCs w:val="24"/>
    </w:rPr>
  </w:style>
  <w:style w:type="paragraph" w:customStyle="1" w:styleId="3F57F492EF4A49099A506277AD0003037">
    <w:name w:val="3F57F492EF4A49099A506277AD0003037"/>
    <w:rsid w:val="00682E49"/>
    <w:pPr>
      <w:spacing w:after="0" w:line="240" w:lineRule="auto"/>
    </w:pPr>
    <w:rPr>
      <w:rFonts w:ascii="Times New Roman" w:eastAsia="Times New Roman" w:hAnsi="Times New Roman" w:cs="Times New Roman"/>
      <w:sz w:val="24"/>
      <w:szCs w:val="24"/>
    </w:rPr>
  </w:style>
  <w:style w:type="paragraph" w:customStyle="1" w:styleId="2B03E462037B4B6BB76BDCC30395EF367">
    <w:name w:val="2B03E462037B4B6BB76BDCC30395EF367"/>
    <w:rsid w:val="00682E49"/>
    <w:pPr>
      <w:spacing w:after="0" w:line="240" w:lineRule="auto"/>
    </w:pPr>
    <w:rPr>
      <w:rFonts w:ascii="Times New Roman" w:eastAsia="Times New Roman" w:hAnsi="Times New Roman" w:cs="Times New Roman"/>
      <w:sz w:val="24"/>
      <w:szCs w:val="24"/>
    </w:rPr>
  </w:style>
  <w:style w:type="paragraph" w:customStyle="1" w:styleId="9885805E224A452E8263588154B63B633">
    <w:name w:val="9885805E224A452E8263588154B63B633"/>
    <w:rsid w:val="00682E49"/>
    <w:pPr>
      <w:spacing w:after="0" w:line="240" w:lineRule="auto"/>
    </w:pPr>
    <w:rPr>
      <w:rFonts w:ascii="Times New Roman" w:eastAsia="Times New Roman" w:hAnsi="Times New Roman" w:cs="Times New Roman"/>
      <w:sz w:val="24"/>
      <w:szCs w:val="24"/>
    </w:rPr>
  </w:style>
  <w:style w:type="paragraph" w:customStyle="1" w:styleId="E82B47E5213347D4B462D8A37332E1957">
    <w:name w:val="E82B47E5213347D4B462D8A37332E1957"/>
    <w:rsid w:val="00682E49"/>
    <w:pPr>
      <w:spacing w:after="0" w:line="240" w:lineRule="auto"/>
    </w:pPr>
    <w:rPr>
      <w:rFonts w:ascii="Times New Roman" w:eastAsia="Times New Roman" w:hAnsi="Times New Roman" w:cs="Times New Roman"/>
      <w:sz w:val="24"/>
      <w:szCs w:val="24"/>
    </w:rPr>
  </w:style>
  <w:style w:type="paragraph" w:customStyle="1" w:styleId="F70B1AC9E8554F2FBB50A2E8D1EA0D1E">
    <w:name w:val="F70B1AC9E8554F2FBB50A2E8D1EA0D1E"/>
    <w:rsid w:val="00C263FA"/>
  </w:style>
  <w:style w:type="paragraph" w:customStyle="1" w:styleId="3333141C245E4C148DC44EE0DA388EF8">
    <w:name w:val="3333141C245E4C148DC44EE0DA388EF8"/>
    <w:rsid w:val="00E261E5"/>
  </w:style>
  <w:style w:type="paragraph" w:customStyle="1" w:styleId="C740FC189D7A42FF813F4F54B8BDEFFC">
    <w:name w:val="C740FC189D7A42FF813F4F54B8BDEFFC"/>
    <w:rsid w:val="009014BD"/>
  </w:style>
  <w:style w:type="paragraph" w:customStyle="1" w:styleId="D9097C9E00E54F6F892B605527A7AF8D">
    <w:name w:val="D9097C9E00E54F6F892B605527A7AF8D"/>
    <w:rsid w:val="009014BD"/>
  </w:style>
  <w:style w:type="character" w:customStyle="1" w:styleId="10">
    <w:name w:val="Заголовок 1 Знак"/>
    <w:basedOn w:val="a0"/>
    <w:link w:val="1"/>
    <w:rsid w:val="00FA7B31"/>
    <w:rPr>
      <w:rFonts w:ascii="Times New Roman" w:eastAsia="Times New Roman" w:hAnsi="Times New Roman" w:cs="Times New Roman"/>
      <w:b/>
      <w:bCs/>
      <w:sz w:val="24"/>
      <w:szCs w:val="24"/>
    </w:rPr>
  </w:style>
  <w:style w:type="paragraph" w:customStyle="1" w:styleId="2D7C7EA895504D23B4192B0032D04113">
    <w:name w:val="2D7C7EA895504D23B4192B0032D04113"/>
    <w:rsid w:val="00C70A3C"/>
    <w:pPr>
      <w:spacing w:after="0" w:line="240" w:lineRule="auto"/>
    </w:pPr>
    <w:rPr>
      <w:rFonts w:ascii="Times New Roman" w:eastAsia="Times New Roman" w:hAnsi="Times New Roman" w:cs="Times New Roman"/>
      <w:sz w:val="24"/>
      <w:szCs w:val="24"/>
    </w:rPr>
  </w:style>
  <w:style w:type="paragraph" w:customStyle="1" w:styleId="D4B8D279C850435FBF2EC80E6B4175E18">
    <w:name w:val="D4B8D279C850435FBF2EC80E6B4175E18"/>
    <w:rsid w:val="00C70A3C"/>
    <w:pPr>
      <w:spacing w:after="0" w:line="240" w:lineRule="auto"/>
      <w:jc w:val="both"/>
    </w:pPr>
    <w:rPr>
      <w:rFonts w:ascii="Times New Roman" w:eastAsia="Times New Roman" w:hAnsi="Times New Roman" w:cs="Times New Roman"/>
      <w:sz w:val="24"/>
      <w:szCs w:val="24"/>
    </w:rPr>
  </w:style>
  <w:style w:type="paragraph" w:customStyle="1" w:styleId="700D014A800747CC8384B6C4190C292E3">
    <w:name w:val="700D014A800747CC8384B6C4190C292E3"/>
    <w:rsid w:val="00C70A3C"/>
    <w:pPr>
      <w:spacing w:after="0" w:line="240" w:lineRule="auto"/>
      <w:jc w:val="both"/>
    </w:pPr>
    <w:rPr>
      <w:rFonts w:ascii="Times New Roman" w:eastAsia="Times New Roman" w:hAnsi="Times New Roman" w:cs="Times New Roman"/>
      <w:sz w:val="24"/>
      <w:szCs w:val="24"/>
    </w:rPr>
  </w:style>
  <w:style w:type="paragraph" w:customStyle="1" w:styleId="A20ADD90266D4B1F924DD4C98F06FDA711">
    <w:name w:val="A20ADD90266D4B1F924DD4C98F06FDA711"/>
    <w:rsid w:val="00C70A3C"/>
    <w:pPr>
      <w:spacing w:after="0" w:line="240" w:lineRule="auto"/>
      <w:jc w:val="both"/>
    </w:pPr>
    <w:rPr>
      <w:rFonts w:ascii="Times New Roman" w:eastAsia="Times New Roman" w:hAnsi="Times New Roman" w:cs="Times New Roman"/>
      <w:sz w:val="24"/>
      <w:szCs w:val="24"/>
    </w:rPr>
  </w:style>
  <w:style w:type="paragraph" w:customStyle="1" w:styleId="A70122DC2BAC4A09A3505A9BE821065810">
    <w:name w:val="A70122DC2BAC4A09A3505A9BE821065810"/>
    <w:rsid w:val="00C70A3C"/>
    <w:pPr>
      <w:spacing w:after="0" w:line="240" w:lineRule="auto"/>
      <w:jc w:val="both"/>
    </w:pPr>
    <w:rPr>
      <w:rFonts w:ascii="Times New Roman" w:eastAsia="Times New Roman" w:hAnsi="Times New Roman" w:cs="Times New Roman"/>
      <w:sz w:val="24"/>
      <w:szCs w:val="24"/>
    </w:rPr>
  </w:style>
  <w:style w:type="paragraph" w:customStyle="1" w:styleId="F70B1AC9E8554F2FBB50A2E8D1EA0D1E1">
    <w:name w:val="F70B1AC9E8554F2FBB50A2E8D1EA0D1E1"/>
    <w:rsid w:val="00C70A3C"/>
    <w:pPr>
      <w:spacing w:after="0" w:line="240" w:lineRule="auto"/>
    </w:pPr>
    <w:rPr>
      <w:rFonts w:ascii="Times New Roman" w:eastAsia="Times New Roman" w:hAnsi="Times New Roman" w:cs="Times New Roman"/>
      <w:sz w:val="24"/>
      <w:szCs w:val="24"/>
    </w:rPr>
  </w:style>
  <w:style w:type="paragraph" w:customStyle="1" w:styleId="D9097C9E00E54F6F892B605527A7AF8D1">
    <w:name w:val="D9097C9E00E54F6F892B605527A7AF8D1"/>
    <w:rsid w:val="00C70A3C"/>
    <w:pPr>
      <w:spacing w:after="0" w:line="240" w:lineRule="auto"/>
    </w:pPr>
    <w:rPr>
      <w:rFonts w:ascii="Times New Roman" w:eastAsia="Times New Roman" w:hAnsi="Times New Roman" w:cs="Times New Roman"/>
      <w:sz w:val="24"/>
      <w:szCs w:val="24"/>
    </w:rPr>
  </w:style>
  <w:style w:type="paragraph" w:customStyle="1" w:styleId="F0EF3FBF01DD455899D7D1DB3B1D0FA48">
    <w:name w:val="F0EF3FBF01DD455899D7D1DB3B1D0FA48"/>
    <w:rsid w:val="00C70A3C"/>
    <w:pPr>
      <w:spacing w:after="0" w:line="240" w:lineRule="auto"/>
    </w:pPr>
    <w:rPr>
      <w:rFonts w:ascii="Times New Roman" w:eastAsia="Times New Roman" w:hAnsi="Times New Roman" w:cs="Times New Roman"/>
      <w:sz w:val="24"/>
      <w:szCs w:val="24"/>
    </w:rPr>
  </w:style>
  <w:style w:type="paragraph" w:customStyle="1" w:styleId="6E924B0BF5D6439F9FA4EB77A969F24B8">
    <w:name w:val="6E924B0BF5D6439F9FA4EB77A969F24B8"/>
    <w:rsid w:val="00C70A3C"/>
    <w:pPr>
      <w:spacing w:after="0" w:line="240" w:lineRule="auto"/>
    </w:pPr>
    <w:rPr>
      <w:rFonts w:ascii="Times New Roman" w:eastAsia="Times New Roman" w:hAnsi="Times New Roman" w:cs="Times New Roman"/>
      <w:sz w:val="24"/>
      <w:szCs w:val="24"/>
    </w:rPr>
  </w:style>
  <w:style w:type="paragraph" w:customStyle="1" w:styleId="830998F525294F468C7DDD509D3070B88">
    <w:name w:val="830998F525294F468C7DDD509D3070B88"/>
    <w:rsid w:val="00C70A3C"/>
    <w:pPr>
      <w:spacing w:after="0" w:line="240" w:lineRule="auto"/>
    </w:pPr>
    <w:rPr>
      <w:rFonts w:ascii="Times New Roman" w:eastAsia="Times New Roman" w:hAnsi="Times New Roman" w:cs="Times New Roman"/>
      <w:sz w:val="24"/>
      <w:szCs w:val="24"/>
    </w:rPr>
  </w:style>
  <w:style w:type="paragraph" w:customStyle="1" w:styleId="B6D700C76A024840B2D29B76EAB0E4068">
    <w:name w:val="B6D700C76A024840B2D29B76EAB0E4068"/>
    <w:rsid w:val="00C70A3C"/>
    <w:pPr>
      <w:spacing w:after="0" w:line="240" w:lineRule="auto"/>
    </w:pPr>
    <w:rPr>
      <w:rFonts w:ascii="Times New Roman" w:eastAsia="Times New Roman" w:hAnsi="Times New Roman" w:cs="Times New Roman"/>
      <w:sz w:val="24"/>
      <w:szCs w:val="24"/>
    </w:rPr>
  </w:style>
  <w:style w:type="paragraph" w:customStyle="1" w:styleId="3F57F492EF4A49099A506277AD0003038">
    <w:name w:val="3F57F492EF4A49099A506277AD0003038"/>
    <w:rsid w:val="00C70A3C"/>
    <w:pPr>
      <w:spacing w:after="0" w:line="240" w:lineRule="auto"/>
    </w:pPr>
    <w:rPr>
      <w:rFonts w:ascii="Times New Roman" w:eastAsia="Times New Roman" w:hAnsi="Times New Roman" w:cs="Times New Roman"/>
      <w:sz w:val="24"/>
      <w:szCs w:val="24"/>
    </w:rPr>
  </w:style>
  <w:style w:type="paragraph" w:customStyle="1" w:styleId="2B03E462037B4B6BB76BDCC30395EF368">
    <w:name w:val="2B03E462037B4B6BB76BDCC30395EF368"/>
    <w:rsid w:val="00C70A3C"/>
    <w:pPr>
      <w:spacing w:after="0" w:line="240" w:lineRule="auto"/>
    </w:pPr>
    <w:rPr>
      <w:rFonts w:ascii="Times New Roman" w:eastAsia="Times New Roman" w:hAnsi="Times New Roman" w:cs="Times New Roman"/>
      <w:sz w:val="24"/>
      <w:szCs w:val="24"/>
    </w:rPr>
  </w:style>
  <w:style w:type="paragraph" w:customStyle="1" w:styleId="9885805E224A452E8263588154B63B634">
    <w:name w:val="9885805E224A452E8263588154B63B634"/>
    <w:rsid w:val="00C70A3C"/>
    <w:pPr>
      <w:spacing w:after="0" w:line="240" w:lineRule="auto"/>
    </w:pPr>
    <w:rPr>
      <w:rFonts w:ascii="Times New Roman" w:eastAsia="Times New Roman" w:hAnsi="Times New Roman" w:cs="Times New Roman"/>
      <w:sz w:val="24"/>
      <w:szCs w:val="24"/>
    </w:rPr>
  </w:style>
  <w:style w:type="paragraph" w:customStyle="1" w:styleId="E82B47E5213347D4B462D8A37332E1958">
    <w:name w:val="E82B47E5213347D4B462D8A37332E1958"/>
    <w:rsid w:val="00C70A3C"/>
    <w:pPr>
      <w:spacing w:after="0" w:line="240" w:lineRule="auto"/>
    </w:pPr>
    <w:rPr>
      <w:rFonts w:ascii="Times New Roman" w:eastAsia="Times New Roman" w:hAnsi="Times New Roman" w:cs="Times New Roman"/>
      <w:sz w:val="24"/>
      <w:szCs w:val="24"/>
    </w:rPr>
  </w:style>
  <w:style w:type="paragraph" w:customStyle="1" w:styleId="EBF3B603B74B44C7A5239F7D28ECF1D6">
    <w:name w:val="EBF3B603B74B44C7A5239F7D28ECF1D6"/>
    <w:rsid w:val="00894BA6"/>
  </w:style>
  <w:style w:type="paragraph" w:customStyle="1" w:styleId="EAAE03F1FDC34AFD802AF7EF2451D034">
    <w:name w:val="EAAE03F1FDC34AFD802AF7EF2451D034"/>
    <w:rsid w:val="00894BA6"/>
  </w:style>
  <w:style w:type="paragraph" w:customStyle="1" w:styleId="5C9298DE72074BCA84E255523218B955">
    <w:name w:val="5C9298DE72074BCA84E255523218B955"/>
    <w:rsid w:val="00894BA6"/>
  </w:style>
  <w:style w:type="paragraph" w:customStyle="1" w:styleId="A3870303503E4D4DA2D42FD75A052717">
    <w:name w:val="A3870303503E4D4DA2D42FD75A052717"/>
    <w:rsid w:val="00894BA6"/>
  </w:style>
  <w:style w:type="paragraph" w:customStyle="1" w:styleId="A42FF8F627CF464FBEC75B5BFCBA2D9C">
    <w:name w:val="A42FF8F627CF464FBEC75B5BFCBA2D9C"/>
    <w:rsid w:val="00894BA6"/>
  </w:style>
  <w:style w:type="paragraph" w:customStyle="1" w:styleId="09C877A0D20E4EFD888D985D44E2B745">
    <w:name w:val="09C877A0D20E4EFD888D985D44E2B745"/>
    <w:rsid w:val="00894BA6"/>
  </w:style>
  <w:style w:type="paragraph" w:customStyle="1" w:styleId="894F6E9867344879A6060CB6E1CB7CAC">
    <w:name w:val="894F6E9867344879A6060CB6E1CB7CAC"/>
    <w:rsid w:val="00894BA6"/>
  </w:style>
  <w:style w:type="paragraph" w:customStyle="1" w:styleId="104E6C68E8C94C5E950BB21D0F8A4694">
    <w:name w:val="104E6C68E8C94C5E950BB21D0F8A4694"/>
    <w:rsid w:val="00894BA6"/>
  </w:style>
  <w:style w:type="paragraph" w:customStyle="1" w:styleId="22C7D13D9D304807B0376665CD2CD6D1">
    <w:name w:val="22C7D13D9D304807B0376665CD2CD6D1"/>
    <w:rsid w:val="00894BA6"/>
  </w:style>
  <w:style w:type="paragraph" w:customStyle="1" w:styleId="7AC15073AFBC440DBE6D08FA57AB3998">
    <w:name w:val="7AC15073AFBC440DBE6D08FA57AB3998"/>
    <w:rsid w:val="00894BA6"/>
  </w:style>
  <w:style w:type="paragraph" w:customStyle="1" w:styleId="10945A57A5A44E4591A7DD965E0B0603">
    <w:name w:val="10945A57A5A44E4591A7DD965E0B0603"/>
    <w:rsid w:val="00630414"/>
  </w:style>
  <w:style w:type="paragraph" w:customStyle="1" w:styleId="5434C104E81A4A9380281DB2A99888D8">
    <w:name w:val="5434C104E81A4A9380281DB2A99888D8"/>
    <w:rsid w:val="00630414"/>
  </w:style>
  <w:style w:type="paragraph" w:customStyle="1" w:styleId="4BD0BBFB037A426E98A3C26FE0FB0D6F">
    <w:name w:val="4BD0BBFB037A426E98A3C26FE0FB0D6F"/>
    <w:rsid w:val="00630414"/>
  </w:style>
  <w:style w:type="paragraph" w:customStyle="1" w:styleId="AC9CD0BA7407449D8C23714D048DDE2B">
    <w:name w:val="AC9CD0BA7407449D8C23714D048DDE2B"/>
    <w:rsid w:val="00630414"/>
  </w:style>
  <w:style w:type="paragraph" w:customStyle="1" w:styleId="82F0ED2193DF43B78D4A1A0578A9D4AF">
    <w:name w:val="82F0ED2193DF43B78D4A1A0578A9D4AF"/>
    <w:rsid w:val="00C328C4"/>
  </w:style>
  <w:style w:type="paragraph" w:customStyle="1" w:styleId="C5D2F97CB57F4BEF8D191BAB3A5D699F">
    <w:name w:val="C5D2F97CB57F4BEF8D191BAB3A5D699F"/>
    <w:rsid w:val="00C328C4"/>
  </w:style>
  <w:style w:type="paragraph" w:customStyle="1" w:styleId="0DD0DA3CC80442179DEBAB89BBA2FB76">
    <w:name w:val="0DD0DA3CC80442179DEBAB89BBA2FB76"/>
    <w:rsid w:val="00C328C4"/>
  </w:style>
  <w:style w:type="paragraph" w:customStyle="1" w:styleId="14E8CA4811FB4299ACC7F2CA2D26CE57">
    <w:name w:val="14E8CA4811FB4299ACC7F2CA2D26CE57"/>
    <w:rsid w:val="00EF1C57"/>
  </w:style>
  <w:style w:type="paragraph" w:customStyle="1" w:styleId="215643A5F31B45B0BB34D4CB08A0C7DE">
    <w:name w:val="215643A5F31B45B0BB34D4CB08A0C7DE"/>
    <w:rsid w:val="00EF1C57"/>
  </w:style>
  <w:style w:type="paragraph" w:customStyle="1" w:styleId="2D7C7EA895504D23B4192B0032D041131">
    <w:name w:val="2D7C7EA895504D23B4192B0032D041131"/>
    <w:rsid w:val="00BD279E"/>
    <w:pPr>
      <w:spacing w:after="0" w:line="240" w:lineRule="auto"/>
    </w:pPr>
    <w:rPr>
      <w:rFonts w:ascii="Times New Roman" w:eastAsia="Times New Roman" w:hAnsi="Times New Roman" w:cs="Times New Roman"/>
      <w:sz w:val="24"/>
      <w:szCs w:val="24"/>
    </w:rPr>
  </w:style>
  <w:style w:type="paragraph" w:customStyle="1" w:styleId="EBF3B603B74B44C7A5239F7D28ECF1D61">
    <w:name w:val="EBF3B603B74B44C7A5239F7D28ECF1D61"/>
    <w:rsid w:val="00BD279E"/>
    <w:pPr>
      <w:spacing w:after="0" w:line="240" w:lineRule="auto"/>
      <w:jc w:val="both"/>
    </w:pPr>
    <w:rPr>
      <w:rFonts w:ascii="Times New Roman" w:eastAsia="Times New Roman" w:hAnsi="Times New Roman" w:cs="Times New Roman"/>
      <w:sz w:val="24"/>
      <w:szCs w:val="24"/>
    </w:rPr>
  </w:style>
  <w:style w:type="paragraph" w:customStyle="1" w:styleId="EAAE03F1FDC34AFD802AF7EF2451D0341">
    <w:name w:val="EAAE03F1FDC34AFD802AF7EF2451D0341"/>
    <w:rsid w:val="00BD279E"/>
    <w:pPr>
      <w:spacing w:after="0" w:line="240" w:lineRule="auto"/>
      <w:jc w:val="both"/>
    </w:pPr>
    <w:rPr>
      <w:rFonts w:ascii="Times New Roman" w:eastAsia="Times New Roman" w:hAnsi="Times New Roman" w:cs="Times New Roman"/>
      <w:sz w:val="24"/>
      <w:szCs w:val="24"/>
    </w:rPr>
  </w:style>
  <w:style w:type="paragraph" w:customStyle="1" w:styleId="5C9298DE72074BCA84E255523218B9551">
    <w:name w:val="5C9298DE72074BCA84E255523218B9551"/>
    <w:rsid w:val="00BD279E"/>
    <w:pPr>
      <w:spacing w:after="0" w:line="240" w:lineRule="auto"/>
      <w:jc w:val="both"/>
    </w:pPr>
    <w:rPr>
      <w:rFonts w:ascii="Times New Roman" w:eastAsia="Times New Roman" w:hAnsi="Times New Roman" w:cs="Times New Roman"/>
      <w:sz w:val="24"/>
      <w:szCs w:val="24"/>
    </w:rPr>
  </w:style>
  <w:style w:type="paragraph" w:customStyle="1" w:styleId="A3870303503E4D4DA2D42FD75A0527171">
    <w:name w:val="A3870303503E4D4DA2D42FD75A0527171"/>
    <w:rsid w:val="00BD279E"/>
    <w:pPr>
      <w:spacing w:after="0" w:line="240" w:lineRule="auto"/>
      <w:jc w:val="both"/>
    </w:pPr>
    <w:rPr>
      <w:rFonts w:ascii="Times New Roman" w:eastAsia="Times New Roman" w:hAnsi="Times New Roman" w:cs="Times New Roman"/>
      <w:sz w:val="24"/>
      <w:szCs w:val="24"/>
    </w:rPr>
  </w:style>
  <w:style w:type="paragraph" w:customStyle="1" w:styleId="A42FF8F627CF464FBEC75B5BFCBA2D9C1">
    <w:name w:val="A42FF8F627CF464FBEC75B5BFCBA2D9C1"/>
    <w:rsid w:val="00BD279E"/>
    <w:pPr>
      <w:spacing w:after="0" w:line="240" w:lineRule="auto"/>
      <w:jc w:val="both"/>
    </w:pPr>
    <w:rPr>
      <w:rFonts w:ascii="Times New Roman" w:eastAsia="Times New Roman" w:hAnsi="Times New Roman" w:cs="Times New Roman"/>
      <w:sz w:val="24"/>
      <w:szCs w:val="24"/>
    </w:rPr>
  </w:style>
  <w:style w:type="paragraph" w:customStyle="1" w:styleId="09C877A0D20E4EFD888D985D44E2B7451">
    <w:name w:val="09C877A0D20E4EFD888D985D44E2B7451"/>
    <w:rsid w:val="00BD279E"/>
    <w:pPr>
      <w:spacing w:after="0" w:line="240" w:lineRule="auto"/>
      <w:jc w:val="both"/>
    </w:pPr>
    <w:rPr>
      <w:rFonts w:ascii="Times New Roman" w:eastAsia="Times New Roman" w:hAnsi="Times New Roman" w:cs="Times New Roman"/>
      <w:sz w:val="24"/>
      <w:szCs w:val="24"/>
    </w:rPr>
  </w:style>
  <w:style w:type="paragraph" w:customStyle="1" w:styleId="894F6E9867344879A6060CB6E1CB7CAC1">
    <w:name w:val="894F6E9867344879A6060CB6E1CB7CAC1"/>
    <w:rsid w:val="00BD279E"/>
    <w:pPr>
      <w:spacing w:after="0" w:line="240" w:lineRule="auto"/>
      <w:jc w:val="both"/>
    </w:pPr>
    <w:rPr>
      <w:rFonts w:ascii="Times New Roman" w:eastAsia="Times New Roman" w:hAnsi="Times New Roman" w:cs="Times New Roman"/>
      <w:sz w:val="24"/>
      <w:szCs w:val="24"/>
    </w:rPr>
  </w:style>
  <w:style w:type="paragraph" w:customStyle="1" w:styleId="7AC15073AFBC440DBE6D08FA57AB39981">
    <w:name w:val="7AC15073AFBC440DBE6D08FA57AB39981"/>
    <w:rsid w:val="00BD279E"/>
    <w:pPr>
      <w:spacing w:after="0" w:line="240" w:lineRule="auto"/>
    </w:pPr>
    <w:rPr>
      <w:rFonts w:ascii="Times New Roman" w:eastAsia="Times New Roman" w:hAnsi="Times New Roman" w:cs="Times New Roman"/>
      <w:sz w:val="24"/>
      <w:szCs w:val="24"/>
    </w:rPr>
  </w:style>
  <w:style w:type="paragraph" w:customStyle="1" w:styleId="14E8CA4811FB4299ACC7F2CA2D26CE571">
    <w:name w:val="14E8CA4811FB4299ACC7F2CA2D26CE571"/>
    <w:rsid w:val="00BD279E"/>
    <w:pPr>
      <w:spacing w:after="0" w:line="240" w:lineRule="auto"/>
    </w:pPr>
    <w:rPr>
      <w:rFonts w:ascii="Times New Roman" w:eastAsia="Times New Roman" w:hAnsi="Times New Roman" w:cs="Times New Roman"/>
      <w:sz w:val="24"/>
      <w:szCs w:val="24"/>
    </w:rPr>
  </w:style>
  <w:style w:type="paragraph" w:customStyle="1" w:styleId="F0EF3FBF01DD455899D7D1DB3B1D0FA49">
    <w:name w:val="F0EF3FBF01DD455899D7D1DB3B1D0FA49"/>
    <w:rsid w:val="00BD279E"/>
    <w:pPr>
      <w:spacing w:after="0" w:line="240" w:lineRule="auto"/>
    </w:pPr>
    <w:rPr>
      <w:rFonts w:ascii="Times New Roman" w:eastAsia="Times New Roman" w:hAnsi="Times New Roman" w:cs="Times New Roman"/>
      <w:sz w:val="24"/>
      <w:szCs w:val="24"/>
    </w:rPr>
  </w:style>
  <w:style w:type="paragraph" w:customStyle="1" w:styleId="6E924B0BF5D6439F9FA4EB77A969F24B9">
    <w:name w:val="6E924B0BF5D6439F9FA4EB77A969F24B9"/>
    <w:rsid w:val="00BD279E"/>
    <w:pPr>
      <w:spacing w:after="0" w:line="240" w:lineRule="auto"/>
    </w:pPr>
    <w:rPr>
      <w:rFonts w:ascii="Times New Roman" w:eastAsia="Times New Roman" w:hAnsi="Times New Roman" w:cs="Times New Roman"/>
      <w:sz w:val="24"/>
      <w:szCs w:val="24"/>
    </w:rPr>
  </w:style>
  <w:style w:type="paragraph" w:customStyle="1" w:styleId="830998F525294F468C7DDD509D3070B89">
    <w:name w:val="830998F525294F468C7DDD509D3070B89"/>
    <w:rsid w:val="00BD279E"/>
    <w:pPr>
      <w:spacing w:after="0" w:line="240" w:lineRule="auto"/>
    </w:pPr>
    <w:rPr>
      <w:rFonts w:ascii="Times New Roman" w:eastAsia="Times New Roman" w:hAnsi="Times New Roman" w:cs="Times New Roman"/>
      <w:sz w:val="24"/>
      <w:szCs w:val="24"/>
    </w:rPr>
  </w:style>
  <w:style w:type="paragraph" w:customStyle="1" w:styleId="B6D700C76A024840B2D29B76EAB0E4069">
    <w:name w:val="B6D700C76A024840B2D29B76EAB0E4069"/>
    <w:rsid w:val="00BD279E"/>
    <w:pPr>
      <w:spacing w:after="0" w:line="240" w:lineRule="auto"/>
    </w:pPr>
    <w:rPr>
      <w:rFonts w:ascii="Times New Roman" w:eastAsia="Times New Roman" w:hAnsi="Times New Roman" w:cs="Times New Roman"/>
      <w:sz w:val="24"/>
      <w:szCs w:val="24"/>
    </w:rPr>
  </w:style>
  <w:style w:type="paragraph" w:customStyle="1" w:styleId="3F57F492EF4A49099A506277AD0003039">
    <w:name w:val="3F57F492EF4A49099A506277AD0003039"/>
    <w:rsid w:val="00BD279E"/>
    <w:pPr>
      <w:spacing w:after="0" w:line="240" w:lineRule="auto"/>
    </w:pPr>
    <w:rPr>
      <w:rFonts w:ascii="Times New Roman" w:eastAsia="Times New Roman" w:hAnsi="Times New Roman" w:cs="Times New Roman"/>
      <w:sz w:val="24"/>
      <w:szCs w:val="24"/>
    </w:rPr>
  </w:style>
  <w:style w:type="paragraph" w:customStyle="1" w:styleId="2B03E462037B4B6BB76BDCC30395EF369">
    <w:name w:val="2B03E462037B4B6BB76BDCC30395EF369"/>
    <w:rsid w:val="00BD279E"/>
    <w:pPr>
      <w:spacing w:after="0" w:line="240" w:lineRule="auto"/>
    </w:pPr>
    <w:rPr>
      <w:rFonts w:ascii="Times New Roman" w:eastAsia="Times New Roman" w:hAnsi="Times New Roman" w:cs="Times New Roman"/>
      <w:sz w:val="24"/>
      <w:szCs w:val="24"/>
    </w:rPr>
  </w:style>
  <w:style w:type="paragraph" w:customStyle="1" w:styleId="C5D2F97CB57F4BEF8D191BAB3A5D699F1">
    <w:name w:val="C5D2F97CB57F4BEF8D191BAB3A5D699F1"/>
    <w:rsid w:val="00BD279E"/>
    <w:pPr>
      <w:spacing w:after="0" w:line="240" w:lineRule="auto"/>
    </w:pPr>
    <w:rPr>
      <w:rFonts w:ascii="Times New Roman" w:eastAsia="Times New Roman" w:hAnsi="Times New Roman" w:cs="Times New Roman"/>
      <w:sz w:val="24"/>
      <w:szCs w:val="24"/>
    </w:rPr>
  </w:style>
  <w:style w:type="paragraph" w:customStyle="1" w:styleId="0DD0DA3CC80442179DEBAB89BBA2FB761">
    <w:name w:val="0DD0DA3CC80442179DEBAB89BBA2FB761"/>
    <w:rsid w:val="00BD279E"/>
    <w:pPr>
      <w:spacing w:after="0" w:line="240" w:lineRule="auto"/>
    </w:pPr>
    <w:rPr>
      <w:rFonts w:ascii="Times New Roman" w:eastAsia="Times New Roman" w:hAnsi="Times New Roman" w:cs="Times New Roman"/>
      <w:sz w:val="24"/>
      <w:szCs w:val="24"/>
    </w:rPr>
  </w:style>
  <w:style w:type="paragraph" w:customStyle="1" w:styleId="9885805E224A452E8263588154B63B635">
    <w:name w:val="9885805E224A452E8263588154B63B635"/>
    <w:rsid w:val="00BD279E"/>
    <w:pPr>
      <w:spacing w:after="0" w:line="240" w:lineRule="auto"/>
    </w:pPr>
    <w:rPr>
      <w:rFonts w:ascii="Times New Roman" w:eastAsia="Times New Roman" w:hAnsi="Times New Roman" w:cs="Times New Roman"/>
      <w:sz w:val="24"/>
      <w:szCs w:val="24"/>
    </w:rPr>
  </w:style>
  <w:style w:type="paragraph" w:customStyle="1" w:styleId="E82B47E5213347D4B462D8A37332E1959">
    <w:name w:val="E82B47E5213347D4B462D8A37332E1959"/>
    <w:rsid w:val="00BD279E"/>
    <w:pPr>
      <w:spacing w:after="0" w:line="240" w:lineRule="auto"/>
    </w:pPr>
    <w:rPr>
      <w:rFonts w:ascii="Times New Roman" w:eastAsia="Times New Roman" w:hAnsi="Times New Roman" w:cs="Times New Roman"/>
      <w:sz w:val="24"/>
      <w:szCs w:val="24"/>
    </w:rPr>
  </w:style>
  <w:style w:type="paragraph" w:customStyle="1" w:styleId="2D7C7EA895504D23B4192B0032D041132">
    <w:name w:val="2D7C7EA895504D23B4192B0032D041132"/>
    <w:rsid w:val="00FA7B31"/>
    <w:pPr>
      <w:spacing w:after="0" w:line="240" w:lineRule="auto"/>
    </w:pPr>
    <w:rPr>
      <w:rFonts w:ascii="Times New Roman" w:eastAsia="Times New Roman" w:hAnsi="Times New Roman" w:cs="Times New Roman"/>
      <w:sz w:val="24"/>
      <w:szCs w:val="24"/>
    </w:rPr>
  </w:style>
  <w:style w:type="paragraph" w:customStyle="1" w:styleId="EBF3B603B74B44C7A5239F7D28ECF1D62">
    <w:name w:val="EBF3B603B74B44C7A5239F7D28ECF1D62"/>
    <w:rsid w:val="00FA7B31"/>
    <w:pPr>
      <w:spacing w:after="0" w:line="240" w:lineRule="auto"/>
      <w:jc w:val="both"/>
    </w:pPr>
    <w:rPr>
      <w:rFonts w:ascii="Times New Roman" w:eastAsia="Times New Roman" w:hAnsi="Times New Roman" w:cs="Times New Roman"/>
      <w:sz w:val="24"/>
      <w:szCs w:val="24"/>
    </w:rPr>
  </w:style>
  <w:style w:type="paragraph" w:customStyle="1" w:styleId="EAAE03F1FDC34AFD802AF7EF2451D0342">
    <w:name w:val="EAAE03F1FDC34AFD802AF7EF2451D0342"/>
    <w:rsid w:val="00FA7B31"/>
    <w:pPr>
      <w:spacing w:after="0" w:line="240" w:lineRule="auto"/>
      <w:jc w:val="both"/>
    </w:pPr>
    <w:rPr>
      <w:rFonts w:ascii="Times New Roman" w:eastAsia="Times New Roman" w:hAnsi="Times New Roman" w:cs="Times New Roman"/>
      <w:sz w:val="24"/>
      <w:szCs w:val="24"/>
    </w:rPr>
  </w:style>
  <w:style w:type="paragraph" w:customStyle="1" w:styleId="5C9298DE72074BCA84E255523218B9552">
    <w:name w:val="5C9298DE72074BCA84E255523218B9552"/>
    <w:rsid w:val="00FA7B31"/>
    <w:pPr>
      <w:spacing w:after="0" w:line="240" w:lineRule="auto"/>
      <w:jc w:val="both"/>
    </w:pPr>
    <w:rPr>
      <w:rFonts w:ascii="Times New Roman" w:eastAsia="Times New Roman" w:hAnsi="Times New Roman" w:cs="Times New Roman"/>
      <w:sz w:val="24"/>
      <w:szCs w:val="24"/>
    </w:rPr>
  </w:style>
  <w:style w:type="paragraph" w:customStyle="1" w:styleId="A3870303503E4D4DA2D42FD75A0527172">
    <w:name w:val="A3870303503E4D4DA2D42FD75A0527172"/>
    <w:rsid w:val="00FA7B31"/>
    <w:pPr>
      <w:spacing w:after="0" w:line="240" w:lineRule="auto"/>
      <w:jc w:val="both"/>
    </w:pPr>
    <w:rPr>
      <w:rFonts w:ascii="Times New Roman" w:eastAsia="Times New Roman" w:hAnsi="Times New Roman" w:cs="Times New Roman"/>
      <w:sz w:val="24"/>
      <w:szCs w:val="24"/>
    </w:rPr>
  </w:style>
  <w:style w:type="paragraph" w:customStyle="1" w:styleId="A42FF8F627CF464FBEC75B5BFCBA2D9C2">
    <w:name w:val="A42FF8F627CF464FBEC75B5BFCBA2D9C2"/>
    <w:rsid w:val="00FA7B31"/>
    <w:pPr>
      <w:spacing w:after="0" w:line="240" w:lineRule="auto"/>
      <w:jc w:val="both"/>
    </w:pPr>
    <w:rPr>
      <w:rFonts w:ascii="Times New Roman" w:eastAsia="Times New Roman" w:hAnsi="Times New Roman" w:cs="Times New Roman"/>
      <w:sz w:val="24"/>
      <w:szCs w:val="24"/>
    </w:rPr>
  </w:style>
  <w:style w:type="paragraph" w:customStyle="1" w:styleId="09C877A0D20E4EFD888D985D44E2B7452">
    <w:name w:val="09C877A0D20E4EFD888D985D44E2B7452"/>
    <w:rsid w:val="00FA7B31"/>
    <w:pPr>
      <w:spacing w:after="0" w:line="240" w:lineRule="auto"/>
      <w:jc w:val="both"/>
    </w:pPr>
    <w:rPr>
      <w:rFonts w:ascii="Times New Roman" w:eastAsia="Times New Roman" w:hAnsi="Times New Roman" w:cs="Times New Roman"/>
      <w:sz w:val="24"/>
      <w:szCs w:val="24"/>
    </w:rPr>
  </w:style>
  <w:style w:type="paragraph" w:customStyle="1" w:styleId="894F6E9867344879A6060CB6E1CB7CAC2">
    <w:name w:val="894F6E9867344879A6060CB6E1CB7CAC2"/>
    <w:rsid w:val="00FA7B31"/>
    <w:pPr>
      <w:spacing w:after="0" w:line="240" w:lineRule="auto"/>
      <w:jc w:val="both"/>
    </w:pPr>
    <w:rPr>
      <w:rFonts w:ascii="Times New Roman" w:eastAsia="Times New Roman" w:hAnsi="Times New Roman" w:cs="Times New Roman"/>
      <w:sz w:val="24"/>
      <w:szCs w:val="24"/>
    </w:rPr>
  </w:style>
  <w:style w:type="paragraph" w:customStyle="1" w:styleId="7AC15073AFBC440DBE6D08FA57AB39982">
    <w:name w:val="7AC15073AFBC440DBE6D08FA57AB39982"/>
    <w:rsid w:val="00FA7B31"/>
    <w:pPr>
      <w:spacing w:after="0" w:line="240" w:lineRule="auto"/>
    </w:pPr>
    <w:rPr>
      <w:rFonts w:ascii="Times New Roman" w:eastAsia="Times New Roman" w:hAnsi="Times New Roman" w:cs="Times New Roman"/>
      <w:sz w:val="24"/>
      <w:szCs w:val="24"/>
    </w:rPr>
  </w:style>
  <w:style w:type="paragraph" w:customStyle="1" w:styleId="14E8CA4811FB4299ACC7F2CA2D26CE572">
    <w:name w:val="14E8CA4811FB4299ACC7F2CA2D26CE572"/>
    <w:rsid w:val="00FA7B31"/>
    <w:pPr>
      <w:spacing w:after="0" w:line="240" w:lineRule="auto"/>
    </w:pPr>
    <w:rPr>
      <w:rFonts w:ascii="Times New Roman" w:eastAsia="Times New Roman" w:hAnsi="Times New Roman" w:cs="Times New Roman"/>
      <w:sz w:val="24"/>
      <w:szCs w:val="24"/>
    </w:rPr>
  </w:style>
  <w:style w:type="paragraph" w:customStyle="1" w:styleId="F0EF3FBF01DD455899D7D1DB3B1D0FA410">
    <w:name w:val="F0EF3FBF01DD455899D7D1DB3B1D0FA410"/>
    <w:rsid w:val="00FA7B31"/>
    <w:pPr>
      <w:spacing w:after="0" w:line="240" w:lineRule="auto"/>
    </w:pPr>
    <w:rPr>
      <w:rFonts w:ascii="Times New Roman" w:eastAsia="Times New Roman" w:hAnsi="Times New Roman" w:cs="Times New Roman"/>
      <w:sz w:val="24"/>
      <w:szCs w:val="24"/>
    </w:rPr>
  </w:style>
  <w:style w:type="paragraph" w:customStyle="1" w:styleId="6E924B0BF5D6439F9FA4EB77A969F24B10">
    <w:name w:val="6E924B0BF5D6439F9FA4EB77A969F24B10"/>
    <w:rsid w:val="00FA7B31"/>
    <w:pPr>
      <w:spacing w:after="0" w:line="240" w:lineRule="auto"/>
    </w:pPr>
    <w:rPr>
      <w:rFonts w:ascii="Times New Roman" w:eastAsia="Times New Roman" w:hAnsi="Times New Roman" w:cs="Times New Roman"/>
      <w:sz w:val="24"/>
      <w:szCs w:val="24"/>
    </w:rPr>
  </w:style>
  <w:style w:type="paragraph" w:customStyle="1" w:styleId="830998F525294F468C7DDD509D3070B810">
    <w:name w:val="830998F525294F468C7DDD509D3070B810"/>
    <w:rsid w:val="00FA7B31"/>
    <w:pPr>
      <w:spacing w:after="0" w:line="240" w:lineRule="auto"/>
    </w:pPr>
    <w:rPr>
      <w:rFonts w:ascii="Times New Roman" w:eastAsia="Times New Roman" w:hAnsi="Times New Roman" w:cs="Times New Roman"/>
      <w:sz w:val="24"/>
      <w:szCs w:val="24"/>
    </w:rPr>
  </w:style>
  <w:style w:type="paragraph" w:customStyle="1" w:styleId="B6D700C76A024840B2D29B76EAB0E40610">
    <w:name w:val="B6D700C76A024840B2D29B76EAB0E40610"/>
    <w:rsid w:val="00FA7B31"/>
    <w:pPr>
      <w:spacing w:after="0" w:line="240" w:lineRule="auto"/>
    </w:pPr>
    <w:rPr>
      <w:rFonts w:ascii="Times New Roman" w:eastAsia="Times New Roman" w:hAnsi="Times New Roman" w:cs="Times New Roman"/>
      <w:sz w:val="24"/>
      <w:szCs w:val="24"/>
    </w:rPr>
  </w:style>
  <w:style w:type="paragraph" w:customStyle="1" w:styleId="3F57F492EF4A49099A506277AD00030310">
    <w:name w:val="3F57F492EF4A49099A506277AD00030310"/>
    <w:rsid w:val="00FA7B31"/>
    <w:pPr>
      <w:spacing w:after="0" w:line="240" w:lineRule="auto"/>
    </w:pPr>
    <w:rPr>
      <w:rFonts w:ascii="Times New Roman" w:eastAsia="Times New Roman" w:hAnsi="Times New Roman" w:cs="Times New Roman"/>
      <w:sz w:val="24"/>
      <w:szCs w:val="24"/>
    </w:rPr>
  </w:style>
  <w:style w:type="paragraph" w:customStyle="1" w:styleId="2B03E462037B4B6BB76BDCC30395EF3610">
    <w:name w:val="2B03E462037B4B6BB76BDCC30395EF3610"/>
    <w:rsid w:val="00FA7B31"/>
    <w:pPr>
      <w:spacing w:after="0" w:line="240" w:lineRule="auto"/>
    </w:pPr>
    <w:rPr>
      <w:rFonts w:ascii="Times New Roman" w:eastAsia="Times New Roman" w:hAnsi="Times New Roman" w:cs="Times New Roman"/>
      <w:sz w:val="24"/>
      <w:szCs w:val="24"/>
    </w:rPr>
  </w:style>
  <w:style w:type="paragraph" w:customStyle="1" w:styleId="C5D2F97CB57F4BEF8D191BAB3A5D699F2">
    <w:name w:val="C5D2F97CB57F4BEF8D191BAB3A5D699F2"/>
    <w:rsid w:val="00FA7B31"/>
    <w:pPr>
      <w:spacing w:after="0" w:line="240" w:lineRule="auto"/>
    </w:pPr>
    <w:rPr>
      <w:rFonts w:ascii="Times New Roman" w:eastAsia="Times New Roman" w:hAnsi="Times New Roman" w:cs="Times New Roman"/>
      <w:sz w:val="24"/>
      <w:szCs w:val="24"/>
    </w:rPr>
  </w:style>
  <w:style w:type="paragraph" w:customStyle="1" w:styleId="0DD0DA3CC80442179DEBAB89BBA2FB762">
    <w:name w:val="0DD0DA3CC80442179DEBAB89BBA2FB762"/>
    <w:rsid w:val="00FA7B31"/>
    <w:pPr>
      <w:spacing w:after="0" w:line="240" w:lineRule="auto"/>
    </w:pPr>
    <w:rPr>
      <w:rFonts w:ascii="Times New Roman" w:eastAsia="Times New Roman" w:hAnsi="Times New Roman" w:cs="Times New Roman"/>
      <w:sz w:val="24"/>
      <w:szCs w:val="24"/>
    </w:rPr>
  </w:style>
  <w:style w:type="paragraph" w:customStyle="1" w:styleId="9885805E224A452E8263588154B63B636">
    <w:name w:val="9885805E224A452E8263588154B63B636"/>
    <w:rsid w:val="00FA7B31"/>
    <w:pPr>
      <w:spacing w:after="0" w:line="240" w:lineRule="auto"/>
    </w:pPr>
    <w:rPr>
      <w:rFonts w:ascii="Times New Roman" w:eastAsia="Times New Roman" w:hAnsi="Times New Roman" w:cs="Times New Roman"/>
      <w:sz w:val="24"/>
      <w:szCs w:val="24"/>
    </w:rPr>
  </w:style>
  <w:style w:type="paragraph" w:customStyle="1" w:styleId="E82B47E5213347D4B462D8A37332E19510">
    <w:name w:val="E82B47E5213347D4B462D8A37332E19510"/>
    <w:rsid w:val="00FA7B31"/>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57B50-97E3-460C-BB20-D32A3AE9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3511</Words>
  <Characters>20017</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Литвиненко</dc:creator>
  <cp:keywords/>
  <cp:lastModifiedBy>Литвиненко</cp:lastModifiedBy>
  <cp:revision>71</cp:revision>
  <cp:lastPrinted>2015-10-21T06:50:00Z</cp:lastPrinted>
  <dcterms:created xsi:type="dcterms:W3CDTF">2017-10-09T11:42:00Z</dcterms:created>
  <dcterms:modified xsi:type="dcterms:W3CDTF">2022-09-28T06:01:00Z</dcterms:modified>
</cp:coreProperties>
</file>