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10.02 합의 사항</w:t>
      </w:r>
    </w:p>
    <w:p>
      <w:pPr>
        <w:spacing w:after="120"/>
      </w:pPr>
      <w:r>
        <w:t xml:space="preserve">백엔드 요청 사항 (프론트엔드 → 백엔드)</w:t>
      </w:r>
    </w:p>
    <w:p>
      <w:pPr>
        <w:spacing w:after="120"/>
      </w:pPr>
      <w:r>
        <w:rPr>
          <w:color w:val="5F6B7A"/>
          <w:sz w:val="19"/>
          <w:szCs w:val="19"/>
        </w:rPr>
        <w:t xml:space="preserve">작성: 경경(프론트엔드) · 2026-10-02 · 수신: 영우님(백엔드) · 기준: API 명세서 v2(2026.09.27), 9.28 답변서</w:t>
      </w:r>
    </w:p>
    <w:p>
      <w:pPr>
        <w:pStyle w:val="Heading1"/>
      </w:pPr>
      <w:r>
        <w:t xml:space="preserve">1. 배경</w:t>
      </w:r>
    </w:p>
    <w:p>
      <w:pPr>
        <w:spacing w:after="120"/>
      </w:pPr>
      <w:r>
        <w:t xml:space="preserve">10.01 중간 점검에서 웹사이트를 실제 은행 홈페이지처럼 바꾸기로 했고, 프론트는 화면을 먼저 만들었습니다. 이 문서는 그 화면들이 실제로 동작하는 데 필요한 API와 확인 사항을 정리한 것입니다.</w:t>
      </w:r>
    </w:p>
    <w:p>
      <w:pPr>
        <w:pStyle w:val="ListParagraph"/>
        <w:numPr>
          <w:ilvl w:val="0"/>
          <w:numId w:val="2"/>
        </w:numPr>
        <w:spacing w:after="60"/>
      </w:pPr>
      <w:r>
        <w:t xml:space="preserve">기존 API(로그인, 계좌, 입금, 송금, 거래내역)는 </w:t>
      </w:r>
      <w:r>
        <w:rPr>
          <w:b/>
          <w:bCs/>
        </w:rPr>
        <w:t xml:space="preserve">바뀐 것이 없습니다.</w:t>
      </w:r>
      <w:r>
        <w:t xml:space="preserve"> 프론트 페이지 주소만 바뀌었고(예: /inquiry/accounts/), /api 경로와 요청 형식은 그대로입니다.</w:t>
      </w:r>
    </w:p>
    <w:p>
      <w:pPr>
        <w:pStyle w:val="ListParagraph"/>
        <w:numPr>
          <w:ilvl w:val="0"/>
          <w:numId w:val="2"/>
        </w:numPr>
        <w:spacing w:after="60"/>
      </w:pPr>
      <w:r>
        <w:t xml:space="preserve">아래 필드 이름과 경로는 </w:t>
      </w:r>
      <w:r>
        <w:rPr>
          <w:b/>
          <w:bCs/>
        </w:rPr>
        <w:t xml:space="preserve">프론트의 가안</w:t>
      </w:r>
      <w:r>
        <w:t xml:space="preserve">입니다. 프론트는 일정상 이 가안대로 화면과 목 서버를 먼저 만들어 두었습니다. 가안과 같게 구현해 주시면 바로 연결되고, 다르게 정하셔도 알려주시면 프론트가 맞추겠습니다.</w:t>
      </w:r>
    </w:p>
    <w:p>
      <w:pPr>
        <w:pStyle w:val="ListParagraph"/>
        <w:numPr>
          <w:ilvl w:val="0"/>
          <w:numId w:val="2"/>
        </w:numPr>
        <w:spacing w:after="60"/>
      </w:pPr>
      <w:r>
        <w:t xml:space="preserve">새 API도 기존 오류 형식({code, message, field})과 기존 code를 그대로 써 주시고, 새 code가 생기면 목록을 공유해 주세요.</w:t>
      </w:r>
    </w:p>
    <w:p>
      <w:pPr>
        <w:pStyle w:val="ListParagraph"/>
        <w:numPr>
          <w:ilvl w:val="0"/>
          <w:numId w:val="2"/>
        </w:numPr>
        <w:spacing w:after="60"/>
      </w:pPr>
      <w:r>
        <w:rPr>
          <w:b/>
          <w:bCs/>
        </w:rPr>
        <w:t xml:space="preserve">로그인 없이 쓰는 새 API(ID 찾기, 비밀번호 재설정 2개)는 SecurityConfig에서 인증 없이 허용</w:t>
      </w:r>
      <w:r>
        <w:t xml:space="preserve">해 주세요. 10.02 연동 확인 때 아직 없는 /api/auth/find-id를 호출하니 404가 아니라 401이 와서, 화면에 "로그인이 필요합니다"가 표시됐습니다(현재 설정은 허용 목록 밖의 경로를 모두 인증 필요로 처리).</w:t>
      </w:r>
    </w:p>
    <w:p>
      <w:pPr>
        <w:pStyle w:val="Heading1"/>
      </w:pPr>
      <w:r>
        <w:t xml:space="preserve">2. 요청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050"/>
        <w:gridCol w:w="2650"/>
        <w:gridCol w:w="2526"/>
      </w:tblGrid>
      <w:tr>
        <w:trPr>
          <w:tblHeader/>
        </w:trPr>
        <w:tc>
          <w:tcPr>
            <w:tcW w:type="dxa" w:w="5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w:t>
            </w:r>
          </w:p>
        </w:tc>
        <w:tc>
          <w:tcPr>
            <w:tcW w:type="dxa" w:w="23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항목</w:t>
            </w:r>
          </w:p>
        </w:tc>
        <w:tc>
          <w:tcPr>
            <w:tcW w:type="dxa" w:w="105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우선순위</w:t>
            </w:r>
          </w:p>
        </w:tc>
        <w:tc>
          <w:tcPr>
            <w:tcW w:type="dxa" w:w="265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프론트 현재 상태</w:t>
            </w:r>
          </w:p>
        </w:tc>
        <w:tc>
          <w:tcPr>
            <w:tcW w:type="dxa" w:w="25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필요한 회신</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1</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회원가입 이름·전화번호 추가</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높음</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화면 완성(목 서버로 동작)</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필드 이름, 형식 규칙</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2</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ID 찾기</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높음</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가안(이름+전화번호)으로 화면 완성</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조건과 API (백엔드 결정)</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3</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비밀번호 재설정</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높음</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가안(2단계)으로 화면 완성</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방식(1단계/2단계)과 API</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4</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계좌개설 옵션</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중간</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단계형 화면 완성, 옵션은 아직 전송 안 함</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본문 필드 확정</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5</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예금·적금</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중간</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목록·가입·가입내역 화면 완성(목 서버로 동작)</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상품 목록·가입·가입 내역 API</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6</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마이페이지</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중간</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가안으로 4개 화면 완성</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내 정보, 비밀번호 변경, 접속 기록, 회원탈퇴 API</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7</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부동산 시세 (선택)</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낮음</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정적 데이터 + 카카오맵으로 동작</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여유 있으면 API화</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8</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금액 정밀도 (9.28 답변서 7번 후속)</w:t>
            </w:r>
          </w:p>
        </w:tc>
        <w:tc>
          <w:tcPr>
            <w:tcW w:type="dxa" w:w="10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높음</w:t>
            </w:r>
          </w:p>
        </w:tc>
        <w:tc>
          <w:tcPr>
            <w:tcW w:type="dxa" w:w="265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정수부 13자리로 제한 중</w:t>
            </w:r>
          </w:p>
        </w:tc>
        <w:tc>
          <w:tcPr>
            <w:tcW w:type="dxa" w:w="25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방식 합의</w:t>
            </w:r>
          </w:p>
        </w:tc>
      </w:tr>
    </w:tbl>
    <w:p>
      <w:pPr>
        <w:spacing w:after="60"/>
      </w:pPr>
    </w:p>
    <w:p>
      <w:pPr>
        <w:spacing w:after="120"/>
      </w:pPr>
      <w:r>
        <w:rPr>
          <w:b/>
          <w:bCs/>
        </w:rPr>
        <w:t xml:space="preserve">일정:</w:t>
      </w:r>
      <w:r>
        <w:t xml:space="preserve"> 프론트·백엔드 모두 </w:t>
      </w:r>
      <w:r>
        <w:rPr>
          <w:b/>
          <w:bCs/>
        </w:rPr>
        <w:t xml:space="preserve">10.08 중간 발표 전까지 기능 구현과 연동을 끝내는 것</w:t>
      </w:r>
      <w:r>
        <w:t xml:space="preserve">이 목표입니다(10.12까지는 추가로 생기는 사항만 처리). 프론트는 10.05에 GitHub에 푸시하므로, 1~3번 필드 형식은 그 전에 받으면 좋겠습니다. 각 API는 완성되는 대로 알려 주시면 바로 연결해 확인하겠습니다.</w:t>
      </w:r>
    </w:p>
    <w:p>
      <w:pPr>
        <w:pStyle w:val="Heading1"/>
      </w:pPr>
      <w:r>
        <w:t xml:space="preserve">3. 항목별 내용</w:t>
      </w:r>
    </w:p>
    <w:p>
      <w:pPr>
        <w:pStyle w:val="Heading2"/>
      </w:pPr>
      <w:r>
        <w:t xml:space="preserve">3-1. 회원가입에 이름·전화번호 추가</w:t>
      </w:r>
    </w:p>
    <w:p>
      <w:pPr>
        <w:spacing w:after="120"/>
      </w:pPr>
      <w:r>
        <w:t xml:space="preserve">ID 찾기와 비밀번호 재설정의 본인 확인에 필요합니다.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필드(가안)</w:t>
            </w:r>
          </w:p>
        </w:tc>
        <w:tc>
          <w:tcPr>
            <w:tcW w:type="dxa" w:w="18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필수</w:t>
            </w:r>
          </w:p>
        </w:tc>
        <w:tc>
          <w:tcPr>
            <w:tcW w:type="dxa" w:w="52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확인하고 싶은 규칙</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name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필수</w:t>
            </w:r>
          </w:p>
        </w:tc>
        <w:tc>
          <w:tcPr>
            <w:tcW w:type="dxa" w:w="52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프론트 가안: 한글·영문·공백 2~20자</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phone</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필수</w:t>
            </w:r>
          </w:p>
        </w:tc>
        <w:tc>
          <w:tcPr>
            <w:tcW w:type="dxa" w:w="52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프론트 가안: 하이픈 없이 숫자만 전송, 01로 시작하는 10~11자리. 중복 가입 허용 여부는 결정 필요</w:t>
            </w:r>
          </w:p>
        </w:tc>
      </w:tr>
    </w:tbl>
    <w:p>
      <w:pPr>
        <w:spacing w:after="60"/>
      </w:pPr>
    </w:p>
    <w:p>
      <w:pPr>
        <w:pStyle w:val="ListParagraph"/>
        <w:numPr>
          <w:ilvl w:val="0"/>
          <w:numId w:val="2"/>
        </w:numPr>
        <w:spacing w:after="60"/>
      </w:pPr>
      <w:r>
        <w:t xml:space="preserve">demo 계정은 목 서버에서 alice = 김민지 / 01012345678, bob = 이준호 / 01098765432로 두었습니다. 같은 값을 쓰시거나 다른 값을 알려 주세요.</w:t>
      </w:r>
    </w:p>
    <w:p>
      <w:pPr>
        <w:pStyle w:val="ListParagraph"/>
        <w:numPr>
          <w:ilvl w:val="0"/>
          <w:numId w:val="2"/>
        </w:numPr>
        <w:spacing w:after="60"/>
      </w:pPr>
      <w:r>
        <w:t xml:space="preserve">현재 백엔드도 회원가입 요청에 name·phone이 함께 와도 무시하고 처리할 것으로 보입니다(Spring 기본 설정). 프론트는 지금부터 두 필드를 보냅니다.</w:t>
      </w:r>
    </w:p>
    <w:p>
      <w:pPr>
        <w:pStyle w:val="Heading2"/>
      </w:pPr>
      <w:r>
        <w:t xml:space="preserve">3-2. ID 찾기</w:t>
      </w:r>
    </w:p>
    <w:p>
      <w:pPr>
        <w:spacing w:after="120"/>
      </w:pPr>
      <w:r>
        <w:t xml:space="preserve">조건은 백엔드에서 정하기로 했습니다. 프론트는 아래 가안으로 화면을 만들어 두었습니다. 정해지면 다른 부분만 알려 주세요.</w:t>
      </w:r>
    </w:p>
    <w:p>
      <w:pPr>
        <w:pStyle w:val="ListParagraph"/>
        <w:numPr>
          <w:ilvl w:val="0"/>
          <w:numId w:val="2"/>
        </w:numPr>
        <w:spacing w:after="60"/>
      </w:pPr>
      <w:r>
        <w:t xml:space="preserve">프론트 가안: </w:t>
      </w:r>
      <w:r>
        <w:rPr>
          <w:b/>
          <w:bCs/>
        </w:rPr>
        <w:t xml:space="preserve">POST /api/auth/find-id</w:t>
      </w:r>
      <w:r>
        <w:t xml:space="preserve"> {name, phone} → 200 {username(앞 2자 외 가림, 예: ca****</w:t>
      </w:r>
      <w:r>
        <w:rPr>
          <w:b/>
          <w:bCs/>
        </w:rPr>
        <w:t xml:space="preserve">), createdAt} / 불일치 404 </w:t>
      </w:r>
      <w:r>
        <w:t xml:space="preserve">USER_NOT_FOUND**</w:t>
      </w:r>
    </w:p>
    <w:p>
      <w:pPr>
        <w:pStyle w:val="ListParagraph"/>
        <w:numPr>
          <w:ilvl w:val="0"/>
          <w:numId w:val="2"/>
        </w:numPr>
        <w:spacing w:after="60"/>
      </w:pPr>
      <w:r>
        <w:t xml:space="preserve">요청 필드 (예: 이름 + 전화번호)</w:t>
      </w:r>
    </w:p>
    <w:p>
      <w:pPr>
        <w:pStyle w:val="ListParagraph"/>
        <w:numPr>
          <w:ilvl w:val="0"/>
          <w:numId w:val="2"/>
        </w:numPr>
        <w:spacing w:after="60"/>
      </w:pPr>
      <w:r>
        <w:t xml:space="preserve">성공 응답: 아이디 전체를 줄지, 일부를 가려서 줄지(예: al***)</w:t>
      </w:r>
    </w:p>
    <w:p>
      <w:pPr>
        <w:pStyle w:val="ListParagraph"/>
        <w:numPr>
          <w:ilvl w:val="0"/>
          <w:numId w:val="2"/>
        </w:numPr>
        <w:spacing w:after="60"/>
      </w:pPr>
      <w:r>
        <w:t xml:space="preserve">일치하지 않을 때의 HTTP 상태와 code</w:t>
      </w:r>
    </w:p>
    <w:p>
      <w:pPr>
        <w:spacing w:after="120"/>
      </w:pPr>
      <w:r>
        <w:rPr>
          <w:b/>
          <w:bCs/>
        </w:rPr>
        <w:t xml:space="preserve">참고:</w:t>
      </w:r>
      <w:r>
        <w:t xml:space="preserve"> 10.01 회의록에 "이름만"과 "이름 + 전화번호" 두 메모가 있었습니다. 이름만으로 찾으면 동명이인 처리가 필요하고, 이름을 바꿔 가며 계정을 알아내는 계정 열거 공격이 쉬워집니다. 일부러 취약하게 둘 계획이면 팀 문서에 "의도한 취약점"으로 적어 두면 좋겠습니다. 시도 횟수 제한을 둘지도 함께 정해 주세요.</w:t>
      </w:r>
    </w:p>
    <w:p>
      <w:pPr>
        <w:pStyle w:val="Heading2"/>
      </w:pPr>
      <w:r>
        <w:t xml:space="preserve">3-3. 비밀번호 재설정</w:t>
      </w:r>
    </w:p>
    <w:p>
      <w:pPr>
        <w:spacing w:after="120"/>
      </w:pPr>
      <w:r>
        <w:t xml:space="preserve">기존 비밀번호를 보여주지 않고 새 비밀번호로 바꾸는 방식입니다. 두 가지 방식 중 하나를 골라 주세요.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방식</w:t>
            </w:r>
          </w:p>
        </w:tc>
        <w:tc>
          <w:tcPr>
            <w:tcW w:type="dxa" w:w="42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흐름</w:t>
            </w:r>
          </w:p>
        </w:tc>
        <w:tc>
          <w:tcPr>
            <w:tcW w:type="dxa" w:w="31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특징</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A. 1단계</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아이디 + 본인 정보 + 새 비밀번호를 한 번에 보냄</w:t>
            </w:r>
          </w:p>
        </w:tc>
        <w:tc>
          <w:tcPr>
            <w:tcW w:type="dxa" w:w="31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단순함. 본인 확인 실패와 비밀번호 형식 오류가 한 응답에 섞임</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B. 2단계</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① 아이디 + 본인 정보 확인 → 짧은 유효시간의 재설정 토큰 발급</w:t>
            </w:r>
          </w:p>
          <w:p>
            <w:r>
              <w:rPr>
                <w:sz w:val="19"/>
                <w:szCs w:val="19"/>
              </w:rPr>
              <w:t xml:space="preserve">② 재설정 토큰 + 새 비밀번호로 변경</w:t>
            </w:r>
          </w:p>
        </w:tc>
        <w:tc>
          <w:tcPr>
            <w:tcW w:type="dxa" w:w="31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실제 은행과 비슷함. 화면을 단계별로 나눌 수 있음</w:t>
            </w:r>
          </w:p>
        </w:tc>
      </w:tr>
    </w:tbl>
    <w:p>
      <w:pPr>
        <w:spacing w:after="60"/>
      </w:pPr>
    </w:p>
    <w:p>
      <w:pPr>
        <w:pStyle w:val="ListParagraph"/>
        <w:numPr>
          <w:ilvl w:val="0"/>
          <w:numId w:val="2"/>
        </w:numPr>
        <w:spacing w:after="60"/>
      </w:pPr>
      <w:r>
        <w:t xml:space="preserve">프론트 가안(B): </w:t>
      </w:r>
      <w:r>
        <w:rPr>
          <w:b/>
          <w:bCs/>
        </w:rPr>
        <w:t xml:space="preserve">POST /api/auth/password-reset/verify</w:t>
      </w:r>
      <w:r>
        <w:t xml:space="preserve"> {username, name, phone} → 200 {resetToken, expiresIn(초, 600)} / 불일치 404 USER_NOT_FOUND</w:t>
      </w:r>
    </w:p>
    <w:p>
      <w:pPr>
        <w:pStyle w:val="ListParagraph"/>
        <w:numPr>
          <w:ilvl w:val="0"/>
          <w:numId w:val="2"/>
        </w:numPr>
        <w:spacing w:after="60"/>
      </w:pPr>
      <w:r>
        <w:t xml:space="preserve">→ </w:t>
      </w:r>
      <w:r>
        <w:rPr>
          <w:b/>
          <w:bCs/>
        </w:rPr>
        <w:t xml:space="preserve">POST /api/auth/password-reset</w:t>
      </w:r>
      <w:r>
        <w:t xml:space="preserve"> {resetToken, newPassword} → 204 / 토큰 만료·재사용 400 </w:t>
      </w:r>
      <w:r>
        <w:rPr>
          <w:b/>
          <w:bCs/>
        </w:rPr>
        <w:t xml:space="preserve">RESET_TOKEN_INVALID</w:t>
      </w:r>
      <w:r>
        <w:t xml:space="preserve"> / 형식 오류 400 INVALID_INPUT(field: newPassword)</w:t>
      </w:r>
    </w:p>
    <w:p>
      <w:pPr>
        <w:pStyle w:val="ListParagraph"/>
        <w:numPr>
          <w:ilvl w:val="0"/>
          <w:numId w:val="2"/>
        </w:numPr>
        <w:spacing w:after="60"/>
      </w:pPr>
      <w:r>
        <w:t xml:space="preserve">재설정 토큰은 한 번만 쓸 수 있게 해 주세요.</w:t>
      </w:r>
    </w:p>
    <w:p>
      <w:pPr>
        <w:pStyle w:val="ListParagraph"/>
        <w:numPr>
          <w:ilvl w:val="0"/>
          <w:numId w:val="2"/>
        </w:numPr>
        <w:spacing w:after="60"/>
      </w:pPr>
      <w:r>
        <w:t xml:space="preserve">새 비밀번호 규칙은 회원가입과 같다고 보면 될까요? (12~64자, UTF-8 72바이트 이하)</w:t>
      </w:r>
    </w:p>
    <w:p>
      <w:pPr>
        <w:pStyle w:val="ListParagraph"/>
        <w:numPr>
          <w:ilvl w:val="0"/>
          <w:numId w:val="2"/>
        </w:numPr>
        <w:spacing w:after="60"/>
      </w:pPr>
      <w:r>
        <w:t xml:space="preserve">재설정 후 이미 발급된 로그인 토큰을 무효로 할지 알려 주세요.</w:t>
      </w:r>
    </w:p>
    <w:p>
      <w:pPr>
        <w:pStyle w:val="Heading2"/>
      </w:pPr>
      <w:r>
        <w:t xml:space="preserve">3-4. 계좌개설 옵션 (POST /api/accounts)</w:t>
      </w:r>
    </w:p>
    <w:p>
      <w:pPr>
        <w:spacing w:after="120"/>
      </w:pPr>
      <w:r>
        <w:t xml:space="preserve">현재 백엔드는 요청 본문을 받지 않습니다. 프론트는 단계형 화면(약관동의 → 상품선택 → 정보입력 → 확인 → 완료)에서 아래 값을 입력받고 있지만, </w:t>
      </w:r>
      <w:r>
        <w:rPr>
          <w:b/>
          <w:bCs/>
        </w:rPr>
        <w:t xml:space="preserve">지금은 본문 없이 보내고 있습니다.</w:t>
      </w:r>
      <w:r>
        <w:t xml:space="preserve"> 필드가 확정되면 프론트에서 연결하겠습니다.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필드(가안)</w:t>
            </w:r>
          </w:p>
        </w:tc>
        <w:tc>
          <w:tcPr>
            <w:tcW w:type="dxa" w:w="30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값</w:t>
            </w:r>
          </w:p>
        </w:tc>
        <w:tc>
          <w:tcPr>
            <w:tcW w:type="dxa" w:w="40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비고</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productType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free | salary | youth</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자유입출금 / 급여 / 청년 통장</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purpose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SALARY | LIVING | SAVING | BUSINESS | OTHER</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거래 목적</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fundSource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EARNED | ALLOWANCE | FINANCIAL | OTHER</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자금 출처</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nickname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문자열 0~20자, 선택</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계좌 별칭</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notification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true / false</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입출금 알림</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marketingConsent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true / false</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선택 약관 동의</w:t>
            </w:r>
          </w:p>
        </w:tc>
      </w:tr>
      <w:t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accountPin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숫자 4자리</w:t>
            </w:r>
          </w:p>
        </w:tc>
        <w:tc>
          <w:tcPr>
            <w:tcW w:type="dxa" w:w="40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프론트에서 같은 숫자 반복(1111)·연속 숫자(1234, 9876)를 막음</w:t>
            </w:r>
          </w:p>
        </w:tc>
      </w:tr>
    </w:tbl>
    <w:p>
      <w:pPr>
        <w:spacing w:after="60"/>
      </w:pPr>
    </w:p>
    <w:p>
      <w:pPr>
        <w:pStyle w:val="ListParagraph"/>
        <w:numPr>
          <w:ilvl w:val="0"/>
          <w:numId w:val="2"/>
        </w:numPr>
        <w:spacing w:after="60"/>
      </w:pPr>
      <w:r>
        <w:t xml:space="preserve">계좌 비밀번호를 저장한다면 </w:t>
      </w:r>
      <w:r>
        <w:rPr>
          <w:b/>
          <w:bCs/>
        </w:rPr>
        <w:t xml:space="preserve">해시로 저장</w:t>
      </w:r>
      <w:r>
        <w:t xml:space="preserve">해 주세요. 그리고 이체할 때 검증할지도 알려 주세요. 현재 이체 API에는 계좌 비밀번호가 없습니다.</w:t>
      </w:r>
    </w:p>
    <w:p>
      <w:pPr>
        <w:pStyle w:val="ListParagraph"/>
        <w:numPr>
          <w:ilvl w:val="0"/>
          <w:numId w:val="2"/>
        </w:numPr>
        <w:spacing w:after="60"/>
      </w:pPr>
      <w:r>
        <w:t xml:space="preserve">응답에 productType, nickname을 넣어 주면 계좌 목록에 상품명과 별칭을 표시할 수 있습니다. 넣는다면 계좌 목록 API에도 같은 필드가 있으면 좋겠습니다.</w:t>
      </w:r>
    </w:p>
    <w:p>
      <w:pPr>
        <w:pStyle w:val="Heading2"/>
      </w:pPr>
      <w:r>
        <w:t xml:space="preserve">3-5. 예금·적금</w:t>
      </w:r>
    </w:p>
    <w:p>
      <w:pPr>
        <w:spacing w:after="120"/>
      </w:pPr>
      <w:r>
        <w:t xml:space="preserve">프론트는 상품 목록(고정 데이터), 가입 단계 화면, 가입내역 화면을 목 서버 기준으로 만들었습니다. 가입하면 출금 계좌의 잔액이 바뀌고 가입 내역이 남으므로, 프론트만으로는 만들 수 없고 API가 필요합니다.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tblHeader/>
        </w:trPr>
        <w:tc>
          <w:tcPr>
            <w:tcW w:type="dxa" w:w="32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API(가안)</w:t>
            </w:r>
          </w:p>
        </w:tc>
        <w:tc>
          <w:tcPr>
            <w:tcW w:type="dxa" w:w="27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요청</w:t>
            </w:r>
          </w:p>
        </w:tc>
        <w:tc>
          <w:tcPr>
            <w:tcW w:type="dxa" w:w="31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응답</w:t>
            </w:r>
          </w:p>
        </w:tc>
      </w:tr>
      <w:t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GET /api/products?type=DEPOSIT|SAVINGS</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w:t>
            </w:r>
          </w:p>
        </w:tc>
        <w:tc>
          <w:tcPr>
            <w:tcW w:type="dxa" w:w="31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[{productId, type, name, description, rate, minTermMonths, maxTermMonths, minAmount}]</w:t>
            </w:r>
          </w:p>
        </w:tc>
      </w:tr>
      <w:t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POST /api/products/{productId}/subscriptions</w:t>
            </w:r>
          </w:p>
          <w:p>
            <w:r>
              <w:rPr>
                <w:sz w:val="19"/>
                <w:szCs w:val="19"/>
              </w:rPr>
              <w:t xml:space="preserve">(+ Idempotency-Key)</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fromAccount, amount(적금은 월 납입액), termMonths</w:t>
            </w:r>
          </w:p>
        </w:tc>
        <w:tc>
          <w:tcPr>
            <w:tcW w:type="dxa" w:w="31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subscriptionId, status, maturityDate</w:t>
            </w:r>
          </w:p>
        </w:tc>
      </w:tr>
      <w:t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GET /api/subscriptions</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w:t>
            </w:r>
          </w:p>
        </w:tc>
        <w:tc>
          <w:tcPr>
            <w:tcW w:type="dxa" w:w="31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내 가입 목록</w:t>
            </w:r>
          </w:p>
        </w:tc>
      </w:tr>
    </w:tbl>
    <w:p>
      <w:pPr>
        <w:spacing w:after="60"/>
      </w:pPr>
    </w:p>
    <w:p>
      <w:pPr>
        <w:pStyle w:val="ListParagraph"/>
        <w:numPr>
          <w:ilvl w:val="0"/>
          <w:numId w:val="2"/>
        </w:numPr>
        <w:spacing w:after="60"/>
      </w:pPr>
      <w:r>
        <w:t xml:space="preserve">가입은 돈이 움직이므로 </w:t>
      </w:r>
      <w:r>
        <w:rPr>
          <w:b/>
          <w:bCs/>
        </w:rPr>
        <w:t xml:space="preserve">입금·송금과 같은 멱등키 규칙</w:t>
      </w:r>
      <w:r>
        <w:t xml:space="preserve">을 쓰면 좋겠습니다. 프론트 재시도 로직을 그대로 재사용할 수 있습니다.</w:t>
      </w:r>
    </w:p>
    <w:p>
      <w:pPr>
        <w:pStyle w:val="ListParagraph"/>
        <w:numPr>
          <w:ilvl w:val="0"/>
          <w:numId w:val="2"/>
        </w:numPr>
        <w:spacing w:after="60"/>
      </w:pPr>
      <w:r>
        <w:t xml:space="preserve">가입 시 출금 계좌 거래내역의 counterparty를 어떻게 표시할지(상품명 등) 정해 주세요.</w:t>
      </w:r>
    </w:p>
    <w:p>
      <w:pPr>
        <w:pStyle w:val="ListParagraph"/>
        <w:numPr>
          <w:ilvl w:val="0"/>
          <w:numId w:val="2"/>
        </w:numPr>
        <w:spacing w:after="60"/>
      </w:pPr>
      <w:r>
        <w:t xml:space="preserve">상품 목록을 로그인 없이 볼 수 있게 할지 알려 주세요. 실제 은행은 로그인 없이 공개합니다.</w:t>
      </w:r>
    </w:p>
    <w:p>
      <w:pPr>
        <w:pStyle w:val="ListParagraph"/>
        <w:numPr>
          <w:ilvl w:val="0"/>
          <w:numId w:val="2"/>
        </w:numPr>
        <w:spacing w:after="60"/>
      </w:pPr>
      <w:r>
        <w:t xml:space="preserve">없는 상품으로 가입하면 프론트 목 서버는 </w:t>
      </w:r>
      <w:r>
        <w:rPr>
          <w:b/>
          <w:bCs/>
        </w:rPr>
        <w:t xml:space="preserve">404 PRODUCT_NOT_FOUND</w:t>
      </w:r>
      <w:r>
        <w:t xml:space="preserve">(임시 code)를 줍니다. 다른 code를 쓰신다면 알려 주세요.</w:t>
      </w:r>
    </w:p>
    <w:p>
      <w:pPr>
        <w:pStyle w:val="ListParagraph"/>
        <w:numPr>
          <w:ilvl w:val="0"/>
          <w:numId w:val="2"/>
        </w:numPr>
        <w:spacing w:after="60"/>
      </w:pPr>
      <w:r>
        <w:t xml:space="preserve">maturityDate는 </w:t>
      </w:r>
      <w:r>
        <w:rPr>
          <w:b/>
          <w:bCs/>
        </w:rPr>
        <w:t xml:space="preserve">한국 날짜 기준 YYYY-MM-DD</w:t>
      </w:r>
      <w:r>
        <w:t xml:space="preserve">로 주세요. UTC 날짜로 자르면 오전 9시 이전 가입의 만기일이 하루 앞당겨집니다. 1월 31일 + 1개월처럼 날짜가 넘치면 그 달 말일로 맞추는 것을 제안합니다.</w:t>
      </w:r>
    </w:p>
    <w:p>
      <w:pPr>
        <w:pStyle w:val="ListParagraph"/>
        <w:numPr>
          <w:ilvl w:val="0"/>
          <w:numId w:val="2"/>
        </w:numPr>
        <w:spacing w:after="60"/>
      </w:pPr>
      <w:r>
        <w:t xml:space="preserve">프론트 가입 화면과 목 서버는 이 가안대로 이미 만들어 두었습니다. 가안과 같게 구현해 주시면 프론트는 USE_MOCK만 끄면 연결됩니다.</w:t>
      </w:r>
    </w:p>
    <w:p>
      <w:pPr>
        <w:pStyle w:val="Heading2"/>
      </w:pPr>
      <w:r>
        <w:t xml:space="preserve">3-6. 마이페이지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26"/>
      </w:tblGrid>
      <w:tr>
        <w:trPr>
          <w:tblHeader/>
        </w:trPr>
        <w:tc>
          <w:tcPr>
            <w:tcW w:type="dxa" w:w="33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API(가안)</w:t>
            </w:r>
          </w:p>
        </w:tc>
        <w:tc>
          <w:tcPr>
            <w:tcW w:type="dxa" w:w="24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요청</w:t>
            </w:r>
          </w:p>
        </w:tc>
        <w:tc>
          <w:tcPr>
            <w:tcW w:type="dxa" w:w="33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응답·비고</w:t>
            </w:r>
          </w:p>
        </w:tc>
      </w:tr>
      <w:t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GET /api/me</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username, name, phone, createdAt</w:t>
            </w:r>
          </w:p>
        </w:tc>
      </w:tr>
      <w:t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PATCH /api/me</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phone 등 변경 가능한 필드</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변경 가능한 필드 범위를 알려 주세요</w:t>
            </w:r>
          </w:p>
        </w:tc>
      </w:tr>
      <w:t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POST /api/me/password</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currentPassword, newPassword</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204. 현재 비밀번호 불일치 400 PASSWORD_MISMATCH</w:t>
            </w:r>
          </w:p>
        </w:tc>
      </w:tr>
      <w:t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GET /api/me/login-history</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[{at, ip, userAgent, success}] 최신순, 최근 N건</w:t>
            </w:r>
          </w:p>
        </w:tc>
      </w:tr>
      <w:t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POST /api/me/withdraw</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password (재확인)</w:t>
            </w:r>
          </w:p>
        </w:tc>
        <w:tc>
          <w:tcPr>
            <w:tcW w:type="dxa" w:w="33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204. 불일치 400 PASSWORD_MISMATCH, 잔액 남음 409 BALANCE_REMAINING, 가입 중인 예적금 409 SUBSCRIPTION_REMAINING</w:t>
            </w:r>
          </w:p>
        </w:tc>
      </w:tr>
    </w:tbl>
    <w:p>
      <w:pPr>
        <w:spacing w:after="60"/>
      </w:pPr>
    </w:p>
    <w:p>
      <w:pPr>
        <w:spacing w:after="120"/>
      </w:pPr>
      <w:r>
        <w:rPr>
          <w:b/>
          <w:bCs/>
        </w:rPr>
        <w:t xml:space="preserve">중요: 비밀번호 불일치는 401이 아니라 400으로 주세요.</w:t>
      </w:r>
      <w:r>
        <w:t xml:space="preserve"> 프론트는 로그인한 상태의 요청이 401 UNAUTHORIZED를 받으면 세션이 만료된 것으로 보고 로그아웃시킵니다. 비밀번호 변경·탈퇴에서 비밀번호를 잘못 입력했다고 로그아웃되면 안 되므로 400 PASSWORD_MISMATCH를 제안합니다.</w:t>
      </w:r>
    </w:p>
    <w:p>
      <w:pPr>
        <w:spacing w:after="120"/>
      </w:pPr>
      <w:r>
        <w:rPr>
          <w:b/>
          <w:bCs/>
        </w:rPr>
        <w:t xml:space="preserve">탈퇴 경로:</w:t>
      </w:r>
      <w:r>
        <w:t xml:space="preserve"> DELETE 요청에 본문을 싣는 방식은 일부 프록시·서버에서 본문이 버려질 수 있어 POST /api/me/withdraw로 바꿨습니다.</w:t>
      </w:r>
    </w:p>
    <w:p>
      <w:pPr>
        <w:spacing w:after="120"/>
      </w:pPr>
      <w:r>
        <w:rPr>
          <w:b/>
          <w:bCs/>
        </w:rPr>
        <w:t xml:space="preserve">접속 기록:</w:t>
      </w:r>
      <w:r>
        <w:t xml:space="preserve"> 로그인 시각·IP·성공 여부는 서버만 알 수 있습니다. 로그인 성공과 실패를 모두 기록하면 Splunk 시나리오(무차별 대입 탐지)와도 맞물립니다.</w:t>
      </w:r>
    </w:p>
    <w:p>
      <w:pPr>
        <w:spacing w:after="120"/>
      </w:pPr>
      <w:r>
        <w:rPr>
          <w:b/>
          <w:bCs/>
        </w:rPr>
        <w:t xml:space="preserve">회원탈퇴:</w:t>
      </w:r>
      <w:r>
        <w:t xml:space="preserve"> 아래를 정해 주세요.</w:t>
      </w:r>
    </w:p>
    <w:p>
      <w:pPr>
        <w:pStyle w:val="ListParagraph"/>
        <w:numPr>
          <w:ilvl w:val="0"/>
          <w:numId w:val="2"/>
        </w:numPr>
        <w:spacing w:after="60"/>
      </w:pPr>
      <w:r>
        <w:t xml:space="preserve">잔액이 남은 계좌가 있으면 탈퇴를 거부할지</w:t>
      </w:r>
    </w:p>
    <w:p>
      <w:pPr>
        <w:pStyle w:val="ListParagraph"/>
        <w:numPr>
          <w:ilvl w:val="0"/>
          <w:numId w:val="2"/>
        </w:numPr>
        <w:spacing w:after="60"/>
      </w:pPr>
      <w:r>
        <w:t xml:space="preserve">탈퇴 시 발급된 토큰을 모두 폐기할지 (현재 토큰은 DB에 해시로 저장되어 있어 폐기 가능). 프론트 가안은 폐기입니다. 비밀번호 변경 시에는 지금 쓰는 토큰만 남기고 나머지를 폐기하는 것을 제안합니다.</w:t>
      </w:r>
    </w:p>
    <w:p>
      <w:pPr>
        <w:pStyle w:val="ListParagraph"/>
        <w:numPr>
          <w:ilvl w:val="0"/>
          <w:numId w:val="2"/>
        </w:numPr>
        <w:spacing w:after="60"/>
      </w:pPr>
      <w:r>
        <w:t xml:space="preserve">탈퇴한 아이디를 다시 쓸 수 있게 할지</w:t>
      </w:r>
    </w:p>
    <w:p>
      <w:pPr>
        <w:pStyle w:val="Heading2"/>
      </w:pPr>
      <w:r>
        <w:t xml:space="preserve">3-7. 부동산 시세 (선택)</w:t>
      </w:r>
    </w:p>
    <w:p>
      <w:pPr>
        <w:spacing w:after="120"/>
      </w:pPr>
      <w:r>
        <w:t xml:space="preserve">프론트는 정적 JSON(부산 16개 구·군, 서울 7개 구의 임시 시세)과 카카오맵으로 이미 동작합니다. 여유가 있으면 아래처럼 API로 옮겨 주세요. 지도 요청은 카카오 서버로 직접 가기 때문에 우리 서버 로그에 남지 않습니다. 반면 시세를 API로 받으면 조회 파라미터가 서버 로그에 남고 공격 대상(파라미터 조작 등)도 하나 늘어납니다.</w:t>
      </w:r>
    </w:p>
    <w:p>
      <w:pPr>
        <w:pStyle w:val="ListParagraph"/>
        <w:numPr>
          <w:ilvl w:val="0"/>
          <w:numId w:val="2"/>
        </w:numPr>
        <w:spacing w:after="60"/>
      </w:pPr>
      <w:r>
        <w:t xml:space="preserve">GET /api/realestate/prices?city=busan → 현재 JSON과 같은 형태 { cities: [{ id, name, regions: [{ id, name, lat, lng, sale, jeonse, change }] }] }</w:t>
      </w:r>
    </w:p>
    <w:p>
      <w:pPr>
        <w:pStyle w:val="Heading2"/>
      </w:pPr>
      <w:r>
        <w:t xml:space="preserve">3-8. 금액 정밀도 (9.28 답변서 7번 후속)</w:t>
      </w:r>
    </w:p>
    <w:p>
      <w:pPr>
        <w:spacing w:after="120"/>
      </w:pPr>
      <w:r>
        <w:t xml:space="preserve">답변서에서 짚어 주신 대로, 큰 금액을 JSON 숫자로 보내면 브라우저에서 반올림될 수 있습니다. 현재 프론트는 </w:t>
      </w:r>
      <w:r>
        <w:rPr>
          <w:b/>
          <w:bCs/>
        </w:rPr>
        <w:t xml:space="preserve">정수부 13자리 + 소수 2자리</w:t>
      </w:r>
      <w:r>
        <w:t xml:space="preserve">까지만 입력받습니다. 이 범위에서는 숫자 변환 후에도 값이 보장됩니다. 둘 중 하나로 정해 주세요.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방식</w:t>
            </w:r>
          </w:p>
        </w:tc>
        <w:tc>
          <w:tcPr>
            <w:tcW w:type="dxa" w:w="4000"/>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내용</w:t>
            </w:r>
          </w:p>
        </w:tc>
        <w:tc>
          <w:tcPr>
            <w:tcW w:type="dxa" w:w="2826"/>
            <w:tcBorders>
              <w:top w:val="single" w:color="BFC5D2" w:sz="4"/>
              <w:left w:val="single" w:color="BFC5D2" w:sz="4"/>
              <w:bottom w:val="single" w:color="BFC5D2" w:sz="4"/>
              <w:right w:val="single" w:color="BFC5D2" w:sz="4"/>
            </w:tcBorders>
            <w:shd w:fill="E8ECF4" w:val="clear"/>
            <w:tcMar>
              <w:top w:type="dxa" w:w="60"/>
              <w:left w:type="dxa" w:w="100"/>
              <w:bottom w:type="dxa" w:w="60"/>
              <w:right w:type="dxa" w:w="100"/>
            </w:tcMar>
          </w:tcPr>
          <w:p>
            <w:r>
              <w:rPr>
                <w:b/>
                <w:bCs/>
                <w:sz w:val="19"/>
                <w:szCs w:val="19"/>
              </w:rPr>
              <w:t xml:space="preserve">프론트 변경량</w:t>
            </w:r>
          </w:p>
        </w:tc>
      </w:tr>
      <w:t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A. 상한 유지 (제안)</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프론트 제한을 유지하고, 서버도 같은 상한(예: 1회 거래 9,999,999,999,999.99)으로 거부</w:t>
            </w:r>
          </w:p>
        </w:tc>
        <w:tc>
          <w:tcPr>
            <w:tcW w:type="dxa" w:w="28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없음</w:t>
            </w:r>
          </w:p>
        </w:tc>
      </w:tr>
      <w:t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B. 문자열 교환</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요청·응답 금액을 문자열로 주고받음</w:t>
            </w:r>
          </w:p>
        </w:tc>
        <w:tc>
          <w:tcPr>
            <w:tcW w:type="dxa" w:w="2826"/>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sz w:val="19"/>
                <w:szCs w:val="19"/>
              </w:rPr>
              <w:t xml:space="preserve">금액 입력·표시 전반 수정</w:t>
            </w:r>
          </w:p>
        </w:tc>
      </w:tr>
    </w:tbl>
    <w:p>
      <w:pPr>
        <w:spacing w:after="60"/>
      </w:pPr>
    </w:p>
    <w:p>
      <w:pPr>
        <w:spacing w:after="120"/>
      </w:pPr>
      <w:r>
        <w:t xml:space="preserve">일정상 </w:t>
      </w:r>
      <w:r>
        <w:rPr>
          <w:b/>
          <w:bCs/>
        </w:rPr>
        <w:t xml:space="preserve">A를 제안</w:t>
      </w:r>
      <w:r>
        <w:t xml:space="preserve">합니다. A로 가면 서버에서 상한을 넘는 요청에 어떤 code를 줄지만 알려 주세요.</w:t>
      </w:r>
    </w:p>
    <w:p>
      <w:pPr>
        <w:pStyle w:val="Heading1"/>
      </w:pPr>
      <w:r>
        <w:t xml:space="preserve">4. 프론트 코드 참고 방법</w:t>
      </w:r>
    </w:p>
    <w:p>
      <w:pPr>
        <w:spacing w:after="120"/>
      </w:pPr>
      <w:r>
        <w:t xml:space="preserve">프론트 코드는 GitHub의 </w:t>
      </w:r>
      <w:r>
        <w:rPr>
          <w:b/>
          <w:bCs/>
        </w:rPr>
        <w:t xml:space="preserve">frontend 브랜치</w:t>
      </w:r>
      <w:r>
        <w:t xml:space="preserve">에 올려 두었습니다(2026-10-02 저녁).</w:t>
      </w:r>
    </w:p>
    <w:p>
      <w:pPr>
        <w:pStyle w:val="ListParagraph"/>
        <w:numPr>
          <w:ilvl w:val="0"/>
          <w:numId w:val="2"/>
        </w:numPr>
        <w:spacing w:after="60"/>
      </w:pPr>
      <w:r>
        <w:t xml:space="preserve">저장소의 설정은 </w:t>
      </w:r>
      <w:r>
        <w:rPr>
          <w:b/>
          <w:bCs/>
        </w:rPr>
        <w:t xml:space="preserve">USE_MOCK = true</w:t>
      </w:r>
      <w:r>
        <w:t xml:space="preserve">(frontend/public/assets/js/config.js)입니다. 백엔드 없이도 이 문서의 가안 API를 쓰는 화면까지 모두 동작합니다. 실행: frontend 폴더에서 npm install → npm run dev → http://localhost:5500</w:t>
      </w:r>
    </w:p>
    <w:p>
      <w:pPr>
        <w:pStyle w:val="ListParagraph"/>
        <w:numPr>
          <w:ilvl w:val="0"/>
          <w:numId w:val="2"/>
        </w:numPr>
        <w:spacing w:after="60"/>
      </w:pPr>
      <w:r>
        <w:rPr>
          <w:b/>
          <w:bCs/>
        </w:rPr>
        <w:t xml:space="preserve">실제 백엔드로 확인하려면</w:t>
      </w:r>
      <w:r>
        <w:t xml:space="preserve"> USE_MOCK을 false로 바꾸고 백엔드를 8080에서 실행하면 됩니다. 2026-10-02에 기존 API(로그인, 계좌, 입금, 송금, 거래내역, 계좌개설)는 실제 백엔드와 연동해 정상 동작을 확인했습니다. 프록시를 거쳐도 Authorization·Idempotency-Key 헤더가 전달되고, 같은 키로 재전송했을 때 잔액이 한 번만 바뀌는 것도 확인했습니다.</w:t>
      </w:r>
    </w:p>
    <w:p>
      <w:pPr>
        <w:pStyle w:val="ListParagraph"/>
        <w:numPr>
          <w:ilvl w:val="0"/>
          <w:numId w:val="2"/>
        </w:numPr>
        <w:spacing w:after="60"/>
      </w:pPr>
      <w:r>
        <w:rPr>
          <w:b/>
          <w:bCs/>
        </w:rPr>
        <w:t xml:space="preserve">가안 API의 요청·응답 형식은 frontend/public/mock/mock.js가 참고 구현</w:t>
      </w:r>
      <w:r>
        <w:t xml:space="preserve">입니다(findId, verifyReset, resetPassword, getMe, updateMe, changePassword, loginHistory, withdraw, subscribe, listSubscriptions 함수). 이 형식대로 구현해 주시면 프론트는 USE_MOCK만 끄면 연결됩니다.</w:t>
      </w:r>
    </w:p>
    <w:p>
      <w:pPr>
        <w:pStyle w:val="Heading1"/>
      </w:pPr>
      <w:r>
        <w:t xml:space="preserve">5. 회신 방법</w:t>
      </w:r>
    </w:p>
    <w:p>
      <w:pPr>
        <w:pStyle w:val="ListParagraph"/>
        <w:numPr>
          <w:ilvl w:val="0"/>
          <w:numId w:val="2"/>
        </w:numPr>
        <w:spacing w:after="60"/>
      </w:pPr>
      <w:r>
        <w:t xml:space="preserve">항목별로 확정된 필드와 code를 갱신된 API 명세서(docx)로 보내 주시면, 프론트 목 서버를 먼저 맞추고 화면을 연결하겠습니다.</w:t>
      </w:r>
    </w:p>
    <w:p>
      <w:pPr>
        <w:pStyle w:val="ListParagraph"/>
        <w:numPr>
          <w:ilvl w:val="0"/>
          <w:numId w:val="2"/>
        </w:numPr>
        <w:spacing w:after="60"/>
      </w:pPr>
      <w:r>
        <w:t xml:space="preserve">정하기 어려운 항목은 "보류"라고만 적어 주셔도 됩니다. 해당 화면은 준비 중 상태로 두겠습니다.</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10.02 합의 사항 ·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맑은 고딕" w:cs="맑은 고딕" w:eastAsia="맑은 고딕" w:hAnsi="맑은 고딕"/>
      <w:b/>
      <w:bCs/>
      <w:color w:val="1F2A44"/>
      <w:sz w:val="40"/>
      <w:szCs w:val="40"/>
    </w:rPr>
  </w:style>
  <w:style w:type="paragraph" w:styleId="Heading1">
    <w:name w:val="Heading 1"/>
    <w:basedOn w:val="Normal"/>
    <w:next w:val="Normal"/>
    <w:qFormat/>
    <w:pPr>
      <w:pBdr>
        <w:bottom w:val="single" w:color="F6B60E" w:sz="6" w:space="4"/>
      </w:pBdr>
      <w:spacing w:after="140" w:before="360"/>
      <w:outlineLvl w:val="0"/>
    </w:pPr>
    <w:rPr>
      <w:rFonts w:ascii="맑은 고딕" w:cs="맑은 고딕" w:eastAsia="맑은 고딕" w:hAnsi="맑은 고딕"/>
      <w:b/>
      <w:bCs/>
      <w:color w:val="1F2A44"/>
      <w:sz w:val="28"/>
      <w:szCs w:val="28"/>
    </w:rPr>
  </w:style>
  <w:style w:type="paragraph" w:styleId="Heading2">
    <w:name w:val="Heading 2"/>
    <w:basedOn w:val="Normal"/>
    <w:next w:val="Normal"/>
    <w:qFormat/>
    <w:pPr>
      <w:spacing w:after="100" w:before="260"/>
      <w:outlineLvl w:val="1"/>
    </w:pPr>
    <w:rPr>
      <w:rFonts w:ascii="맑은 고딕" w:cs="맑은 고딕" w:eastAsia="맑은 고딕" w:hAnsi="맑은 고딕"/>
      <w:b/>
      <w:bCs/>
      <w:color w:val="33446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10.02 합의 사항</dc:title>
  <dc:creator>경경</dc:creator>
  <cp:lastModifiedBy>Un-named</cp:lastModifiedBy>
  <cp:revision>1</cp:revision>
  <dcterms:created xsi:type="dcterms:W3CDTF">2026-10-01T16:41:45.989Z</dcterms:created>
  <dcterms:modified xsi:type="dcterms:W3CDTF">2026-10-01T16:41:45.990Z</dcterms:modified>
</cp:coreProperties>
</file>

<file path=docProps/custom.xml><?xml version="1.0" encoding="utf-8"?>
<Properties xmlns="http://schemas.openxmlformats.org/officeDocument/2006/custom-properties" xmlns:vt="http://schemas.openxmlformats.org/officeDocument/2006/docPropsVTypes"/>
</file>