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674D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47B7D20C" w:rsidR="0094246D" w:rsidRPr="00652CC2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652CC2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6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266C5025" w:rsidR="0094246D" w:rsidRDefault="00674DF3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proofErr w:type="spellStart"/>
      <w:r w:rsidR="00432B92">
        <w:rPr>
          <w:rFonts w:ascii="Times New Roman" w:hAnsi="Times New Roman" w:cs="Times New Roman"/>
          <w:sz w:val="32"/>
          <w:szCs w:val="32"/>
        </w:rPr>
        <w:t>Кросплатформна</w:t>
      </w:r>
      <w:proofErr w:type="spellEnd"/>
      <w:r w:rsidR="00432B92">
        <w:rPr>
          <w:rFonts w:ascii="Times New Roman" w:hAnsi="Times New Roman" w:cs="Times New Roman"/>
          <w:sz w:val="32"/>
          <w:szCs w:val="32"/>
        </w:rPr>
        <w:t xml:space="preserve"> розробка мобільних застосунків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81B54B9" w14:textId="77777777" w:rsidR="00561707" w:rsidRDefault="00674DF3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</w:p>
    <w:p w14:paraId="513262DC" w14:textId="0F26117D" w:rsidR="0094246D" w:rsidRDefault="00432B9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40AB8">
        <w:rPr>
          <w:rFonts w:ascii="Times New Roman" w:eastAsia="Times New Roman" w:hAnsi="Times New Roman" w:cs="Times New Roman"/>
          <w:sz w:val="32"/>
          <w:szCs w:val="32"/>
        </w:rPr>
        <w:t>https://github.com/pojuipolynu/Dart/tree/PW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6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6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_TV-11_Hundiak_Valeriia</w:t>
      </w:r>
      <w:r w:rsidR="00674DF3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674DF3">
      <w:pPr>
        <w:tabs>
          <w:tab w:val="left" w:pos="1260"/>
          <w:tab w:val="left" w:pos="8550"/>
        </w:tabs>
      </w:pPr>
      <w:r>
        <w:tab/>
      </w:r>
    </w:p>
    <w:p w14:paraId="21FDD905" w14:textId="29A260A7" w:rsidR="0094246D" w:rsidRPr="001E1604" w:rsidRDefault="00674DF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 w:rsidR="001E1604">
        <w:rPr>
          <w:rFonts w:ascii="Times New Roman" w:eastAsia="Times New Roman" w:hAnsi="Times New Roman" w:cs="Times New Roman"/>
          <w:sz w:val="32"/>
          <w:szCs w:val="32"/>
          <w:lang w:val="en-US"/>
        </w:rPr>
        <w:t>5</w:t>
      </w:r>
    </w:p>
    <w:p w14:paraId="227B59D4" w14:textId="51CCEAA7" w:rsidR="0094246D" w:rsidRPr="00FB3559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652CC2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6</w:t>
      </w:r>
    </w:p>
    <w:p w14:paraId="53DB0002" w14:textId="77777777" w:rsidR="00FB3559" w:rsidRDefault="00674DF3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09A08A75" w14:textId="19F98CE9" w:rsidR="00652CC2" w:rsidRPr="00652CC2" w:rsidRDefault="00652CC2" w:rsidP="00652CC2">
      <w:pPr>
        <w:spacing w:after="0"/>
        <w:rPr>
          <w:rFonts w:ascii="Times New Roman" w:hAnsi="Times New Roman" w:cs="Times New Roman"/>
          <w:sz w:val="28"/>
        </w:rPr>
      </w:pPr>
      <w:r w:rsidRPr="00652CC2">
        <w:rPr>
          <w:rFonts w:ascii="Times New Roman" w:hAnsi="Times New Roman" w:cs="Times New Roman"/>
          <w:sz w:val="28"/>
        </w:rPr>
        <w:t>Створіть мобільний калькулятор для розрахунку електричних навантажень об’єктів з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використанням методу впорядкованих діаграм.</w:t>
      </w:r>
    </w:p>
    <w:p w14:paraId="03C53B0A" w14:textId="73F0F845" w:rsidR="00652CC2" w:rsidRPr="00652CC2" w:rsidRDefault="00652CC2" w:rsidP="00652CC2">
      <w:pPr>
        <w:spacing w:after="0"/>
        <w:rPr>
          <w:rFonts w:ascii="Times New Roman" w:hAnsi="Times New Roman" w:cs="Times New Roman"/>
          <w:sz w:val="28"/>
        </w:rPr>
      </w:pPr>
      <w:r w:rsidRPr="00652CC2">
        <w:rPr>
          <w:rFonts w:ascii="Times New Roman" w:hAnsi="Times New Roman" w:cs="Times New Roman"/>
          <w:sz w:val="28"/>
        </w:rPr>
        <w:t xml:space="preserve">Цехова мережа складається з трьох типових </w:t>
      </w:r>
      <w:proofErr w:type="spellStart"/>
      <w:r w:rsidRPr="00652CC2">
        <w:rPr>
          <w:rFonts w:ascii="Times New Roman" w:hAnsi="Times New Roman" w:cs="Times New Roman"/>
          <w:sz w:val="28"/>
        </w:rPr>
        <w:t>цехів</w:t>
      </w:r>
      <w:proofErr w:type="spellEnd"/>
      <w:r w:rsidRPr="00652CC2">
        <w:rPr>
          <w:rFonts w:ascii="Times New Roman" w:hAnsi="Times New Roman" w:cs="Times New Roman"/>
          <w:sz w:val="28"/>
        </w:rPr>
        <w:t xml:space="preserve"> які </w:t>
      </w:r>
      <w:proofErr w:type="spellStart"/>
      <w:r w:rsidRPr="00652CC2">
        <w:rPr>
          <w:rFonts w:ascii="Times New Roman" w:hAnsi="Times New Roman" w:cs="Times New Roman"/>
          <w:sz w:val="28"/>
        </w:rPr>
        <w:t>під’єднується</w:t>
      </w:r>
      <w:proofErr w:type="spellEnd"/>
      <w:r w:rsidRPr="00652CC2">
        <w:rPr>
          <w:rFonts w:ascii="Times New Roman" w:hAnsi="Times New Roman" w:cs="Times New Roman"/>
          <w:sz w:val="28"/>
        </w:rPr>
        <w:t xml:space="preserve"> до трьох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різних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 xml:space="preserve">розподільчих шин (ШР1-ШР3) та кількох крупних </w:t>
      </w:r>
      <w:proofErr w:type="spellStart"/>
      <w:r w:rsidRPr="00652CC2">
        <w:rPr>
          <w:rFonts w:ascii="Times New Roman" w:hAnsi="Times New Roman" w:cs="Times New Roman"/>
          <w:sz w:val="28"/>
        </w:rPr>
        <w:t>електроприймачів</w:t>
      </w:r>
      <w:proofErr w:type="spellEnd"/>
      <w:r w:rsidRPr="00652CC2">
        <w:rPr>
          <w:rFonts w:ascii="Times New Roman" w:hAnsi="Times New Roman" w:cs="Times New Roman"/>
          <w:sz w:val="28"/>
        </w:rPr>
        <w:t xml:space="preserve"> (ЕП). Для спрощення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 xml:space="preserve">приймемо що склад, номенклатура і характеристики ЕП всіх трьох </w:t>
      </w:r>
      <w:proofErr w:type="spellStart"/>
      <w:r w:rsidRPr="00652CC2">
        <w:rPr>
          <w:rFonts w:ascii="Times New Roman" w:hAnsi="Times New Roman" w:cs="Times New Roman"/>
          <w:sz w:val="28"/>
        </w:rPr>
        <w:t>цехів</w:t>
      </w:r>
      <w:proofErr w:type="spellEnd"/>
      <w:r w:rsidRPr="00652CC2">
        <w:rPr>
          <w:rFonts w:ascii="Times New Roman" w:hAnsi="Times New Roman" w:cs="Times New Roman"/>
          <w:sz w:val="28"/>
        </w:rPr>
        <w:t xml:space="preserve"> однакові.</w:t>
      </w:r>
    </w:p>
    <w:p w14:paraId="6B7E2905" w14:textId="599B0E16" w:rsidR="00652CC2" w:rsidRDefault="00652CC2" w:rsidP="00652CC2">
      <w:pPr>
        <w:spacing w:after="0"/>
        <w:rPr>
          <w:rFonts w:ascii="Times New Roman" w:hAnsi="Times New Roman" w:cs="Times New Roman"/>
          <w:sz w:val="28"/>
        </w:rPr>
      </w:pPr>
      <w:r w:rsidRPr="00652CC2">
        <w:rPr>
          <w:rFonts w:ascii="Times New Roman" w:hAnsi="Times New Roman" w:cs="Times New Roman"/>
          <w:sz w:val="28"/>
        </w:rPr>
        <w:t>На основі складу ЕП та їх характеристик необхідно розрахувати силове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навантаження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цехової мережі.</w:t>
      </w:r>
    </w:p>
    <w:p w14:paraId="616CB111" w14:textId="1EDBA60E" w:rsidR="0094246D" w:rsidRPr="00FB3559" w:rsidRDefault="00674DF3" w:rsidP="00652CC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9BAC9F6" w14:textId="04F869BD" w:rsidR="00854BF4" w:rsidRPr="00FB3559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</w:p>
    <w:p w14:paraId="1F967698" w14:textId="77777777" w:rsidR="00652CC2" w:rsidRDefault="00870EF7" w:rsidP="00A6417F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3EE9E520" w14:textId="07419972" w:rsidR="00432B92" w:rsidRDefault="00432B9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Main.dart</w:t>
      </w:r>
      <w:proofErr w:type="spellEnd"/>
    </w:p>
    <w:p w14:paraId="1D400A4F" w14:textId="77777777" w:rsidR="00432B92" w:rsidRPr="00432B92" w:rsidRDefault="00432B92" w:rsidP="00432B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pages</w:t>
      </w:r>
      <w:proofErr w:type="spellEnd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/calculator1.dart'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runApp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MyApp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32B9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32B9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debugShowCheckedModeBanner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'LB4'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theme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primarySwatch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432B9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orange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visualDensity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VisualDensity.</w:t>
      </w:r>
      <w:r w:rsidRPr="00432B9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adaptivePlatformDensity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elevatedButtonTheme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ElevatedButtonThemeData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ElevatedButton.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vertical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horizontal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textStyle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FontWeight.</w:t>
      </w:r>
      <w:r w:rsidRPr="00432B9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shape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home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MainScreen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MainScreen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32B9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32B9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'Меню'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: FontWeight.</w:t>
      </w:r>
      <w:r w:rsidRPr="00432B9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w600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centerTitle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body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mainAxisAlignment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MainAxisAlignment.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children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_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buildButton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 1'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CalculatorScreen1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buildButton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: ()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Navigator.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push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MaterialPageRoute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builder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=&gt;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7AA86C46" w14:textId="1EAAB9EB" w:rsidR="00432B92" w:rsidRDefault="00432B9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calculator1.dart</w:t>
      </w:r>
    </w:p>
    <w:p w14:paraId="0C892B05" w14:textId="77777777" w:rsidR="00432B92" w:rsidRPr="00432B92" w:rsidRDefault="00432B92" w:rsidP="00432B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dart:math</w:t>
      </w:r>
      <w:proofErr w:type="spellEnd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CalculatorScreen1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32B9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32B9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_CalculatorScreen1State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_CalculatorScreen1State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_CalculatorScreen1State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State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&lt;CalculatorScreen1&gt;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efficiency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powerFactor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voltage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quantity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pH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kB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tg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432B9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32B9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 1'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body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SingleChildScrollView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keyboardDismissBehavior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ScrollViewKeyboardDismissBehavior.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onDrag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crossAxisAlignment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CrossAxisAlignment.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children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efficiency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'Коефіцієнт корисної дії'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powerFactor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'Коефіцієнт потужності навантаження'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voltage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'Напруга навантаження'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quantity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'Кількість ЕП'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pH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'Номінальна потужність ЕП'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kB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'Коефіцієнт використання'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tg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'Коефіцієнт реактивної потужності'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Calculate</w:t>
      </w:r>
      <w:proofErr w:type="spellEnd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clearFields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Clear</w:t>
      </w:r>
      <w:proofErr w:type="spellEnd"/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ElevatedButton.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432B9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eff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efficiency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0.92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pf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powerFactor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volt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voltage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0.38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qty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quantity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pH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usage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kB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0.21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reactive_k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432B9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tg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1.55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totalpH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qty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current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qty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 / 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volt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pf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eff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groupUsage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usage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totalpH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totalpH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effectiveQty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totalpH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totalpH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 / 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reactivePower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totalpH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usage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reactive_k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activePower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totalpH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usage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totalPower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activePower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activePower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reactivePower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reactivePower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Розрахунковий струм: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current.toStringAsFixed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Груповий коефіцієнт використання: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groupUsage.toStringAsFixed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Ефективна кількість ЕП: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effectiveQty.toStringAsFixed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Активне навантаження: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activePower.toStringAsFixed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Реактивне навантаження: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reactivePower.toStringAsFixed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Повна потужність: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totalPower.toStringAsFixed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32B9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432B9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32B92">
        <w:rPr>
          <w:rFonts w:ascii="Courier New" w:eastAsia="Times New Roman" w:hAnsi="Courier New" w:cs="Courier New"/>
          <w:color w:val="57AAF7"/>
          <w:sz w:val="20"/>
          <w:szCs w:val="20"/>
        </w:rPr>
        <w:t>clearFields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efficiency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powerFactor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voltage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quantity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pH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kB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tg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432B9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432B92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432B9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16AB307C" w14:textId="77777777" w:rsidR="00432B92" w:rsidRDefault="00432B9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F89EBA4" w14:textId="5760FD7F" w:rsidR="0020028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12D304A1" w14:textId="717B3D2F" w:rsidR="00E91F88" w:rsidRDefault="00F87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 першим варіантом змінні дані такі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87F6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DDCD35A" wp14:editId="2D034503">
            <wp:extent cx="6152515" cy="15690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1DA7" w14:textId="60334F87" w:rsidR="00F87F60" w:rsidRDefault="00F87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Тоді</w:t>
      </w:r>
    </w:p>
    <w:p w14:paraId="2B7ED273" w14:textId="71C5E256" w:rsidR="00F87F60" w:rsidRPr="00F87F60" w:rsidRDefault="00F87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Шліфувальний верстат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432B92" w:rsidRPr="00432B9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F88F2BB" wp14:editId="71380CB9">
            <wp:extent cx="1834056" cy="3619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468" cy="362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1A01" w14:textId="5331147C" w:rsidR="00A6417F" w:rsidRDefault="00775D1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Полірувальний верстат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432B92" w:rsidRPr="00432B9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CEBC0FA" wp14:editId="45F1D6A3">
            <wp:extent cx="1934004" cy="4221480"/>
            <wp:effectExtent l="0" t="0" r="952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8358" cy="423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B569" w14:textId="481B4E79" w:rsidR="00775D11" w:rsidRPr="00775D11" w:rsidRDefault="00775D1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Циркулярна пила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432B92" w:rsidRPr="00432B9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A9E522B" wp14:editId="4E898596">
            <wp:extent cx="2269928" cy="4747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3745" cy="475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1F64" w14:textId="77777777" w:rsidR="00A6417F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4FE5F7A" w14:textId="28ED395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112FD3BC" w:rsidR="0094246D" w:rsidRDefault="00674DF3" w:rsidP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775D11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було опрацьовано алгоритм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775D11" w:rsidRPr="00652CC2">
        <w:rPr>
          <w:rFonts w:ascii="Times New Roman" w:hAnsi="Times New Roman" w:cs="Times New Roman"/>
          <w:sz w:val="28"/>
        </w:rPr>
        <w:t>розрахунку електричних навантажень об’єктів з</w:t>
      </w:r>
      <w:r w:rsidR="00775D11">
        <w:rPr>
          <w:rFonts w:ascii="Times New Roman" w:hAnsi="Times New Roman" w:cs="Times New Roman"/>
          <w:sz w:val="28"/>
          <w:lang w:val="en-US"/>
        </w:rPr>
        <w:t xml:space="preserve"> </w:t>
      </w:r>
      <w:r w:rsidR="00775D11" w:rsidRPr="00652CC2">
        <w:rPr>
          <w:rFonts w:ascii="Times New Roman" w:hAnsi="Times New Roman" w:cs="Times New Roman"/>
          <w:sz w:val="28"/>
        </w:rPr>
        <w:t>використанням методу впорядкованих діаграм</w:t>
      </w:r>
      <w:r w:rsidR="00A6417F">
        <w:rPr>
          <w:rFonts w:ascii="Times New Roman" w:hAnsi="Times New Roman" w:cs="Times New Roman"/>
          <w:sz w:val="28"/>
          <w:lang w:val="en-US"/>
        </w:rPr>
        <w:t xml:space="preserve">. </w:t>
      </w:r>
    </w:p>
    <w:p w14:paraId="468D934A" w14:textId="77777777" w:rsidR="00432B92" w:rsidRDefault="00432B92" w:rsidP="00432B9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Порівнюючи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мовою програмування розглянутою в минулому семестрі варто зазначити, що вони достатньо схожі в синтаксисі і обидві подібні до мови С. Основна різниця полягає в тому, що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Котлін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переважно використовується для андроїд застосунків, в той час як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різних платформ.</w:t>
      </w:r>
    </w:p>
    <w:p w14:paraId="40584FEE" w14:textId="77777777" w:rsidR="00432B92" w:rsidRPr="00D8215B" w:rsidRDefault="00432B92" w:rsidP="00432B9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має динамічну типізацію, типи змінних визначаються під час виконання. </w:t>
      </w:r>
    </w:p>
    <w:p w14:paraId="16FF3355" w14:textId="77777777" w:rsidR="00432B92" w:rsidRPr="00D648DE" w:rsidRDefault="00432B92" w:rsidP="00432B9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мова програмування зі статичною типізацією. Це означає, що змінні оголошуються під час розробки.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має перевагу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точки зору гнучкості,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краще працює у великих проектах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2DA94DB" w14:textId="77777777" w:rsidR="00432B92" w:rsidRPr="00674DF3" w:rsidRDefault="00432B92" w:rsidP="00674DF3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1FA8521B-D6EA-46AC-85AC-C26998CF488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FDBE26C-4F30-49A1-BDCB-BC6BFCC14BC0}"/>
    <w:embedBold r:id="rId3" w:fontKey="{C69373C0-DEB0-4D6D-8505-DBA4328BCAC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285B49DE-B4DF-48D4-81F7-439F51CDBABF}"/>
    <w:embedItalic r:id="rId5" w:fontKey="{15E5BFD9-BA2C-4423-993D-A2C6CF63B2CD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894F3F90-7B4F-464A-8D2B-D178AAF514D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451DBBC6-AADA-4466-874A-34AB111454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66B88"/>
    <w:rsid w:val="001E0097"/>
    <w:rsid w:val="001E1604"/>
    <w:rsid w:val="00200280"/>
    <w:rsid w:val="003A4837"/>
    <w:rsid w:val="004318DE"/>
    <w:rsid w:val="00432B92"/>
    <w:rsid w:val="004437DD"/>
    <w:rsid w:val="00561707"/>
    <w:rsid w:val="005B7AFF"/>
    <w:rsid w:val="00606390"/>
    <w:rsid w:val="00652CC2"/>
    <w:rsid w:val="00674DF3"/>
    <w:rsid w:val="006E734C"/>
    <w:rsid w:val="00712443"/>
    <w:rsid w:val="00775D11"/>
    <w:rsid w:val="00790A4F"/>
    <w:rsid w:val="00854BF4"/>
    <w:rsid w:val="00870EF7"/>
    <w:rsid w:val="008D4BD4"/>
    <w:rsid w:val="0094246D"/>
    <w:rsid w:val="00A6417F"/>
    <w:rsid w:val="00E62B52"/>
    <w:rsid w:val="00E91F88"/>
    <w:rsid w:val="00F13F39"/>
    <w:rsid w:val="00F87F60"/>
    <w:rsid w:val="00FA1535"/>
    <w:rsid w:val="00F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5201</Words>
  <Characters>2965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2</cp:revision>
  <dcterms:created xsi:type="dcterms:W3CDTF">2025-03-15T19:47:00Z</dcterms:created>
  <dcterms:modified xsi:type="dcterms:W3CDTF">2025-03-15T19:47:00Z</dcterms:modified>
</cp:coreProperties>
</file>