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8D2AFB" w14:textId="77777777" w:rsidR="0094246D" w:rsidRDefault="002B5D2B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>Міністерство освіти і науки України</w:t>
      </w: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br/>
        <w:t>Національний технічний університет України</w:t>
      </w:r>
    </w:p>
    <w:p w14:paraId="4EB6DE7C" w14:textId="77777777" w:rsidR="0094246D" w:rsidRDefault="002B5D2B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>«Київський політехнічний інститут  ім. І. Сікорського»</w:t>
      </w:r>
    </w:p>
    <w:p w14:paraId="58822C43" w14:textId="77777777" w:rsidR="0094246D" w:rsidRDefault="0094246D">
      <w:pPr>
        <w:jc w:val="center"/>
        <w:rPr>
          <w:color w:val="000000"/>
        </w:rPr>
      </w:pPr>
    </w:p>
    <w:p w14:paraId="14E8F1CA" w14:textId="77777777" w:rsidR="0094246D" w:rsidRDefault="002B5D2B">
      <w:pPr>
        <w:spacing w:line="240" w:lineRule="auto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Кафедра інженерії програмного забезпечення в </w:t>
      </w:r>
      <w:r>
        <w:rPr>
          <w:rFonts w:ascii="Times New Roman" w:eastAsia="Times New Roman" w:hAnsi="Times New Roman" w:cs="Times New Roman"/>
          <w:sz w:val="32"/>
          <w:szCs w:val="32"/>
        </w:rPr>
        <w:t>енергетиці</w:t>
      </w:r>
    </w:p>
    <w:p w14:paraId="479097FE" w14:textId="77777777" w:rsidR="0094246D" w:rsidRDefault="0094246D">
      <w:pPr>
        <w:jc w:val="center"/>
        <w:rPr>
          <w:color w:val="000000"/>
        </w:rPr>
      </w:pPr>
    </w:p>
    <w:p w14:paraId="1123BB4D" w14:textId="77777777" w:rsidR="0094246D" w:rsidRDefault="0094246D">
      <w:pPr>
        <w:jc w:val="center"/>
        <w:rPr>
          <w:color w:val="000000"/>
        </w:rPr>
      </w:pPr>
    </w:p>
    <w:p w14:paraId="22D52C27" w14:textId="77777777" w:rsidR="0094246D" w:rsidRDefault="0094246D">
      <w:pPr>
        <w:jc w:val="center"/>
        <w:rPr>
          <w:color w:val="000000"/>
        </w:rPr>
      </w:pPr>
    </w:p>
    <w:p w14:paraId="670B89F7" w14:textId="77777777" w:rsidR="0094246D" w:rsidRDefault="0094246D">
      <w:pPr>
        <w:jc w:val="center"/>
        <w:rPr>
          <w:color w:val="000000"/>
        </w:rPr>
      </w:pPr>
    </w:p>
    <w:p w14:paraId="40B8B29B" w14:textId="77777777" w:rsidR="0094246D" w:rsidRDefault="0094246D">
      <w:pPr>
        <w:jc w:val="center"/>
        <w:rPr>
          <w:color w:val="000000"/>
        </w:rPr>
      </w:pPr>
    </w:p>
    <w:p w14:paraId="08A8B10A" w14:textId="77777777" w:rsidR="0094246D" w:rsidRDefault="0094246D">
      <w:pPr>
        <w:jc w:val="center"/>
        <w:rPr>
          <w:color w:val="000000"/>
          <w:sz w:val="24"/>
          <w:szCs w:val="24"/>
        </w:rPr>
      </w:pPr>
    </w:p>
    <w:p w14:paraId="4A9C801C" w14:textId="43E9D18E" w:rsidR="0094246D" w:rsidRDefault="002B5D2B">
      <w:pPr>
        <w:spacing w:after="0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>Лабораторна робота №</w:t>
      </w:r>
      <w:r w:rsidR="001E0097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</w:t>
      </w:r>
      <w:r w:rsidR="004437DD">
        <w:rPr>
          <w:rFonts w:ascii="Times New Roman" w:eastAsia="Times New Roman" w:hAnsi="Times New Roman" w:cs="Times New Roman"/>
          <w:color w:val="000000"/>
          <w:sz w:val="32"/>
          <w:szCs w:val="32"/>
        </w:rPr>
        <w:t>2</w:t>
      </w:r>
    </w:p>
    <w:p w14:paraId="78497853" w14:textId="4AC7C44D" w:rsidR="00E91F88" w:rsidRPr="005B7AFF" w:rsidRDefault="00E91F88">
      <w:pPr>
        <w:spacing w:after="0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>Варіант 11(1)</w:t>
      </w:r>
    </w:p>
    <w:p w14:paraId="3327096E" w14:textId="14DD501B" w:rsidR="0094246D" w:rsidRDefault="002B5D2B" w:rsidP="00E62B52">
      <w:pPr>
        <w:tabs>
          <w:tab w:val="center" w:pos="5233"/>
          <w:tab w:val="left" w:pos="8010"/>
        </w:tabs>
        <w:spacing w:after="0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>з курсу: «</w:t>
      </w:r>
      <w:r w:rsidRPr="00C90F0B">
        <w:rPr>
          <w:rFonts w:ascii="Times New Roman" w:eastAsia="Times New Roman" w:hAnsi="Times New Roman" w:cs="Times New Roman"/>
          <w:color w:val="000000"/>
          <w:sz w:val="32"/>
          <w:szCs w:val="32"/>
        </w:rPr>
        <w:t>Програмування вебзастосунків</w:t>
      </w: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>»</w:t>
      </w:r>
      <w:bookmarkStart w:id="0" w:name="_gjdgxs" w:colFirst="0" w:colLast="0"/>
      <w:bookmarkEnd w:id="0"/>
    </w:p>
    <w:p w14:paraId="7BA188D0" w14:textId="77777777" w:rsidR="0094246D" w:rsidRDefault="0094246D">
      <w:pPr>
        <w:spacing w:after="0"/>
        <w:rPr>
          <w:rFonts w:ascii="Times New Roman" w:eastAsia="Times New Roman" w:hAnsi="Times New Roman" w:cs="Times New Roman"/>
          <w:color w:val="000000"/>
          <w:sz w:val="32"/>
          <w:szCs w:val="32"/>
        </w:rPr>
      </w:pPr>
    </w:p>
    <w:p w14:paraId="7F0A9B2E" w14:textId="77777777" w:rsidR="0094246D" w:rsidRDefault="0094246D">
      <w:pPr>
        <w:spacing w:after="0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</w:rPr>
      </w:pPr>
    </w:p>
    <w:p w14:paraId="54F02B38" w14:textId="77777777" w:rsidR="0094246D" w:rsidRDefault="0094246D">
      <w:pPr>
        <w:spacing w:after="0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</w:rPr>
      </w:pPr>
    </w:p>
    <w:p w14:paraId="1CB6F8C2" w14:textId="77777777" w:rsidR="0094246D" w:rsidRDefault="0094246D">
      <w:pPr>
        <w:spacing w:after="0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</w:rPr>
      </w:pPr>
    </w:p>
    <w:p w14:paraId="3271F628" w14:textId="77777777" w:rsidR="0094246D" w:rsidRDefault="0094246D">
      <w:pPr>
        <w:spacing w:after="0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</w:rPr>
      </w:pPr>
    </w:p>
    <w:p w14:paraId="58FD218A" w14:textId="1A3C0B27" w:rsidR="0094246D" w:rsidRDefault="002B5D2B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>Викона</w:t>
      </w:r>
      <w:r w:rsidR="001E0097"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>ла</w:t>
      </w:r>
      <w:r>
        <w:rPr>
          <w:rFonts w:ascii="Times New Roman" w:eastAsia="Times New Roman" w:hAnsi="Times New Roman" w:cs="Times New Roman"/>
          <w:b/>
          <w:color w:val="000000"/>
          <w:sz w:val="32"/>
          <w:szCs w:val="32"/>
          <w:u w:val="single"/>
        </w:rPr>
        <w:t>:</w:t>
      </w: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br/>
        <w:t>студент</w:t>
      </w:r>
      <w:r w:rsidR="001E0097">
        <w:rPr>
          <w:rFonts w:ascii="Times New Roman" w:eastAsia="Times New Roman" w:hAnsi="Times New Roman" w:cs="Times New Roman"/>
          <w:color w:val="000000"/>
          <w:sz w:val="32"/>
          <w:szCs w:val="32"/>
        </w:rPr>
        <w:t>ка</w:t>
      </w: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</w:t>
      </w:r>
      <w:r w:rsidR="001E0097">
        <w:rPr>
          <w:rFonts w:ascii="Times New Roman" w:eastAsia="Times New Roman" w:hAnsi="Times New Roman" w:cs="Times New Roman"/>
          <w:color w:val="000000"/>
          <w:sz w:val="32"/>
          <w:szCs w:val="32"/>
        </w:rPr>
        <w:t>4</w:t>
      </w: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>-го курсу,</w:t>
      </w: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br/>
        <w:t xml:space="preserve">групи </w:t>
      </w:r>
      <w:r w:rsidR="001E0097">
        <w:rPr>
          <w:rFonts w:ascii="Times New Roman" w:eastAsia="Times New Roman" w:hAnsi="Times New Roman" w:cs="Times New Roman"/>
          <w:color w:val="000000"/>
          <w:sz w:val="32"/>
          <w:szCs w:val="32"/>
        </w:rPr>
        <w:t>ТВ-11</w:t>
      </w:r>
    </w:p>
    <w:p w14:paraId="567F4E51" w14:textId="0B3EF616" w:rsidR="001E0097" w:rsidRDefault="001E0097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/>
          <w:sz w:val="32"/>
          <w:szCs w:val="32"/>
          <w:highlight w:val="yellow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>Гундяк</w:t>
      </w:r>
      <w:proofErr w:type="spellEnd"/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Валерія Русланівна</w:t>
      </w:r>
    </w:p>
    <w:p w14:paraId="181B54B9" w14:textId="77777777" w:rsidR="00561707" w:rsidRDefault="002B5D2B">
      <w:pPr>
        <w:spacing w:after="0" w:line="240" w:lineRule="auto"/>
        <w:jc w:val="right"/>
        <w:rPr>
          <w:lang w:val="en-US"/>
        </w:rPr>
      </w:pPr>
      <w:r w:rsidRPr="00E62B52">
        <w:rPr>
          <w:rFonts w:ascii="Times New Roman" w:eastAsia="Times New Roman" w:hAnsi="Times New Roman" w:cs="Times New Roman"/>
          <w:sz w:val="32"/>
          <w:szCs w:val="32"/>
        </w:rPr>
        <w:t xml:space="preserve">Посилання на </w:t>
      </w:r>
      <w:proofErr w:type="spellStart"/>
      <w:r w:rsidRPr="00E62B52">
        <w:rPr>
          <w:rFonts w:ascii="Times New Roman" w:eastAsia="Times New Roman" w:hAnsi="Times New Roman" w:cs="Times New Roman"/>
          <w:sz w:val="32"/>
          <w:szCs w:val="32"/>
        </w:rPr>
        <w:t>GitHub</w:t>
      </w:r>
      <w:proofErr w:type="spellEnd"/>
      <w:r w:rsidRPr="00E62B52">
        <w:rPr>
          <w:rFonts w:ascii="Times New Roman" w:eastAsia="Times New Roman" w:hAnsi="Times New Roman" w:cs="Times New Roman"/>
          <w:sz w:val="32"/>
          <w:szCs w:val="32"/>
        </w:rPr>
        <w:t xml:space="preserve"> репозиторій:</w:t>
      </w:r>
      <w:r w:rsidR="00E62B52" w:rsidRPr="00E62B52">
        <w:t xml:space="preserve"> </w:t>
      </w:r>
    </w:p>
    <w:p w14:paraId="2645EE9C" w14:textId="77777777" w:rsidR="002B5D2B" w:rsidRDefault="002B5D2B" w:rsidP="002B5D2B">
      <w:pPr>
        <w:spacing w:after="0" w:line="240" w:lineRule="auto"/>
        <w:jc w:val="right"/>
        <w:rPr>
          <w:rFonts w:ascii="Times New Roman" w:eastAsia="Times New Roman" w:hAnsi="Times New Roman" w:cs="Times New Roman"/>
          <w:sz w:val="32"/>
          <w:szCs w:val="32"/>
          <w:highlight w:val="yellow"/>
        </w:rPr>
      </w:pPr>
      <w:r w:rsidRPr="0021454B">
        <w:rPr>
          <w:rFonts w:ascii="Times New Roman" w:eastAsia="Times New Roman" w:hAnsi="Times New Roman" w:cs="Times New Roman"/>
          <w:sz w:val="32"/>
          <w:szCs w:val="32"/>
        </w:rPr>
        <w:t>https://github.com/pojuipolynu/PW-1_TV-11_Hundiak_Valeriia.git</w:t>
      </w:r>
    </w:p>
    <w:p w14:paraId="01FC9024" w14:textId="0E491F64" w:rsidR="0094246D" w:rsidRDefault="0094246D" w:rsidP="002B5D2B">
      <w:pPr>
        <w:spacing w:after="0" w:line="240" w:lineRule="auto"/>
        <w:jc w:val="center"/>
        <w:rPr>
          <w:rFonts w:ascii="Times New Roman" w:eastAsia="Times New Roman" w:hAnsi="Times New Roman" w:cs="Times New Roman"/>
          <w:sz w:val="32"/>
          <w:szCs w:val="32"/>
          <w:highlight w:val="yellow"/>
        </w:rPr>
      </w:pPr>
    </w:p>
    <w:p w14:paraId="513262DC" w14:textId="77777777" w:rsidR="0094246D" w:rsidRDefault="002B5D2B">
      <w:pPr>
        <w:spacing w:after="0" w:line="240" w:lineRule="auto"/>
        <w:jc w:val="right"/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br/>
      </w:r>
    </w:p>
    <w:p w14:paraId="15076B18" w14:textId="77777777" w:rsidR="0094246D" w:rsidRDefault="002B5D2B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>Перевірив:</w:t>
      </w:r>
    </w:p>
    <w:p w14:paraId="58A421AD" w14:textId="77777777" w:rsidR="0094246D" w:rsidRDefault="002B5D2B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>Недашківський</w:t>
      </w:r>
      <w:proofErr w:type="spellEnd"/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О.Л.</w:t>
      </w:r>
    </w:p>
    <w:p w14:paraId="2BACDF43" w14:textId="77777777" w:rsidR="0094246D" w:rsidRDefault="002B5D2B">
      <w:pPr>
        <w:tabs>
          <w:tab w:val="left" w:pos="1260"/>
          <w:tab w:val="left" w:pos="8550"/>
        </w:tabs>
      </w:pPr>
      <w:r>
        <w:tab/>
      </w:r>
    </w:p>
    <w:p w14:paraId="21FDD905" w14:textId="3E84EC7B" w:rsidR="0094246D" w:rsidRDefault="002B5D2B">
      <w:pPr>
        <w:jc w:val="center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>Київ 202</w:t>
      </w:r>
      <w:r>
        <w:rPr>
          <w:rFonts w:ascii="Times New Roman" w:eastAsia="Times New Roman" w:hAnsi="Times New Roman" w:cs="Times New Roman"/>
          <w:sz w:val="32"/>
          <w:szCs w:val="32"/>
        </w:rPr>
        <w:t>5</w:t>
      </w:r>
    </w:p>
    <w:p w14:paraId="227B59D4" w14:textId="69CC6BF0" w:rsidR="0094246D" w:rsidRDefault="002B5D2B">
      <w:pPr>
        <w:spacing w:after="0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lastRenderedPageBreak/>
        <w:t xml:space="preserve">Лабораторна робота № </w:t>
      </w:r>
      <w:r w:rsidR="004437DD">
        <w:rPr>
          <w:rFonts w:ascii="Times New Roman" w:eastAsia="Times New Roman" w:hAnsi="Times New Roman" w:cs="Times New Roman"/>
          <w:color w:val="000000"/>
          <w:sz w:val="32"/>
          <w:szCs w:val="32"/>
        </w:rPr>
        <w:t>2</w:t>
      </w:r>
    </w:p>
    <w:p w14:paraId="7131D8A7" w14:textId="77777777" w:rsidR="0094246D" w:rsidRDefault="002B5D2B">
      <w:pPr>
        <w:spacing w:after="0"/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>Завдання:</w:t>
      </w:r>
    </w:p>
    <w:p w14:paraId="46B50E91" w14:textId="77777777" w:rsidR="004437DD" w:rsidRPr="00214E02" w:rsidRDefault="004437DD" w:rsidP="004437DD">
      <w:pPr>
        <w:ind w:firstLine="708"/>
        <w:jc w:val="both"/>
        <w:rPr>
          <w:rFonts w:ascii="Times New Roman" w:hAnsi="Times New Roman" w:cs="Times New Roman"/>
          <w:sz w:val="28"/>
        </w:rPr>
      </w:pPr>
      <w:r w:rsidRPr="00214E02">
        <w:rPr>
          <w:rFonts w:ascii="Times New Roman" w:hAnsi="Times New Roman" w:cs="Times New Roman"/>
          <w:sz w:val="28"/>
        </w:rPr>
        <w:t>Написати мобільний калькулятор для розрахунку валових викидів шкідливих речовин у</w:t>
      </w:r>
      <w:r>
        <w:rPr>
          <w:rFonts w:ascii="Times New Roman" w:hAnsi="Times New Roman" w:cs="Times New Roman"/>
          <w:sz w:val="28"/>
        </w:rPr>
        <w:t xml:space="preserve"> </w:t>
      </w:r>
      <w:r w:rsidRPr="00214E02">
        <w:rPr>
          <w:rFonts w:ascii="Times New Roman" w:hAnsi="Times New Roman" w:cs="Times New Roman"/>
          <w:sz w:val="28"/>
        </w:rPr>
        <w:t>вигляді суспендованих твердих частинок при спалювання вугілля, мазуту та природного газу</w:t>
      </w:r>
      <w:r>
        <w:rPr>
          <w:rFonts w:ascii="Times New Roman" w:hAnsi="Times New Roman" w:cs="Times New Roman"/>
          <w:sz w:val="28"/>
        </w:rPr>
        <w:t xml:space="preserve"> </w:t>
      </w:r>
      <w:r w:rsidRPr="00214E02">
        <w:rPr>
          <w:rFonts w:ascii="Times New Roman" w:hAnsi="Times New Roman" w:cs="Times New Roman"/>
          <w:sz w:val="28"/>
        </w:rPr>
        <w:t>якщо розглядається:</w:t>
      </w:r>
    </w:p>
    <w:p w14:paraId="2AFCB9E0" w14:textId="77777777" w:rsidR="004437DD" w:rsidRDefault="004437DD" w:rsidP="004437DD">
      <w:pPr>
        <w:ind w:firstLine="708"/>
        <w:jc w:val="both"/>
        <w:rPr>
          <w:rFonts w:ascii="Times New Roman" w:hAnsi="Times New Roman" w:cs="Times New Roman"/>
          <w:sz w:val="28"/>
        </w:rPr>
      </w:pPr>
      <w:r w:rsidRPr="00214E02">
        <w:rPr>
          <w:rFonts w:ascii="Times New Roman" w:hAnsi="Times New Roman" w:cs="Times New Roman"/>
          <w:sz w:val="28"/>
        </w:rPr>
        <w:t>Енергоблок з котлом, призначеним для факельного спалювання вугілля з високим</w:t>
      </w:r>
      <w:r>
        <w:rPr>
          <w:rFonts w:ascii="Times New Roman" w:hAnsi="Times New Roman" w:cs="Times New Roman"/>
          <w:sz w:val="28"/>
        </w:rPr>
        <w:t xml:space="preserve"> </w:t>
      </w:r>
      <w:r w:rsidRPr="00214E02">
        <w:rPr>
          <w:rFonts w:ascii="Times New Roman" w:hAnsi="Times New Roman" w:cs="Times New Roman"/>
          <w:sz w:val="28"/>
        </w:rPr>
        <w:t xml:space="preserve">вмістом летких, типу газового або </w:t>
      </w:r>
      <w:proofErr w:type="spellStart"/>
      <w:r w:rsidRPr="00214E02">
        <w:rPr>
          <w:rFonts w:ascii="Times New Roman" w:hAnsi="Times New Roman" w:cs="Times New Roman"/>
          <w:sz w:val="28"/>
        </w:rPr>
        <w:t>довгополуменевого</w:t>
      </w:r>
      <w:proofErr w:type="spellEnd"/>
      <w:r w:rsidRPr="00214E02">
        <w:rPr>
          <w:rFonts w:ascii="Times New Roman" w:hAnsi="Times New Roman" w:cs="Times New Roman"/>
          <w:sz w:val="28"/>
        </w:rPr>
        <w:t>, з рідким шлаковидаленням. Номінальна</w:t>
      </w:r>
      <w:r>
        <w:rPr>
          <w:rFonts w:ascii="Times New Roman" w:hAnsi="Times New Roman" w:cs="Times New Roman"/>
          <w:sz w:val="28"/>
        </w:rPr>
        <w:t xml:space="preserve"> </w:t>
      </w:r>
      <w:r w:rsidRPr="00214E02">
        <w:rPr>
          <w:rFonts w:ascii="Times New Roman" w:hAnsi="Times New Roman" w:cs="Times New Roman"/>
          <w:sz w:val="28"/>
        </w:rPr>
        <w:t>паропродуктивність котла енергоблока становить 950 т/год, а середня фактична</w:t>
      </w:r>
      <w:r>
        <w:rPr>
          <w:rFonts w:ascii="Times New Roman" w:hAnsi="Times New Roman" w:cs="Times New Roman"/>
          <w:sz w:val="28"/>
        </w:rPr>
        <w:t xml:space="preserve"> </w:t>
      </w:r>
      <w:r w:rsidRPr="00214E02">
        <w:rPr>
          <w:rFonts w:ascii="Times New Roman" w:hAnsi="Times New Roman" w:cs="Times New Roman"/>
          <w:sz w:val="28"/>
        </w:rPr>
        <w:t>паропродуктивність – 760 т/год. На ньому застосовується ступенева подача повітря та</w:t>
      </w:r>
      <w:r>
        <w:rPr>
          <w:rFonts w:ascii="Times New Roman" w:hAnsi="Times New Roman" w:cs="Times New Roman"/>
          <w:sz w:val="28"/>
        </w:rPr>
        <w:t xml:space="preserve"> </w:t>
      </w:r>
      <w:r w:rsidRPr="00214E02">
        <w:rPr>
          <w:rFonts w:ascii="Times New Roman" w:hAnsi="Times New Roman" w:cs="Times New Roman"/>
          <w:sz w:val="28"/>
        </w:rPr>
        <w:t>рециркуляція димових газів. Пароперегрівачі котла очищуються при зупинці блока. Для</w:t>
      </w:r>
      <w:r>
        <w:rPr>
          <w:rFonts w:ascii="Times New Roman" w:hAnsi="Times New Roman" w:cs="Times New Roman"/>
          <w:sz w:val="28"/>
        </w:rPr>
        <w:t xml:space="preserve"> </w:t>
      </w:r>
      <w:r w:rsidRPr="00214E02">
        <w:rPr>
          <w:rFonts w:ascii="Times New Roman" w:hAnsi="Times New Roman" w:cs="Times New Roman"/>
          <w:sz w:val="28"/>
        </w:rPr>
        <w:t>уловлювання твердих частинок використовується електростатичний фільтр типу ЕГА з</w:t>
      </w:r>
      <w:r>
        <w:rPr>
          <w:rFonts w:ascii="Times New Roman" w:hAnsi="Times New Roman" w:cs="Times New Roman"/>
          <w:sz w:val="28"/>
        </w:rPr>
        <w:t xml:space="preserve"> </w:t>
      </w:r>
      <w:r w:rsidRPr="00214E02">
        <w:rPr>
          <w:rFonts w:ascii="Times New Roman" w:hAnsi="Times New Roman" w:cs="Times New Roman"/>
          <w:sz w:val="28"/>
        </w:rPr>
        <w:t>ефективністю золовловлення 0,985.</w:t>
      </w:r>
    </w:p>
    <w:p w14:paraId="3C73A11D" w14:textId="77777777" w:rsidR="004437DD" w:rsidRPr="00214E02" w:rsidRDefault="004437DD" w:rsidP="004437DD">
      <w:pPr>
        <w:ind w:firstLine="708"/>
        <w:jc w:val="both"/>
        <w:rPr>
          <w:rFonts w:ascii="Times New Roman" w:hAnsi="Times New Roman" w:cs="Times New Roman"/>
          <w:sz w:val="28"/>
        </w:rPr>
      </w:pPr>
      <w:r w:rsidRPr="00214E02">
        <w:rPr>
          <w:rFonts w:ascii="Times New Roman" w:hAnsi="Times New Roman" w:cs="Times New Roman"/>
          <w:sz w:val="28"/>
        </w:rPr>
        <w:t>Установки для очищення димових газів від оксидів азоту та сірки відсутні.</w:t>
      </w:r>
    </w:p>
    <w:p w14:paraId="3AF8AE1A" w14:textId="77777777" w:rsidR="004437DD" w:rsidRPr="00214E02" w:rsidRDefault="004437DD" w:rsidP="004437DD">
      <w:pPr>
        <w:ind w:firstLine="708"/>
        <w:jc w:val="both"/>
        <w:rPr>
          <w:rFonts w:ascii="Times New Roman" w:hAnsi="Times New Roman" w:cs="Times New Roman"/>
          <w:sz w:val="28"/>
        </w:rPr>
      </w:pPr>
      <w:r w:rsidRPr="00214E02">
        <w:rPr>
          <w:rFonts w:ascii="Times New Roman" w:hAnsi="Times New Roman" w:cs="Times New Roman"/>
          <w:sz w:val="28"/>
        </w:rPr>
        <w:t>За звітний період використовувалось таке паливо:</w:t>
      </w:r>
    </w:p>
    <w:p w14:paraId="713BE9BE" w14:textId="77777777" w:rsidR="004437DD" w:rsidRPr="00214E02" w:rsidRDefault="004437DD" w:rsidP="004437DD">
      <w:pPr>
        <w:ind w:firstLine="708"/>
        <w:jc w:val="both"/>
        <w:rPr>
          <w:rFonts w:ascii="Times New Roman" w:hAnsi="Times New Roman" w:cs="Times New Roman"/>
          <w:sz w:val="28"/>
        </w:rPr>
      </w:pPr>
      <w:r w:rsidRPr="00214E02">
        <w:rPr>
          <w:rFonts w:ascii="Times New Roman" w:hAnsi="Times New Roman" w:cs="Times New Roman"/>
          <w:sz w:val="28"/>
        </w:rPr>
        <w:t>- донецьке газове вугілля марки ГР – 1.096.363 т;</w:t>
      </w:r>
    </w:p>
    <w:p w14:paraId="2283171C" w14:textId="77777777" w:rsidR="004437DD" w:rsidRPr="00214E02" w:rsidRDefault="004437DD" w:rsidP="004437DD">
      <w:pPr>
        <w:ind w:firstLine="708"/>
        <w:jc w:val="both"/>
        <w:rPr>
          <w:rFonts w:ascii="Times New Roman" w:hAnsi="Times New Roman" w:cs="Times New Roman"/>
          <w:sz w:val="28"/>
        </w:rPr>
      </w:pPr>
      <w:r w:rsidRPr="00214E02">
        <w:rPr>
          <w:rFonts w:ascii="Times New Roman" w:hAnsi="Times New Roman" w:cs="Times New Roman"/>
          <w:sz w:val="28"/>
        </w:rPr>
        <w:t xml:space="preserve">- </w:t>
      </w:r>
      <w:proofErr w:type="spellStart"/>
      <w:r w:rsidRPr="00214E02">
        <w:rPr>
          <w:rFonts w:ascii="Times New Roman" w:hAnsi="Times New Roman" w:cs="Times New Roman"/>
          <w:sz w:val="28"/>
        </w:rPr>
        <w:t>високосірчистий</w:t>
      </w:r>
      <w:proofErr w:type="spellEnd"/>
      <w:r w:rsidRPr="00214E02">
        <w:rPr>
          <w:rFonts w:ascii="Times New Roman" w:hAnsi="Times New Roman" w:cs="Times New Roman"/>
          <w:sz w:val="28"/>
        </w:rPr>
        <w:t xml:space="preserve"> мазут марки 40 – 70.945 т;</w:t>
      </w:r>
    </w:p>
    <w:p w14:paraId="1A1A5508" w14:textId="77777777" w:rsidR="004437DD" w:rsidRPr="00214E02" w:rsidRDefault="004437DD" w:rsidP="004437DD">
      <w:pPr>
        <w:ind w:firstLine="708"/>
        <w:jc w:val="both"/>
        <w:rPr>
          <w:rFonts w:ascii="Times New Roman" w:hAnsi="Times New Roman" w:cs="Times New Roman"/>
          <w:sz w:val="28"/>
        </w:rPr>
      </w:pPr>
      <w:r w:rsidRPr="00214E02">
        <w:rPr>
          <w:rFonts w:ascii="Times New Roman" w:hAnsi="Times New Roman" w:cs="Times New Roman"/>
          <w:sz w:val="28"/>
        </w:rPr>
        <w:t>- природний газ із газопроводу Уренгой-Ужгород – 84 762 тис. м</w:t>
      </w:r>
      <w:r w:rsidRPr="00214E02">
        <w:rPr>
          <w:rFonts w:ascii="Times New Roman" w:hAnsi="Times New Roman" w:cs="Times New Roman"/>
          <w:sz w:val="28"/>
          <w:vertAlign w:val="superscript"/>
        </w:rPr>
        <w:t>3</w:t>
      </w:r>
      <w:r>
        <w:rPr>
          <w:rFonts w:ascii="Times New Roman" w:hAnsi="Times New Roman" w:cs="Times New Roman"/>
          <w:sz w:val="28"/>
        </w:rPr>
        <w:t>.</w:t>
      </w:r>
    </w:p>
    <w:p w14:paraId="7F3CCECC" w14:textId="77777777" w:rsidR="004437DD" w:rsidRPr="00214E02" w:rsidRDefault="004437DD" w:rsidP="004437DD">
      <w:pPr>
        <w:ind w:firstLine="708"/>
        <w:jc w:val="both"/>
        <w:rPr>
          <w:rFonts w:ascii="Times New Roman" w:hAnsi="Times New Roman" w:cs="Times New Roman"/>
          <w:sz w:val="28"/>
        </w:rPr>
      </w:pPr>
      <w:r w:rsidRPr="00214E02">
        <w:rPr>
          <w:rFonts w:ascii="Times New Roman" w:hAnsi="Times New Roman" w:cs="Times New Roman"/>
          <w:sz w:val="28"/>
        </w:rPr>
        <w:t>За даними елементного та технічного аналізу склад робочої маси вугілля наступний, %:</w:t>
      </w:r>
    </w:p>
    <w:p w14:paraId="5AD65F78" w14:textId="77777777" w:rsidR="004437DD" w:rsidRPr="00214E02" w:rsidRDefault="004437DD" w:rsidP="004437DD">
      <w:pPr>
        <w:ind w:firstLine="708"/>
        <w:jc w:val="both"/>
        <w:rPr>
          <w:rFonts w:ascii="Times New Roman" w:hAnsi="Times New Roman" w:cs="Times New Roman"/>
          <w:sz w:val="28"/>
        </w:rPr>
      </w:pPr>
      <w:r w:rsidRPr="00214E02">
        <w:rPr>
          <w:rFonts w:ascii="Times New Roman" w:hAnsi="Times New Roman" w:cs="Times New Roman"/>
          <w:sz w:val="28"/>
        </w:rPr>
        <w:t>- вуглець (</w:t>
      </w:r>
      <w:proofErr w:type="spellStart"/>
      <w:r w:rsidRPr="00214E02">
        <w:rPr>
          <w:rFonts w:ascii="Times New Roman" w:hAnsi="Times New Roman" w:cs="Times New Roman"/>
          <w:sz w:val="28"/>
        </w:rPr>
        <w:t>C</w:t>
      </w:r>
      <w:r w:rsidRPr="00214E02">
        <w:rPr>
          <w:rFonts w:ascii="Times New Roman" w:hAnsi="Times New Roman" w:cs="Times New Roman"/>
          <w:sz w:val="28"/>
          <w:vertAlign w:val="superscript"/>
        </w:rPr>
        <w:t>r</w:t>
      </w:r>
      <w:proofErr w:type="spellEnd"/>
      <w:r w:rsidRPr="00214E02">
        <w:rPr>
          <w:rFonts w:ascii="Times New Roman" w:hAnsi="Times New Roman" w:cs="Times New Roman"/>
          <w:sz w:val="28"/>
        </w:rPr>
        <w:t>) – 52,49;</w:t>
      </w:r>
    </w:p>
    <w:p w14:paraId="6D196611" w14:textId="77777777" w:rsidR="004437DD" w:rsidRPr="00214E02" w:rsidRDefault="004437DD" w:rsidP="004437DD">
      <w:pPr>
        <w:ind w:firstLine="708"/>
        <w:jc w:val="both"/>
        <w:rPr>
          <w:rFonts w:ascii="Times New Roman" w:hAnsi="Times New Roman" w:cs="Times New Roman"/>
          <w:sz w:val="28"/>
        </w:rPr>
      </w:pPr>
      <w:r w:rsidRPr="00214E02">
        <w:rPr>
          <w:rFonts w:ascii="Times New Roman" w:hAnsi="Times New Roman" w:cs="Times New Roman"/>
          <w:sz w:val="28"/>
        </w:rPr>
        <w:t>- водень (</w:t>
      </w:r>
      <w:proofErr w:type="spellStart"/>
      <w:r w:rsidRPr="00214E02">
        <w:rPr>
          <w:rFonts w:ascii="Times New Roman" w:hAnsi="Times New Roman" w:cs="Times New Roman"/>
          <w:sz w:val="28"/>
        </w:rPr>
        <w:t>H</w:t>
      </w:r>
      <w:r w:rsidRPr="00214E02">
        <w:rPr>
          <w:rFonts w:ascii="Times New Roman" w:hAnsi="Times New Roman" w:cs="Times New Roman"/>
          <w:sz w:val="28"/>
          <w:vertAlign w:val="superscript"/>
        </w:rPr>
        <w:t>r</w:t>
      </w:r>
      <w:proofErr w:type="spellEnd"/>
      <w:r w:rsidRPr="00214E02">
        <w:rPr>
          <w:rFonts w:ascii="Times New Roman" w:hAnsi="Times New Roman" w:cs="Times New Roman"/>
          <w:sz w:val="28"/>
        </w:rPr>
        <w:t>) – 3,50;</w:t>
      </w:r>
    </w:p>
    <w:p w14:paraId="026D9476" w14:textId="77777777" w:rsidR="004437DD" w:rsidRPr="00214E02" w:rsidRDefault="004437DD" w:rsidP="004437DD">
      <w:pPr>
        <w:ind w:firstLine="708"/>
        <w:jc w:val="both"/>
        <w:rPr>
          <w:rFonts w:ascii="Times New Roman" w:hAnsi="Times New Roman" w:cs="Times New Roman"/>
          <w:sz w:val="28"/>
        </w:rPr>
      </w:pPr>
      <w:r w:rsidRPr="00214E02">
        <w:rPr>
          <w:rFonts w:ascii="Times New Roman" w:hAnsi="Times New Roman" w:cs="Times New Roman"/>
          <w:sz w:val="28"/>
        </w:rPr>
        <w:t>- кисень (</w:t>
      </w:r>
      <w:proofErr w:type="spellStart"/>
      <w:r w:rsidRPr="00214E02">
        <w:rPr>
          <w:rFonts w:ascii="Times New Roman" w:hAnsi="Times New Roman" w:cs="Times New Roman"/>
          <w:sz w:val="28"/>
        </w:rPr>
        <w:t>O</w:t>
      </w:r>
      <w:r w:rsidRPr="00214E02">
        <w:rPr>
          <w:rFonts w:ascii="Times New Roman" w:hAnsi="Times New Roman" w:cs="Times New Roman"/>
          <w:sz w:val="28"/>
          <w:vertAlign w:val="superscript"/>
        </w:rPr>
        <w:t>r</w:t>
      </w:r>
      <w:proofErr w:type="spellEnd"/>
      <w:r>
        <w:rPr>
          <w:rFonts w:ascii="Times New Roman" w:hAnsi="Times New Roman" w:cs="Times New Roman"/>
          <w:sz w:val="28"/>
        </w:rPr>
        <w:t>) – 4,99;</w:t>
      </w:r>
    </w:p>
    <w:p w14:paraId="40E53721" w14:textId="77777777" w:rsidR="004437DD" w:rsidRPr="00214E02" w:rsidRDefault="004437DD" w:rsidP="004437DD">
      <w:pPr>
        <w:ind w:firstLine="708"/>
        <w:jc w:val="both"/>
        <w:rPr>
          <w:rFonts w:ascii="Times New Roman" w:hAnsi="Times New Roman" w:cs="Times New Roman"/>
          <w:sz w:val="28"/>
        </w:rPr>
      </w:pPr>
      <w:r w:rsidRPr="00214E02">
        <w:rPr>
          <w:rFonts w:ascii="Times New Roman" w:hAnsi="Times New Roman" w:cs="Times New Roman"/>
          <w:sz w:val="28"/>
        </w:rPr>
        <w:t>- азот (</w:t>
      </w:r>
      <w:proofErr w:type="spellStart"/>
      <w:r w:rsidRPr="00214E02">
        <w:rPr>
          <w:rFonts w:ascii="Times New Roman" w:hAnsi="Times New Roman" w:cs="Times New Roman"/>
          <w:sz w:val="28"/>
        </w:rPr>
        <w:t>N</w:t>
      </w:r>
      <w:r w:rsidRPr="00214E02">
        <w:rPr>
          <w:rFonts w:ascii="Times New Roman" w:hAnsi="Times New Roman" w:cs="Times New Roman"/>
          <w:sz w:val="28"/>
          <w:vertAlign w:val="superscript"/>
        </w:rPr>
        <w:t>r</w:t>
      </w:r>
      <w:proofErr w:type="spellEnd"/>
      <w:r w:rsidRPr="00214E02">
        <w:rPr>
          <w:rFonts w:ascii="Times New Roman" w:hAnsi="Times New Roman" w:cs="Times New Roman"/>
          <w:sz w:val="28"/>
        </w:rPr>
        <w:t>) – 0,97;</w:t>
      </w:r>
    </w:p>
    <w:p w14:paraId="3480B2AD" w14:textId="77777777" w:rsidR="004437DD" w:rsidRPr="00214E02" w:rsidRDefault="004437DD" w:rsidP="004437DD">
      <w:pPr>
        <w:ind w:firstLine="708"/>
        <w:jc w:val="both"/>
        <w:rPr>
          <w:rFonts w:ascii="Times New Roman" w:hAnsi="Times New Roman" w:cs="Times New Roman"/>
          <w:sz w:val="28"/>
        </w:rPr>
      </w:pPr>
      <w:r w:rsidRPr="00214E02">
        <w:rPr>
          <w:rFonts w:ascii="Times New Roman" w:hAnsi="Times New Roman" w:cs="Times New Roman"/>
          <w:sz w:val="28"/>
        </w:rPr>
        <w:t>- сірка (</w:t>
      </w:r>
      <w:proofErr w:type="spellStart"/>
      <w:r w:rsidRPr="00214E02">
        <w:rPr>
          <w:rFonts w:ascii="Times New Roman" w:hAnsi="Times New Roman" w:cs="Times New Roman"/>
          <w:sz w:val="28"/>
        </w:rPr>
        <w:t>S</w:t>
      </w:r>
      <w:r w:rsidRPr="00214E02">
        <w:rPr>
          <w:rFonts w:ascii="Times New Roman" w:hAnsi="Times New Roman" w:cs="Times New Roman"/>
          <w:sz w:val="28"/>
          <w:vertAlign w:val="superscript"/>
        </w:rPr>
        <w:t>r</w:t>
      </w:r>
      <w:proofErr w:type="spellEnd"/>
      <w:r w:rsidRPr="00214E02">
        <w:rPr>
          <w:rFonts w:ascii="Times New Roman" w:hAnsi="Times New Roman" w:cs="Times New Roman"/>
          <w:sz w:val="28"/>
        </w:rPr>
        <w:t>) – 2,85;</w:t>
      </w:r>
    </w:p>
    <w:p w14:paraId="48535E7B" w14:textId="77777777" w:rsidR="004437DD" w:rsidRPr="00214E02" w:rsidRDefault="004437DD" w:rsidP="004437DD">
      <w:pPr>
        <w:ind w:firstLine="708"/>
        <w:jc w:val="both"/>
        <w:rPr>
          <w:rFonts w:ascii="Times New Roman" w:hAnsi="Times New Roman" w:cs="Times New Roman"/>
          <w:sz w:val="28"/>
        </w:rPr>
      </w:pPr>
      <w:r w:rsidRPr="00214E02">
        <w:rPr>
          <w:rFonts w:ascii="Times New Roman" w:hAnsi="Times New Roman" w:cs="Times New Roman"/>
          <w:sz w:val="28"/>
        </w:rPr>
        <w:t>- зола (</w:t>
      </w:r>
      <w:proofErr w:type="spellStart"/>
      <w:r w:rsidRPr="00214E02">
        <w:rPr>
          <w:rFonts w:ascii="Times New Roman" w:hAnsi="Times New Roman" w:cs="Times New Roman"/>
          <w:sz w:val="28"/>
        </w:rPr>
        <w:t>A</w:t>
      </w:r>
      <w:r w:rsidRPr="00214E02">
        <w:rPr>
          <w:rFonts w:ascii="Times New Roman" w:hAnsi="Times New Roman" w:cs="Times New Roman"/>
          <w:sz w:val="28"/>
          <w:vertAlign w:val="superscript"/>
        </w:rPr>
        <w:t>r</w:t>
      </w:r>
      <w:proofErr w:type="spellEnd"/>
      <w:r w:rsidRPr="00214E02">
        <w:rPr>
          <w:rFonts w:ascii="Times New Roman" w:hAnsi="Times New Roman" w:cs="Times New Roman"/>
          <w:sz w:val="28"/>
        </w:rPr>
        <w:t>) – 25,20;</w:t>
      </w:r>
    </w:p>
    <w:p w14:paraId="415C6109" w14:textId="77777777" w:rsidR="004437DD" w:rsidRPr="00214E02" w:rsidRDefault="004437DD" w:rsidP="004437DD">
      <w:pPr>
        <w:ind w:firstLine="708"/>
        <w:jc w:val="both"/>
        <w:rPr>
          <w:rFonts w:ascii="Times New Roman" w:hAnsi="Times New Roman" w:cs="Times New Roman"/>
          <w:sz w:val="28"/>
        </w:rPr>
      </w:pPr>
      <w:r w:rsidRPr="00214E02">
        <w:rPr>
          <w:rFonts w:ascii="Times New Roman" w:hAnsi="Times New Roman" w:cs="Times New Roman"/>
          <w:sz w:val="28"/>
        </w:rPr>
        <w:t>- волога (</w:t>
      </w:r>
      <w:proofErr w:type="spellStart"/>
      <w:r w:rsidRPr="00214E02">
        <w:rPr>
          <w:rFonts w:ascii="Times New Roman" w:hAnsi="Times New Roman" w:cs="Times New Roman"/>
          <w:sz w:val="28"/>
        </w:rPr>
        <w:t>W</w:t>
      </w:r>
      <w:r w:rsidRPr="00214E02">
        <w:rPr>
          <w:rFonts w:ascii="Times New Roman" w:hAnsi="Times New Roman" w:cs="Times New Roman"/>
          <w:sz w:val="28"/>
          <w:vertAlign w:val="superscript"/>
        </w:rPr>
        <w:t>r</w:t>
      </w:r>
      <w:proofErr w:type="spellEnd"/>
      <w:r w:rsidRPr="00214E02">
        <w:rPr>
          <w:rFonts w:ascii="Times New Roman" w:hAnsi="Times New Roman" w:cs="Times New Roman"/>
          <w:sz w:val="28"/>
        </w:rPr>
        <w:t>) – 10,00;</w:t>
      </w:r>
    </w:p>
    <w:p w14:paraId="100373A2" w14:textId="77777777" w:rsidR="004437DD" w:rsidRPr="00214E02" w:rsidRDefault="004437DD" w:rsidP="004437DD">
      <w:pPr>
        <w:ind w:firstLine="708"/>
        <w:jc w:val="both"/>
        <w:rPr>
          <w:rFonts w:ascii="Times New Roman" w:hAnsi="Times New Roman" w:cs="Times New Roman"/>
          <w:sz w:val="28"/>
        </w:rPr>
      </w:pPr>
      <w:r w:rsidRPr="00214E02">
        <w:rPr>
          <w:rFonts w:ascii="Times New Roman" w:hAnsi="Times New Roman" w:cs="Times New Roman"/>
          <w:sz w:val="28"/>
        </w:rPr>
        <w:t>- леткі речовини (</w:t>
      </w:r>
      <w:proofErr w:type="spellStart"/>
      <w:r w:rsidRPr="00214E02">
        <w:rPr>
          <w:rFonts w:ascii="Times New Roman" w:hAnsi="Times New Roman" w:cs="Times New Roman"/>
          <w:sz w:val="28"/>
        </w:rPr>
        <w:t>V</w:t>
      </w:r>
      <w:r w:rsidRPr="00214E02">
        <w:rPr>
          <w:rFonts w:ascii="Times New Roman" w:hAnsi="Times New Roman" w:cs="Times New Roman"/>
          <w:sz w:val="28"/>
          <w:vertAlign w:val="superscript"/>
        </w:rPr>
        <w:t>r</w:t>
      </w:r>
      <w:proofErr w:type="spellEnd"/>
      <w:r w:rsidRPr="00214E02">
        <w:rPr>
          <w:rFonts w:ascii="Times New Roman" w:hAnsi="Times New Roman" w:cs="Times New Roman"/>
          <w:sz w:val="28"/>
        </w:rPr>
        <w:t>) – 25,92.</w:t>
      </w:r>
    </w:p>
    <w:p w14:paraId="6F77CDC3" w14:textId="77777777" w:rsidR="004437DD" w:rsidRPr="00214E02" w:rsidRDefault="004437DD" w:rsidP="004437DD">
      <w:pPr>
        <w:ind w:firstLine="708"/>
        <w:jc w:val="both"/>
        <w:rPr>
          <w:rFonts w:ascii="Times New Roman" w:hAnsi="Times New Roman" w:cs="Times New Roman"/>
          <w:sz w:val="28"/>
        </w:rPr>
      </w:pPr>
      <w:r w:rsidRPr="00214E02">
        <w:rPr>
          <w:rFonts w:ascii="Times New Roman" w:hAnsi="Times New Roman" w:cs="Times New Roman"/>
          <w:sz w:val="28"/>
        </w:rPr>
        <w:lastRenderedPageBreak/>
        <w:t>Нижча теплота згоряння робочої маси вугілля становить 20,47 МДж/кг. Технічний аналіз</w:t>
      </w:r>
      <w:r>
        <w:rPr>
          <w:rFonts w:ascii="Times New Roman" w:hAnsi="Times New Roman" w:cs="Times New Roman"/>
          <w:sz w:val="28"/>
        </w:rPr>
        <w:t xml:space="preserve"> </w:t>
      </w:r>
      <w:r w:rsidRPr="00214E02">
        <w:rPr>
          <w:rFonts w:ascii="Times New Roman" w:hAnsi="Times New Roman" w:cs="Times New Roman"/>
          <w:sz w:val="28"/>
        </w:rPr>
        <w:t xml:space="preserve">уловленої золи та шлаку показав, що масовий вміст горючих речовин у леткій золі </w:t>
      </w:r>
      <w:proofErr w:type="spellStart"/>
      <w:r w:rsidRPr="00214E02">
        <w:rPr>
          <w:rFonts w:ascii="Times New Roman" w:hAnsi="Times New Roman" w:cs="Times New Roman"/>
          <w:sz w:val="28"/>
        </w:rPr>
        <w:t>Гвин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r w:rsidRPr="00214E02">
        <w:rPr>
          <w:rFonts w:ascii="Times New Roman" w:hAnsi="Times New Roman" w:cs="Times New Roman"/>
          <w:sz w:val="28"/>
        </w:rPr>
        <w:t xml:space="preserve">дорівнює 1,5 %, а в </w:t>
      </w:r>
      <w:proofErr w:type="spellStart"/>
      <w:r w:rsidRPr="00214E02">
        <w:rPr>
          <w:rFonts w:ascii="Times New Roman" w:hAnsi="Times New Roman" w:cs="Times New Roman"/>
          <w:sz w:val="28"/>
        </w:rPr>
        <w:t>шлаці</w:t>
      </w:r>
      <w:proofErr w:type="spellEnd"/>
      <w:r w:rsidRPr="00214E0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214E02">
        <w:rPr>
          <w:rFonts w:ascii="Times New Roman" w:hAnsi="Times New Roman" w:cs="Times New Roman"/>
          <w:sz w:val="28"/>
        </w:rPr>
        <w:t>Гшл</w:t>
      </w:r>
      <w:proofErr w:type="spellEnd"/>
      <w:r w:rsidRPr="00214E02">
        <w:rPr>
          <w:rFonts w:ascii="Times New Roman" w:hAnsi="Times New Roman" w:cs="Times New Roman"/>
          <w:sz w:val="28"/>
        </w:rPr>
        <w:t xml:space="preserve"> – 0,5 %.</w:t>
      </w:r>
    </w:p>
    <w:p w14:paraId="621DAFB8" w14:textId="77777777" w:rsidR="004437DD" w:rsidRPr="00214E02" w:rsidRDefault="004437DD" w:rsidP="004437DD">
      <w:pPr>
        <w:ind w:firstLine="708"/>
        <w:jc w:val="both"/>
        <w:rPr>
          <w:rFonts w:ascii="Times New Roman" w:hAnsi="Times New Roman" w:cs="Times New Roman"/>
          <w:sz w:val="28"/>
        </w:rPr>
      </w:pPr>
      <w:r w:rsidRPr="00214E02">
        <w:rPr>
          <w:rFonts w:ascii="Times New Roman" w:hAnsi="Times New Roman" w:cs="Times New Roman"/>
          <w:sz w:val="28"/>
        </w:rPr>
        <w:t xml:space="preserve">За даними таблиці А.3 (додаток А) склад горючої маси мазуту </w:t>
      </w:r>
      <w:proofErr w:type="spellStart"/>
      <w:r w:rsidRPr="00214E02">
        <w:rPr>
          <w:rFonts w:ascii="Times New Roman" w:hAnsi="Times New Roman" w:cs="Times New Roman"/>
          <w:sz w:val="28"/>
        </w:rPr>
        <w:t>настуgний</w:t>
      </w:r>
      <w:proofErr w:type="spellEnd"/>
      <w:r w:rsidRPr="00214E02">
        <w:rPr>
          <w:rFonts w:ascii="Times New Roman" w:hAnsi="Times New Roman" w:cs="Times New Roman"/>
          <w:sz w:val="28"/>
        </w:rPr>
        <w:t>, %:</w:t>
      </w:r>
    </w:p>
    <w:p w14:paraId="27EB05AE" w14:textId="77777777" w:rsidR="004437DD" w:rsidRPr="00214E02" w:rsidRDefault="004437DD" w:rsidP="004437DD">
      <w:pPr>
        <w:ind w:firstLine="708"/>
        <w:jc w:val="both"/>
        <w:rPr>
          <w:rFonts w:ascii="Times New Roman" w:hAnsi="Times New Roman" w:cs="Times New Roman"/>
          <w:sz w:val="28"/>
        </w:rPr>
      </w:pPr>
      <w:r w:rsidRPr="00214E02">
        <w:rPr>
          <w:rFonts w:ascii="Times New Roman" w:hAnsi="Times New Roman" w:cs="Times New Roman"/>
          <w:sz w:val="28"/>
        </w:rPr>
        <w:t>- вуглець – 85,50;</w:t>
      </w:r>
    </w:p>
    <w:p w14:paraId="7E45A3E6" w14:textId="77777777" w:rsidR="004437DD" w:rsidRPr="00214E02" w:rsidRDefault="004437DD" w:rsidP="004437DD">
      <w:pPr>
        <w:ind w:firstLine="708"/>
        <w:jc w:val="both"/>
        <w:rPr>
          <w:rFonts w:ascii="Times New Roman" w:hAnsi="Times New Roman" w:cs="Times New Roman"/>
          <w:sz w:val="28"/>
        </w:rPr>
      </w:pPr>
      <w:r w:rsidRPr="00214E02">
        <w:rPr>
          <w:rFonts w:ascii="Times New Roman" w:hAnsi="Times New Roman" w:cs="Times New Roman"/>
          <w:sz w:val="28"/>
        </w:rPr>
        <w:t>- водень – 11,20;</w:t>
      </w:r>
    </w:p>
    <w:p w14:paraId="50AD9787" w14:textId="77777777" w:rsidR="004437DD" w:rsidRPr="00214E02" w:rsidRDefault="004437DD" w:rsidP="004437DD">
      <w:pPr>
        <w:ind w:firstLine="708"/>
        <w:jc w:val="both"/>
        <w:rPr>
          <w:rFonts w:ascii="Times New Roman" w:hAnsi="Times New Roman" w:cs="Times New Roman"/>
          <w:sz w:val="28"/>
        </w:rPr>
      </w:pPr>
      <w:r w:rsidRPr="00214E02">
        <w:rPr>
          <w:rFonts w:ascii="Times New Roman" w:hAnsi="Times New Roman" w:cs="Times New Roman"/>
          <w:sz w:val="28"/>
        </w:rPr>
        <w:t>- кисень та азот – 0,80;</w:t>
      </w:r>
    </w:p>
    <w:p w14:paraId="2E9B0251" w14:textId="77777777" w:rsidR="004437DD" w:rsidRPr="00214E02" w:rsidRDefault="004437DD" w:rsidP="004437DD">
      <w:pPr>
        <w:ind w:firstLine="708"/>
        <w:jc w:val="both"/>
        <w:rPr>
          <w:rFonts w:ascii="Times New Roman" w:hAnsi="Times New Roman" w:cs="Times New Roman"/>
          <w:sz w:val="28"/>
        </w:rPr>
      </w:pPr>
      <w:r w:rsidRPr="00214E02">
        <w:rPr>
          <w:rFonts w:ascii="Times New Roman" w:hAnsi="Times New Roman" w:cs="Times New Roman"/>
          <w:sz w:val="28"/>
        </w:rPr>
        <w:t>- сірка – 2,50;</w:t>
      </w:r>
    </w:p>
    <w:p w14:paraId="0BB4A2F6" w14:textId="77777777" w:rsidR="004437DD" w:rsidRPr="00214E02" w:rsidRDefault="004437DD" w:rsidP="004437DD">
      <w:pPr>
        <w:ind w:firstLine="708"/>
        <w:jc w:val="both"/>
        <w:rPr>
          <w:rFonts w:ascii="Times New Roman" w:hAnsi="Times New Roman" w:cs="Times New Roman"/>
          <w:sz w:val="28"/>
        </w:rPr>
      </w:pPr>
      <w:r w:rsidRPr="00214E02">
        <w:rPr>
          <w:rFonts w:ascii="Times New Roman" w:hAnsi="Times New Roman" w:cs="Times New Roman"/>
          <w:sz w:val="28"/>
        </w:rPr>
        <w:t>- нижча теплота згоряння горючої маси мазуту дорівнює 40,40 МДж/кг;</w:t>
      </w:r>
    </w:p>
    <w:p w14:paraId="2BDC806D" w14:textId="77777777" w:rsidR="004437DD" w:rsidRPr="00214E02" w:rsidRDefault="004437DD" w:rsidP="004437DD">
      <w:pPr>
        <w:ind w:firstLine="708"/>
        <w:jc w:val="both"/>
        <w:rPr>
          <w:rFonts w:ascii="Times New Roman" w:hAnsi="Times New Roman" w:cs="Times New Roman"/>
          <w:sz w:val="28"/>
        </w:rPr>
      </w:pPr>
      <w:r w:rsidRPr="00214E02">
        <w:rPr>
          <w:rFonts w:ascii="Times New Roman" w:hAnsi="Times New Roman" w:cs="Times New Roman"/>
          <w:sz w:val="28"/>
        </w:rPr>
        <w:t>- вологість робочої маси палива – 2,00 %;</w:t>
      </w:r>
    </w:p>
    <w:p w14:paraId="45378CE5" w14:textId="77777777" w:rsidR="004437DD" w:rsidRPr="00214E02" w:rsidRDefault="004437DD" w:rsidP="004437DD">
      <w:pPr>
        <w:ind w:firstLine="708"/>
        <w:jc w:val="both"/>
        <w:rPr>
          <w:rFonts w:ascii="Times New Roman" w:hAnsi="Times New Roman" w:cs="Times New Roman"/>
          <w:sz w:val="28"/>
        </w:rPr>
      </w:pPr>
      <w:r w:rsidRPr="00214E02">
        <w:rPr>
          <w:rFonts w:ascii="Times New Roman" w:hAnsi="Times New Roman" w:cs="Times New Roman"/>
          <w:sz w:val="28"/>
        </w:rPr>
        <w:t>- зольність сухої маси – 0,15 %;</w:t>
      </w:r>
    </w:p>
    <w:p w14:paraId="7F2508FA" w14:textId="77777777" w:rsidR="004437DD" w:rsidRPr="00214E02" w:rsidRDefault="004437DD" w:rsidP="004437DD">
      <w:pPr>
        <w:ind w:firstLine="708"/>
        <w:jc w:val="both"/>
        <w:rPr>
          <w:rFonts w:ascii="Times New Roman" w:hAnsi="Times New Roman" w:cs="Times New Roman"/>
          <w:sz w:val="28"/>
        </w:rPr>
      </w:pPr>
      <w:r w:rsidRPr="00214E02">
        <w:rPr>
          <w:rFonts w:ascii="Times New Roman" w:hAnsi="Times New Roman" w:cs="Times New Roman"/>
          <w:sz w:val="28"/>
        </w:rPr>
        <w:t>- вміст ва</w:t>
      </w:r>
      <w:r>
        <w:rPr>
          <w:rFonts w:ascii="Times New Roman" w:hAnsi="Times New Roman" w:cs="Times New Roman"/>
          <w:sz w:val="28"/>
        </w:rPr>
        <w:t>надію (V) – 333,3 мг/кг (= 2222*</w:t>
      </w:r>
      <w:r w:rsidRPr="00214E02">
        <w:rPr>
          <w:rFonts w:ascii="Times New Roman" w:hAnsi="Times New Roman" w:cs="Times New Roman"/>
          <w:sz w:val="28"/>
        </w:rPr>
        <w:t>0,15).</w:t>
      </w:r>
    </w:p>
    <w:p w14:paraId="4AD64C37" w14:textId="77777777" w:rsidR="004437DD" w:rsidRPr="00214E02" w:rsidRDefault="004437DD" w:rsidP="004437DD">
      <w:pPr>
        <w:ind w:firstLine="708"/>
        <w:jc w:val="both"/>
        <w:rPr>
          <w:rFonts w:ascii="Times New Roman" w:hAnsi="Times New Roman" w:cs="Times New Roman"/>
          <w:sz w:val="28"/>
        </w:rPr>
      </w:pPr>
      <w:r w:rsidRPr="00214E02">
        <w:rPr>
          <w:rFonts w:ascii="Times New Roman" w:hAnsi="Times New Roman" w:cs="Times New Roman"/>
          <w:sz w:val="28"/>
        </w:rPr>
        <w:t>За даними таблиці А.3 (додаток А) об’ємний склад сухої маси природного газу</w:t>
      </w:r>
    </w:p>
    <w:p w14:paraId="1A36BB51" w14:textId="77777777" w:rsidR="004437DD" w:rsidRPr="00214E02" w:rsidRDefault="004437DD" w:rsidP="004437DD">
      <w:pPr>
        <w:ind w:firstLine="708"/>
        <w:jc w:val="both"/>
        <w:rPr>
          <w:rFonts w:ascii="Times New Roman" w:hAnsi="Times New Roman" w:cs="Times New Roman"/>
          <w:sz w:val="28"/>
        </w:rPr>
      </w:pPr>
      <w:r w:rsidRPr="00214E02">
        <w:rPr>
          <w:rFonts w:ascii="Times New Roman" w:hAnsi="Times New Roman" w:cs="Times New Roman"/>
          <w:sz w:val="28"/>
        </w:rPr>
        <w:t>становить, %:</w:t>
      </w:r>
    </w:p>
    <w:p w14:paraId="40BCC407" w14:textId="77777777" w:rsidR="004437DD" w:rsidRPr="00214E02" w:rsidRDefault="004437DD" w:rsidP="004437DD">
      <w:pPr>
        <w:ind w:firstLine="708"/>
        <w:jc w:val="both"/>
        <w:rPr>
          <w:rFonts w:ascii="Times New Roman" w:hAnsi="Times New Roman" w:cs="Times New Roman"/>
          <w:sz w:val="28"/>
        </w:rPr>
      </w:pPr>
      <w:r w:rsidRPr="00214E02">
        <w:rPr>
          <w:rFonts w:ascii="Times New Roman" w:hAnsi="Times New Roman" w:cs="Times New Roman"/>
          <w:sz w:val="28"/>
        </w:rPr>
        <w:t>- метан (CH</w:t>
      </w:r>
      <w:r w:rsidRPr="00214E02">
        <w:rPr>
          <w:rFonts w:ascii="Times New Roman" w:hAnsi="Times New Roman" w:cs="Times New Roman"/>
          <w:sz w:val="28"/>
          <w:vertAlign w:val="subscript"/>
        </w:rPr>
        <w:t>4</w:t>
      </w:r>
      <w:r w:rsidRPr="00214E02">
        <w:rPr>
          <w:rFonts w:ascii="Times New Roman" w:hAnsi="Times New Roman" w:cs="Times New Roman"/>
          <w:sz w:val="28"/>
        </w:rPr>
        <w:t>) – 98,90;</w:t>
      </w:r>
    </w:p>
    <w:p w14:paraId="24B923D3" w14:textId="77777777" w:rsidR="004437DD" w:rsidRPr="00214E02" w:rsidRDefault="004437DD" w:rsidP="004437DD">
      <w:pPr>
        <w:ind w:firstLine="708"/>
        <w:jc w:val="both"/>
        <w:rPr>
          <w:rFonts w:ascii="Times New Roman" w:hAnsi="Times New Roman" w:cs="Times New Roman"/>
          <w:sz w:val="28"/>
        </w:rPr>
      </w:pPr>
      <w:r w:rsidRPr="00214E02">
        <w:rPr>
          <w:rFonts w:ascii="Times New Roman" w:hAnsi="Times New Roman" w:cs="Times New Roman"/>
          <w:sz w:val="28"/>
        </w:rPr>
        <w:t>- етан (C</w:t>
      </w:r>
      <w:r w:rsidRPr="00214E02">
        <w:rPr>
          <w:rFonts w:ascii="Times New Roman" w:hAnsi="Times New Roman" w:cs="Times New Roman"/>
          <w:sz w:val="28"/>
          <w:vertAlign w:val="subscript"/>
        </w:rPr>
        <w:t>2</w:t>
      </w:r>
      <w:r w:rsidRPr="00214E02">
        <w:rPr>
          <w:rFonts w:ascii="Times New Roman" w:hAnsi="Times New Roman" w:cs="Times New Roman"/>
          <w:sz w:val="28"/>
        </w:rPr>
        <w:t>H</w:t>
      </w:r>
      <w:r w:rsidRPr="00214E02">
        <w:rPr>
          <w:rFonts w:ascii="Times New Roman" w:hAnsi="Times New Roman" w:cs="Times New Roman"/>
          <w:sz w:val="28"/>
          <w:vertAlign w:val="subscript"/>
        </w:rPr>
        <w:t>6</w:t>
      </w:r>
      <w:r w:rsidRPr="00214E02">
        <w:rPr>
          <w:rFonts w:ascii="Times New Roman" w:hAnsi="Times New Roman" w:cs="Times New Roman"/>
          <w:sz w:val="28"/>
        </w:rPr>
        <w:t>) – 0,12;</w:t>
      </w:r>
    </w:p>
    <w:p w14:paraId="6DA022FA" w14:textId="77777777" w:rsidR="004437DD" w:rsidRPr="00214E02" w:rsidRDefault="004437DD" w:rsidP="004437DD">
      <w:pPr>
        <w:ind w:firstLine="708"/>
        <w:jc w:val="both"/>
        <w:rPr>
          <w:rFonts w:ascii="Times New Roman" w:hAnsi="Times New Roman" w:cs="Times New Roman"/>
          <w:sz w:val="28"/>
        </w:rPr>
      </w:pPr>
      <w:r w:rsidRPr="00214E02">
        <w:rPr>
          <w:rFonts w:ascii="Times New Roman" w:hAnsi="Times New Roman" w:cs="Times New Roman"/>
          <w:sz w:val="28"/>
        </w:rPr>
        <w:t>- пропан (C</w:t>
      </w:r>
      <w:r w:rsidRPr="00214E02">
        <w:rPr>
          <w:rFonts w:ascii="Times New Roman" w:hAnsi="Times New Roman" w:cs="Times New Roman"/>
          <w:sz w:val="28"/>
          <w:vertAlign w:val="subscript"/>
        </w:rPr>
        <w:t>3</w:t>
      </w:r>
      <w:r w:rsidRPr="00214E02">
        <w:rPr>
          <w:rFonts w:ascii="Times New Roman" w:hAnsi="Times New Roman" w:cs="Times New Roman"/>
          <w:sz w:val="28"/>
        </w:rPr>
        <w:t>H</w:t>
      </w:r>
      <w:r w:rsidRPr="00214E02">
        <w:rPr>
          <w:rFonts w:ascii="Times New Roman" w:hAnsi="Times New Roman" w:cs="Times New Roman"/>
          <w:sz w:val="28"/>
          <w:vertAlign w:val="subscript"/>
        </w:rPr>
        <w:t>8</w:t>
      </w:r>
      <w:r w:rsidRPr="00214E02">
        <w:rPr>
          <w:rFonts w:ascii="Times New Roman" w:hAnsi="Times New Roman" w:cs="Times New Roman"/>
          <w:sz w:val="28"/>
        </w:rPr>
        <w:t>) – 0,011;</w:t>
      </w:r>
    </w:p>
    <w:p w14:paraId="336ABC0B" w14:textId="77777777" w:rsidR="004437DD" w:rsidRPr="00214E02" w:rsidRDefault="004437DD" w:rsidP="004437DD">
      <w:pPr>
        <w:ind w:firstLine="708"/>
        <w:jc w:val="both"/>
        <w:rPr>
          <w:rFonts w:ascii="Times New Roman" w:hAnsi="Times New Roman" w:cs="Times New Roman"/>
          <w:sz w:val="28"/>
        </w:rPr>
      </w:pPr>
      <w:r w:rsidRPr="00214E02">
        <w:rPr>
          <w:rFonts w:ascii="Times New Roman" w:hAnsi="Times New Roman" w:cs="Times New Roman"/>
          <w:sz w:val="28"/>
        </w:rPr>
        <w:t>- бутан (C</w:t>
      </w:r>
      <w:r w:rsidRPr="00214E02">
        <w:rPr>
          <w:rFonts w:ascii="Times New Roman" w:hAnsi="Times New Roman" w:cs="Times New Roman"/>
          <w:sz w:val="28"/>
          <w:vertAlign w:val="subscript"/>
        </w:rPr>
        <w:t>4</w:t>
      </w:r>
      <w:r w:rsidRPr="00214E02">
        <w:rPr>
          <w:rFonts w:ascii="Times New Roman" w:hAnsi="Times New Roman" w:cs="Times New Roman"/>
          <w:sz w:val="28"/>
        </w:rPr>
        <w:t>H</w:t>
      </w:r>
      <w:r w:rsidRPr="00214E02">
        <w:rPr>
          <w:rFonts w:ascii="Times New Roman" w:hAnsi="Times New Roman" w:cs="Times New Roman"/>
          <w:sz w:val="28"/>
          <w:vertAlign w:val="subscript"/>
        </w:rPr>
        <w:t>10</w:t>
      </w:r>
      <w:r w:rsidRPr="00214E02">
        <w:rPr>
          <w:rFonts w:ascii="Times New Roman" w:hAnsi="Times New Roman" w:cs="Times New Roman"/>
          <w:sz w:val="28"/>
        </w:rPr>
        <w:t>) – 0,01;</w:t>
      </w:r>
    </w:p>
    <w:p w14:paraId="20BCC924" w14:textId="77777777" w:rsidR="004437DD" w:rsidRPr="00214E02" w:rsidRDefault="004437DD" w:rsidP="004437DD">
      <w:pPr>
        <w:ind w:firstLine="708"/>
        <w:jc w:val="both"/>
        <w:rPr>
          <w:rFonts w:ascii="Times New Roman" w:hAnsi="Times New Roman" w:cs="Times New Roman"/>
          <w:sz w:val="28"/>
        </w:rPr>
      </w:pPr>
      <w:r w:rsidRPr="00214E02">
        <w:rPr>
          <w:rFonts w:ascii="Times New Roman" w:hAnsi="Times New Roman" w:cs="Times New Roman"/>
          <w:sz w:val="28"/>
        </w:rPr>
        <w:t>- вуглекислий газ (CO</w:t>
      </w:r>
      <w:r w:rsidRPr="00214E02">
        <w:rPr>
          <w:rFonts w:ascii="Times New Roman" w:hAnsi="Times New Roman" w:cs="Times New Roman"/>
          <w:sz w:val="28"/>
          <w:vertAlign w:val="subscript"/>
        </w:rPr>
        <w:t>2</w:t>
      </w:r>
      <w:r w:rsidRPr="00214E02">
        <w:rPr>
          <w:rFonts w:ascii="Times New Roman" w:hAnsi="Times New Roman" w:cs="Times New Roman"/>
          <w:sz w:val="28"/>
        </w:rPr>
        <w:t>) – 0,06;</w:t>
      </w:r>
    </w:p>
    <w:p w14:paraId="057D2713" w14:textId="77777777" w:rsidR="004437DD" w:rsidRPr="00214E02" w:rsidRDefault="004437DD" w:rsidP="004437DD">
      <w:pPr>
        <w:ind w:firstLine="708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- азот (N</w:t>
      </w:r>
      <w:r w:rsidRPr="00214E02">
        <w:rPr>
          <w:rFonts w:ascii="Times New Roman" w:hAnsi="Times New Roman" w:cs="Times New Roman"/>
          <w:sz w:val="28"/>
          <w:vertAlign w:val="subscript"/>
        </w:rPr>
        <w:t>2</w:t>
      </w:r>
      <w:r>
        <w:rPr>
          <w:rFonts w:ascii="Times New Roman" w:hAnsi="Times New Roman" w:cs="Times New Roman"/>
          <w:sz w:val="28"/>
        </w:rPr>
        <w:t>) – 0,90;</w:t>
      </w:r>
    </w:p>
    <w:p w14:paraId="2D50B1D6" w14:textId="77777777" w:rsidR="004437DD" w:rsidRPr="00214E02" w:rsidRDefault="004437DD" w:rsidP="004437DD">
      <w:pPr>
        <w:ind w:firstLine="708"/>
        <w:jc w:val="both"/>
        <w:rPr>
          <w:rFonts w:ascii="Times New Roman" w:hAnsi="Times New Roman" w:cs="Times New Roman"/>
          <w:sz w:val="28"/>
        </w:rPr>
      </w:pPr>
      <w:r w:rsidRPr="00214E02">
        <w:rPr>
          <w:rFonts w:ascii="Times New Roman" w:hAnsi="Times New Roman" w:cs="Times New Roman"/>
          <w:sz w:val="28"/>
        </w:rPr>
        <w:t>- об’ємна нижча теплота згоряння газу дорівнює 33,08 МДж/м3</w:t>
      </w:r>
      <w:r>
        <w:rPr>
          <w:rFonts w:ascii="Times New Roman" w:hAnsi="Times New Roman" w:cs="Times New Roman"/>
          <w:sz w:val="28"/>
        </w:rPr>
        <w:t>;</w:t>
      </w:r>
    </w:p>
    <w:p w14:paraId="0BC31F7C" w14:textId="77777777" w:rsidR="004437DD" w:rsidRDefault="004437DD" w:rsidP="004437DD">
      <w:pPr>
        <w:ind w:firstLine="708"/>
        <w:jc w:val="both"/>
        <w:rPr>
          <w:rFonts w:ascii="Times New Roman" w:hAnsi="Times New Roman" w:cs="Times New Roman"/>
          <w:sz w:val="28"/>
        </w:rPr>
      </w:pPr>
      <w:r w:rsidRPr="00214E02">
        <w:rPr>
          <w:rFonts w:ascii="Times New Roman" w:hAnsi="Times New Roman" w:cs="Times New Roman"/>
          <w:sz w:val="28"/>
        </w:rPr>
        <w:t>- густина – 0,723 кг/м3 при нормальних умовах.</w:t>
      </w:r>
    </w:p>
    <w:p w14:paraId="77B518B5" w14:textId="77777777" w:rsidR="004437DD" w:rsidRDefault="004437DD">
      <w:pPr>
        <w:spacing w:after="0"/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</w:pPr>
    </w:p>
    <w:p w14:paraId="616CB111" w14:textId="7981D974" w:rsidR="0094246D" w:rsidRDefault="002B5D2B">
      <w:pPr>
        <w:spacing w:after="0"/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lastRenderedPageBreak/>
        <w:t>Хід виконання:</w:t>
      </w:r>
    </w:p>
    <w:p w14:paraId="069DAF57" w14:textId="179DCB89" w:rsidR="001E0097" w:rsidRDefault="001E0097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Основні формули для роботи калькулятора були задані у практичному матеріалі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br/>
      </w:r>
      <w:r w:rsidR="004437DD" w:rsidRPr="004437DD"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drawing>
          <wp:inline distT="0" distB="0" distL="0" distR="0" wp14:anchorId="3B700507" wp14:editId="537DAE8A">
            <wp:extent cx="5534797" cy="914528"/>
            <wp:effectExtent l="0" t="0" r="0" b="0"/>
            <wp:docPr id="1234906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9060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34797" cy="914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B52D4" w14:textId="7C0C580F" w:rsidR="001E0097" w:rsidRDefault="004437DD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437DD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en-US"/>
        </w:rPr>
        <w:drawing>
          <wp:inline distT="0" distB="0" distL="0" distR="0" wp14:anchorId="009B3E79" wp14:editId="5EB867B8">
            <wp:extent cx="1914792" cy="476316"/>
            <wp:effectExtent l="0" t="0" r="9525" b="0"/>
            <wp:docPr id="20263444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34443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914792" cy="476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18AC4A" w14:textId="77777777" w:rsidR="004437DD" w:rsidRDefault="004437DD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0589AF2" w14:textId="58BFE0A0" w:rsidR="004437DD" w:rsidRDefault="004437DD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Дані за варіантом:</w:t>
      </w:r>
    </w:p>
    <w:p w14:paraId="58022B8F" w14:textId="435D2363" w:rsidR="004437DD" w:rsidRPr="004437DD" w:rsidRDefault="004437DD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437DD"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drawing>
          <wp:inline distT="0" distB="0" distL="0" distR="0" wp14:anchorId="672375A3" wp14:editId="43BEB217">
            <wp:extent cx="6152515" cy="1226185"/>
            <wp:effectExtent l="0" t="0" r="635" b="0"/>
            <wp:docPr id="3208372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83724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226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DC2DA" w14:textId="77777777" w:rsidR="004437DD" w:rsidRDefault="004437DD">
      <w:pPr>
        <w:spacing w:after="0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14:paraId="58A6E41B" w14:textId="4F969422" w:rsidR="00870EF7" w:rsidRPr="00870EF7" w:rsidRDefault="00870EF7">
      <w:pPr>
        <w:spacing w:after="0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870EF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Код програми:</w:t>
      </w:r>
    </w:p>
    <w:p w14:paraId="77116CA5" w14:textId="4509EC73" w:rsidR="00FA1535" w:rsidRPr="00FA1535" w:rsidRDefault="00FA1535" w:rsidP="00FA1535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Основний код програми має вигляд:</w:t>
      </w:r>
    </w:p>
    <w:p w14:paraId="5DD3B71E" w14:textId="77777777" w:rsidR="002B5D2B" w:rsidRPr="002B5D2B" w:rsidRDefault="002B5D2B" w:rsidP="002B5D2B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t>package</w:t>
      </w:r>
      <w:proofErr w:type="spellEnd"/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t>main</w:t>
      </w:r>
      <w:proofErr w:type="spellEnd"/>
    </w:p>
    <w:p w14:paraId="1E24F562" w14:textId="77777777" w:rsidR="002B5D2B" w:rsidRPr="002B5D2B" w:rsidRDefault="002B5D2B" w:rsidP="002B5D2B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AE67145" w14:textId="77777777" w:rsidR="002B5D2B" w:rsidRPr="002B5D2B" w:rsidRDefault="002B5D2B" w:rsidP="002B5D2B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t>import</w:t>
      </w:r>
      <w:proofErr w:type="spellEnd"/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(</w:t>
      </w:r>
    </w:p>
    <w:p w14:paraId="45940E2D" w14:textId="77777777" w:rsidR="002B5D2B" w:rsidRPr="002B5D2B" w:rsidRDefault="002B5D2B" w:rsidP="002B5D2B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>"</w:t>
      </w:r>
      <w:proofErr w:type="spellStart"/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t>encoding</w:t>
      </w:r>
      <w:proofErr w:type="spellEnd"/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t>/</w:t>
      </w:r>
      <w:proofErr w:type="spellStart"/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t>json</w:t>
      </w:r>
      <w:proofErr w:type="spellEnd"/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t>"</w:t>
      </w:r>
    </w:p>
    <w:p w14:paraId="5BF0B155" w14:textId="77777777" w:rsidR="002B5D2B" w:rsidRPr="002B5D2B" w:rsidRDefault="002B5D2B" w:rsidP="002B5D2B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>"</w:t>
      </w:r>
      <w:proofErr w:type="spellStart"/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t>fmt</w:t>
      </w:r>
      <w:proofErr w:type="spellEnd"/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t>"</w:t>
      </w:r>
    </w:p>
    <w:p w14:paraId="3BCFF3AE" w14:textId="77777777" w:rsidR="002B5D2B" w:rsidRPr="002B5D2B" w:rsidRDefault="002B5D2B" w:rsidP="002B5D2B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>"</w:t>
      </w:r>
      <w:proofErr w:type="spellStart"/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t>net</w:t>
      </w:r>
      <w:proofErr w:type="spellEnd"/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t>/</w:t>
      </w:r>
      <w:proofErr w:type="spellStart"/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t>http</w:t>
      </w:r>
      <w:proofErr w:type="spellEnd"/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t>"</w:t>
      </w:r>
    </w:p>
    <w:p w14:paraId="33C41FF8" w14:textId="77777777" w:rsidR="002B5D2B" w:rsidRPr="002B5D2B" w:rsidRDefault="002B5D2B" w:rsidP="002B5D2B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>"</w:t>
      </w:r>
      <w:proofErr w:type="spellStart"/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t>math</w:t>
      </w:r>
      <w:proofErr w:type="spellEnd"/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t>"</w:t>
      </w:r>
    </w:p>
    <w:p w14:paraId="060B4B0F" w14:textId="77777777" w:rsidR="002B5D2B" w:rsidRPr="002B5D2B" w:rsidRDefault="002B5D2B" w:rsidP="002B5D2B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t>)</w:t>
      </w:r>
    </w:p>
    <w:p w14:paraId="7A4B2961" w14:textId="77777777" w:rsidR="002B5D2B" w:rsidRPr="002B5D2B" w:rsidRDefault="002B5D2B" w:rsidP="002B5D2B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07F7184" w14:textId="77777777" w:rsidR="002B5D2B" w:rsidRPr="002B5D2B" w:rsidRDefault="002B5D2B" w:rsidP="002B5D2B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t>type</w:t>
      </w:r>
      <w:proofErr w:type="spellEnd"/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t>Inputs</w:t>
      </w:r>
      <w:proofErr w:type="spellEnd"/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t>struct</w:t>
      </w:r>
      <w:proofErr w:type="spellEnd"/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{</w:t>
      </w:r>
    </w:p>
    <w:p w14:paraId="2432916C" w14:textId="77777777" w:rsidR="002B5D2B" w:rsidRPr="002B5D2B" w:rsidRDefault="002B5D2B" w:rsidP="002B5D2B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proofErr w:type="spellStart"/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t>CoalWeight</w:t>
      </w:r>
      <w:proofErr w:type="spellEnd"/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float64 `</w:t>
      </w:r>
      <w:proofErr w:type="spellStart"/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t>json</w:t>
      </w:r>
      <w:proofErr w:type="spellEnd"/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t>:"</w:t>
      </w:r>
      <w:proofErr w:type="spellStart"/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t>coalWeight</w:t>
      </w:r>
      <w:proofErr w:type="spellEnd"/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t>"`</w:t>
      </w:r>
    </w:p>
    <w:p w14:paraId="4301A61D" w14:textId="77777777" w:rsidR="002B5D2B" w:rsidRPr="002B5D2B" w:rsidRDefault="002B5D2B" w:rsidP="002B5D2B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proofErr w:type="spellStart"/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t>MazutWeight</w:t>
      </w:r>
      <w:proofErr w:type="spellEnd"/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float64 `</w:t>
      </w:r>
      <w:proofErr w:type="spellStart"/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t>json</w:t>
      </w:r>
      <w:proofErr w:type="spellEnd"/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t>:"</w:t>
      </w:r>
      <w:proofErr w:type="spellStart"/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t>mazutWeight</w:t>
      </w:r>
      <w:proofErr w:type="spellEnd"/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t>"`</w:t>
      </w:r>
    </w:p>
    <w:p w14:paraId="314E841F" w14:textId="77777777" w:rsidR="002B5D2B" w:rsidRPr="002B5D2B" w:rsidRDefault="002B5D2B" w:rsidP="002B5D2B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ab/>
      </w:r>
      <w:proofErr w:type="spellStart"/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t>GasWeight</w:t>
      </w:r>
      <w:proofErr w:type="spellEnd"/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float64 `</w:t>
      </w:r>
      <w:proofErr w:type="spellStart"/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t>json</w:t>
      </w:r>
      <w:proofErr w:type="spellEnd"/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t>:"</w:t>
      </w:r>
      <w:proofErr w:type="spellStart"/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t>gasWeight</w:t>
      </w:r>
      <w:proofErr w:type="spellEnd"/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t>"`</w:t>
      </w:r>
    </w:p>
    <w:p w14:paraId="2C2F6E15" w14:textId="77777777" w:rsidR="002B5D2B" w:rsidRPr="002B5D2B" w:rsidRDefault="002B5D2B" w:rsidP="002B5D2B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proofErr w:type="spellStart"/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t>QCoal</w:t>
      </w:r>
      <w:proofErr w:type="spellEnd"/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float64 `</w:t>
      </w:r>
      <w:proofErr w:type="spellStart"/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t>json</w:t>
      </w:r>
      <w:proofErr w:type="spellEnd"/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t>:"</w:t>
      </w:r>
      <w:proofErr w:type="spellStart"/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t>qCoal</w:t>
      </w:r>
      <w:proofErr w:type="spellEnd"/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t>"`</w:t>
      </w:r>
    </w:p>
    <w:p w14:paraId="329EE6C8" w14:textId="77777777" w:rsidR="002B5D2B" w:rsidRPr="002B5D2B" w:rsidRDefault="002B5D2B" w:rsidP="002B5D2B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t>}</w:t>
      </w:r>
    </w:p>
    <w:p w14:paraId="1508679E" w14:textId="77777777" w:rsidR="002B5D2B" w:rsidRPr="002B5D2B" w:rsidRDefault="002B5D2B" w:rsidP="002B5D2B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E7BCD85" w14:textId="77777777" w:rsidR="002B5D2B" w:rsidRPr="002B5D2B" w:rsidRDefault="002B5D2B" w:rsidP="002B5D2B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t>type</w:t>
      </w:r>
      <w:proofErr w:type="spellEnd"/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t>Outputs</w:t>
      </w:r>
      <w:proofErr w:type="spellEnd"/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t>struct</w:t>
      </w:r>
      <w:proofErr w:type="spellEnd"/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{</w:t>
      </w:r>
    </w:p>
    <w:p w14:paraId="6E885F33" w14:textId="77777777" w:rsidR="002B5D2B" w:rsidRPr="002B5D2B" w:rsidRDefault="002B5D2B" w:rsidP="002B5D2B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proofErr w:type="spellStart"/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t>KCoal</w:t>
      </w:r>
      <w:proofErr w:type="spellEnd"/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float64 `</w:t>
      </w:r>
      <w:proofErr w:type="spellStart"/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t>json</w:t>
      </w:r>
      <w:proofErr w:type="spellEnd"/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t>:"</w:t>
      </w:r>
      <w:proofErr w:type="spellStart"/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t>kCoal</w:t>
      </w:r>
      <w:proofErr w:type="spellEnd"/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t>"`</w:t>
      </w:r>
    </w:p>
    <w:p w14:paraId="00B91959" w14:textId="77777777" w:rsidR="002B5D2B" w:rsidRPr="002B5D2B" w:rsidRDefault="002B5D2B" w:rsidP="002B5D2B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proofErr w:type="spellStart"/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t>ECoal</w:t>
      </w:r>
      <w:proofErr w:type="spellEnd"/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float64 `</w:t>
      </w:r>
      <w:proofErr w:type="spellStart"/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t>json</w:t>
      </w:r>
      <w:proofErr w:type="spellEnd"/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t>:"</w:t>
      </w:r>
      <w:proofErr w:type="spellStart"/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t>eCoal</w:t>
      </w:r>
      <w:proofErr w:type="spellEnd"/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t>"`</w:t>
      </w:r>
    </w:p>
    <w:p w14:paraId="580E1B83" w14:textId="77777777" w:rsidR="002B5D2B" w:rsidRPr="002B5D2B" w:rsidRDefault="002B5D2B" w:rsidP="002B5D2B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proofErr w:type="spellStart"/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t>KMazut</w:t>
      </w:r>
      <w:proofErr w:type="spellEnd"/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float64 `</w:t>
      </w:r>
      <w:proofErr w:type="spellStart"/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t>json</w:t>
      </w:r>
      <w:proofErr w:type="spellEnd"/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t>:"</w:t>
      </w:r>
      <w:proofErr w:type="spellStart"/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t>kmazut</w:t>
      </w:r>
      <w:proofErr w:type="spellEnd"/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t>"`</w:t>
      </w:r>
    </w:p>
    <w:p w14:paraId="30424290" w14:textId="77777777" w:rsidR="002B5D2B" w:rsidRPr="002B5D2B" w:rsidRDefault="002B5D2B" w:rsidP="002B5D2B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proofErr w:type="spellStart"/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t>EMazut</w:t>
      </w:r>
      <w:proofErr w:type="spellEnd"/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float64 `</w:t>
      </w:r>
      <w:proofErr w:type="spellStart"/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t>json</w:t>
      </w:r>
      <w:proofErr w:type="spellEnd"/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t>:"</w:t>
      </w:r>
      <w:proofErr w:type="spellStart"/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t>emazut</w:t>
      </w:r>
      <w:proofErr w:type="spellEnd"/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t>"`</w:t>
      </w:r>
    </w:p>
    <w:p w14:paraId="790068AC" w14:textId="77777777" w:rsidR="002B5D2B" w:rsidRPr="002B5D2B" w:rsidRDefault="002B5D2B" w:rsidP="002B5D2B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proofErr w:type="spellStart"/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t>KGas</w:t>
      </w:r>
      <w:proofErr w:type="spellEnd"/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float64 `</w:t>
      </w:r>
      <w:proofErr w:type="spellStart"/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t>json</w:t>
      </w:r>
      <w:proofErr w:type="spellEnd"/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t>:"</w:t>
      </w:r>
      <w:proofErr w:type="spellStart"/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t>kGas</w:t>
      </w:r>
      <w:proofErr w:type="spellEnd"/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t>"`</w:t>
      </w:r>
    </w:p>
    <w:p w14:paraId="1FBC90F0" w14:textId="77777777" w:rsidR="002B5D2B" w:rsidRPr="002B5D2B" w:rsidRDefault="002B5D2B" w:rsidP="002B5D2B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proofErr w:type="spellStart"/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t>EGas</w:t>
      </w:r>
      <w:proofErr w:type="spellEnd"/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float64 `</w:t>
      </w:r>
      <w:proofErr w:type="spellStart"/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t>json</w:t>
      </w:r>
      <w:proofErr w:type="spellEnd"/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t>:"</w:t>
      </w:r>
      <w:proofErr w:type="spellStart"/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t>eGas</w:t>
      </w:r>
      <w:proofErr w:type="spellEnd"/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t>"`</w:t>
      </w:r>
    </w:p>
    <w:p w14:paraId="201103CF" w14:textId="77777777" w:rsidR="002B5D2B" w:rsidRPr="002B5D2B" w:rsidRDefault="002B5D2B" w:rsidP="002B5D2B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t>}</w:t>
      </w:r>
    </w:p>
    <w:p w14:paraId="47CBCDA7" w14:textId="77777777" w:rsidR="002B5D2B" w:rsidRPr="002B5D2B" w:rsidRDefault="002B5D2B" w:rsidP="002B5D2B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09D5502" w14:textId="77777777" w:rsidR="002B5D2B" w:rsidRPr="002B5D2B" w:rsidRDefault="002B5D2B" w:rsidP="002B5D2B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t>func</w:t>
      </w:r>
      <w:proofErr w:type="spellEnd"/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t>calculateHandler</w:t>
      </w:r>
      <w:proofErr w:type="spellEnd"/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(w </w:t>
      </w:r>
      <w:proofErr w:type="spellStart"/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t>http.ResponseWriter</w:t>
      </w:r>
      <w:proofErr w:type="spellEnd"/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t>, r *</w:t>
      </w:r>
      <w:proofErr w:type="spellStart"/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t>http.Request</w:t>
      </w:r>
      <w:proofErr w:type="spellEnd"/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t>) {</w:t>
      </w:r>
    </w:p>
    <w:p w14:paraId="5ED329A8" w14:textId="77777777" w:rsidR="002B5D2B" w:rsidRPr="002B5D2B" w:rsidRDefault="002B5D2B" w:rsidP="002B5D2B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proofErr w:type="spellStart"/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t>if</w:t>
      </w:r>
      <w:proofErr w:type="spellEnd"/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t>r.Method</w:t>
      </w:r>
      <w:proofErr w:type="spellEnd"/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!= </w:t>
      </w:r>
      <w:proofErr w:type="spellStart"/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t>http.MethodPost</w:t>
      </w:r>
      <w:proofErr w:type="spellEnd"/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{</w:t>
      </w:r>
    </w:p>
    <w:p w14:paraId="65F1FCA7" w14:textId="77777777" w:rsidR="002B5D2B" w:rsidRPr="002B5D2B" w:rsidRDefault="002B5D2B" w:rsidP="002B5D2B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proofErr w:type="spellStart"/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t>http.Error</w:t>
      </w:r>
      <w:proofErr w:type="spellEnd"/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t>(w, "</w:t>
      </w:r>
      <w:proofErr w:type="spellStart"/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t>Error</w:t>
      </w:r>
      <w:proofErr w:type="spellEnd"/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t>occurred</w:t>
      </w:r>
      <w:proofErr w:type="spellEnd"/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", </w:t>
      </w:r>
      <w:proofErr w:type="spellStart"/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t>http.StatusMethodNotAllowed</w:t>
      </w:r>
      <w:proofErr w:type="spellEnd"/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t>)</w:t>
      </w:r>
    </w:p>
    <w:p w14:paraId="0F767EB8" w14:textId="77777777" w:rsidR="002B5D2B" w:rsidRPr="002B5D2B" w:rsidRDefault="002B5D2B" w:rsidP="002B5D2B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proofErr w:type="spellStart"/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t>return</w:t>
      </w:r>
      <w:proofErr w:type="spellEnd"/>
    </w:p>
    <w:p w14:paraId="4FE80979" w14:textId="77777777" w:rsidR="002B5D2B" w:rsidRPr="002B5D2B" w:rsidRDefault="002B5D2B" w:rsidP="002B5D2B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>}</w:t>
      </w:r>
    </w:p>
    <w:p w14:paraId="13C03C61" w14:textId="77777777" w:rsidR="002B5D2B" w:rsidRPr="002B5D2B" w:rsidRDefault="002B5D2B" w:rsidP="002B5D2B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50D90B69" w14:textId="77777777" w:rsidR="002B5D2B" w:rsidRPr="002B5D2B" w:rsidRDefault="002B5D2B" w:rsidP="002B5D2B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proofErr w:type="spellStart"/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t>var</w:t>
      </w:r>
      <w:proofErr w:type="spellEnd"/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t>req</w:t>
      </w:r>
      <w:proofErr w:type="spellEnd"/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t>Inputs</w:t>
      </w:r>
      <w:proofErr w:type="spellEnd"/>
    </w:p>
    <w:p w14:paraId="3197A17F" w14:textId="77777777" w:rsidR="002B5D2B" w:rsidRPr="002B5D2B" w:rsidRDefault="002B5D2B" w:rsidP="002B5D2B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proofErr w:type="spellStart"/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t>if</w:t>
      </w:r>
      <w:proofErr w:type="spellEnd"/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t>err</w:t>
      </w:r>
      <w:proofErr w:type="spellEnd"/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:= </w:t>
      </w:r>
      <w:proofErr w:type="spellStart"/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t>json.NewDecoder</w:t>
      </w:r>
      <w:proofErr w:type="spellEnd"/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proofErr w:type="spellStart"/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t>r.Body</w:t>
      </w:r>
      <w:proofErr w:type="spellEnd"/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t>).</w:t>
      </w:r>
      <w:proofErr w:type="spellStart"/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t>Decode</w:t>
      </w:r>
      <w:proofErr w:type="spellEnd"/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t>(&amp;</w:t>
      </w:r>
      <w:proofErr w:type="spellStart"/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t>req</w:t>
      </w:r>
      <w:proofErr w:type="spellEnd"/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); </w:t>
      </w:r>
      <w:proofErr w:type="spellStart"/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t>err</w:t>
      </w:r>
      <w:proofErr w:type="spellEnd"/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!= </w:t>
      </w:r>
      <w:proofErr w:type="spellStart"/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t>nil</w:t>
      </w:r>
      <w:proofErr w:type="spellEnd"/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{</w:t>
      </w:r>
    </w:p>
    <w:p w14:paraId="211B63A0" w14:textId="77777777" w:rsidR="002B5D2B" w:rsidRPr="002B5D2B" w:rsidRDefault="002B5D2B" w:rsidP="002B5D2B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proofErr w:type="spellStart"/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t>http.Error</w:t>
      </w:r>
      <w:proofErr w:type="spellEnd"/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t>(w, "</w:t>
      </w:r>
      <w:proofErr w:type="spellStart"/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t>Error</w:t>
      </w:r>
      <w:proofErr w:type="spellEnd"/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t>occurred</w:t>
      </w:r>
      <w:proofErr w:type="spellEnd"/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", </w:t>
      </w:r>
      <w:proofErr w:type="spellStart"/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t>http.StatusBadRequest</w:t>
      </w:r>
      <w:proofErr w:type="spellEnd"/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t>)</w:t>
      </w:r>
    </w:p>
    <w:p w14:paraId="32C9A67A" w14:textId="77777777" w:rsidR="002B5D2B" w:rsidRPr="002B5D2B" w:rsidRDefault="002B5D2B" w:rsidP="002B5D2B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proofErr w:type="spellStart"/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t>return</w:t>
      </w:r>
      <w:proofErr w:type="spellEnd"/>
    </w:p>
    <w:p w14:paraId="7D045661" w14:textId="77777777" w:rsidR="002B5D2B" w:rsidRPr="002B5D2B" w:rsidRDefault="002B5D2B" w:rsidP="002B5D2B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>}</w:t>
      </w:r>
    </w:p>
    <w:p w14:paraId="2A72D30E" w14:textId="77777777" w:rsidR="002B5D2B" w:rsidRPr="002B5D2B" w:rsidRDefault="002B5D2B" w:rsidP="002B5D2B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21797D5" w14:textId="77777777" w:rsidR="002B5D2B" w:rsidRPr="002B5D2B" w:rsidRDefault="002B5D2B" w:rsidP="002B5D2B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proofErr w:type="spellStart"/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t>gasDensity</w:t>
      </w:r>
      <w:proofErr w:type="spellEnd"/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:= 0.723</w:t>
      </w:r>
    </w:p>
    <w:p w14:paraId="2E286E64" w14:textId="77777777" w:rsidR="002B5D2B" w:rsidRPr="002B5D2B" w:rsidRDefault="002B5D2B" w:rsidP="002B5D2B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proofErr w:type="spellStart"/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t>gas</w:t>
      </w:r>
      <w:proofErr w:type="spellEnd"/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:= </w:t>
      </w:r>
      <w:proofErr w:type="spellStart"/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t>req.GasWeight</w:t>
      </w:r>
      <w:proofErr w:type="spellEnd"/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* </w:t>
      </w:r>
      <w:proofErr w:type="spellStart"/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t>gasDensity</w:t>
      </w:r>
      <w:proofErr w:type="spellEnd"/>
    </w:p>
    <w:p w14:paraId="601FCC04" w14:textId="77777777" w:rsidR="002B5D2B" w:rsidRPr="002B5D2B" w:rsidRDefault="002B5D2B" w:rsidP="002B5D2B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proofErr w:type="spellStart"/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t>kCoal</w:t>
      </w:r>
      <w:proofErr w:type="spellEnd"/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:= </w:t>
      </w:r>
      <w:proofErr w:type="spellStart"/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t>math.Pow</w:t>
      </w:r>
      <w:proofErr w:type="spellEnd"/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(10, 6) / </w:t>
      </w:r>
      <w:proofErr w:type="spellStart"/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t>req.QCoal</w:t>
      </w:r>
      <w:proofErr w:type="spellEnd"/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* 0.8 * 25.2 / (100 - 1.5) * (1 - 0.985)</w:t>
      </w:r>
    </w:p>
    <w:p w14:paraId="3EE29F8D" w14:textId="77777777" w:rsidR="002B5D2B" w:rsidRPr="002B5D2B" w:rsidRDefault="002B5D2B" w:rsidP="002B5D2B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proofErr w:type="spellStart"/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t>eCoal</w:t>
      </w:r>
      <w:proofErr w:type="spellEnd"/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:= </w:t>
      </w:r>
      <w:proofErr w:type="spellStart"/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t>math.Pow</w:t>
      </w:r>
      <w:proofErr w:type="spellEnd"/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(10, -6) * </w:t>
      </w:r>
      <w:proofErr w:type="spellStart"/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t>kCoal</w:t>
      </w:r>
      <w:proofErr w:type="spellEnd"/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* </w:t>
      </w:r>
      <w:proofErr w:type="spellStart"/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t>req.QCoal</w:t>
      </w:r>
      <w:proofErr w:type="spellEnd"/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* </w:t>
      </w:r>
      <w:proofErr w:type="spellStart"/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t>req.CoalWeight</w:t>
      </w:r>
      <w:proofErr w:type="spellEnd"/>
    </w:p>
    <w:p w14:paraId="170FC5DB" w14:textId="77777777" w:rsidR="002B5D2B" w:rsidRPr="002B5D2B" w:rsidRDefault="002B5D2B" w:rsidP="002B5D2B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>//Розрахунок результатів на основі маси мазуту</w:t>
      </w:r>
    </w:p>
    <w:p w14:paraId="53263009" w14:textId="77777777" w:rsidR="002B5D2B" w:rsidRPr="002B5D2B" w:rsidRDefault="002B5D2B" w:rsidP="002B5D2B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proofErr w:type="spellStart"/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t>kmazut</w:t>
      </w:r>
      <w:proofErr w:type="spellEnd"/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:= </w:t>
      </w:r>
      <w:proofErr w:type="spellStart"/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t>math.Pow</w:t>
      </w:r>
      <w:proofErr w:type="spellEnd"/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t>(10, 6) / 39.48 * 1 * 0.15 / (100 - 0) * (1 - 0.985)</w:t>
      </w:r>
    </w:p>
    <w:p w14:paraId="7B0D9C10" w14:textId="77777777" w:rsidR="002B5D2B" w:rsidRPr="002B5D2B" w:rsidRDefault="002B5D2B" w:rsidP="002B5D2B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proofErr w:type="spellStart"/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t>emazut</w:t>
      </w:r>
      <w:proofErr w:type="spellEnd"/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:= </w:t>
      </w:r>
      <w:proofErr w:type="spellStart"/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t>math.Pow</w:t>
      </w:r>
      <w:proofErr w:type="spellEnd"/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(10, -6) * </w:t>
      </w:r>
      <w:proofErr w:type="spellStart"/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t>kmazut</w:t>
      </w:r>
      <w:proofErr w:type="spellEnd"/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* 39.48 * </w:t>
      </w:r>
      <w:proofErr w:type="spellStart"/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t>req.MazutWeight</w:t>
      </w:r>
      <w:proofErr w:type="spellEnd"/>
    </w:p>
    <w:p w14:paraId="54290700" w14:textId="77777777" w:rsidR="002B5D2B" w:rsidRPr="002B5D2B" w:rsidRDefault="002B5D2B" w:rsidP="002B5D2B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>//Розрахунок результатів на основі маси газу</w:t>
      </w:r>
    </w:p>
    <w:p w14:paraId="44FE6823" w14:textId="77777777" w:rsidR="002B5D2B" w:rsidRPr="002B5D2B" w:rsidRDefault="002B5D2B" w:rsidP="002B5D2B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proofErr w:type="spellStart"/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t>kGas</w:t>
      </w:r>
      <w:proofErr w:type="spellEnd"/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:= </w:t>
      </w:r>
      <w:proofErr w:type="spellStart"/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t>math.Pow</w:t>
      </w:r>
      <w:proofErr w:type="spellEnd"/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t>(10, 6) / 33.08 * 0 * 0 / (100 - 0) * (1 - 0.985)</w:t>
      </w:r>
    </w:p>
    <w:p w14:paraId="6EEDD816" w14:textId="77777777" w:rsidR="002B5D2B" w:rsidRPr="002B5D2B" w:rsidRDefault="002B5D2B" w:rsidP="002B5D2B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proofErr w:type="spellStart"/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t>eGas</w:t>
      </w:r>
      <w:proofErr w:type="spellEnd"/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:= </w:t>
      </w:r>
      <w:proofErr w:type="spellStart"/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t>math.Pow</w:t>
      </w:r>
      <w:proofErr w:type="spellEnd"/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(10, -6) * </w:t>
      </w:r>
      <w:proofErr w:type="spellStart"/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t>kGas</w:t>
      </w:r>
      <w:proofErr w:type="spellEnd"/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* 33.08 * </w:t>
      </w:r>
      <w:proofErr w:type="spellStart"/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t>gas</w:t>
      </w:r>
      <w:proofErr w:type="spellEnd"/>
    </w:p>
    <w:p w14:paraId="3587A7DF" w14:textId="77777777" w:rsidR="002B5D2B" w:rsidRPr="002B5D2B" w:rsidRDefault="002B5D2B" w:rsidP="002B5D2B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03FF4CC" w14:textId="77777777" w:rsidR="002B5D2B" w:rsidRPr="002B5D2B" w:rsidRDefault="002B5D2B" w:rsidP="002B5D2B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09F0755" w14:textId="77777777" w:rsidR="002B5D2B" w:rsidRPr="002B5D2B" w:rsidRDefault="002B5D2B" w:rsidP="002B5D2B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proofErr w:type="spellStart"/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t>response</w:t>
      </w:r>
      <w:proofErr w:type="spellEnd"/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:= </w:t>
      </w:r>
      <w:proofErr w:type="spellStart"/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t>Outputs</w:t>
      </w:r>
      <w:proofErr w:type="spellEnd"/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t>{</w:t>
      </w:r>
    </w:p>
    <w:p w14:paraId="0FE91DD3" w14:textId="77777777" w:rsidR="002B5D2B" w:rsidRPr="002B5D2B" w:rsidRDefault="002B5D2B" w:rsidP="002B5D2B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proofErr w:type="spellStart"/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t>KCoal</w:t>
      </w:r>
      <w:proofErr w:type="spellEnd"/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: </w:t>
      </w:r>
      <w:proofErr w:type="spellStart"/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t>kCoal</w:t>
      </w:r>
      <w:proofErr w:type="spellEnd"/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t>,</w:t>
      </w:r>
    </w:p>
    <w:p w14:paraId="7D29E83D" w14:textId="77777777" w:rsidR="002B5D2B" w:rsidRPr="002B5D2B" w:rsidRDefault="002B5D2B" w:rsidP="002B5D2B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proofErr w:type="spellStart"/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t>ECoal</w:t>
      </w:r>
      <w:proofErr w:type="spellEnd"/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: </w:t>
      </w:r>
      <w:proofErr w:type="spellStart"/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t>eCoal</w:t>
      </w:r>
      <w:proofErr w:type="spellEnd"/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t>,</w:t>
      </w:r>
    </w:p>
    <w:p w14:paraId="4BBF5C07" w14:textId="77777777" w:rsidR="002B5D2B" w:rsidRPr="002B5D2B" w:rsidRDefault="002B5D2B" w:rsidP="002B5D2B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proofErr w:type="spellStart"/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t>KMazut</w:t>
      </w:r>
      <w:proofErr w:type="spellEnd"/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: </w:t>
      </w:r>
      <w:proofErr w:type="spellStart"/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t>kmazut</w:t>
      </w:r>
      <w:proofErr w:type="spellEnd"/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t>,</w:t>
      </w:r>
    </w:p>
    <w:p w14:paraId="073A59BB" w14:textId="77777777" w:rsidR="002B5D2B" w:rsidRPr="002B5D2B" w:rsidRDefault="002B5D2B" w:rsidP="002B5D2B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proofErr w:type="spellStart"/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t>EMazut</w:t>
      </w:r>
      <w:proofErr w:type="spellEnd"/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: </w:t>
      </w:r>
      <w:proofErr w:type="spellStart"/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t>emazut</w:t>
      </w:r>
      <w:proofErr w:type="spellEnd"/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 </w:t>
      </w:r>
    </w:p>
    <w:p w14:paraId="6490FE99" w14:textId="77777777" w:rsidR="002B5D2B" w:rsidRPr="002B5D2B" w:rsidRDefault="002B5D2B" w:rsidP="002B5D2B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proofErr w:type="spellStart"/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t>KGas</w:t>
      </w:r>
      <w:proofErr w:type="spellEnd"/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: </w:t>
      </w:r>
      <w:proofErr w:type="spellStart"/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t>kGas</w:t>
      </w:r>
      <w:proofErr w:type="spellEnd"/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t>,</w:t>
      </w:r>
    </w:p>
    <w:p w14:paraId="29841F1B" w14:textId="77777777" w:rsidR="002B5D2B" w:rsidRPr="002B5D2B" w:rsidRDefault="002B5D2B" w:rsidP="002B5D2B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proofErr w:type="spellStart"/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t>EGas</w:t>
      </w:r>
      <w:proofErr w:type="spellEnd"/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: </w:t>
      </w:r>
      <w:proofErr w:type="spellStart"/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t>eGas</w:t>
      </w:r>
      <w:proofErr w:type="spellEnd"/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t>,</w:t>
      </w:r>
    </w:p>
    <w:p w14:paraId="4CAA1B63" w14:textId="77777777" w:rsidR="002B5D2B" w:rsidRPr="002B5D2B" w:rsidRDefault="002B5D2B" w:rsidP="002B5D2B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>}</w:t>
      </w:r>
    </w:p>
    <w:p w14:paraId="34E970DE" w14:textId="77777777" w:rsidR="002B5D2B" w:rsidRPr="002B5D2B" w:rsidRDefault="002B5D2B" w:rsidP="002B5D2B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A9BCE8F" w14:textId="77777777" w:rsidR="002B5D2B" w:rsidRPr="002B5D2B" w:rsidRDefault="002B5D2B" w:rsidP="002B5D2B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proofErr w:type="spellStart"/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t>w.Header</w:t>
      </w:r>
      <w:proofErr w:type="spellEnd"/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t>().</w:t>
      </w:r>
      <w:proofErr w:type="spellStart"/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t>Set</w:t>
      </w:r>
      <w:proofErr w:type="spellEnd"/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t>("</w:t>
      </w:r>
      <w:proofErr w:type="spellStart"/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t>Content-Type</w:t>
      </w:r>
      <w:proofErr w:type="spellEnd"/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t>", "</w:t>
      </w:r>
      <w:proofErr w:type="spellStart"/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t>application</w:t>
      </w:r>
      <w:proofErr w:type="spellEnd"/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t>/</w:t>
      </w:r>
      <w:proofErr w:type="spellStart"/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t>json</w:t>
      </w:r>
      <w:proofErr w:type="spellEnd"/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t>")</w:t>
      </w:r>
    </w:p>
    <w:p w14:paraId="465042F4" w14:textId="77777777" w:rsidR="002B5D2B" w:rsidRPr="002B5D2B" w:rsidRDefault="002B5D2B" w:rsidP="002B5D2B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proofErr w:type="spellStart"/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t>json.NewEncoder</w:t>
      </w:r>
      <w:proofErr w:type="spellEnd"/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t>(w).</w:t>
      </w:r>
      <w:proofErr w:type="spellStart"/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t>Encode</w:t>
      </w:r>
      <w:proofErr w:type="spellEnd"/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proofErr w:type="spellStart"/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t>response</w:t>
      </w:r>
      <w:proofErr w:type="spellEnd"/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t>)</w:t>
      </w:r>
    </w:p>
    <w:p w14:paraId="10255FFD" w14:textId="77777777" w:rsidR="002B5D2B" w:rsidRPr="002B5D2B" w:rsidRDefault="002B5D2B" w:rsidP="002B5D2B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}</w:t>
      </w:r>
    </w:p>
    <w:p w14:paraId="04E01C1E" w14:textId="77777777" w:rsidR="002B5D2B" w:rsidRPr="002B5D2B" w:rsidRDefault="002B5D2B" w:rsidP="002B5D2B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4A36F03" w14:textId="77777777" w:rsidR="002B5D2B" w:rsidRPr="002B5D2B" w:rsidRDefault="002B5D2B" w:rsidP="002B5D2B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t>func</w:t>
      </w:r>
      <w:proofErr w:type="spellEnd"/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t>main</w:t>
      </w:r>
      <w:proofErr w:type="spellEnd"/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t>() {</w:t>
      </w:r>
    </w:p>
    <w:p w14:paraId="2CE67DD7" w14:textId="77777777" w:rsidR="002B5D2B" w:rsidRPr="002B5D2B" w:rsidRDefault="002B5D2B" w:rsidP="002B5D2B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proofErr w:type="spellStart"/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t>http.HandleFunc</w:t>
      </w:r>
      <w:proofErr w:type="spellEnd"/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t>("/</w:t>
      </w:r>
      <w:proofErr w:type="spellStart"/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t>calculate</w:t>
      </w:r>
      <w:proofErr w:type="spellEnd"/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", </w:t>
      </w:r>
      <w:proofErr w:type="spellStart"/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t>calculateHandler</w:t>
      </w:r>
      <w:proofErr w:type="spellEnd"/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t>)</w:t>
      </w:r>
    </w:p>
    <w:p w14:paraId="217659FA" w14:textId="77777777" w:rsidR="002B5D2B" w:rsidRPr="002B5D2B" w:rsidRDefault="002B5D2B" w:rsidP="002B5D2B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proofErr w:type="spellStart"/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t>http.Handle</w:t>
      </w:r>
      <w:proofErr w:type="spellEnd"/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("/", </w:t>
      </w:r>
      <w:proofErr w:type="spellStart"/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t>http.FileServer</w:t>
      </w:r>
      <w:proofErr w:type="spellEnd"/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proofErr w:type="spellStart"/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t>http.Dir</w:t>
      </w:r>
      <w:proofErr w:type="spellEnd"/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t>("./</w:t>
      </w:r>
      <w:proofErr w:type="spellStart"/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t>pages</w:t>
      </w:r>
      <w:proofErr w:type="spellEnd"/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t>")))</w:t>
      </w:r>
    </w:p>
    <w:p w14:paraId="5466A07D" w14:textId="77777777" w:rsidR="002B5D2B" w:rsidRPr="002B5D2B" w:rsidRDefault="002B5D2B" w:rsidP="002B5D2B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proofErr w:type="spellStart"/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t>fmt.Println</w:t>
      </w:r>
      <w:proofErr w:type="spellEnd"/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("Server </w:t>
      </w:r>
      <w:proofErr w:type="spellStart"/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t>running</w:t>
      </w:r>
      <w:proofErr w:type="spellEnd"/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t>on</w:t>
      </w:r>
      <w:proofErr w:type="spellEnd"/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http://localhost:8000")</w:t>
      </w:r>
    </w:p>
    <w:p w14:paraId="0027BEFE" w14:textId="77777777" w:rsidR="002B5D2B" w:rsidRPr="002B5D2B" w:rsidRDefault="002B5D2B" w:rsidP="002B5D2B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proofErr w:type="spellStart"/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t>http.ListenAndServe</w:t>
      </w:r>
      <w:proofErr w:type="spellEnd"/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(":8000", </w:t>
      </w:r>
      <w:proofErr w:type="spellStart"/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t>nil</w:t>
      </w:r>
      <w:proofErr w:type="spellEnd"/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t>)</w:t>
      </w:r>
    </w:p>
    <w:p w14:paraId="424DAB7F" w14:textId="77777777" w:rsidR="002B5D2B" w:rsidRPr="002B5D2B" w:rsidRDefault="002B5D2B" w:rsidP="002B5D2B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t>}</w:t>
      </w:r>
      <w:r w:rsidR="00FA1535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  <w:t>Код, що формує вигляд інтерфейсу має вигляд:</w:t>
      </w:r>
      <w:r w:rsidR="00FA1535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</w:r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&lt;!DOCTYPE </w:t>
      </w:r>
      <w:proofErr w:type="spellStart"/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t>html</w:t>
      </w:r>
      <w:proofErr w:type="spellEnd"/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t>&gt;</w:t>
      </w:r>
    </w:p>
    <w:p w14:paraId="38B90147" w14:textId="77777777" w:rsidR="002B5D2B" w:rsidRPr="002B5D2B" w:rsidRDefault="002B5D2B" w:rsidP="002B5D2B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t>&lt;</w:t>
      </w:r>
      <w:proofErr w:type="spellStart"/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t>html</w:t>
      </w:r>
      <w:proofErr w:type="spellEnd"/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t>lang</w:t>
      </w:r>
      <w:proofErr w:type="spellEnd"/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t>="</w:t>
      </w:r>
      <w:proofErr w:type="spellStart"/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t>uk</w:t>
      </w:r>
      <w:proofErr w:type="spellEnd"/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t>"&gt;</w:t>
      </w:r>
    </w:p>
    <w:p w14:paraId="2C72C7FA" w14:textId="77777777" w:rsidR="002B5D2B" w:rsidRPr="002B5D2B" w:rsidRDefault="002B5D2B" w:rsidP="002B5D2B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t>&lt;</w:t>
      </w:r>
      <w:proofErr w:type="spellStart"/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t>head</w:t>
      </w:r>
      <w:proofErr w:type="spellEnd"/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t>&gt;</w:t>
      </w:r>
    </w:p>
    <w:p w14:paraId="4A6E8ABA" w14:textId="77777777" w:rsidR="002B5D2B" w:rsidRPr="002B5D2B" w:rsidRDefault="002B5D2B" w:rsidP="002B5D2B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&lt;</w:t>
      </w:r>
      <w:proofErr w:type="spellStart"/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t>meta</w:t>
      </w:r>
      <w:proofErr w:type="spellEnd"/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t>charset</w:t>
      </w:r>
      <w:proofErr w:type="spellEnd"/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t>="UTF-8"&gt;</w:t>
      </w:r>
    </w:p>
    <w:p w14:paraId="0DCCD14C" w14:textId="77777777" w:rsidR="002B5D2B" w:rsidRPr="002B5D2B" w:rsidRDefault="002B5D2B" w:rsidP="002B5D2B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&lt;</w:t>
      </w:r>
      <w:proofErr w:type="spellStart"/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t>meta</w:t>
      </w:r>
      <w:proofErr w:type="spellEnd"/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t>name</w:t>
      </w:r>
      <w:proofErr w:type="spellEnd"/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t>="</w:t>
      </w:r>
      <w:proofErr w:type="spellStart"/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t>viewport</w:t>
      </w:r>
      <w:proofErr w:type="spellEnd"/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" </w:t>
      </w:r>
      <w:proofErr w:type="spellStart"/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t>content</w:t>
      </w:r>
      <w:proofErr w:type="spellEnd"/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t>="</w:t>
      </w:r>
      <w:proofErr w:type="spellStart"/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t>width</w:t>
      </w:r>
      <w:proofErr w:type="spellEnd"/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t>=</w:t>
      </w:r>
      <w:proofErr w:type="spellStart"/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t>device-width</w:t>
      </w:r>
      <w:proofErr w:type="spellEnd"/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t>initial-scale</w:t>
      </w:r>
      <w:proofErr w:type="spellEnd"/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t>=1.0"&gt;</w:t>
      </w:r>
    </w:p>
    <w:p w14:paraId="05860E47" w14:textId="77777777" w:rsidR="002B5D2B" w:rsidRPr="002B5D2B" w:rsidRDefault="002B5D2B" w:rsidP="002B5D2B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&lt;</w:t>
      </w:r>
      <w:proofErr w:type="spellStart"/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t>title</w:t>
      </w:r>
      <w:proofErr w:type="spellEnd"/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t>&gt;</w:t>
      </w:r>
      <w:proofErr w:type="spellStart"/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t>Calculator</w:t>
      </w:r>
      <w:proofErr w:type="spellEnd"/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PW2&lt;/</w:t>
      </w:r>
      <w:proofErr w:type="spellStart"/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t>title</w:t>
      </w:r>
      <w:proofErr w:type="spellEnd"/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t>&gt;</w:t>
      </w:r>
    </w:p>
    <w:p w14:paraId="02DE8014" w14:textId="77777777" w:rsidR="002B5D2B" w:rsidRPr="002B5D2B" w:rsidRDefault="002B5D2B" w:rsidP="002B5D2B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&lt;</w:t>
      </w:r>
      <w:proofErr w:type="spellStart"/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t>style</w:t>
      </w:r>
      <w:proofErr w:type="spellEnd"/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t>&gt;</w:t>
      </w:r>
    </w:p>
    <w:p w14:paraId="2CE44147" w14:textId="77777777" w:rsidR="002B5D2B" w:rsidRPr="002B5D2B" w:rsidRDefault="002B5D2B" w:rsidP="002B5D2B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</w:t>
      </w:r>
      <w:proofErr w:type="spellStart"/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t>body</w:t>
      </w:r>
      <w:proofErr w:type="spellEnd"/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{</w:t>
      </w:r>
    </w:p>
    <w:p w14:paraId="4BA91B9C" w14:textId="77777777" w:rsidR="002B5D2B" w:rsidRPr="002B5D2B" w:rsidRDefault="002B5D2B" w:rsidP="002B5D2B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</w:t>
      </w:r>
      <w:proofErr w:type="spellStart"/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t>font-family</w:t>
      </w:r>
      <w:proofErr w:type="spellEnd"/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: </w:t>
      </w:r>
      <w:proofErr w:type="spellStart"/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t>Arial</w:t>
      </w:r>
      <w:proofErr w:type="spellEnd"/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t>sans-serif</w:t>
      </w:r>
      <w:proofErr w:type="spellEnd"/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t>;</w:t>
      </w:r>
    </w:p>
    <w:p w14:paraId="3194FFD9" w14:textId="77777777" w:rsidR="002B5D2B" w:rsidRPr="002B5D2B" w:rsidRDefault="002B5D2B" w:rsidP="002B5D2B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</w:t>
      </w:r>
      <w:proofErr w:type="spellStart"/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t>background-color</w:t>
      </w:r>
      <w:proofErr w:type="spellEnd"/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t>: #ffe6e6;</w:t>
      </w:r>
    </w:p>
    <w:p w14:paraId="3C27E8F2" w14:textId="77777777" w:rsidR="002B5D2B" w:rsidRPr="002B5D2B" w:rsidRDefault="002B5D2B" w:rsidP="002B5D2B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</w:t>
      </w:r>
      <w:proofErr w:type="spellStart"/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t>color</w:t>
      </w:r>
      <w:proofErr w:type="spellEnd"/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t>: #5c5c5c;</w:t>
      </w:r>
    </w:p>
    <w:p w14:paraId="62205FD5" w14:textId="77777777" w:rsidR="002B5D2B" w:rsidRPr="002B5D2B" w:rsidRDefault="002B5D2B" w:rsidP="002B5D2B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</w:t>
      </w:r>
      <w:proofErr w:type="spellStart"/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t>text-align</w:t>
      </w:r>
      <w:proofErr w:type="spellEnd"/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: </w:t>
      </w:r>
      <w:proofErr w:type="spellStart"/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t>center</w:t>
      </w:r>
      <w:proofErr w:type="spellEnd"/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t>;</w:t>
      </w:r>
    </w:p>
    <w:p w14:paraId="0F095901" w14:textId="77777777" w:rsidR="002B5D2B" w:rsidRPr="002B5D2B" w:rsidRDefault="002B5D2B" w:rsidP="002B5D2B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}</w:t>
      </w:r>
    </w:p>
    <w:p w14:paraId="74A8410B" w14:textId="77777777" w:rsidR="002B5D2B" w:rsidRPr="002B5D2B" w:rsidRDefault="002B5D2B" w:rsidP="002B5D2B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h1 {</w:t>
      </w:r>
    </w:p>
    <w:p w14:paraId="75D44059" w14:textId="77777777" w:rsidR="002B5D2B" w:rsidRPr="002B5D2B" w:rsidRDefault="002B5D2B" w:rsidP="002B5D2B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</w:t>
      </w:r>
      <w:proofErr w:type="spellStart"/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t>color</w:t>
      </w:r>
      <w:proofErr w:type="spellEnd"/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t>: #d85c8a;</w:t>
      </w:r>
    </w:p>
    <w:p w14:paraId="6AB59230" w14:textId="77777777" w:rsidR="002B5D2B" w:rsidRPr="002B5D2B" w:rsidRDefault="002B5D2B" w:rsidP="002B5D2B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 xml:space="preserve">        }</w:t>
      </w:r>
    </w:p>
    <w:p w14:paraId="52B61F04" w14:textId="77777777" w:rsidR="002B5D2B" w:rsidRPr="002B5D2B" w:rsidRDefault="002B5D2B" w:rsidP="002B5D2B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</w:t>
      </w:r>
      <w:proofErr w:type="spellStart"/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t>button</w:t>
      </w:r>
      <w:proofErr w:type="spellEnd"/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{</w:t>
      </w:r>
    </w:p>
    <w:p w14:paraId="2FD0C5A7" w14:textId="77777777" w:rsidR="002B5D2B" w:rsidRPr="002B5D2B" w:rsidRDefault="002B5D2B" w:rsidP="002B5D2B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</w:t>
      </w:r>
      <w:proofErr w:type="spellStart"/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t>background-color</w:t>
      </w:r>
      <w:proofErr w:type="spellEnd"/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t>: #ffb6c1;</w:t>
      </w:r>
    </w:p>
    <w:p w14:paraId="773B7267" w14:textId="77777777" w:rsidR="002B5D2B" w:rsidRPr="002B5D2B" w:rsidRDefault="002B5D2B" w:rsidP="002B5D2B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</w:t>
      </w:r>
      <w:proofErr w:type="spellStart"/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t>border</w:t>
      </w:r>
      <w:proofErr w:type="spellEnd"/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: </w:t>
      </w:r>
      <w:proofErr w:type="spellStart"/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t>none</w:t>
      </w:r>
      <w:proofErr w:type="spellEnd"/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t>;</w:t>
      </w:r>
    </w:p>
    <w:p w14:paraId="3EA0D859" w14:textId="77777777" w:rsidR="002B5D2B" w:rsidRPr="002B5D2B" w:rsidRDefault="002B5D2B" w:rsidP="002B5D2B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</w:t>
      </w:r>
      <w:proofErr w:type="spellStart"/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t>padding</w:t>
      </w:r>
      <w:proofErr w:type="spellEnd"/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t>: 10px 20px;</w:t>
      </w:r>
    </w:p>
    <w:p w14:paraId="3B989CC8" w14:textId="77777777" w:rsidR="002B5D2B" w:rsidRPr="002B5D2B" w:rsidRDefault="002B5D2B" w:rsidP="002B5D2B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</w:t>
      </w:r>
      <w:proofErr w:type="spellStart"/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t>margin</w:t>
      </w:r>
      <w:proofErr w:type="spellEnd"/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t>: 10px;</w:t>
      </w:r>
    </w:p>
    <w:p w14:paraId="68C38550" w14:textId="77777777" w:rsidR="002B5D2B" w:rsidRPr="002B5D2B" w:rsidRDefault="002B5D2B" w:rsidP="002B5D2B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</w:t>
      </w:r>
      <w:proofErr w:type="spellStart"/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t>font-size</w:t>
      </w:r>
      <w:proofErr w:type="spellEnd"/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t>: 16px;</w:t>
      </w:r>
    </w:p>
    <w:p w14:paraId="2FDE340B" w14:textId="77777777" w:rsidR="002B5D2B" w:rsidRPr="002B5D2B" w:rsidRDefault="002B5D2B" w:rsidP="002B5D2B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</w:t>
      </w:r>
      <w:proofErr w:type="spellStart"/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t>cursor</w:t>
      </w:r>
      <w:proofErr w:type="spellEnd"/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: </w:t>
      </w:r>
      <w:proofErr w:type="spellStart"/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t>pointer</w:t>
      </w:r>
      <w:proofErr w:type="spellEnd"/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t>;</w:t>
      </w:r>
    </w:p>
    <w:p w14:paraId="7A7F45A3" w14:textId="77777777" w:rsidR="002B5D2B" w:rsidRPr="002B5D2B" w:rsidRDefault="002B5D2B" w:rsidP="002B5D2B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</w:t>
      </w:r>
      <w:proofErr w:type="spellStart"/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t>border-radius</w:t>
      </w:r>
      <w:proofErr w:type="spellEnd"/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t>: 10px;</w:t>
      </w:r>
    </w:p>
    <w:p w14:paraId="7F9F6E87" w14:textId="77777777" w:rsidR="002B5D2B" w:rsidRPr="002B5D2B" w:rsidRDefault="002B5D2B" w:rsidP="002B5D2B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</w:t>
      </w:r>
      <w:proofErr w:type="spellStart"/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t>transition</w:t>
      </w:r>
      <w:proofErr w:type="spellEnd"/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: </w:t>
      </w:r>
      <w:proofErr w:type="spellStart"/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t>background</w:t>
      </w:r>
      <w:proofErr w:type="spellEnd"/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0.3s;</w:t>
      </w:r>
    </w:p>
    <w:p w14:paraId="22603C09" w14:textId="77777777" w:rsidR="002B5D2B" w:rsidRPr="002B5D2B" w:rsidRDefault="002B5D2B" w:rsidP="002B5D2B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}</w:t>
      </w:r>
    </w:p>
    <w:p w14:paraId="60EBFD02" w14:textId="77777777" w:rsidR="002B5D2B" w:rsidRPr="002B5D2B" w:rsidRDefault="002B5D2B" w:rsidP="002B5D2B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</w:t>
      </w:r>
      <w:proofErr w:type="spellStart"/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t>button:hover</w:t>
      </w:r>
      <w:proofErr w:type="spellEnd"/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{</w:t>
      </w:r>
    </w:p>
    <w:p w14:paraId="58562A77" w14:textId="77777777" w:rsidR="002B5D2B" w:rsidRPr="002B5D2B" w:rsidRDefault="002B5D2B" w:rsidP="002B5D2B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</w:t>
      </w:r>
      <w:proofErr w:type="spellStart"/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t>background-color</w:t>
      </w:r>
      <w:proofErr w:type="spellEnd"/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t>: #ff8fa3;</w:t>
      </w:r>
    </w:p>
    <w:p w14:paraId="7CA7F0EB" w14:textId="77777777" w:rsidR="002B5D2B" w:rsidRPr="002B5D2B" w:rsidRDefault="002B5D2B" w:rsidP="002B5D2B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}</w:t>
      </w:r>
    </w:p>
    <w:p w14:paraId="51D25178" w14:textId="77777777" w:rsidR="002B5D2B" w:rsidRPr="002B5D2B" w:rsidRDefault="002B5D2B" w:rsidP="002B5D2B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div {</w:t>
      </w:r>
    </w:p>
    <w:p w14:paraId="0C8C4A3B" w14:textId="77777777" w:rsidR="002B5D2B" w:rsidRPr="002B5D2B" w:rsidRDefault="002B5D2B" w:rsidP="002B5D2B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</w:t>
      </w:r>
      <w:proofErr w:type="spellStart"/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t>margin</w:t>
      </w:r>
      <w:proofErr w:type="spellEnd"/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: 20px </w:t>
      </w:r>
      <w:proofErr w:type="spellStart"/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t>auto</w:t>
      </w:r>
      <w:proofErr w:type="spellEnd"/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t>;</w:t>
      </w:r>
    </w:p>
    <w:p w14:paraId="7D08608B" w14:textId="77777777" w:rsidR="002B5D2B" w:rsidRPr="002B5D2B" w:rsidRDefault="002B5D2B" w:rsidP="002B5D2B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</w:t>
      </w:r>
      <w:proofErr w:type="spellStart"/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t>padding</w:t>
      </w:r>
      <w:proofErr w:type="spellEnd"/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t>: 20px;</w:t>
      </w:r>
    </w:p>
    <w:p w14:paraId="456CADA8" w14:textId="77777777" w:rsidR="002B5D2B" w:rsidRPr="002B5D2B" w:rsidRDefault="002B5D2B" w:rsidP="002B5D2B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</w:t>
      </w:r>
      <w:proofErr w:type="spellStart"/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t>width</w:t>
      </w:r>
      <w:proofErr w:type="spellEnd"/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t>: 35%;</w:t>
      </w:r>
    </w:p>
    <w:p w14:paraId="754ED4EE" w14:textId="77777777" w:rsidR="002B5D2B" w:rsidRPr="002B5D2B" w:rsidRDefault="002B5D2B" w:rsidP="002B5D2B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</w:t>
      </w:r>
      <w:proofErr w:type="spellStart"/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t>height</w:t>
      </w:r>
      <w:proofErr w:type="spellEnd"/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t>: 70%;</w:t>
      </w:r>
    </w:p>
    <w:p w14:paraId="6C4B9290" w14:textId="77777777" w:rsidR="002B5D2B" w:rsidRPr="002B5D2B" w:rsidRDefault="002B5D2B" w:rsidP="002B5D2B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</w:t>
      </w:r>
      <w:proofErr w:type="spellStart"/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t>background-color</w:t>
      </w:r>
      <w:proofErr w:type="spellEnd"/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t>: #fff0f5;</w:t>
      </w:r>
    </w:p>
    <w:p w14:paraId="2A4291EE" w14:textId="77777777" w:rsidR="002B5D2B" w:rsidRPr="002B5D2B" w:rsidRDefault="002B5D2B" w:rsidP="002B5D2B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</w:t>
      </w:r>
      <w:proofErr w:type="spellStart"/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t>border-radius</w:t>
      </w:r>
      <w:proofErr w:type="spellEnd"/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t>: 10px;</w:t>
      </w:r>
    </w:p>
    <w:p w14:paraId="56E5156D" w14:textId="77777777" w:rsidR="002B5D2B" w:rsidRPr="002B5D2B" w:rsidRDefault="002B5D2B" w:rsidP="002B5D2B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</w:t>
      </w:r>
      <w:proofErr w:type="spellStart"/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t>box-shadow</w:t>
      </w:r>
      <w:proofErr w:type="spellEnd"/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: 0px 4px 6px </w:t>
      </w:r>
      <w:proofErr w:type="spellStart"/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t>rgba</w:t>
      </w:r>
      <w:proofErr w:type="spellEnd"/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t>(0, 0, 0, 0.1);</w:t>
      </w:r>
    </w:p>
    <w:p w14:paraId="2D73D8C1" w14:textId="77777777" w:rsidR="002B5D2B" w:rsidRPr="002B5D2B" w:rsidRDefault="002B5D2B" w:rsidP="002B5D2B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}</w:t>
      </w:r>
    </w:p>
    <w:p w14:paraId="504F3C01" w14:textId="77777777" w:rsidR="002B5D2B" w:rsidRPr="002B5D2B" w:rsidRDefault="002B5D2B" w:rsidP="002B5D2B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</w:t>
      </w:r>
      <w:proofErr w:type="spellStart"/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t>label</w:t>
      </w:r>
      <w:proofErr w:type="spellEnd"/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{</w:t>
      </w:r>
    </w:p>
    <w:p w14:paraId="0ABDCEAE" w14:textId="77777777" w:rsidR="002B5D2B" w:rsidRPr="002B5D2B" w:rsidRDefault="002B5D2B" w:rsidP="002B5D2B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 xml:space="preserve">            </w:t>
      </w:r>
      <w:proofErr w:type="spellStart"/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t>display</w:t>
      </w:r>
      <w:proofErr w:type="spellEnd"/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: </w:t>
      </w:r>
      <w:proofErr w:type="spellStart"/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t>block</w:t>
      </w:r>
      <w:proofErr w:type="spellEnd"/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t>;</w:t>
      </w:r>
    </w:p>
    <w:p w14:paraId="2EAE944C" w14:textId="77777777" w:rsidR="002B5D2B" w:rsidRPr="002B5D2B" w:rsidRDefault="002B5D2B" w:rsidP="002B5D2B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</w:t>
      </w:r>
      <w:proofErr w:type="spellStart"/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t>margin</w:t>
      </w:r>
      <w:proofErr w:type="spellEnd"/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t>: 10px 0;</w:t>
      </w:r>
    </w:p>
    <w:p w14:paraId="7A7BEC17" w14:textId="77777777" w:rsidR="002B5D2B" w:rsidRPr="002B5D2B" w:rsidRDefault="002B5D2B" w:rsidP="002B5D2B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}</w:t>
      </w:r>
    </w:p>
    <w:p w14:paraId="7F1D2F4E" w14:textId="77777777" w:rsidR="002B5D2B" w:rsidRPr="002B5D2B" w:rsidRDefault="002B5D2B" w:rsidP="002B5D2B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</w:t>
      </w:r>
      <w:proofErr w:type="spellStart"/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t>input</w:t>
      </w:r>
      <w:proofErr w:type="spellEnd"/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{</w:t>
      </w:r>
    </w:p>
    <w:p w14:paraId="1DACB468" w14:textId="77777777" w:rsidR="002B5D2B" w:rsidRPr="002B5D2B" w:rsidRDefault="002B5D2B" w:rsidP="002B5D2B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</w:t>
      </w:r>
      <w:proofErr w:type="spellStart"/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t>padding</w:t>
      </w:r>
      <w:proofErr w:type="spellEnd"/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t>: 8px;</w:t>
      </w:r>
    </w:p>
    <w:p w14:paraId="0591B102" w14:textId="77777777" w:rsidR="002B5D2B" w:rsidRPr="002B5D2B" w:rsidRDefault="002B5D2B" w:rsidP="002B5D2B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</w:t>
      </w:r>
      <w:proofErr w:type="spellStart"/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t>border</w:t>
      </w:r>
      <w:proofErr w:type="spellEnd"/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: 1px </w:t>
      </w:r>
      <w:proofErr w:type="spellStart"/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t>solid</w:t>
      </w:r>
      <w:proofErr w:type="spellEnd"/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#d85c8a;</w:t>
      </w:r>
    </w:p>
    <w:p w14:paraId="4140482F" w14:textId="77777777" w:rsidR="002B5D2B" w:rsidRPr="002B5D2B" w:rsidRDefault="002B5D2B" w:rsidP="002B5D2B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</w:t>
      </w:r>
      <w:proofErr w:type="spellStart"/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t>border-radius</w:t>
      </w:r>
      <w:proofErr w:type="spellEnd"/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t>: 5px;</w:t>
      </w:r>
    </w:p>
    <w:p w14:paraId="5A1DFE3A" w14:textId="77777777" w:rsidR="002B5D2B" w:rsidRPr="002B5D2B" w:rsidRDefault="002B5D2B" w:rsidP="002B5D2B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</w:t>
      </w:r>
      <w:proofErr w:type="spellStart"/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t>width</w:t>
      </w:r>
      <w:proofErr w:type="spellEnd"/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t>: 70%;</w:t>
      </w:r>
    </w:p>
    <w:p w14:paraId="4BAED807" w14:textId="77777777" w:rsidR="002B5D2B" w:rsidRPr="002B5D2B" w:rsidRDefault="002B5D2B" w:rsidP="002B5D2B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}</w:t>
      </w:r>
    </w:p>
    <w:p w14:paraId="0DA26009" w14:textId="77777777" w:rsidR="002B5D2B" w:rsidRPr="002B5D2B" w:rsidRDefault="002B5D2B" w:rsidP="002B5D2B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&lt;/</w:t>
      </w:r>
      <w:proofErr w:type="spellStart"/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t>style</w:t>
      </w:r>
      <w:proofErr w:type="spellEnd"/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t>&gt;</w:t>
      </w:r>
    </w:p>
    <w:p w14:paraId="294AE46E" w14:textId="77777777" w:rsidR="002B5D2B" w:rsidRPr="002B5D2B" w:rsidRDefault="002B5D2B" w:rsidP="002B5D2B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&lt;</w:t>
      </w:r>
      <w:proofErr w:type="spellStart"/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t>script</w:t>
      </w:r>
      <w:proofErr w:type="spellEnd"/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t>&gt;</w:t>
      </w:r>
    </w:p>
    <w:p w14:paraId="392A1B6A" w14:textId="77777777" w:rsidR="002B5D2B" w:rsidRPr="002B5D2B" w:rsidRDefault="002B5D2B" w:rsidP="002B5D2B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</w:t>
      </w:r>
    </w:p>
    <w:p w14:paraId="1F6A87FA" w14:textId="77777777" w:rsidR="002B5D2B" w:rsidRPr="002B5D2B" w:rsidRDefault="002B5D2B" w:rsidP="002B5D2B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</w:t>
      </w:r>
      <w:proofErr w:type="spellStart"/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t>async</w:t>
      </w:r>
      <w:proofErr w:type="spellEnd"/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t>function</w:t>
      </w:r>
      <w:proofErr w:type="spellEnd"/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t>calculate</w:t>
      </w:r>
      <w:proofErr w:type="spellEnd"/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t>() {</w:t>
      </w:r>
    </w:p>
    <w:p w14:paraId="54EF4CD3" w14:textId="77777777" w:rsidR="002B5D2B" w:rsidRPr="002B5D2B" w:rsidRDefault="002B5D2B" w:rsidP="002B5D2B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</w:t>
      </w:r>
      <w:proofErr w:type="spellStart"/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t>const</w:t>
      </w:r>
      <w:proofErr w:type="spellEnd"/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t>inputs</w:t>
      </w:r>
      <w:proofErr w:type="spellEnd"/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= {</w:t>
      </w:r>
    </w:p>
    <w:p w14:paraId="7B630DAB" w14:textId="77777777" w:rsidR="002B5D2B" w:rsidRPr="002B5D2B" w:rsidRDefault="002B5D2B" w:rsidP="002B5D2B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    </w:t>
      </w:r>
      <w:proofErr w:type="spellStart"/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t>coalWeight</w:t>
      </w:r>
      <w:proofErr w:type="spellEnd"/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: </w:t>
      </w:r>
      <w:proofErr w:type="spellStart"/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t>parseFloat</w:t>
      </w:r>
      <w:proofErr w:type="spellEnd"/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proofErr w:type="spellStart"/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t>document.getElementById</w:t>
      </w:r>
      <w:proofErr w:type="spellEnd"/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t>("</w:t>
      </w:r>
      <w:proofErr w:type="spellStart"/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t>coalWeight</w:t>
      </w:r>
      <w:proofErr w:type="spellEnd"/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t>").</w:t>
      </w:r>
      <w:proofErr w:type="spellStart"/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t>value</w:t>
      </w:r>
      <w:proofErr w:type="spellEnd"/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t>) || 0,</w:t>
      </w:r>
    </w:p>
    <w:p w14:paraId="22106337" w14:textId="77777777" w:rsidR="002B5D2B" w:rsidRPr="002B5D2B" w:rsidRDefault="002B5D2B" w:rsidP="002B5D2B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    </w:t>
      </w:r>
      <w:proofErr w:type="spellStart"/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t>mazutWeight</w:t>
      </w:r>
      <w:proofErr w:type="spellEnd"/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: </w:t>
      </w:r>
      <w:proofErr w:type="spellStart"/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t>parseFloat</w:t>
      </w:r>
      <w:proofErr w:type="spellEnd"/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proofErr w:type="spellStart"/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t>document.getElementById</w:t>
      </w:r>
      <w:proofErr w:type="spellEnd"/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t>("</w:t>
      </w:r>
      <w:proofErr w:type="spellStart"/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t>mazutWeight</w:t>
      </w:r>
      <w:proofErr w:type="spellEnd"/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t>").</w:t>
      </w:r>
      <w:proofErr w:type="spellStart"/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t>value</w:t>
      </w:r>
      <w:proofErr w:type="spellEnd"/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t>) || 0,</w:t>
      </w:r>
    </w:p>
    <w:p w14:paraId="69BB05D3" w14:textId="77777777" w:rsidR="002B5D2B" w:rsidRPr="002B5D2B" w:rsidRDefault="002B5D2B" w:rsidP="002B5D2B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    </w:t>
      </w:r>
      <w:proofErr w:type="spellStart"/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t>gasWeight</w:t>
      </w:r>
      <w:proofErr w:type="spellEnd"/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: </w:t>
      </w:r>
      <w:proofErr w:type="spellStart"/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t>parseFloat</w:t>
      </w:r>
      <w:proofErr w:type="spellEnd"/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proofErr w:type="spellStart"/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t>document.getElementById</w:t>
      </w:r>
      <w:proofErr w:type="spellEnd"/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t>("</w:t>
      </w:r>
      <w:proofErr w:type="spellStart"/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t>gasWeight</w:t>
      </w:r>
      <w:proofErr w:type="spellEnd"/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t>").</w:t>
      </w:r>
      <w:proofErr w:type="spellStart"/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t>value</w:t>
      </w:r>
      <w:proofErr w:type="spellEnd"/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t>) || 0,</w:t>
      </w:r>
    </w:p>
    <w:p w14:paraId="46DB6F7B" w14:textId="77777777" w:rsidR="002B5D2B" w:rsidRPr="002B5D2B" w:rsidRDefault="002B5D2B" w:rsidP="002B5D2B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    </w:t>
      </w:r>
      <w:proofErr w:type="spellStart"/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t>qCoal</w:t>
      </w:r>
      <w:proofErr w:type="spellEnd"/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: </w:t>
      </w:r>
      <w:proofErr w:type="spellStart"/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t>parseFloat</w:t>
      </w:r>
      <w:proofErr w:type="spellEnd"/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proofErr w:type="spellStart"/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t>document.getElementById</w:t>
      </w:r>
      <w:proofErr w:type="spellEnd"/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t>("</w:t>
      </w:r>
      <w:proofErr w:type="spellStart"/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t>qCoal</w:t>
      </w:r>
      <w:proofErr w:type="spellEnd"/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t>").</w:t>
      </w:r>
      <w:proofErr w:type="spellStart"/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t>value</w:t>
      </w:r>
      <w:proofErr w:type="spellEnd"/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t>) || 0,</w:t>
      </w:r>
    </w:p>
    <w:p w14:paraId="6B5096E0" w14:textId="77777777" w:rsidR="002B5D2B" w:rsidRPr="002B5D2B" w:rsidRDefault="002B5D2B" w:rsidP="002B5D2B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};</w:t>
      </w:r>
    </w:p>
    <w:p w14:paraId="0DB8FD60" w14:textId="77777777" w:rsidR="002B5D2B" w:rsidRPr="002B5D2B" w:rsidRDefault="002B5D2B" w:rsidP="002B5D2B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CDCF1DE" w14:textId="77777777" w:rsidR="002B5D2B" w:rsidRPr="002B5D2B" w:rsidRDefault="002B5D2B" w:rsidP="002B5D2B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</w:t>
      </w:r>
      <w:proofErr w:type="spellStart"/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t>const</w:t>
      </w:r>
      <w:proofErr w:type="spellEnd"/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t>response</w:t>
      </w:r>
      <w:proofErr w:type="spellEnd"/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= </w:t>
      </w:r>
      <w:proofErr w:type="spellStart"/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t>await</w:t>
      </w:r>
      <w:proofErr w:type="spellEnd"/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t>fetch</w:t>
      </w:r>
      <w:proofErr w:type="spellEnd"/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t>("/</w:t>
      </w:r>
      <w:proofErr w:type="spellStart"/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t>calculate</w:t>
      </w:r>
      <w:proofErr w:type="spellEnd"/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t>", {</w:t>
      </w:r>
    </w:p>
    <w:p w14:paraId="133788A6" w14:textId="77777777" w:rsidR="002B5D2B" w:rsidRPr="002B5D2B" w:rsidRDefault="002B5D2B" w:rsidP="002B5D2B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    </w:t>
      </w:r>
      <w:proofErr w:type="spellStart"/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t>method</w:t>
      </w:r>
      <w:proofErr w:type="spellEnd"/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t>: "POST",</w:t>
      </w:r>
    </w:p>
    <w:p w14:paraId="54820838" w14:textId="77777777" w:rsidR="002B5D2B" w:rsidRPr="002B5D2B" w:rsidRDefault="002B5D2B" w:rsidP="002B5D2B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 xml:space="preserve">                </w:t>
      </w:r>
      <w:proofErr w:type="spellStart"/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t>headers</w:t>
      </w:r>
      <w:proofErr w:type="spellEnd"/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t>: { "</w:t>
      </w:r>
      <w:proofErr w:type="spellStart"/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t>Content-Type</w:t>
      </w:r>
      <w:proofErr w:type="spellEnd"/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t>": "</w:t>
      </w:r>
      <w:proofErr w:type="spellStart"/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t>application</w:t>
      </w:r>
      <w:proofErr w:type="spellEnd"/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t>/</w:t>
      </w:r>
      <w:proofErr w:type="spellStart"/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t>json</w:t>
      </w:r>
      <w:proofErr w:type="spellEnd"/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t>" },</w:t>
      </w:r>
    </w:p>
    <w:p w14:paraId="1B8223DD" w14:textId="77777777" w:rsidR="002B5D2B" w:rsidRPr="002B5D2B" w:rsidRDefault="002B5D2B" w:rsidP="002B5D2B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    </w:t>
      </w:r>
      <w:proofErr w:type="spellStart"/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t>body</w:t>
      </w:r>
      <w:proofErr w:type="spellEnd"/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: </w:t>
      </w:r>
      <w:proofErr w:type="spellStart"/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t>JSON.stringify</w:t>
      </w:r>
      <w:proofErr w:type="spellEnd"/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proofErr w:type="spellStart"/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t>inputs</w:t>
      </w:r>
      <w:proofErr w:type="spellEnd"/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t>)</w:t>
      </w:r>
    </w:p>
    <w:p w14:paraId="6AA68EC1" w14:textId="77777777" w:rsidR="002B5D2B" w:rsidRPr="002B5D2B" w:rsidRDefault="002B5D2B" w:rsidP="002B5D2B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});</w:t>
      </w:r>
    </w:p>
    <w:p w14:paraId="12BF682B" w14:textId="77777777" w:rsidR="002B5D2B" w:rsidRPr="002B5D2B" w:rsidRDefault="002B5D2B" w:rsidP="002B5D2B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</w:t>
      </w:r>
    </w:p>
    <w:p w14:paraId="540BFC3B" w14:textId="77777777" w:rsidR="002B5D2B" w:rsidRPr="002B5D2B" w:rsidRDefault="002B5D2B" w:rsidP="002B5D2B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</w:t>
      </w:r>
      <w:proofErr w:type="spellStart"/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t>const</w:t>
      </w:r>
      <w:proofErr w:type="spellEnd"/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t>data</w:t>
      </w:r>
      <w:proofErr w:type="spellEnd"/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= </w:t>
      </w:r>
      <w:proofErr w:type="spellStart"/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t>await</w:t>
      </w:r>
      <w:proofErr w:type="spellEnd"/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t>response.json</w:t>
      </w:r>
      <w:proofErr w:type="spellEnd"/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t>();</w:t>
      </w:r>
    </w:p>
    <w:p w14:paraId="6AD84FA1" w14:textId="77777777" w:rsidR="002B5D2B" w:rsidRPr="002B5D2B" w:rsidRDefault="002B5D2B" w:rsidP="002B5D2B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</w:t>
      </w:r>
      <w:proofErr w:type="spellStart"/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t>document.getElementById</w:t>
      </w:r>
      <w:proofErr w:type="spellEnd"/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t>("</w:t>
      </w:r>
      <w:proofErr w:type="spellStart"/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t>results</w:t>
      </w:r>
      <w:proofErr w:type="spellEnd"/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t>").</w:t>
      </w:r>
      <w:proofErr w:type="spellStart"/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t>innerHTML</w:t>
      </w:r>
      <w:proofErr w:type="spellEnd"/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= </w:t>
      </w:r>
    </w:p>
    <w:p w14:paraId="0773B86C" w14:textId="77777777" w:rsidR="002B5D2B" w:rsidRPr="002B5D2B" w:rsidRDefault="002B5D2B" w:rsidP="002B5D2B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 `</w:t>
      </w:r>
    </w:p>
    <w:p w14:paraId="7D76AE1E" w14:textId="77777777" w:rsidR="002B5D2B" w:rsidRPr="002B5D2B" w:rsidRDefault="002B5D2B" w:rsidP="002B5D2B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    &lt;p&gt;1. Показник емісії твердих частинок при спалюванні вугілля становитиме: ${</w:t>
      </w:r>
      <w:proofErr w:type="spellStart"/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t>data.kCoal.toFixed</w:t>
      </w:r>
      <w:proofErr w:type="spellEnd"/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t>(2)}&lt;/p&gt;</w:t>
      </w:r>
    </w:p>
    <w:p w14:paraId="4D02BF84" w14:textId="77777777" w:rsidR="002B5D2B" w:rsidRPr="002B5D2B" w:rsidRDefault="002B5D2B" w:rsidP="002B5D2B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    &lt;p&gt;2. Валовий викид при спалюванні вугілля становитиме: ${</w:t>
      </w:r>
      <w:proofErr w:type="spellStart"/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t>data.eCoal.toFixed</w:t>
      </w:r>
      <w:proofErr w:type="spellEnd"/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t>(2)}&lt;/p&gt;</w:t>
      </w:r>
    </w:p>
    <w:p w14:paraId="7D7A064A" w14:textId="77777777" w:rsidR="002B5D2B" w:rsidRPr="002B5D2B" w:rsidRDefault="002B5D2B" w:rsidP="002B5D2B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    &lt;p&gt;3. Показник емісії твердих частинок при спалюванні мазуту становитиме: ${</w:t>
      </w:r>
      <w:proofErr w:type="spellStart"/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t>data.kmazut.toFixed</w:t>
      </w:r>
      <w:proofErr w:type="spellEnd"/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t>(2)}&lt;/p&gt;</w:t>
      </w:r>
    </w:p>
    <w:p w14:paraId="4D502ED5" w14:textId="77777777" w:rsidR="002B5D2B" w:rsidRPr="002B5D2B" w:rsidRDefault="002B5D2B" w:rsidP="002B5D2B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    &lt;p&gt;4. Валовий викид при спалюванні мазуту становитиме: ${</w:t>
      </w:r>
      <w:proofErr w:type="spellStart"/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t>data.emazut.toFixed</w:t>
      </w:r>
      <w:proofErr w:type="spellEnd"/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t>(2)}&lt;/p&gt;</w:t>
      </w:r>
    </w:p>
    <w:p w14:paraId="1821753A" w14:textId="77777777" w:rsidR="002B5D2B" w:rsidRPr="002B5D2B" w:rsidRDefault="002B5D2B" w:rsidP="002B5D2B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    &lt;p&gt;5. Показник емісії твердих частинок при спалюванні природного газу становитиме: ${</w:t>
      </w:r>
      <w:proofErr w:type="spellStart"/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t>data.kGas.toFixed</w:t>
      </w:r>
      <w:proofErr w:type="spellEnd"/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t>(2)}&lt;/p&gt;</w:t>
      </w:r>
    </w:p>
    <w:p w14:paraId="569AEF5C" w14:textId="77777777" w:rsidR="002B5D2B" w:rsidRPr="002B5D2B" w:rsidRDefault="002B5D2B" w:rsidP="002B5D2B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    &lt;p&gt;6. Валовий викид при спалюванні природного газу становитиме: ${</w:t>
      </w:r>
      <w:proofErr w:type="spellStart"/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t>data.eGas.toFixed</w:t>
      </w:r>
      <w:proofErr w:type="spellEnd"/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t>(2)}&lt;/p&gt;</w:t>
      </w:r>
    </w:p>
    <w:p w14:paraId="10DD8C98" w14:textId="77777777" w:rsidR="002B5D2B" w:rsidRPr="002B5D2B" w:rsidRDefault="002B5D2B" w:rsidP="002B5D2B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`;</w:t>
      </w:r>
    </w:p>
    <w:p w14:paraId="1E67537A" w14:textId="77777777" w:rsidR="002B5D2B" w:rsidRPr="002B5D2B" w:rsidRDefault="002B5D2B" w:rsidP="002B5D2B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}</w:t>
      </w:r>
    </w:p>
    <w:p w14:paraId="7CFA21E5" w14:textId="77777777" w:rsidR="002B5D2B" w:rsidRPr="002B5D2B" w:rsidRDefault="002B5D2B" w:rsidP="002B5D2B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&lt;/</w:t>
      </w:r>
      <w:proofErr w:type="spellStart"/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t>script</w:t>
      </w:r>
      <w:proofErr w:type="spellEnd"/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t>&gt;</w:t>
      </w:r>
    </w:p>
    <w:p w14:paraId="22F33F56" w14:textId="77777777" w:rsidR="002B5D2B" w:rsidRPr="002B5D2B" w:rsidRDefault="002B5D2B" w:rsidP="002B5D2B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t>&lt;/</w:t>
      </w:r>
      <w:proofErr w:type="spellStart"/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t>head</w:t>
      </w:r>
      <w:proofErr w:type="spellEnd"/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t>&gt;</w:t>
      </w:r>
    </w:p>
    <w:p w14:paraId="68D18481" w14:textId="77777777" w:rsidR="002B5D2B" w:rsidRPr="002B5D2B" w:rsidRDefault="002B5D2B" w:rsidP="002B5D2B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t>&lt;</w:t>
      </w:r>
      <w:proofErr w:type="spellStart"/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t>body</w:t>
      </w:r>
      <w:proofErr w:type="spellEnd"/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t>&gt;</w:t>
      </w:r>
    </w:p>
    <w:p w14:paraId="48D546E4" w14:textId="77777777" w:rsidR="002B5D2B" w:rsidRPr="002B5D2B" w:rsidRDefault="002B5D2B" w:rsidP="002B5D2B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&lt;h1&gt;</w:t>
      </w:r>
      <w:proofErr w:type="spellStart"/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t>Calculator</w:t>
      </w:r>
      <w:proofErr w:type="spellEnd"/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PW2&lt;/h1&gt;</w:t>
      </w:r>
    </w:p>
    <w:p w14:paraId="390D8699" w14:textId="77777777" w:rsidR="002B5D2B" w:rsidRPr="002B5D2B" w:rsidRDefault="002B5D2B" w:rsidP="002B5D2B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&lt;div </w:t>
      </w:r>
      <w:proofErr w:type="spellStart"/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t>id</w:t>
      </w:r>
      <w:proofErr w:type="spellEnd"/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t>="</w:t>
      </w:r>
      <w:proofErr w:type="spellStart"/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t>inputs</w:t>
      </w:r>
      <w:proofErr w:type="spellEnd"/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t>"&gt;</w:t>
      </w:r>
    </w:p>
    <w:p w14:paraId="56F17964" w14:textId="77777777" w:rsidR="002B5D2B" w:rsidRPr="002B5D2B" w:rsidRDefault="002B5D2B" w:rsidP="002B5D2B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 xml:space="preserve">        &lt;</w:t>
      </w:r>
      <w:proofErr w:type="spellStart"/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t>label</w:t>
      </w:r>
      <w:proofErr w:type="spellEnd"/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t>&gt;Маса вугілля: &lt;</w:t>
      </w:r>
      <w:proofErr w:type="spellStart"/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t>input</w:t>
      </w:r>
      <w:proofErr w:type="spellEnd"/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t>type</w:t>
      </w:r>
      <w:proofErr w:type="spellEnd"/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t>="</w:t>
      </w:r>
      <w:proofErr w:type="spellStart"/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t>number</w:t>
      </w:r>
      <w:proofErr w:type="spellEnd"/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" </w:t>
      </w:r>
      <w:proofErr w:type="spellStart"/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t>id</w:t>
      </w:r>
      <w:proofErr w:type="spellEnd"/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t>="</w:t>
      </w:r>
      <w:proofErr w:type="spellStart"/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t>coalWeight</w:t>
      </w:r>
      <w:proofErr w:type="spellEnd"/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" </w:t>
      </w:r>
      <w:proofErr w:type="spellStart"/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t>step</w:t>
      </w:r>
      <w:proofErr w:type="spellEnd"/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t>="</w:t>
      </w:r>
      <w:proofErr w:type="spellStart"/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t>any</w:t>
      </w:r>
      <w:proofErr w:type="spellEnd"/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t>"&gt;&lt;/</w:t>
      </w:r>
      <w:proofErr w:type="spellStart"/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t>label</w:t>
      </w:r>
      <w:proofErr w:type="spellEnd"/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t>&gt;&lt;</w:t>
      </w:r>
      <w:proofErr w:type="spellStart"/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t>br</w:t>
      </w:r>
      <w:proofErr w:type="spellEnd"/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t>&gt;</w:t>
      </w:r>
    </w:p>
    <w:p w14:paraId="08CADB0E" w14:textId="77777777" w:rsidR="002B5D2B" w:rsidRPr="002B5D2B" w:rsidRDefault="002B5D2B" w:rsidP="002B5D2B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&lt;</w:t>
      </w:r>
      <w:proofErr w:type="spellStart"/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t>label</w:t>
      </w:r>
      <w:proofErr w:type="spellEnd"/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t>&gt;Маса Мазуту: &lt;</w:t>
      </w:r>
      <w:proofErr w:type="spellStart"/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t>input</w:t>
      </w:r>
      <w:proofErr w:type="spellEnd"/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t>type</w:t>
      </w:r>
      <w:proofErr w:type="spellEnd"/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t>="</w:t>
      </w:r>
      <w:proofErr w:type="spellStart"/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t>number</w:t>
      </w:r>
      <w:proofErr w:type="spellEnd"/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" </w:t>
      </w:r>
      <w:proofErr w:type="spellStart"/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t>id</w:t>
      </w:r>
      <w:proofErr w:type="spellEnd"/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t>="</w:t>
      </w:r>
      <w:proofErr w:type="spellStart"/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t>mazutWeight</w:t>
      </w:r>
      <w:proofErr w:type="spellEnd"/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" </w:t>
      </w:r>
      <w:proofErr w:type="spellStart"/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t>step</w:t>
      </w:r>
      <w:proofErr w:type="spellEnd"/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t>="</w:t>
      </w:r>
      <w:proofErr w:type="spellStart"/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t>any</w:t>
      </w:r>
      <w:proofErr w:type="spellEnd"/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t>"&gt;&lt;/</w:t>
      </w:r>
      <w:proofErr w:type="spellStart"/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t>label</w:t>
      </w:r>
      <w:proofErr w:type="spellEnd"/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t>&gt;&lt;</w:t>
      </w:r>
      <w:proofErr w:type="spellStart"/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t>br</w:t>
      </w:r>
      <w:proofErr w:type="spellEnd"/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t>&gt;</w:t>
      </w:r>
    </w:p>
    <w:p w14:paraId="694266E0" w14:textId="77777777" w:rsidR="002B5D2B" w:rsidRPr="002B5D2B" w:rsidRDefault="002B5D2B" w:rsidP="002B5D2B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&lt;</w:t>
      </w:r>
      <w:proofErr w:type="spellStart"/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t>label</w:t>
      </w:r>
      <w:proofErr w:type="spellEnd"/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t>&gt;Маса газу: &lt;</w:t>
      </w:r>
      <w:proofErr w:type="spellStart"/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t>input</w:t>
      </w:r>
      <w:proofErr w:type="spellEnd"/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t>type</w:t>
      </w:r>
      <w:proofErr w:type="spellEnd"/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t>="</w:t>
      </w:r>
      <w:proofErr w:type="spellStart"/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t>number</w:t>
      </w:r>
      <w:proofErr w:type="spellEnd"/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" </w:t>
      </w:r>
      <w:proofErr w:type="spellStart"/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t>id</w:t>
      </w:r>
      <w:proofErr w:type="spellEnd"/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t>="</w:t>
      </w:r>
      <w:proofErr w:type="spellStart"/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t>gasWeight</w:t>
      </w:r>
      <w:proofErr w:type="spellEnd"/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" </w:t>
      </w:r>
      <w:proofErr w:type="spellStart"/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t>step</w:t>
      </w:r>
      <w:proofErr w:type="spellEnd"/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t>="</w:t>
      </w:r>
      <w:proofErr w:type="spellStart"/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t>any</w:t>
      </w:r>
      <w:proofErr w:type="spellEnd"/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t>"&gt;&lt;/</w:t>
      </w:r>
      <w:proofErr w:type="spellStart"/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t>label</w:t>
      </w:r>
      <w:proofErr w:type="spellEnd"/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t>&gt;&lt;</w:t>
      </w:r>
      <w:proofErr w:type="spellStart"/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t>br</w:t>
      </w:r>
      <w:proofErr w:type="spellEnd"/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t>&gt;</w:t>
      </w:r>
    </w:p>
    <w:p w14:paraId="33718175" w14:textId="77777777" w:rsidR="002B5D2B" w:rsidRPr="002B5D2B" w:rsidRDefault="002B5D2B" w:rsidP="002B5D2B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&lt;</w:t>
      </w:r>
      <w:proofErr w:type="spellStart"/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t>label</w:t>
      </w:r>
      <w:proofErr w:type="spellEnd"/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t>&gt;Q вугілля: &lt;</w:t>
      </w:r>
      <w:proofErr w:type="spellStart"/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t>input</w:t>
      </w:r>
      <w:proofErr w:type="spellEnd"/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t>type</w:t>
      </w:r>
      <w:proofErr w:type="spellEnd"/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t>="</w:t>
      </w:r>
      <w:proofErr w:type="spellStart"/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t>number</w:t>
      </w:r>
      <w:proofErr w:type="spellEnd"/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" </w:t>
      </w:r>
      <w:proofErr w:type="spellStart"/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t>id</w:t>
      </w:r>
      <w:proofErr w:type="spellEnd"/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t>="</w:t>
      </w:r>
      <w:proofErr w:type="spellStart"/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t>qCoal</w:t>
      </w:r>
      <w:proofErr w:type="spellEnd"/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" </w:t>
      </w:r>
      <w:proofErr w:type="spellStart"/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t>step</w:t>
      </w:r>
      <w:proofErr w:type="spellEnd"/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t>="</w:t>
      </w:r>
      <w:proofErr w:type="spellStart"/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t>any</w:t>
      </w:r>
      <w:proofErr w:type="spellEnd"/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t>"&gt;&lt;/</w:t>
      </w:r>
      <w:proofErr w:type="spellStart"/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t>label</w:t>
      </w:r>
      <w:proofErr w:type="spellEnd"/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t>&gt;&lt;</w:t>
      </w:r>
      <w:proofErr w:type="spellStart"/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t>br</w:t>
      </w:r>
      <w:proofErr w:type="spellEnd"/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t>&gt;</w:t>
      </w:r>
    </w:p>
    <w:p w14:paraId="2480366E" w14:textId="77777777" w:rsidR="002B5D2B" w:rsidRPr="002B5D2B" w:rsidRDefault="002B5D2B" w:rsidP="002B5D2B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&lt;/div&gt;</w:t>
      </w:r>
    </w:p>
    <w:p w14:paraId="65B4D407" w14:textId="77777777" w:rsidR="002B5D2B" w:rsidRPr="002B5D2B" w:rsidRDefault="002B5D2B" w:rsidP="002B5D2B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53707FA" w14:textId="77777777" w:rsidR="002B5D2B" w:rsidRPr="002B5D2B" w:rsidRDefault="002B5D2B" w:rsidP="002B5D2B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&lt;</w:t>
      </w:r>
      <w:proofErr w:type="spellStart"/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t>button</w:t>
      </w:r>
      <w:proofErr w:type="spellEnd"/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t>onclick</w:t>
      </w:r>
      <w:proofErr w:type="spellEnd"/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t>="</w:t>
      </w:r>
      <w:proofErr w:type="spellStart"/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t>calculate</w:t>
      </w:r>
      <w:proofErr w:type="spellEnd"/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t>()"&gt;</w:t>
      </w:r>
      <w:proofErr w:type="spellStart"/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t>Calculate</w:t>
      </w:r>
      <w:proofErr w:type="spellEnd"/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t>&lt;/</w:t>
      </w:r>
      <w:proofErr w:type="spellStart"/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t>button</w:t>
      </w:r>
      <w:proofErr w:type="spellEnd"/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t>&gt;</w:t>
      </w:r>
    </w:p>
    <w:p w14:paraId="0B39F031" w14:textId="77777777" w:rsidR="002B5D2B" w:rsidRPr="002B5D2B" w:rsidRDefault="002B5D2B" w:rsidP="002B5D2B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&lt;div </w:t>
      </w:r>
      <w:proofErr w:type="spellStart"/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t>id</w:t>
      </w:r>
      <w:proofErr w:type="spellEnd"/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t>="</w:t>
      </w:r>
      <w:proofErr w:type="spellStart"/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t>results</w:t>
      </w:r>
      <w:proofErr w:type="spellEnd"/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t>"&gt;&lt;/div&gt;</w:t>
      </w:r>
    </w:p>
    <w:p w14:paraId="48C050A2" w14:textId="77777777" w:rsidR="002B5D2B" w:rsidRPr="002B5D2B" w:rsidRDefault="002B5D2B" w:rsidP="002B5D2B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t>&lt;/</w:t>
      </w:r>
      <w:proofErr w:type="spellStart"/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t>body</w:t>
      </w:r>
      <w:proofErr w:type="spellEnd"/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t>&gt;</w:t>
      </w:r>
    </w:p>
    <w:p w14:paraId="4DF57612" w14:textId="77777777" w:rsidR="002B5D2B" w:rsidRDefault="002B5D2B" w:rsidP="002B5D2B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t>&lt;/</w:t>
      </w:r>
      <w:proofErr w:type="spellStart"/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t>html</w:t>
      </w:r>
      <w:proofErr w:type="spellEnd"/>
      <w:r w:rsidRPr="002B5D2B">
        <w:rPr>
          <w:rFonts w:ascii="Times New Roman" w:eastAsia="Times New Roman" w:hAnsi="Times New Roman" w:cs="Times New Roman"/>
          <w:color w:val="000000"/>
          <w:sz w:val="28"/>
          <w:szCs w:val="28"/>
        </w:rPr>
        <w:t>&gt;</w:t>
      </w:r>
      <w:r w:rsidR="00FA1535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  <w:t>В сьому коді створюються кнопки та комірки для ведення даних.</w:t>
      </w:r>
    </w:p>
    <w:p w14:paraId="36F65630" w14:textId="77777777" w:rsidR="002B5D2B" w:rsidRDefault="002B5D2B" w:rsidP="002B5D2B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679620B" w14:textId="77777777" w:rsidR="002B5D2B" w:rsidRDefault="002B5D2B" w:rsidP="002B5D2B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06443F0" w14:textId="77777777" w:rsidR="002B5D2B" w:rsidRDefault="002B5D2B" w:rsidP="002B5D2B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026F672" w14:textId="77777777" w:rsidR="002B5D2B" w:rsidRDefault="002B5D2B" w:rsidP="002B5D2B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F89EBA4" w14:textId="518F43C0" w:rsidR="00200280" w:rsidRPr="002B5D2B" w:rsidRDefault="00FA1535" w:rsidP="002B5D2B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br/>
      </w:r>
      <w:r w:rsidRPr="00FA153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Результат роботи програми за контрольним прикладом:</w:t>
      </w:r>
    </w:p>
    <w:p w14:paraId="12D304A1" w14:textId="0F38A945" w:rsidR="00E91F88" w:rsidRDefault="002B5D2B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B5D2B"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lastRenderedPageBreak/>
        <w:drawing>
          <wp:inline distT="0" distB="0" distL="0" distR="0" wp14:anchorId="0BC26FEC" wp14:editId="3A9AF0D9">
            <wp:extent cx="5829300" cy="4385362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47830" cy="4399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F15522" w14:textId="49F2B0FB" w:rsidR="004437DD" w:rsidRDefault="002B5D2B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B5D2B"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drawing>
          <wp:inline distT="0" distB="0" distL="0" distR="0" wp14:anchorId="7E7C6452" wp14:editId="26688D03">
            <wp:extent cx="5849932" cy="331470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72592" cy="332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6EE2E" w14:textId="77777777" w:rsidR="002B5D2B" w:rsidRDefault="002B5D2B">
      <w:pPr>
        <w:spacing w:after="0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14:paraId="744A1060" w14:textId="13F6603E" w:rsidR="00200280" w:rsidRDefault="00E91F88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A153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Результат роботи програми за 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варіантом (11(1))</w:t>
      </w:r>
      <w:r w:rsidRPr="00FA153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:</w:t>
      </w:r>
    </w:p>
    <w:p w14:paraId="70DC35BC" w14:textId="728B3DC2" w:rsidR="00200280" w:rsidRDefault="002B5D2B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B5D2B"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lastRenderedPageBreak/>
        <w:drawing>
          <wp:inline distT="0" distB="0" distL="0" distR="0" wp14:anchorId="62CD2C77" wp14:editId="5FD3E1CC">
            <wp:extent cx="6088380" cy="4609172"/>
            <wp:effectExtent l="0" t="0" r="7620" b="127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95219" cy="4614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433B7" w14:textId="3FEA8286" w:rsidR="00200280" w:rsidRPr="00200280" w:rsidRDefault="002B5D2B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2B5D2B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en-US"/>
        </w:rPr>
        <w:drawing>
          <wp:inline distT="0" distB="0" distL="0" distR="0" wp14:anchorId="229E29DF" wp14:editId="4B214722">
            <wp:extent cx="6099851" cy="3383280"/>
            <wp:effectExtent l="0" t="0" r="0" b="762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00699" cy="338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9EB26A" w14:textId="77777777" w:rsidR="002B5D2B" w:rsidRDefault="002B5D2B">
      <w:pPr>
        <w:spacing w:after="0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14:paraId="7A2207DF" w14:textId="5E8A45A5" w:rsidR="0094246D" w:rsidRDefault="002B5D2B">
      <w:pPr>
        <w:spacing w:after="0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Висновок</w:t>
      </w:r>
    </w:p>
    <w:p w14:paraId="069500EF" w14:textId="6EDC3BE3" w:rsidR="0094246D" w:rsidRPr="00E91F88" w:rsidRDefault="002B5D2B" w:rsidP="008D4BD4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В результаті виконання лабораторної роботи №</w:t>
      </w:r>
      <w:r w:rsidR="008D4BD4">
        <w:rPr>
          <w:rFonts w:ascii="Times New Roman" w:eastAsia="Times New Roman" w:hAnsi="Times New Roman" w:cs="Times New Roman"/>
          <w:color w:val="000000"/>
          <w:sz w:val="28"/>
          <w:szCs w:val="28"/>
        </w:rPr>
        <w:t>2</w:t>
      </w:r>
      <w:r w:rsidR="00E91F8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було опрацьовано алгоритм розрахунку</w:t>
      </w:r>
      <w:r w:rsidR="00E91F88" w:rsidRPr="00E91F8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8D4BD4" w:rsidRPr="008D4BD4">
        <w:rPr>
          <w:rFonts w:ascii="Times New Roman" w:eastAsia="Times New Roman" w:hAnsi="Times New Roman" w:cs="Times New Roman"/>
          <w:color w:val="000000"/>
          <w:sz w:val="28"/>
          <w:szCs w:val="28"/>
        </w:rPr>
        <w:t>валових викидів шкідливих речовин у</w:t>
      </w:r>
      <w:r w:rsidR="008D4BD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8D4BD4" w:rsidRPr="008D4BD4">
        <w:rPr>
          <w:rFonts w:ascii="Times New Roman" w:eastAsia="Times New Roman" w:hAnsi="Times New Roman" w:cs="Times New Roman"/>
          <w:color w:val="000000"/>
          <w:sz w:val="28"/>
          <w:szCs w:val="28"/>
        </w:rPr>
        <w:t>вигляді суспендованих твердих частинок при спалювання вугілля, мазуту та природного газу</w:t>
      </w:r>
      <w:r w:rsidR="00E91F8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 Також було реалізовано дані розрахунку у вигляді калькулятора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Go</w:t>
      </w:r>
      <w:r w:rsidR="00E91F88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1D517B50" w14:textId="77777777" w:rsidR="0094246D" w:rsidRDefault="0094246D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sectPr w:rsidR="0094246D">
      <w:pgSz w:w="12240" w:h="15840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charset w:val="00"/>
    <w:family w:val="auto"/>
    <w:pitch w:val="default"/>
    <w:embedRegular r:id="rId1" w:fontKey="{92BC0068-0712-491A-8D3F-21EE663F1BD4}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2" w:fontKey="{A40BA1DB-B920-4E04-8E14-6C182C68C164}"/>
    <w:embedBold r:id="rId3" w:fontKey="{853F8BEF-D632-4380-9147-F2C96F83E413}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Regular r:id="rId4" w:fontKey="{74A26CF5-EA43-41BA-B2ED-D1C67C2C3F44}"/>
    <w:embedItalic r:id="rId5" w:fontKey="{BBAFD464-52DF-47F6-9C10-40DC276FB29F}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  <w:embedRegular r:id="rId6" w:fontKey="{4FAF614A-434B-4895-AF9E-223EE74F2FF0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7" w:fontKey="{536F9ACF-0A5C-4B20-B1A0-C48938587F5B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D90C09"/>
    <w:multiLevelType w:val="multilevel"/>
    <w:tmpl w:val="F2D446CC"/>
    <w:lvl w:ilvl="0">
      <w:start w:val="1"/>
      <w:numFmt w:val="decimal"/>
      <w:lvlText w:val="%1)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69D4187"/>
    <w:multiLevelType w:val="multilevel"/>
    <w:tmpl w:val="4836955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2E0060C7"/>
    <w:multiLevelType w:val="multilevel"/>
    <w:tmpl w:val="1DAA808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" w15:restartNumberingAfterBreak="0">
    <w:nsid w:val="72B54E00"/>
    <w:multiLevelType w:val="multilevel"/>
    <w:tmpl w:val="5C78FEA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246D"/>
    <w:rsid w:val="0005184C"/>
    <w:rsid w:val="001E0097"/>
    <w:rsid w:val="00200280"/>
    <w:rsid w:val="002B5D2B"/>
    <w:rsid w:val="003A4837"/>
    <w:rsid w:val="004318DE"/>
    <w:rsid w:val="004437DD"/>
    <w:rsid w:val="00561707"/>
    <w:rsid w:val="005B7AFF"/>
    <w:rsid w:val="006E734C"/>
    <w:rsid w:val="00712443"/>
    <w:rsid w:val="00790A4F"/>
    <w:rsid w:val="00870EF7"/>
    <w:rsid w:val="008D4BD4"/>
    <w:rsid w:val="0094246D"/>
    <w:rsid w:val="00E62B52"/>
    <w:rsid w:val="00E91F88"/>
    <w:rsid w:val="00FA15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A08086"/>
  <w15:docId w15:val="{71111BF9-C908-439A-8E92-CEF3FDC377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uk-UA" w:eastAsia="uk-UA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a5">
    <w:name w:val="Hyperlink"/>
    <w:basedOn w:val="a0"/>
    <w:uiPriority w:val="99"/>
    <w:unhideWhenUsed/>
    <w:rsid w:val="001E0097"/>
    <w:rPr>
      <w:color w:val="0000FF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1E0097"/>
    <w:rPr>
      <w:color w:val="605E5C"/>
      <w:shd w:val="clear" w:color="auto" w:fill="E1DFDD"/>
    </w:rPr>
  </w:style>
  <w:style w:type="paragraph" w:styleId="HTML">
    <w:name w:val="HTML Preformatted"/>
    <w:basedOn w:val="a"/>
    <w:link w:val="HTML0"/>
    <w:uiPriority w:val="99"/>
    <w:semiHidden/>
    <w:unhideWhenUsed/>
    <w:rsid w:val="00FA1535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ий HTML Знак"/>
    <w:basedOn w:val="a0"/>
    <w:link w:val="HTML"/>
    <w:uiPriority w:val="99"/>
    <w:semiHidden/>
    <w:rsid w:val="00FA1535"/>
    <w:rPr>
      <w:rFonts w:ascii="Consolas" w:hAnsi="Consolas"/>
      <w:sz w:val="20"/>
      <w:szCs w:val="20"/>
    </w:rPr>
  </w:style>
  <w:style w:type="character" w:styleId="a7">
    <w:name w:val="FollowedHyperlink"/>
    <w:basedOn w:val="a0"/>
    <w:uiPriority w:val="99"/>
    <w:semiHidden/>
    <w:unhideWhenUsed/>
    <w:rsid w:val="00561707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73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215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52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68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04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62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63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0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8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1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0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7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27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06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39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23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98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89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62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68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88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71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30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74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90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56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1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50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55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35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22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36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55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28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33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21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86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9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67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52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61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72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34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25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31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24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39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88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58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90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34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61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60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7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57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3685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7046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05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47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93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89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86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26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72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95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4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28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72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87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8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99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16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78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06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36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43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74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2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1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85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95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05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64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72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8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18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17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8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1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67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24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7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02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50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1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98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90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25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89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88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59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3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42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66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53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1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24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27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02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00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12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57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58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7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4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0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24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63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46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05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7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96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90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52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31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96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85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63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5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78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92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03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44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62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70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68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4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0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8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63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0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30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6508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005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0898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720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6890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418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5275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80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808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368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0152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0827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2217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187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9888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902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6538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657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0003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991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7751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1008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14</Pages>
  <Words>5375</Words>
  <Characters>3065</Characters>
  <Application>Microsoft Office Word</Application>
  <DocSecurity>0</DocSecurity>
  <Lines>25</Lines>
  <Paragraphs>16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Valeriia Hundiak</cp:lastModifiedBy>
  <cp:revision>3</cp:revision>
  <dcterms:created xsi:type="dcterms:W3CDTF">2025-02-23T17:59:00Z</dcterms:created>
  <dcterms:modified xsi:type="dcterms:W3CDTF">2025-02-23T18:21:00Z</dcterms:modified>
</cp:coreProperties>
</file>