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8D2AFB" w14:textId="77777777" w:rsidR="0094246D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14:paraId="4EB6DE7C" w14:textId="77777777" w:rsidR="0094246D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14:paraId="58822C43" w14:textId="77777777" w:rsidR="0094246D" w:rsidRDefault="0094246D">
      <w:pPr>
        <w:jc w:val="center"/>
        <w:rPr>
          <w:color w:val="000000"/>
        </w:rPr>
      </w:pPr>
    </w:p>
    <w:p w14:paraId="14E8F1CA" w14:textId="77777777" w:rsidR="0094246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14:paraId="479097FE" w14:textId="77777777" w:rsidR="0094246D" w:rsidRDefault="0094246D">
      <w:pPr>
        <w:jc w:val="center"/>
        <w:rPr>
          <w:color w:val="000000"/>
        </w:rPr>
      </w:pPr>
    </w:p>
    <w:p w14:paraId="1123BB4D" w14:textId="77777777" w:rsidR="0094246D" w:rsidRDefault="0094246D">
      <w:pPr>
        <w:jc w:val="center"/>
        <w:rPr>
          <w:color w:val="000000"/>
        </w:rPr>
      </w:pPr>
    </w:p>
    <w:p w14:paraId="22D52C27" w14:textId="77777777" w:rsidR="0094246D" w:rsidRDefault="0094246D">
      <w:pPr>
        <w:jc w:val="center"/>
        <w:rPr>
          <w:color w:val="000000"/>
        </w:rPr>
      </w:pPr>
    </w:p>
    <w:p w14:paraId="670B89F7" w14:textId="77777777" w:rsidR="0094246D" w:rsidRDefault="0094246D">
      <w:pPr>
        <w:jc w:val="center"/>
        <w:rPr>
          <w:color w:val="000000"/>
        </w:rPr>
      </w:pPr>
    </w:p>
    <w:p w14:paraId="40B8B29B" w14:textId="77777777" w:rsidR="0094246D" w:rsidRDefault="0094246D">
      <w:pPr>
        <w:jc w:val="center"/>
        <w:rPr>
          <w:color w:val="000000"/>
        </w:rPr>
      </w:pPr>
    </w:p>
    <w:p w14:paraId="08A8B10A" w14:textId="77777777" w:rsidR="0094246D" w:rsidRDefault="0094246D">
      <w:pPr>
        <w:jc w:val="center"/>
        <w:rPr>
          <w:color w:val="000000"/>
          <w:sz w:val="24"/>
          <w:szCs w:val="24"/>
        </w:rPr>
      </w:pPr>
    </w:p>
    <w:p w14:paraId="4A9C801C" w14:textId="4BA8D43E" w:rsidR="0094246D" w:rsidRPr="00854BF4" w:rsidRDefault="0000000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Лабораторна робота №</w:t>
      </w:r>
      <w:r w:rsidR="001E0097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="00854BF4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3</w:t>
      </w:r>
    </w:p>
    <w:p w14:paraId="78497853" w14:textId="4AC7C44D" w:rsidR="00E91F88" w:rsidRPr="005B7AFF" w:rsidRDefault="00E91F8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Варіант 11(1)</w:t>
      </w:r>
    </w:p>
    <w:p w14:paraId="3327096E" w14:textId="01993553" w:rsidR="0094246D" w:rsidRDefault="00000000" w:rsidP="00E62B52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r w:rsidR="001E0097" w:rsidRPr="001E0097">
        <w:rPr>
          <w:rFonts w:ascii="Times New Roman" w:eastAsia="Times New Roman" w:hAnsi="Times New Roman" w:cs="Times New Roman"/>
          <w:color w:val="000000"/>
          <w:sz w:val="32"/>
          <w:szCs w:val="32"/>
        </w:rPr>
        <w:t>Розробка програмного забезпечення мобільних пристроїв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  <w:bookmarkStart w:id="0" w:name="_gjdgxs" w:colFirst="0" w:colLast="0"/>
      <w:bookmarkEnd w:id="0"/>
    </w:p>
    <w:p w14:paraId="7BA188D0" w14:textId="77777777" w:rsidR="0094246D" w:rsidRDefault="0094246D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F0A9B2E" w14:textId="77777777" w:rsidR="0094246D" w:rsidRDefault="0094246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4F02B38" w14:textId="77777777" w:rsidR="0094246D" w:rsidRDefault="0094246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CB6F8C2" w14:textId="77777777" w:rsidR="0094246D" w:rsidRDefault="0094246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271F628" w14:textId="77777777" w:rsidR="0094246D" w:rsidRDefault="0094246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8FD218A" w14:textId="1A3C0B27" w:rsidR="0094246D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</w:t>
      </w:r>
      <w:r w:rsidR="001E0097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ла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студент</w:t>
      </w:r>
      <w:r w:rsidR="001E0097">
        <w:rPr>
          <w:rFonts w:ascii="Times New Roman" w:eastAsia="Times New Roman" w:hAnsi="Times New Roman" w:cs="Times New Roman"/>
          <w:color w:val="000000"/>
          <w:sz w:val="32"/>
          <w:szCs w:val="32"/>
        </w:rPr>
        <w:t>ка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="001E0097">
        <w:rPr>
          <w:rFonts w:ascii="Times New Roman" w:eastAsia="Times New Roman" w:hAnsi="Times New Roman" w:cs="Times New Roman"/>
          <w:color w:val="000000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 w:rsidR="001E0097">
        <w:rPr>
          <w:rFonts w:ascii="Times New Roman" w:eastAsia="Times New Roman" w:hAnsi="Times New Roman" w:cs="Times New Roman"/>
          <w:color w:val="000000"/>
          <w:sz w:val="32"/>
          <w:szCs w:val="32"/>
        </w:rPr>
        <w:t>ТВ-11</w:t>
      </w:r>
    </w:p>
    <w:p w14:paraId="567F4E51" w14:textId="0B3EF616" w:rsidR="001E0097" w:rsidRDefault="001E009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Гундяк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Валерія Русланівна</w:t>
      </w:r>
    </w:p>
    <w:p w14:paraId="181B54B9" w14:textId="77777777" w:rsidR="00561707" w:rsidRDefault="00000000">
      <w:pPr>
        <w:spacing w:after="0" w:line="240" w:lineRule="auto"/>
        <w:jc w:val="right"/>
        <w:rPr>
          <w:lang w:val="en-US"/>
        </w:rPr>
      </w:pPr>
      <w:r w:rsidRPr="00E62B52">
        <w:rPr>
          <w:rFonts w:ascii="Times New Roman" w:eastAsia="Times New Roman" w:hAnsi="Times New Roman" w:cs="Times New Roman"/>
          <w:sz w:val="32"/>
          <w:szCs w:val="32"/>
        </w:rPr>
        <w:t xml:space="preserve">Посилання на </w:t>
      </w:r>
      <w:proofErr w:type="spellStart"/>
      <w:r w:rsidRPr="00E62B52">
        <w:rPr>
          <w:rFonts w:ascii="Times New Roman" w:eastAsia="Times New Roman" w:hAnsi="Times New Roman" w:cs="Times New Roman"/>
          <w:sz w:val="32"/>
          <w:szCs w:val="32"/>
        </w:rPr>
        <w:t>GitHub</w:t>
      </w:r>
      <w:proofErr w:type="spellEnd"/>
      <w:r w:rsidRPr="00E62B52">
        <w:rPr>
          <w:rFonts w:ascii="Times New Roman" w:eastAsia="Times New Roman" w:hAnsi="Times New Roman" w:cs="Times New Roman"/>
          <w:sz w:val="32"/>
          <w:szCs w:val="32"/>
        </w:rPr>
        <w:t xml:space="preserve"> репозиторій:</w:t>
      </w:r>
      <w:r w:rsidR="00E62B52" w:rsidRPr="00E62B52">
        <w:t xml:space="preserve"> </w:t>
      </w:r>
    </w:p>
    <w:p w14:paraId="01FC9024" w14:textId="1BA15A8B" w:rsidR="0094246D" w:rsidRDefault="00561707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highlight w:val="yellow"/>
        </w:rPr>
      </w:pPr>
      <w:hyperlink r:id="rId5" w:history="1">
        <w:r w:rsidRPr="00561707">
          <w:rPr>
            <w:rStyle w:val="a5"/>
          </w:rPr>
          <w:t>https://github.com/pojuipolynu/PW_TV-11_Hundiak_Valeriia_Ruslanivna.git</w:t>
        </w:r>
      </w:hyperlink>
    </w:p>
    <w:p w14:paraId="513262DC" w14:textId="77777777" w:rsidR="0094246D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15076B18" w14:textId="77777777" w:rsidR="0094246D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14:paraId="58A421AD" w14:textId="77777777" w:rsidR="0094246D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О.Л.</w:t>
      </w:r>
    </w:p>
    <w:p w14:paraId="2BACDF43" w14:textId="77777777" w:rsidR="0094246D" w:rsidRDefault="00000000">
      <w:pPr>
        <w:tabs>
          <w:tab w:val="left" w:pos="1260"/>
          <w:tab w:val="left" w:pos="8550"/>
        </w:tabs>
      </w:pPr>
      <w:r>
        <w:tab/>
      </w:r>
    </w:p>
    <w:p w14:paraId="21FDD905" w14:textId="77777777" w:rsidR="0094246D" w:rsidRDefault="00000000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14:paraId="227B59D4" w14:textId="69CC6BF0" w:rsidR="0094246D" w:rsidRDefault="0000000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Лабораторна робота № </w:t>
      </w:r>
      <w:r w:rsidR="004437DD">
        <w:rPr>
          <w:rFonts w:ascii="Times New Roman" w:eastAsia="Times New Roman" w:hAnsi="Times New Roman" w:cs="Times New Roman"/>
          <w:color w:val="000000"/>
          <w:sz w:val="32"/>
          <w:szCs w:val="32"/>
        </w:rPr>
        <w:t>2</w:t>
      </w:r>
    </w:p>
    <w:p w14:paraId="7131D8A7" w14:textId="77777777" w:rsidR="0094246D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Завдання:</w:t>
      </w:r>
    </w:p>
    <w:p w14:paraId="45BABA49" w14:textId="77777777" w:rsidR="00854BF4" w:rsidRDefault="00854BF4" w:rsidP="00854BF4">
      <w:pPr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854BF4">
        <w:rPr>
          <w:rFonts w:ascii="Times New Roman" w:hAnsi="Times New Roman" w:cs="Times New Roman"/>
          <w:sz w:val="28"/>
        </w:rPr>
        <w:t>Створіть мобільний калькулятор розрахунку прибутку від сонячних електростанцій з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54BF4">
        <w:rPr>
          <w:rFonts w:ascii="Times New Roman" w:hAnsi="Times New Roman" w:cs="Times New Roman"/>
          <w:sz w:val="28"/>
        </w:rPr>
        <w:t>встановленою системою прогнозування сонячної потужності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77B518B5" w14:textId="613EEA98" w:rsidR="004437DD" w:rsidRPr="00854BF4" w:rsidRDefault="00854BF4" w:rsidP="00854BF4">
      <w:pPr>
        <w:ind w:firstLine="708"/>
        <w:jc w:val="both"/>
        <w:rPr>
          <w:rFonts w:ascii="Times New Roman" w:hAnsi="Times New Roman" w:cs="Times New Roman"/>
          <w:sz w:val="28"/>
        </w:rPr>
      </w:pPr>
      <w:r w:rsidRPr="00854BF4">
        <w:rPr>
          <w:rFonts w:ascii="Times New Roman" w:hAnsi="Times New Roman" w:cs="Times New Roman"/>
          <w:sz w:val="28"/>
        </w:rPr>
        <w:t xml:space="preserve">Сонячна електростанція, під’єднана до ОЕС України, генерує енергію з середньодобовою потужністю РС = 5 МВт. На станції встановлена система прогнозування сонячної потужності з середньоквадратичним відхиленням σ1 = 1 98 МВт. Порахувати який прибуток принесе вдосконалення системи прогнозу, що дозволить зменшити похибку до σ2 = 0.25 МВт. Вартість електроенергії складає В = 7 грн / </w:t>
      </w:r>
      <w:proofErr w:type="spellStart"/>
      <w:r w:rsidRPr="00854BF4">
        <w:rPr>
          <w:rFonts w:ascii="Times New Roman" w:hAnsi="Times New Roman" w:cs="Times New Roman"/>
          <w:sz w:val="28"/>
        </w:rPr>
        <w:t>кВт‧год</w:t>
      </w:r>
      <w:proofErr w:type="spellEnd"/>
      <w:r w:rsidRPr="00854BF4">
        <w:rPr>
          <w:rFonts w:ascii="Times New Roman" w:hAnsi="Times New Roman" w:cs="Times New Roman"/>
          <w:sz w:val="28"/>
        </w:rPr>
        <w:t>. Закон розподілу похибки прогнозу вважати нормальним.</w:t>
      </w:r>
    </w:p>
    <w:p w14:paraId="616CB111" w14:textId="7981D974" w:rsidR="0094246D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Хід виконання:</w:t>
      </w:r>
    </w:p>
    <w:p w14:paraId="5EBDC2DA" w14:textId="7C176165" w:rsidR="004437DD" w:rsidRDefault="001E009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Основні формули для роботи калькулятора були задані у практичному матеріалі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854BF4" w:rsidRPr="00854B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28004C91" wp14:editId="2E8615B1">
            <wp:extent cx="3124636" cy="1019317"/>
            <wp:effectExtent l="0" t="0" r="0" b="9525"/>
            <wp:docPr id="623405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056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03A7" w14:textId="20758517" w:rsidR="00854BF4" w:rsidRDefault="00854BF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54B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577F84B1" wp14:editId="52126320">
            <wp:extent cx="1762371" cy="924054"/>
            <wp:effectExtent l="0" t="0" r="9525" b="9525"/>
            <wp:docPr id="819886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864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EB45" w14:textId="634A8956" w:rsidR="00854BF4" w:rsidRDefault="00854BF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54B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3D8382D5" wp14:editId="793EF001">
            <wp:extent cx="1467055" cy="495369"/>
            <wp:effectExtent l="0" t="0" r="0" b="0"/>
            <wp:docPr id="219154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548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501E" w14:textId="42B11F48" w:rsidR="00854BF4" w:rsidRDefault="00854BF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54B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2009D551" wp14:editId="344934D5">
            <wp:extent cx="1057423" cy="495369"/>
            <wp:effectExtent l="0" t="0" r="9525" b="0"/>
            <wp:docPr id="396548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48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06BB" w14:textId="672E7BEC" w:rsidR="00854BF4" w:rsidRDefault="00854BF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54B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7D54EE83" wp14:editId="3E4F195E">
            <wp:extent cx="1829055" cy="466790"/>
            <wp:effectExtent l="0" t="0" r="0" b="9525"/>
            <wp:docPr id="1206111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112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C9F6" w14:textId="098D24D2" w:rsidR="00854BF4" w:rsidRPr="00854BF4" w:rsidRDefault="00854BF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54B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06CA2FBC" wp14:editId="1595EF8E">
            <wp:extent cx="1143160" cy="428685"/>
            <wp:effectExtent l="0" t="0" r="0" b="9525"/>
            <wp:docPr id="467891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910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E41B" w14:textId="4F969422" w:rsidR="00870EF7" w:rsidRPr="00870EF7" w:rsidRDefault="00870EF7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70E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Код програми:</w:t>
      </w:r>
    </w:p>
    <w:p w14:paraId="77116CA5" w14:textId="4509EC73" w:rsidR="00FA1535" w:rsidRPr="00FA1535" w:rsidRDefault="00FA1535" w:rsidP="00FA1535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Основний код програми має вигляд:</w:t>
      </w:r>
    </w:p>
    <w:p w14:paraId="3FDA157C" w14:textId="77777777" w:rsidR="00854BF4" w:rsidRPr="00854BF4" w:rsidRDefault="00854BF4" w:rsidP="00854BF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package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com.example.myapplication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android.os.Bundle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android.widget.Button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lastRenderedPageBreak/>
        <w:t>import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android.widget.EditText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android.widget.TextView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androidx.appcompat.app.AppCompatActivity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kotlin.math.round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kotlin.math.</w:t>
      </w:r>
      <w:r w:rsidRPr="00854BF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PI</w:t>
      </w:r>
      <w:proofErr w:type="spellEnd"/>
      <w:r w:rsidRPr="00854BF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br/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kotlin.math.exp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kotlin.math.sqrt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kotlin.math.pow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class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MainActivity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: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AppCompatActivity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private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lateinit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var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C77DBB"/>
          <w:sz w:val="20"/>
          <w:szCs w:val="20"/>
        </w:rPr>
        <w:t>result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TextView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override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fun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56A8F5"/>
          <w:sz w:val="20"/>
          <w:szCs w:val="20"/>
        </w:rPr>
        <w:t>onCreate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savedInstanceState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Bundle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?) {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.onCreate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savedInstanceState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setContentView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R.layout.</w:t>
      </w:r>
      <w:r w:rsidRPr="00854BF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activity_main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calculateButton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Button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&gt;(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R.id.</w:t>
      </w:r>
      <w:r w:rsidRPr="00854BF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calculateButton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P =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EditText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&gt;(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R.id.</w:t>
      </w:r>
      <w:r w:rsidRPr="00854BF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P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Q1 =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EditText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&gt;(R.id.</w:t>
      </w:r>
      <w:r w:rsidRPr="00854BF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Q1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Q2 =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EditText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&gt;(R.id.</w:t>
      </w:r>
      <w:r w:rsidRPr="00854BF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Q2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 =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EditText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&gt;(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R.id.</w:t>
      </w:r>
      <w:r w:rsidRPr="00854BF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B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C77DBB"/>
          <w:sz w:val="20"/>
          <w:szCs w:val="20"/>
        </w:rPr>
        <w:t>result</w:t>
      </w:r>
      <w:proofErr w:type="spellEnd"/>
      <w:r w:rsidRPr="00854BF4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R.id.</w:t>
      </w:r>
      <w:r w:rsidRPr="00854BF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resultTextView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calculateButton.setOnClickListener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t>{</w:t>
      </w:r>
      <w:r w:rsidRPr="00854BF4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br/>
        <w:t xml:space="preserve">    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pc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P.</w:t>
      </w:r>
      <w:r w:rsidRPr="00854BF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.toString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().</w:t>
      </w:r>
      <w:proofErr w:type="spellStart"/>
      <w:r w:rsidRPr="00854BF4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toDoubleOrNull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q1 = Q1.</w:t>
      </w:r>
      <w:r w:rsidRPr="00854BF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.toString().</w:t>
      </w:r>
      <w:proofErr w:type="spellStart"/>
      <w:r w:rsidRPr="00854BF4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toDoubleOrNull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q2 = Q2.</w:t>
      </w:r>
      <w:r w:rsidRPr="00854BF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.toString().</w:t>
      </w:r>
      <w:proofErr w:type="spellStart"/>
      <w:r w:rsidRPr="00854BF4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toDoubleOrNull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 =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B.</w:t>
      </w:r>
      <w:r w:rsidRPr="00854BF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.toString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().</w:t>
      </w:r>
      <w:proofErr w:type="spellStart"/>
      <w:r w:rsidRPr="00854BF4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toDoubleOrNull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pc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!=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&amp;&amp; q1 !=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&amp;&amp; q2 !=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&amp;&amp; b !=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calculateResults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1A3B2D"/>
        </w:rPr>
        <w:t>pc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1A3B2D"/>
        </w:rPr>
        <w:t>b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1A3B2D"/>
        </w:rPr>
        <w:t>q1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1A3B2D"/>
        </w:rPr>
        <w:t>q2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854BF4">
        <w:rPr>
          <w:rFonts w:ascii="Courier New" w:eastAsia="Times New Roman" w:hAnsi="Courier New" w:cs="Courier New"/>
          <w:color w:val="C77DBB"/>
          <w:sz w:val="20"/>
          <w:szCs w:val="20"/>
        </w:rPr>
        <w:t>result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54BF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</w:t>
      </w:r>
      <w:proofErr w:type="spellEnd"/>
      <w:r w:rsidRPr="00854BF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"Введіть </w:t>
      </w:r>
      <w:proofErr w:type="spellStart"/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t>валідні</w:t>
      </w:r>
      <w:proofErr w:type="spellEnd"/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значення."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54BF4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t>}</w:t>
      </w:r>
      <w:r w:rsidRPr="00854BF4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br/>
        <w:t xml:space="preserve">   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private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fun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56A8F5"/>
          <w:sz w:val="20"/>
          <w:szCs w:val="20"/>
        </w:rPr>
        <w:t>calculateEnergyShare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Pc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Double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q: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Double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):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Double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{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delta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Pc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r w:rsidRPr="00854BF4">
        <w:rPr>
          <w:rFonts w:ascii="Courier New" w:eastAsia="Times New Roman" w:hAnsi="Courier New" w:cs="Courier New"/>
          <w:color w:val="2AACB8"/>
          <w:sz w:val="20"/>
          <w:szCs w:val="20"/>
        </w:rPr>
        <w:t>0.05</w:t>
      </w:r>
      <w:r w:rsidRPr="00854BF4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lowerBound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Pc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delta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upperBound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Pc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delta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step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854BF4">
        <w:rPr>
          <w:rFonts w:ascii="Courier New" w:eastAsia="Times New Roman" w:hAnsi="Courier New" w:cs="Courier New"/>
          <w:color w:val="2AACB8"/>
          <w:sz w:val="20"/>
          <w:szCs w:val="20"/>
        </w:rPr>
        <w:t>0.001</w:t>
      </w:r>
      <w:r w:rsidRPr="00854BF4">
        <w:rPr>
          <w:rFonts w:ascii="Courier New" w:eastAsia="Times New Roman" w:hAnsi="Courier New" w:cs="Courier New"/>
          <w:color w:val="2AACB8"/>
          <w:sz w:val="20"/>
          <w:szCs w:val="20"/>
        </w:rPr>
        <w:br/>
      </w:r>
      <w:r w:rsidRPr="00854BF4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var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integral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854BF4">
        <w:rPr>
          <w:rFonts w:ascii="Courier New" w:eastAsia="Times New Roman" w:hAnsi="Courier New" w:cs="Courier New"/>
          <w:color w:val="2AACB8"/>
          <w:sz w:val="20"/>
          <w:szCs w:val="20"/>
        </w:rPr>
        <w:t>0.0</w:t>
      </w:r>
      <w:r w:rsidRPr="00854BF4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(p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in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generateSequence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lowerBound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854BF4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t xml:space="preserve">{ </w:t>
      </w:r>
      <w:proofErr w:type="spellStart"/>
      <w:r w:rsidRPr="00854BF4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t>it</w:t>
      </w:r>
      <w:proofErr w:type="spellEnd"/>
      <w:r w:rsidRPr="00854BF4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step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t>}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proofErr w:type="spellStart"/>
      <w:r w:rsidRPr="00854BF4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takeWhile</w:t>
      </w:r>
      <w:proofErr w:type="spellEnd"/>
      <w:r w:rsidRPr="00854BF4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t xml:space="preserve">{ </w:t>
      </w:r>
      <w:proofErr w:type="spellStart"/>
      <w:r w:rsidRPr="00854BF4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t>it</w:t>
      </w:r>
      <w:proofErr w:type="spellEnd"/>
      <w:r w:rsidRPr="00854BF4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&lt;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upperBound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t>}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pd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(</w:t>
      </w:r>
      <w:r w:rsidRPr="00854BF4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(q * </w:t>
      </w:r>
      <w:proofErr w:type="spellStart"/>
      <w:r w:rsidRPr="00854BF4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sqrt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54BF4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54BF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PI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))) * </w:t>
      </w:r>
      <w:proofErr w:type="spellStart"/>
      <w:r w:rsidRPr="00854BF4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exp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(-((p -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Pc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proofErr w:type="spellStart"/>
      <w:r w:rsidRPr="00854BF4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pow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54BF4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)) / (</w:t>
      </w:r>
      <w:r w:rsidRPr="00854BF4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q.</w:t>
      </w:r>
      <w:r w:rsidRPr="00854BF4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pow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54BF4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)))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integral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+=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pd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step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integral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private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fun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56A8F5"/>
          <w:sz w:val="20"/>
          <w:szCs w:val="20"/>
        </w:rPr>
        <w:t>calculateResults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averagePower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Double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cost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Double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q1: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Double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q2: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Double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q1Result =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calculateProfitAndPenalty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averagePower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cost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, q1)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q2Result =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calculateProfitAndPenalty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averagePower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cost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, q2)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C77DBB"/>
          <w:sz w:val="20"/>
          <w:szCs w:val="20"/>
        </w:rPr>
        <w:t>result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54BF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</w:t>
      </w:r>
      <w:proofErr w:type="spellEnd"/>
      <w:r w:rsidRPr="00854BF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t>"""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lastRenderedPageBreak/>
        <w:t xml:space="preserve">            Результат для Q1: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Прибуток від енергії: </w:t>
      </w:r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${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t>"%.2f"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54BF4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format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(q1Result.</w:t>
      </w:r>
      <w:r w:rsidRPr="00854BF4">
        <w:rPr>
          <w:rFonts w:ascii="Courier New" w:eastAsia="Times New Roman" w:hAnsi="Courier New" w:cs="Courier New"/>
          <w:color w:val="C77DBB"/>
          <w:sz w:val="20"/>
          <w:szCs w:val="20"/>
        </w:rPr>
        <w:t>first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грн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Штраф: </w:t>
      </w:r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${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t>"%.2f"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54BF4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format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(q1Result.</w:t>
      </w:r>
      <w:r w:rsidRPr="00854BF4">
        <w:rPr>
          <w:rFonts w:ascii="Courier New" w:eastAsia="Times New Roman" w:hAnsi="Courier New" w:cs="Courier New"/>
          <w:color w:val="C77DBB"/>
          <w:sz w:val="20"/>
          <w:szCs w:val="20"/>
        </w:rPr>
        <w:t>second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грн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Фінальний результат: </w:t>
      </w:r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${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t>"%.2f"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54BF4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format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(q1Result.</w:t>
      </w:r>
      <w:r w:rsidRPr="00854BF4">
        <w:rPr>
          <w:rFonts w:ascii="Courier New" w:eastAsia="Times New Roman" w:hAnsi="Courier New" w:cs="Courier New"/>
          <w:color w:val="C77DBB"/>
          <w:sz w:val="20"/>
          <w:szCs w:val="20"/>
        </w:rPr>
        <w:t>third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грн (</w:t>
      </w:r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${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(q1Result.</w:t>
      </w:r>
      <w:r w:rsidRPr="00854BF4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third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&gt;= </w:t>
      </w:r>
      <w:r w:rsidRPr="00854BF4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"прибуток"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t>"збиток"</w:t>
      </w:r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t>)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Результат для Q2: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Прибуток від енергії: </w:t>
      </w:r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${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t>"%.2f"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54BF4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format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(q2Result.</w:t>
      </w:r>
      <w:r w:rsidRPr="00854BF4">
        <w:rPr>
          <w:rFonts w:ascii="Courier New" w:eastAsia="Times New Roman" w:hAnsi="Courier New" w:cs="Courier New"/>
          <w:color w:val="C77DBB"/>
          <w:sz w:val="20"/>
          <w:szCs w:val="20"/>
        </w:rPr>
        <w:t>first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грн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Штраф: </w:t>
      </w:r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${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t>"%.2f"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54BF4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format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(q2Result.</w:t>
      </w:r>
      <w:r w:rsidRPr="00854BF4">
        <w:rPr>
          <w:rFonts w:ascii="Courier New" w:eastAsia="Times New Roman" w:hAnsi="Courier New" w:cs="Courier New"/>
          <w:color w:val="C77DBB"/>
          <w:sz w:val="20"/>
          <w:szCs w:val="20"/>
        </w:rPr>
        <w:t>second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грн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Фінальний результат: </w:t>
      </w:r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${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t>"%.2f"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54BF4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format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(q2Result.</w:t>
      </w:r>
      <w:r w:rsidRPr="00854BF4">
        <w:rPr>
          <w:rFonts w:ascii="Courier New" w:eastAsia="Times New Roman" w:hAnsi="Courier New" w:cs="Courier New"/>
          <w:color w:val="C77DBB"/>
          <w:sz w:val="20"/>
          <w:szCs w:val="20"/>
        </w:rPr>
        <w:t>third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грн (</w:t>
      </w:r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${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(q2Result.</w:t>
      </w:r>
      <w:r w:rsidRPr="00854BF4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third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&gt;= </w:t>
      </w:r>
      <w:r w:rsidRPr="00854BF4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"прибуток"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t>"збиток"</w:t>
      </w:r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t>)</w:t>
      </w:r>
      <w:r w:rsidRPr="00854BF4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"""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proofErr w:type="spellStart"/>
      <w:r w:rsidRPr="00854BF4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trimIndent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private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fun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56A8F5"/>
          <w:sz w:val="20"/>
          <w:szCs w:val="20"/>
        </w:rPr>
        <w:t>calculateProfitAndPenalty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Pc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Double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cost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Double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q: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Double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):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Triple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Double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Double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Double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&gt; {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energyShare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calculateEnergyShare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Pc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, q)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energyWithoutImbalance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854BF4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round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Pc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r w:rsidRPr="00854BF4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24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energyShare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profit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energyWithoutImbalance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cost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r w:rsidRPr="00854BF4">
        <w:rPr>
          <w:rFonts w:ascii="Courier New" w:eastAsia="Times New Roman" w:hAnsi="Courier New" w:cs="Courier New"/>
          <w:color w:val="2AACB8"/>
          <w:sz w:val="20"/>
          <w:szCs w:val="20"/>
        </w:rPr>
        <w:t>1000</w:t>
      </w:r>
      <w:r w:rsidRPr="00854BF4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energyWithImbalance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854BF4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round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Pc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r w:rsidRPr="00854BF4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24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* (</w:t>
      </w:r>
      <w:r w:rsidRPr="00854BF4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-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energyShare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penalty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energyWithImbalance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cost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r w:rsidRPr="00854BF4">
        <w:rPr>
          <w:rFonts w:ascii="Courier New" w:eastAsia="Times New Roman" w:hAnsi="Courier New" w:cs="Courier New"/>
          <w:color w:val="2AACB8"/>
          <w:sz w:val="20"/>
          <w:szCs w:val="20"/>
        </w:rPr>
        <w:t>1000</w:t>
      </w:r>
      <w:r w:rsidRPr="00854BF4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    </w:t>
      </w:r>
      <w:proofErr w:type="spellStart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854BF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Triple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profit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penalty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profit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proofErr w:type="spellStart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penalty</w:t>
      </w:r>
      <w:proofErr w:type="spellEnd"/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54BF4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34363B16" w14:textId="77777777" w:rsidR="00854BF4" w:rsidRPr="00854BF4" w:rsidRDefault="00FA1535" w:rsidP="00854BF4">
      <w:pPr>
        <w:pStyle w:val="HTML"/>
        <w:shd w:val="clear" w:color="auto" w:fill="1E1F22"/>
        <w:rPr>
          <w:rFonts w:ascii="Courier New" w:eastAsia="Times New Roman" w:hAnsi="Courier New" w:cs="Courier New"/>
          <w:color w:val="BCBEC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сій частині коду відбувається отримання даних з рядків вводу інтерфейсу. </w:t>
      </w:r>
      <w:r w:rsid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Після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заповнення всіх полів(відбувається перевірка чи всі поля заповнені) відбуваються обрахунки.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Код, що формує вигляд інтерфейсу має вигляд: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854BF4" w:rsidRPr="00854BF4">
        <w:rPr>
          <w:rFonts w:ascii="Courier New" w:eastAsia="Times New Roman" w:hAnsi="Courier New" w:cs="Courier New"/>
          <w:color w:val="D5B778"/>
        </w:rPr>
        <w:t>&lt;</w:t>
      </w:r>
      <w:proofErr w:type="spellStart"/>
      <w:r w:rsidR="00854BF4" w:rsidRPr="00854BF4">
        <w:rPr>
          <w:rFonts w:ascii="Courier New" w:eastAsia="Times New Roman" w:hAnsi="Courier New" w:cs="Courier New"/>
          <w:color w:val="D5B778"/>
        </w:rPr>
        <w:t>androidx.coordinatorlayout.widget.CoordinatorLayout</w:t>
      </w:r>
      <w:proofErr w:type="spellEnd"/>
      <w:r w:rsidR="00854BF4" w:rsidRPr="00854BF4">
        <w:rPr>
          <w:rFonts w:ascii="Courier New" w:eastAsia="Times New Roman" w:hAnsi="Courier New" w:cs="Courier New"/>
          <w:color w:val="D5B778"/>
        </w:rPr>
        <w:br/>
        <w:t xml:space="preserve">    </w:t>
      </w:r>
      <w:proofErr w:type="spellStart"/>
      <w:r w:rsidR="00854BF4" w:rsidRPr="00854BF4">
        <w:rPr>
          <w:rFonts w:ascii="Courier New" w:eastAsia="Times New Roman" w:hAnsi="Courier New" w:cs="Courier New"/>
          <w:color w:val="BCBEC4"/>
        </w:rPr>
        <w:t>xmlns:</w:t>
      </w:r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="http://schemas.android.com/apk/res/android"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</w:t>
      </w:r>
      <w:proofErr w:type="spellStart"/>
      <w:r w:rsidR="00854BF4" w:rsidRPr="00854BF4">
        <w:rPr>
          <w:rFonts w:ascii="Courier New" w:eastAsia="Times New Roman" w:hAnsi="Courier New" w:cs="Courier New"/>
          <w:color w:val="BCBEC4"/>
        </w:rPr>
        <w:t>xmlns:</w:t>
      </w:r>
      <w:r w:rsidR="00854BF4" w:rsidRPr="00854BF4">
        <w:rPr>
          <w:rFonts w:ascii="Courier New" w:eastAsia="Times New Roman" w:hAnsi="Courier New" w:cs="Courier New"/>
          <w:color w:val="C77DBB"/>
        </w:rPr>
        <w:t>app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="http://schemas.android.com/apk/res-auto"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</w:t>
      </w:r>
      <w:proofErr w:type="spellStart"/>
      <w:r w:rsidR="00854BF4" w:rsidRPr="00854BF4">
        <w:rPr>
          <w:rFonts w:ascii="Courier New" w:eastAsia="Times New Roman" w:hAnsi="Courier New" w:cs="Courier New"/>
          <w:color w:val="BCBEC4"/>
        </w:rPr>
        <w:t>xmlns:</w:t>
      </w:r>
      <w:r w:rsidR="00854BF4" w:rsidRPr="00854BF4">
        <w:rPr>
          <w:rFonts w:ascii="Courier New" w:eastAsia="Times New Roman" w:hAnsi="Courier New" w:cs="Courier New"/>
          <w:color w:val="C77DBB"/>
        </w:rPr>
        <w:t>tools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="http://schemas.android.com/tools"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:layout_width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match_parent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:layout_height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match_parent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:padding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="16dp"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tools</w:t>
      </w:r>
      <w:r w:rsidR="00854BF4" w:rsidRPr="00854BF4">
        <w:rPr>
          <w:rFonts w:ascii="Courier New" w:eastAsia="Times New Roman" w:hAnsi="Courier New" w:cs="Courier New"/>
          <w:color w:val="BCBEC4"/>
        </w:rPr>
        <w:t>:context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=".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MainActivity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D5B778"/>
        </w:rPr>
        <w:t>&gt;</w:t>
      </w:r>
      <w:r w:rsidR="00854BF4" w:rsidRPr="00854BF4">
        <w:rPr>
          <w:rFonts w:ascii="Courier New" w:eastAsia="Times New Roman" w:hAnsi="Courier New" w:cs="Courier New"/>
          <w:color w:val="D5B778"/>
        </w:rPr>
        <w:br/>
      </w:r>
      <w:r w:rsidR="00854BF4" w:rsidRPr="00854BF4">
        <w:rPr>
          <w:rFonts w:ascii="Courier New" w:eastAsia="Times New Roman" w:hAnsi="Courier New" w:cs="Courier New"/>
          <w:color w:val="D5B778"/>
        </w:rPr>
        <w:br/>
        <w:t xml:space="preserve">    &lt;</w:t>
      </w:r>
      <w:proofErr w:type="spellStart"/>
      <w:r w:rsidR="00854BF4" w:rsidRPr="00854BF4">
        <w:rPr>
          <w:rFonts w:ascii="Courier New" w:eastAsia="Times New Roman" w:hAnsi="Courier New" w:cs="Courier New"/>
          <w:color w:val="D5B778"/>
        </w:rPr>
        <w:t>androidx.constraintlayout.widget.ConstraintLayout</w:t>
      </w:r>
      <w:proofErr w:type="spellEnd"/>
      <w:r w:rsidR="00854BF4" w:rsidRPr="00854BF4">
        <w:rPr>
          <w:rFonts w:ascii="Courier New" w:eastAsia="Times New Roman" w:hAnsi="Courier New" w:cs="Courier New"/>
          <w:color w:val="D5B778"/>
        </w:rPr>
        <w:br/>
        <w:t xml:space="preserve">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:layout_width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match_parent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:layout_height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match_parent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D5B778"/>
        </w:rPr>
        <w:t>&gt;</w:t>
      </w:r>
      <w:r w:rsidR="00854BF4" w:rsidRPr="00854BF4">
        <w:rPr>
          <w:rFonts w:ascii="Courier New" w:eastAsia="Times New Roman" w:hAnsi="Courier New" w:cs="Courier New"/>
          <w:color w:val="D5B778"/>
        </w:rPr>
        <w:br/>
      </w:r>
      <w:r w:rsidR="00854BF4" w:rsidRPr="00854BF4">
        <w:rPr>
          <w:rFonts w:ascii="Courier New" w:eastAsia="Times New Roman" w:hAnsi="Courier New" w:cs="Courier New"/>
          <w:color w:val="D5B778"/>
        </w:rPr>
        <w:br/>
        <w:t xml:space="preserve">        &lt;</w:t>
      </w:r>
      <w:proofErr w:type="spellStart"/>
      <w:r w:rsidR="00854BF4" w:rsidRPr="00854BF4">
        <w:rPr>
          <w:rFonts w:ascii="Courier New" w:eastAsia="Times New Roman" w:hAnsi="Courier New" w:cs="Courier New"/>
          <w:color w:val="D5B778"/>
        </w:rPr>
        <w:t>TextView</w:t>
      </w:r>
      <w:proofErr w:type="spellEnd"/>
      <w:r w:rsidR="00854BF4" w:rsidRPr="00854BF4">
        <w:rPr>
          <w:rFonts w:ascii="Courier New" w:eastAsia="Times New Roman" w:hAnsi="Courier New" w:cs="Courier New"/>
          <w:color w:val="D5B778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:id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="@+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id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/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mainTitle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:layout_width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wrap_content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:layout_height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wrap_content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:text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="@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string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/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app_name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:textSize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="24sp"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:textStyle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bold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:layout_marginBottom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="16dp"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app</w:t>
      </w:r>
      <w:r w:rsidR="00854BF4" w:rsidRPr="00854BF4">
        <w:rPr>
          <w:rFonts w:ascii="Courier New" w:eastAsia="Times New Roman" w:hAnsi="Courier New" w:cs="Courier New"/>
          <w:color w:val="BCBEC4"/>
        </w:rPr>
        <w:t>:layout_constraintTop_toTopOf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parent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app</w:t>
      </w:r>
      <w:r w:rsidR="00854BF4" w:rsidRPr="00854BF4">
        <w:rPr>
          <w:rFonts w:ascii="Courier New" w:eastAsia="Times New Roman" w:hAnsi="Courier New" w:cs="Courier New"/>
          <w:color w:val="BCBEC4"/>
        </w:rPr>
        <w:t>:layout_constraintStart_toStartOf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parent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app</w:t>
      </w:r>
      <w:r w:rsidR="00854BF4" w:rsidRPr="00854BF4">
        <w:rPr>
          <w:rFonts w:ascii="Courier New" w:eastAsia="Times New Roman" w:hAnsi="Courier New" w:cs="Courier New"/>
          <w:color w:val="BCBEC4"/>
        </w:rPr>
        <w:t>:layout_constraintEnd_toEndOf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parent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D5B778"/>
        </w:rPr>
        <w:t>/&gt;</w:t>
      </w:r>
      <w:r w:rsidR="00854BF4" w:rsidRPr="00854BF4">
        <w:rPr>
          <w:rFonts w:ascii="Courier New" w:eastAsia="Times New Roman" w:hAnsi="Courier New" w:cs="Courier New"/>
          <w:color w:val="D5B778"/>
        </w:rPr>
        <w:br/>
      </w:r>
      <w:r w:rsidR="00854BF4" w:rsidRPr="00854BF4">
        <w:rPr>
          <w:rFonts w:ascii="Courier New" w:eastAsia="Times New Roman" w:hAnsi="Courier New" w:cs="Courier New"/>
          <w:color w:val="D5B778"/>
        </w:rPr>
        <w:br/>
        <w:t xml:space="preserve">        &lt;</w:t>
      </w:r>
      <w:proofErr w:type="spellStart"/>
      <w:r w:rsidR="00854BF4" w:rsidRPr="00854BF4">
        <w:rPr>
          <w:rFonts w:ascii="Courier New" w:eastAsia="Times New Roman" w:hAnsi="Courier New" w:cs="Courier New"/>
          <w:color w:val="D5B778"/>
        </w:rPr>
        <w:t>EditText</w:t>
      </w:r>
      <w:proofErr w:type="spellEnd"/>
      <w:r w:rsidR="00854BF4" w:rsidRPr="00854BF4">
        <w:rPr>
          <w:rFonts w:ascii="Courier New" w:eastAsia="Times New Roman" w:hAnsi="Courier New" w:cs="Courier New"/>
          <w:color w:val="D5B778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:id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="@+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id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/P"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:layout_width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="0dp"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:layout_height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wrap_content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:hint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="@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string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/p"</w:t>
      </w:r>
      <w:r w:rsidR="00854BF4" w:rsidRPr="00854BF4">
        <w:rPr>
          <w:rFonts w:ascii="Courier New" w:eastAsia="Times New Roman" w:hAnsi="Courier New" w:cs="Courier New"/>
          <w:color w:val="6AAB73"/>
        </w:rPr>
        <w:br/>
      </w:r>
      <w:r w:rsidR="00854BF4" w:rsidRPr="00854BF4">
        <w:rPr>
          <w:rFonts w:ascii="Courier New" w:eastAsia="Times New Roman" w:hAnsi="Courier New" w:cs="Courier New"/>
          <w:color w:val="6AAB73"/>
        </w:rPr>
        <w:lastRenderedPageBreak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:inputType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numberDecimal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:layout_marginBottom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="12dp"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app</w:t>
      </w:r>
      <w:r w:rsidR="00854BF4" w:rsidRPr="00854BF4">
        <w:rPr>
          <w:rFonts w:ascii="Courier New" w:eastAsia="Times New Roman" w:hAnsi="Courier New" w:cs="Courier New"/>
          <w:color w:val="BCBEC4"/>
        </w:rPr>
        <w:t>:layout_constraintTop_toBottomOf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="@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id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/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mainTitle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app</w:t>
      </w:r>
      <w:r w:rsidR="00854BF4" w:rsidRPr="00854BF4">
        <w:rPr>
          <w:rFonts w:ascii="Courier New" w:eastAsia="Times New Roman" w:hAnsi="Courier New" w:cs="Courier New"/>
          <w:color w:val="BCBEC4"/>
        </w:rPr>
        <w:t>:layout_constraintStart_toStartOf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parent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app</w:t>
      </w:r>
      <w:r w:rsidR="00854BF4" w:rsidRPr="00854BF4">
        <w:rPr>
          <w:rFonts w:ascii="Courier New" w:eastAsia="Times New Roman" w:hAnsi="Courier New" w:cs="Courier New"/>
          <w:color w:val="BCBEC4"/>
        </w:rPr>
        <w:t>:layout_constraintEnd_toEndOf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parent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D5B778"/>
        </w:rPr>
        <w:t>/&gt;</w:t>
      </w:r>
      <w:r w:rsidR="00854BF4" w:rsidRPr="00854BF4">
        <w:rPr>
          <w:rFonts w:ascii="Courier New" w:eastAsia="Times New Roman" w:hAnsi="Courier New" w:cs="Courier New"/>
          <w:color w:val="D5B778"/>
        </w:rPr>
        <w:br/>
      </w:r>
      <w:r w:rsidR="00854BF4" w:rsidRPr="00854BF4">
        <w:rPr>
          <w:rFonts w:ascii="Courier New" w:eastAsia="Times New Roman" w:hAnsi="Courier New" w:cs="Courier New"/>
          <w:color w:val="D5B778"/>
        </w:rPr>
        <w:br/>
        <w:t xml:space="preserve">        &lt;</w:t>
      </w:r>
      <w:proofErr w:type="spellStart"/>
      <w:r w:rsidR="00854BF4" w:rsidRPr="00854BF4">
        <w:rPr>
          <w:rFonts w:ascii="Courier New" w:eastAsia="Times New Roman" w:hAnsi="Courier New" w:cs="Courier New"/>
          <w:color w:val="D5B778"/>
        </w:rPr>
        <w:t>EditText</w:t>
      </w:r>
      <w:proofErr w:type="spellEnd"/>
      <w:r w:rsidR="00854BF4" w:rsidRPr="00854BF4">
        <w:rPr>
          <w:rFonts w:ascii="Courier New" w:eastAsia="Times New Roman" w:hAnsi="Courier New" w:cs="Courier New"/>
          <w:color w:val="D5B778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:id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="@+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id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/Q1"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:layout_width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="0dp"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:layout_height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wrap_content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:hint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="@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string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/q1"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:inputType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numberDecimal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:layout_marginBottom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="12dp"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app</w:t>
      </w:r>
      <w:r w:rsidR="00854BF4" w:rsidRPr="00854BF4">
        <w:rPr>
          <w:rFonts w:ascii="Courier New" w:eastAsia="Times New Roman" w:hAnsi="Courier New" w:cs="Courier New"/>
          <w:color w:val="BCBEC4"/>
        </w:rPr>
        <w:t>:layout_constraintTop_toBottomOf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="@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id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/P"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app</w:t>
      </w:r>
      <w:r w:rsidR="00854BF4" w:rsidRPr="00854BF4">
        <w:rPr>
          <w:rFonts w:ascii="Courier New" w:eastAsia="Times New Roman" w:hAnsi="Courier New" w:cs="Courier New"/>
          <w:color w:val="BCBEC4"/>
        </w:rPr>
        <w:t>:layout_constraintStart_toStartOf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parent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app</w:t>
      </w:r>
      <w:r w:rsidR="00854BF4" w:rsidRPr="00854BF4">
        <w:rPr>
          <w:rFonts w:ascii="Courier New" w:eastAsia="Times New Roman" w:hAnsi="Courier New" w:cs="Courier New"/>
          <w:color w:val="BCBEC4"/>
        </w:rPr>
        <w:t>:layout_constraintEnd_toEndOf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parent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D5B778"/>
        </w:rPr>
        <w:t>/&gt;</w:t>
      </w:r>
      <w:r w:rsidR="00854BF4" w:rsidRPr="00854BF4">
        <w:rPr>
          <w:rFonts w:ascii="Courier New" w:eastAsia="Times New Roman" w:hAnsi="Courier New" w:cs="Courier New"/>
          <w:color w:val="D5B778"/>
        </w:rPr>
        <w:br/>
      </w:r>
      <w:r w:rsidR="00854BF4" w:rsidRPr="00854BF4">
        <w:rPr>
          <w:rFonts w:ascii="Courier New" w:eastAsia="Times New Roman" w:hAnsi="Courier New" w:cs="Courier New"/>
          <w:color w:val="D5B778"/>
        </w:rPr>
        <w:br/>
        <w:t xml:space="preserve">        &lt;</w:t>
      </w:r>
      <w:proofErr w:type="spellStart"/>
      <w:r w:rsidR="00854BF4" w:rsidRPr="00854BF4">
        <w:rPr>
          <w:rFonts w:ascii="Courier New" w:eastAsia="Times New Roman" w:hAnsi="Courier New" w:cs="Courier New"/>
          <w:color w:val="D5B778"/>
        </w:rPr>
        <w:t>EditText</w:t>
      </w:r>
      <w:proofErr w:type="spellEnd"/>
      <w:r w:rsidR="00854BF4" w:rsidRPr="00854BF4">
        <w:rPr>
          <w:rFonts w:ascii="Courier New" w:eastAsia="Times New Roman" w:hAnsi="Courier New" w:cs="Courier New"/>
          <w:color w:val="D5B778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:id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="@+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id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/Q2"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:layout_width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="0dp"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:layout_height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wrap_content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:hint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="@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string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/q2"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:inputType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numberDecimal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:layout_marginBottom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="12dp"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app</w:t>
      </w:r>
      <w:r w:rsidR="00854BF4" w:rsidRPr="00854BF4">
        <w:rPr>
          <w:rFonts w:ascii="Courier New" w:eastAsia="Times New Roman" w:hAnsi="Courier New" w:cs="Courier New"/>
          <w:color w:val="BCBEC4"/>
        </w:rPr>
        <w:t>:layout_constraintTop_toBottomOf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="@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id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/Q1"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app</w:t>
      </w:r>
      <w:r w:rsidR="00854BF4" w:rsidRPr="00854BF4">
        <w:rPr>
          <w:rFonts w:ascii="Courier New" w:eastAsia="Times New Roman" w:hAnsi="Courier New" w:cs="Courier New"/>
          <w:color w:val="BCBEC4"/>
        </w:rPr>
        <w:t>:layout_constraintStart_toStartOf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parent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app</w:t>
      </w:r>
      <w:r w:rsidR="00854BF4" w:rsidRPr="00854BF4">
        <w:rPr>
          <w:rFonts w:ascii="Courier New" w:eastAsia="Times New Roman" w:hAnsi="Courier New" w:cs="Courier New"/>
          <w:color w:val="BCBEC4"/>
        </w:rPr>
        <w:t>:layout_constraintEnd_toEndOf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parent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D5B778"/>
        </w:rPr>
        <w:t>/&gt;</w:t>
      </w:r>
      <w:r w:rsidR="00854BF4" w:rsidRPr="00854BF4">
        <w:rPr>
          <w:rFonts w:ascii="Courier New" w:eastAsia="Times New Roman" w:hAnsi="Courier New" w:cs="Courier New"/>
          <w:color w:val="D5B778"/>
        </w:rPr>
        <w:br/>
      </w:r>
      <w:r w:rsidR="00854BF4" w:rsidRPr="00854BF4">
        <w:rPr>
          <w:rFonts w:ascii="Courier New" w:eastAsia="Times New Roman" w:hAnsi="Courier New" w:cs="Courier New"/>
          <w:color w:val="D5B778"/>
        </w:rPr>
        <w:br/>
        <w:t xml:space="preserve">        &lt;</w:t>
      </w:r>
      <w:proofErr w:type="spellStart"/>
      <w:r w:rsidR="00854BF4" w:rsidRPr="00854BF4">
        <w:rPr>
          <w:rFonts w:ascii="Courier New" w:eastAsia="Times New Roman" w:hAnsi="Courier New" w:cs="Courier New"/>
          <w:color w:val="D5B778"/>
        </w:rPr>
        <w:t>EditText</w:t>
      </w:r>
      <w:proofErr w:type="spellEnd"/>
      <w:r w:rsidR="00854BF4" w:rsidRPr="00854BF4">
        <w:rPr>
          <w:rFonts w:ascii="Courier New" w:eastAsia="Times New Roman" w:hAnsi="Courier New" w:cs="Courier New"/>
          <w:color w:val="D5B778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:id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="@+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id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/B"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:layout_width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="0dp"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:layout_height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wrap_content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:hint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="@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string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/B"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:inputType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numberDecimal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:layout_marginBottom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="16dp"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app</w:t>
      </w:r>
      <w:r w:rsidR="00854BF4" w:rsidRPr="00854BF4">
        <w:rPr>
          <w:rFonts w:ascii="Courier New" w:eastAsia="Times New Roman" w:hAnsi="Courier New" w:cs="Courier New"/>
          <w:color w:val="BCBEC4"/>
        </w:rPr>
        <w:t>:layout_constraintTop_toBottomOf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="@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id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/Q2"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app</w:t>
      </w:r>
      <w:r w:rsidR="00854BF4" w:rsidRPr="00854BF4">
        <w:rPr>
          <w:rFonts w:ascii="Courier New" w:eastAsia="Times New Roman" w:hAnsi="Courier New" w:cs="Courier New"/>
          <w:color w:val="BCBEC4"/>
        </w:rPr>
        <w:t>:layout_constraintStart_toStartOf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parent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app</w:t>
      </w:r>
      <w:r w:rsidR="00854BF4" w:rsidRPr="00854BF4">
        <w:rPr>
          <w:rFonts w:ascii="Courier New" w:eastAsia="Times New Roman" w:hAnsi="Courier New" w:cs="Courier New"/>
          <w:color w:val="BCBEC4"/>
        </w:rPr>
        <w:t>:layout_constraintEnd_toEndOf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parent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D5B778"/>
        </w:rPr>
        <w:t>/&gt;</w:t>
      </w:r>
      <w:r w:rsidR="00854BF4" w:rsidRPr="00854BF4">
        <w:rPr>
          <w:rFonts w:ascii="Courier New" w:eastAsia="Times New Roman" w:hAnsi="Courier New" w:cs="Courier New"/>
          <w:color w:val="D5B778"/>
        </w:rPr>
        <w:br/>
      </w:r>
      <w:r w:rsidR="00854BF4" w:rsidRPr="00854BF4">
        <w:rPr>
          <w:rFonts w:ascii="Courier New" w:eastAsia="Times New Roman" w:hAnsi="Courier New" w:cs="Courier New"/>
          <w:color w:val="D5B778"/>
        </w:rPr>
        <w:br/>
        <w:t xml:space="preserve">        &lt;</w:t>
      </w:r>
      <w:proofErr w:type="spellStart"/>
      <w:r w:rsidR="00854BF4" w:rsidRPr="00854BF4">
        <w:rPr>
          <w:rFonts w:ascii="Courier New" w:eastAsia="Times New Roman" w:hAnsi="Courier New" w:cs="Courier New"/>
          <w:color w:val="D5B778"/>
        </w:rPr>
        <w:t>Button</w:t>
      </w:r>
      <w:proofErr w:type="spellEnd"/>
      <w:r w:rsidR="00854BF4" w:rsidRPr="00854BF4">
        <w:rPr>
          <w:rFonts w:ascii="Courier New" w:eastAsia="Times New Roman" w:hAnsi="Courier New" w:cs="Courier New"/>
          <w:color w:val="D5B778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:id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="@+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id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/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calculateButton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:layout_width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="0dp"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:layout_height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wrap_content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:text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="@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string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/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calculate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:backgroundTint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="?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attr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/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colorPrimary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:textColor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="@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android:color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/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white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:textSize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="18sp"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:layout_marginBottom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="16dp"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app</w:t>
      </w:r>
      <w:r w:rsidR="00854BF4" w:rsidRPr="00854BF4">
        <w:rPr>
          <w:rFonts w:ascii="Courier New" w:eastAsia="Times New Roman" w:hAnsi="Courier New" w:cs="Courier New"/>
          <w:color w:val="BCBEC4"/>
        </w:rPr>
        <w:t>:layout_constraintTop_toBottomOf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="@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id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/B"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app</w:t>
      </w:r>
      <w:r w:rsidR="00854BF4" w:rsidRPr="00854BF4">
        <w:rPr>
          <w:rFonts w:ascii="Courier New" w:eastAsia="Times New Roman" w:hAnsi="Courier New" w:cs="Courier New"/>
          <w:color w:val="BCBEC4"/>
        </w:rPr>
        <w:t>:layout_constraintStart_toStartOf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parent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app</w:t>
      </w:r>
      <w:r w:rsidR="00854BF4" w:rsidRPr="00854BF4">
        <w:rPr>
          <w:rFonts w:ascii="Courier New" w:eastAsia="Times New Roman" w:hAnsi="Courier New" w:cs="Courier New"/>
          <w:color w:val="BCBEC4"/>
        </w:rPr>
        <w:t>:layout_constraintEnd_toEndOf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parent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D5B778"/>
        </w:rPr>
        <w:t>/&gt;</w:t>
      </w:r>
      <w:r w:rsidR="00854BF4" w:rsidRPr="00854BF4">
        <w:rPr>
          <w:rFonts w:ascii="Courier New" w:eastAsia="Times New Roman" w:hAnsi="Courier New" w:cs="Courier New"/>
          <w:color w:val="D5B778"/>
        </w:rPr>
        <w:br/>
      </w:r>
      <w:r w:rsidR="00854BF4" w:rsidRPr="00854BF4">
        <w:rPr>
          <w:rFonts w:ascii="Courier New" w:eastAsia="Times New Roman" w:hAnsi="Courier New" w:cs="Courier New"/>
          <w:color w:val="D5B778"/>
        </w:rPr>
        <w:br/>
        <w:t xml:space="preserve">        &lt;</w:t>
      </w:r>
      <w:proofErr w:type="spellStart"/>
      <w:r w:rsidR="00854BF4" w:rsidRPr="00854BF4">
        <w:rPr>
          <w:rFonts w:ascii="Courier New" w:eastAsia="Times New Roman" w:hAnsi="Courier New" w:cs="Courier New"/>
          <w:color w:val="D5B778"/>
        </w:rPr>
        <w:t>TextView</w:t>
      </w:r>
      <w:proofErr w:type="spellEnd"/>
      <w:r w:rsidR="00854BF4" w:rsidRPr="00854BF4">
        <w:rPr>
          <w:rFonts w:ascii="Courier New" w:eastAsia="Times New Roman" w:hAnsi="Courier New" w:cs="Courier New"/>
          <w:color w:val="D5B778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:id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="@+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id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/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resultTextView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:layout_width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="0dp"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:layout_height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wrap_content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:text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:textSize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="20sp"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:textStyle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bold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</w:r>
      <w:r w:rsidR="00854BF4" w:rsidRPr="00854BF4">
        <w:rPr>
          <w:rFonts w:ascii="Courier New" w:eastAsia="Times New Roman" w:hAnsi="Courier New" w:cs="Courier New"/>
          <w:color w:val="6AAB73"/>
        </w:rPr>
        <w:lastRenderedPageBreak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:paddingTop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="16dp"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android</w:t>
      </w:r>
      <w:r w:rsidR="00854BF4" w:rsidRPr="00854BF4">
        <w:rPr>
          <w:rFonts w:ascii="Courier New" w:eastAsia="Times New Roman" w:hAnsi="Courier New" w:cs="Courier New"/>
          <w:color w:val="BCBEC4"/>
        </w:rPr>
        <w:t>:layout_marginBottom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="24dp"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app</w:t>
      </w:r>
      <w:r w:rsidR="00854BF4" w:rsidRPr="00854BF4">
        <w:rPr>
          <w:rFonts w:ascii="Courier New" w:eastAsia="Times New Roman" w:hAnsi="Courier New" w:cs="Courier New"/>
          <w:color w:val="BCBEC4"/>
        </w:rPr>
        <w:t>:layout_constraintTop_toBottomOf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="@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id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/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calculateButton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app</w:t>
      </w:r>
      <w:r w:rsidR="00854BF4" w:rsidRPr="00854BF4">
        <w:rPr>
          <w:rFonts w:ascii="Courier New" w:eastAsia="Times New Roman" w:hAnsi="Courier New" w:cs="Courier New"/>
          <w:color w:val="BCBEC4"/>
        </w:rPr>
        <w:t>:layout_constraintStart_toStartOf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parent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6AAB73"/>
        </w:rPr>
        <w:br/>
        <w:t xml:space="preserve">            </w:t>
      </w:r>
      <w:proofErr w:type="spellStart"/>
      <w:r w:rsidR="00854BF4" w:rsidRPr="00854BF4">
        <w:rPr>
          <w:rFonts w:ascii="Courier New" w:eastAsia="Times New Roman" w:hAnsi="Courier New" w:cs="Courier New"/>
          <w:color w:val="C77DBB"/>
        </w:rPr>
        <w:t>app</w:t>
      </w:r>
      <w:r w:rsidR="00854BF4" w:rsidRPr="00854BF4">
        <w:rPr>
          <w:rFonts w:ascii="Courier New" w:eastAsia="Times New Roman" w:hAnsi="Courier New" w:cs="Courier New"/>
          <w:color w:val="BCBEC4"/>
        </w:rPr>
        <w:t>:layout_constraintEnd_toEndOf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="</w:t>
      </w:r>
      <w:proofErr w:type="spellStart"/>
      <w:r w:rsidR="00854BF4" w:rsidRPr="00854BF4">
        <w:rPr>
          <w:rFonts w:ascii="Courier New" w:eastAsia="Times New Roman" w:hAnsi="Courier New" w:cs="Courier New"/>
          <w:color w:val="6AAB73"/>
        </w:rPr>
        <w:t>parent</w:t>
      </w:r>
      <w:proofErr w:type="spellEnd"/>
      <w:r w:rsidR="00854BF4" w:rsidRPr="00854BF4">
        <w:rPr>
          <w:rFonts w:ascii="Courier New" w:eastAsia="Times New Roman" w:hAnsi="Courier New" w:cs="Courier New"/>
          <w:color w:val="6AAB73"/>
        </w:rPr>
        <w:t>"</w:t>
      </w:r>
      <w:r w:rsidR="00854BF4" w:rsidRPr="00854BF4">
        <w:rPr>
          <w:rFonts w:ascii="Courier New" w:eastAsia="Times New Roman" w:hAnsi="Courier New" w:cs="Courier New"/>
          <w:color w:val="D5B778"/>
        </w:rPr>
        <w:t>/&gt;</w:t>
      </w:r>
      <w:r w:rsidR="00854BF4" w:rsidRPr="00854BF4">
        <w:rPr>
          <w:rFonts w:ascii="Courier New" w:eastAsia="Times New Roman" w:hAnsi="Courier New" w:cs="Courier New"/>
          <w:color w:val="D5B778"/>
        </w:rPr>
        <w:br/>
      </w:r>
      <w:r w:rsidR="00854BF4" w:rsidRPr="00854BF4">
        <w:rPr>
          <w:rFonts w:ascii="Courier New" w:eastAsia="Times New Roman" w:hAnsi="Courier New" w:cs="Courier New"/>
          <w:color w:val="D5B778"/>
        </w:rPr>
        <w:br/>
        <w:t xml:space="preserve">    &lt;/</w:t>
      </w:r>
      <w:proofErr w:type="spellStart"/>
      <w:r w:rsidR="00854BF4" w:rsidRPr="00854BF4">
        <w:rPr>
          <w:rFonts w:ascii="Courier New" w:eastAsia="Times New Roman" w:hAnsi="Courier New" w:cs="Courier New"/>
          <w:color w:val="D5B778"/>
        </w:rPr>
        <w:t>androidx.constraintlayout.widget.ConstraintLayout</w:t>
      </w:r>
      <w:proofErr w:type="spellEnd"/>
      <w:r w:rsidR="00854BF4" w:rsidRPr="00854BF4">
        <w:rPr>
          <w:rFonts w:ascii="Courier New" w:eastAsia="Times New Roman" w:hAnsi="Courier New" w:cs="Courier New"/>
          <w:color w:val="D5B778"/>
        </w:rPr>
        <w:t>&gt;</w:t>
      </w:r>
      <w:r w:rsidR="00854BF4" w:rsidRPr="00854BF4">
        <w:rPr>
          <w:rFonts w:ascii="Courier New" w:eastAsia="Times New Roman" w:hAnsi="Courier New" w:cs="Courier New"/>
          <w:color w:val="D5B778"/>
        </w:rPr>
        <w:br/>
        <w:t>&lt;/</w:t>
      </w:r>
      <w:proofErr w:type="spellStart"/>
      <w:r w:rsidR="00854BF4" w:rsidRPr="00854BF4">
        <w:rPr>
          <w:rFonts w:ascii="Courier New" w:eastAsia="Times New Roman" w:hAnsi="Courier New" w:cs="Courier New"/>
          <w:color w:val="D5B778"/>
        </w:rPr>
        <w:t>androidx.coordinatorlayout.widget.CoordinatorLayout</w:t>
      </w:r>
      <w:proofErr w:type="spellEnd"/>
      <w:r w:rsidR="00854BF4" w:rsidRPr="00854BF4">
        <w:rPr>
          <w:rFonts w:ascii="Courier New" w:eastAsia="Times New Roman" w:hAnsi="Courier New" w:cs="Courier New"/>
          <w:color w:val="D5B778"/>
        </w:rPr>
        <w:t>&gt;</w:t>
      </w:r>
    </w:p>
    <w:p w14:paraId="63B5962C" w14:textId="77777777" w:rsidR="00854BF4" w:rsidRDefault="00FA1535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В сьому коді створюються кнопки та комірки для ведення даних.</w:t>
      </w:r>
    </w:p>
    <w:p w14:paraId="0F89EBA4" w14:textId="2E8FF4F8" w:rsidR="00200280" w:rsidRDefault="00FA1535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FA153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Результат роботи програми за контрольним прикладом:</w:t>
      </w:r>
    </w:p>
    <w:p w14:paraId="12D304A1" w14:textId="0EC25DB4" w:rsidR="00E91F88" w:rsidRDefault="00854BF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54BF4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19187D9" wp14:editId="174E2822">
            <wp:extent cx="2941320" cy="2051069"/>
            <wp:effectExtent l="0" t="0" r="0" b="6350"/>
            <wp:docPr id="1235438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385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4537" cy="20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5F7A" w14:textId="77777777" w:rsidR="00854BF4" w:rsidRDefault="00854BF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54B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0F8A195E" wp14:editId="1FC8DC5B">
            <wp:extent cx="2971800" cy="4250467"/>
            <wp:effectExtent l="0" t="0" r="0" b="0"/>
            <wp:docPr id="429537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379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8142" cy="425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07DF" w14:textId="6D2A25F0" w:rsidR="0094246D" w:rsidRPr="00854BF4" w:rsidRDefault="0000000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Висновок</w:t>
      </w:r>
    </w:p>
    <w:p w14:paraId="069500EF" w14:textId="1684519A" w:rsidR="0094246D" w:rsidRPr="00E91F88" w:rsidRDefault="00000000" w:rsidP="008D4BD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результаті виконання лабораторної роботи №</w:t>
      </w:r>
      <w:r w:rsidR="00854B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</w:t>
      </w:r>
      <w:r w:rsidR="00E91F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було опрацьовано алгоритм </w:t>
      </w:r>
      <w:r w:rsidR="00854BF4" w:rsidRPr="00854BF4">
        <w:rPr>
          <w:rFonts w:ascii="Times New Roman" w:hAnsi="Times New Roman" w:cs="Times New Roman"/>
          <w:sz w:val="28"/>
        </w:rPr>
        <w:t>розрахунку прибутку від сонячних електростанцій з</w:t>
      </w:r>
      <w:r w:rsidR="00854BF4">
        <w:rPr>
          <w:rFonts w:ascii="Times New Roman" w:hAnsi="Times New Roman" w:cs="Times New Roman"/>
          <w:sz w:val="28"/>
          <w:lang w:val="en-US"/>
        </w:rPr>
        <w:t xml:space="preserve"> </w:t>
      </w:r>
      <w:r w:rsidR="00854BF4" w:rsidRPr="00854BF4">
        <w:rPr>
          <w:rFonts w:ascii="Times New Roman" w:hAnsi="Times New Roman" w:cs="Times New Roman"/>
          <w:sz w:val="28"/>
        </w:rPr>
        <w:t>встановленою системою прогнозування сонячної потужності</w:t>
      </w:r>
      <w:r w:rsidR="00E91F88">
        <w:rPr>
          <w:rFonts w:ascii="Times New Roman" w:eastAsia="Times New Roman" w:hAnsi="Times New Roman" w:cs="Times New Roman"/>
          <w:color w:val="000000"/>
          <w:sz w:val="28"/>
          <w:szCs w:val="28"/>
        </w:rPr>
        <w:t>. Також було про</w:t>
      </w:r>
      <w:r w:rsidR="00854B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довжено роботу </w:t>
      </w:r>
      <w:r w:rsidR="00E91F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 </w:t>
      </w:r>
      <w:r w:rsidR="00E91F8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Kotlin</w:t>
      </w:r>
      <w:r w:rsidR="00E91F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реалізовано дані розрахунку у вигляді калькулятора </w:t>
      </w:r>
      <w:r w:rsidR="00E91F8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Kotlin</w:t>
      </w:r>
      <w:r w:rsidR="00E91F8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D517B50" w14:textId="77777777" w:rsidR="0094246D" w:rsidRDefault="0094246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94246D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4B2A2E3C-6FA6-48E0-A252-0E6890D64FE8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F14EC5E1-36F0-4889-A56E-76D770F2DCD1}"/>
    <w:embedBold r:id="rId3" w:fontKey="{B1C6B9F0-AD2F-45C3-ABEB-FBFCB0A68235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6C2028BD-85DA-49C6-9CC7-CA5CAFE05FFD}"/>
    <w:embedItalic r:id="rId5" w:fontKey="{2FE5BBD1-D75D-4C3F-9EEB-D8AB64354FFB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6" w:fontKey="{52258B6A-0F29-49D2-A3C9-650A323ADC54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30D5D220-4E51-4F54-9C73-74E46BCC1C8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90C09"/>
    <w:multiLevelType w:val="multilevel"/>
    <w:tmpl w:val="F2D446CC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9D4187"/>
    <w:multiLevelType w:val="multilevel"/>
    <w:tmpl w:val="483695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E0060C7"/>
    <w:multiLevelType w:val="multilevel"/>
    <w:tmpl w:val="1DAA80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72B54E00"/>
    <w:multiLevelType w:val="multilevel"/>
    <w:tmpl w:val="5C78FE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312757086">
    <w:abstractNumId w:val="3"/>
  </w:num>
  <w:num w:numId="2" w16cid:durableId="1168444337">
    <w:abstractNumId w:val="1"/>
  </w:num>
  <w:num w:numId="3" w16cid:durableId="2108035530">
    <w:abstractNumId w:val="0"/>
  </w:num>
  <w:num w:numId="4" w16cid:durableId="5529310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46D"/>
    <w:rsid w:val="001E0097"/>
    <w:rsid w:val="00200280"/>
    <w:rsid w:val="003A4837"/>
    <w:rsid w:val="004318DE"/>
    <w:rsid w:val="004437DD"/>
    <w:rsid w:val="00561707"/>
    <w:rsid w:val="005B7AFF"/>
    <w:rsid w:val="006E734C"/>
    <w:rsid w:val="00712443"/>
    <w:rsid w:val="00790A4F"/>
    <w:rsid w:val="00854BF4"/>
    <w:rsid w:val="00870EF7"/>
    <w:rsid w:val="008D4BD4"/>
    <w:rsid w:val="0094246D"/>
    <w:rsid w:val="00E62B52"/>
    <w:rsid w:val="00E91F88"/>
    <w:rsid w:val="00F13F39"/>
    <w:rsid w:val="00FA1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08086"/>
  <w15:docId w15:val="{71111BF9-C908-439A-8E92-CEF3FDC37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1E0097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E009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FA153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FA1535"/>
    <w:rPr>
      <w:rFonts w:ascii="Consolas" w:hAnsi="Consolas"/>
      <w:sz w:val="20"/>
      <w:szCs w:val="20"/>
    </w:rPr>
  </w:style>
  <w:style w:type="character" w:styleId="a7">
    <w:name w:val="FollowedHyperlink"/>
    <w:basedOn w:val="a0"/>
    <w:uiPriority w:val="99"/>
    <w:semiHidden/>
    <w:unhideWhenUsed/>
    <w:rsid w:val="0056170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4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5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89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8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1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3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3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2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0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6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1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1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2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5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7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4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ojuipolynu/PW_TV-11_Hundiak_Valeriia_Ruslanivna.gi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5848</Words>
  <Characters>3334</Characters>
  <Application>Microsoft Office Word</Application>
  <DocSecurity>0</DocSecurity>
  <Lines>27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Valeriia Hundiak</cp:lastModifiedBy>
  <cp:revision>6</cp:revision>
  <dcterms:created xsi:type="dcterms:W3CDTF">2024-09-26T01:19:00Z</dcterms:created>
  <dcterms:modified xsi:type="dcterms:W3CDTF">2024-10-24T20:07:00Z</dcterms:modified>
</cp:coreProperties>
</file>