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rFonts w:hint="eastAsia"/>
          <w:sz w:val="32"/>
        </w:rPr>
        <w:t xml:space="preserve">Notes for Week </w:t>
      </w:r>
      <w:r>
        <w:rPr>
          <w:sz w:val="32"/>
        </w:rPr>
        <w:t>4</w:t>
      </w:r>
      <w:r>
        <w:rPr>
          <w:rFonts w:hint="eastAsia"/>
          <w:sz w:val="32"/>
        </w:rPr>
        <w:t xml:space="preserve"> Lab Section</w:t>
      </w:r>
    </w:p>
    <w:p>
      <w:pPr>
        <w:pStyle w:val="7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 w:eastAsiaTheme="minorEastAsia"/>
        </w:rPr>
        <w:t xml:space="preserve">Remind Po-Ju </w:t>
      </w:r>
      <w:r>
        <w:rPr>
          <w:rFonts w:hint="default" w:eastAsiaTheme="minorEastAsia"/>
          <w:lang w:val="en-US"/>
        </w:rPr>
        <w:t>to</w:t>
      </w:r>
      <w:r>
        <w:rPr>
          <w:rFonts w:hint="eastAsia" w:eastAsiaTheme="minorEastAsia"/>
        </w:rPr>
        <w:t xml:space="preserve"> explain the concept of local stability</w:t>
      </w:r>
    </w:p>
    <w:p>
      <w:pPr>
        <w:pStyle w:val="7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 xml:space="preserve">Housekeeping </w:t>
      </w:r>
      <w:r>
        <w:t>time</w:t>
      </w:r>
      <w:r>
        <w:rPr>
          <w:rFonts w:hint="eastAsia"/>
        </w:rPr>
        <w:t>:</w:t>
      </w:r>
    </w:p>
    <w:p>
      <w:pPr>
        <w:pStyle w:val="7"/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 w:eastAsiaTheme="minorEastAsia"/>
        </w:rPr>
        <w:t xml:space="preserve">The assignment for this week has been posted on both our course website and NTU cool. </w:t>
      </w:r>
    </w:p>
    <w:p>
      <w:pPr>
        <w:pStyle w:val="7"/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 w:eastAsiaTheme="minorEastAsia"/>
        </w:rPr>
        <w:t xml:space="preserve">Again, the suggested solutions for the assignment last week will be available on our course website after the submission deadline; you can go to Week 3 page and find it in the </w:t>
      </w:r>
      <w:r>
        <w:rPr>
          <w:rFonts w:hint="default" w:eastAsiaTheme="minorEastAsia"/>
          <w:lang w:val="en-US"/>
        </w:rPr>
        <w:t>A</w:t>
      </w:r>
      <w:r>
        <w:rPr>
          <w:rFonts w:eastAsiaTheme="minorEastAsia"/>
        </w:rPr>
        <w:t>ssignment section</w:t>
      </w:r>
    </w:p>
    <w:p>
      <w:pPr>
        <w:pStyle w:val="7"/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 w:eastAsiaTheme="minorEastAsia"/>
        </w:rPr>
        <w:t>Any other questions on your assignments</w:t>
      </w:r>
      <w:r>
        <w:rPr>
          <w:rFonts w:hint="default" w:eastAsiaTheme="minorEastAsia"/>
          <w:lang w:val="en-US"/>
        </w:rPr>
        <w:t>?</w:t>
      </w:r>
    </w:p>
    <w:p>
      <w:pPr>
        <w:pStyle w:val="7"/>
        <w:ind w:left="1440"/>
        <w:jc w:val="left"/>
      </w:pPr>
    </w:p>
    <w:p>
      <w:pPr>
        <w:pStyle w:val="7"/>
        <w:numPr>
          <w:ilvl w:val="0"/>
          <w:numId w:val="3"/>
        </w:numPr>
        <w:rPr>
          <w:rFonts w:hint="eastAsia"/>
        </w:rPr>
      </w:pPr>
      <w:r>
        <w:rPr>
          <w:rFonts w:hint="eastAsia" w:eastAsiaTheme="minorEastAsia"/>
        </w:rPr>
        <w:t>Lab section:</w:t>
      </w:r>
    </w:p>
    <w:p>
      <w:pPr>
        <w:pStyle w:val="7"/>
        <w:rPr>
          <w:rFonts w:hint="eastAsia"/>
          <w:b/>
        </w:rPr>
      </w:pPr>
      <w:r>
        <w:rPr>
          <w:rFonts w:hint="eastAsia" w:eastAsiaTheme="minorEastAsia"/>
          <w:b/>
        </w:rPr>
        <w:t>Part 1 - Modeling discrete logistic growth</w:t>
      </w:r>
    </w:p>
    <w:p>
      <w:pPr>
        <w:pStyle w:val="7"/>
        <w:numPr>
          <w:ilvl w:val="0"/>
          <w:numId w:val="4"/>
        </w:numPr>
        <w:rPr>
          <w:rFonts w:hint="eastAsia"/>
        </w:rPr>
      </w:pPr>
      <w:r>
        <w:rPr>
          <w:rFonts w:hint="eastAsia" w:eastAsiaTheme="minorEastAsia"/>
        </w:rPr>
        <w:t>In this lab, w</w:t>
      </w:r>
      <w:r>
        <w:t>e are going to model the discrete logistic population growth and visualize the system dynamics.</w:t>
      </w:r>
      <w:r>
        <w:rPr>
          <w:rFonts w:hint="eastAsia" w:eastAsiaTheme="minorEastAsia"/>
        </w:rPr>
        <w:t xml:space="preserve"> </w:t>
      </w:r>
      <w:r>
        <w:rPr>
          <w:rFonts w:hint="default" w:eastAsiaTheme="minorEastAsia"/>
          <w:lang w:val="en-US"/>
        </w:rPr>
        <w:t>I</w:t>
      </w:r>
      <w:r>
        <w:rPr>
          <w:rFonts w:hint="eastAsia" w:eastAsiaTheme="minorEastAsia"/>
        </w:rPr>
        <w:t xml:space="preserve">nstead of using the numerical integration method, this time we will be using for loops to model the </w:t>
      </w:r>
      <w:r>
        <w:rPr>
          <w:rFonts w:eastAsiaTheme="minorEastAsia"/>
        </w:rPr>
        <w:t>population</w:t>
      </w:r>
      <w:r>
        <w:rPr>
          <w:rFonts w:hint="eastAsia" w:eastAsiaTheme="minorEastAsia"/>
        </w:rPr>
        <w:t xml:space="preserve"> dynamics step by step. </w:t>
      </w:r>
    </w:p>
    <w:p>
      <w:pPr>
        <w:pStyle w:val="7"/>
        <w:numPr>
          <w:ilvl w:val="0"/>
          <w:numId w:val="4"/>
        </w:numPr>
        <w:rPr>
          <w:rFonts w:hint="eastAsia"/>
        </w:rPr>
      </w:pPr>
      <w:r>
        <w:rPr>
          <w:rFonts w:hint="eastAsia" w:eastAsiaTheme="minorEastAsia"/>
        </w:rPr>
        <w:t>First is to set up the parameters; second is to define our discrete logistic growth equation; third is to use a for loop to iterate over the time sequence.</w:t>
      </w:r>
    </w:p>
    <w:p>
      <w:pPr>
        <w:pStyle w:val="7"/>
        <w:numPr>
          <w:ilvl w:val="0"/>
          <w:numId w:val="4"/>
        </w:numPr>
        <w:rPr>
          <w:rFonts w:hint="eastAsia"/>
        </w:rPr>
      </w:pPr>
      <w:r>
        <w:rPr>
          <w:rFonts w:hint="eastAsia" w:eastAsiaTheme="minorEastAsia"/>
        </w:rPr>
        <w:t>Take a look at the results; any questions?</w:t>
      </w:r>
    </w:p>
    <w:p>
      <w:pPr>
        <w:pStyle w:val="7"/>
        <w:ind w:left="1440"/>
        <w:rPr>
          <w:rFonts w:hint="eastAsia"/>
        </w:rPr>
      </w:pPr>
    </w:p>
    <w:p>
      <w:pPr>
        <w:pStyle w:val="7"/>
        <w:ind w:left="709"/>
        <w:rPr>
          <w:rFonts w:hint="eastAsia" w:eastAsiaTheme="minorEastAsia"/>
        </w:rPr>
      </w:pPr>
      <w:r>
        <w:rPr>
          <w:rFonts w:hint="eastAsia"/>
          <w:b/>
        </w:rPr>
        <w:t xml:space="preserve">Part </w:t>
      </w:r>
      <w:r>
        <w:rPr>
          <w:rFonts w:hint="eastAsia" w:eastAsiaTheme="minorEastAsia"/>
          <w:b/>
        </w:rPr>
        <w:t>2</w:t>
      </w:r>
      <w:r>
        <w:rPr>
          <w:rFonts w:hint="eastAsia"/>
          <w:b/>
        </w:rPr>
        <w:t xml:space="preserve"> - </w:t>
      </w:r>
      <w:r>
        <w:rPr>
          <w:rFonts w:hint="eastAsia" w:eastAsiaTheme="minorEastAsia"/>
          <w:b/>
        </w:rPr>
        <w:t>Visualize the population dynamcis</w:t>
      </w:r>
    </w:p>
    <w:p>
      <w:pPr>
        <w:pStyle w:val="7"/>
        <w:numPr>
          <w:ilvl w:val="0"/>
          <w:numId w:val="5"/>
        </w:numPr>
        <w:rPr>
          <w:rFonts w:hint="eastAsia"/>
        </w:rPr>
      </w:pPr>
      <w:r>
        <w:rPr>
          <w:rFonts w:hint="eastAsia" w:eastAsiaTheme="minorEastAsia"/>
        </w:rPr>
        <w:t>Now we can plot the population trajectory, which is time vs. population size.</w:t>
      </w:r>
    </w:p>
    <w:p>
      <w:pPr>
        <w:pStyle w:val="7"/>
        <w:numPr>
          <w:ilvl w:val="0"/>
          <w:numId w:val="5"/>
        </w:numPr>
        <w:rPr>
          <w:rFonts w:hint="eastAsia"/>
        </w:rPr>
      </w:pPr>
      <w:r>
        <w:rPr>
          <w:rFonts w:hint="eastAsia" w:eastAsiaTheme="minorEastAsia"/>
        </w:rPr>
        <w:t>Another interesting plot we can make is the cobweb plot, aka logistic map, in which the population size at the next time step t+1 is plotted against the population size at the current time step t.</w:t>
      </w:r>
    </w:p>
    <w:p>
      <w:pPr>
        <w:pStyle w:val="7"/>
        <w:numPr>
          <w:ilvl w:val="0"/>
          <w:numId w:val="5"/>
        </w:numPr>
        <w:rPr>
          <w:rFonts w:hint="eastAsia"/>
        </w:rPr>
      </w:pPr>
      <w:r>
        <w:rPr>
          <w:rFonts w:hint="eastAsia" w:eastAsiaTheme="minorEastAsia"/>
        </w:rPr>
        <w:t xml:space="preserve">The green curve represents the discrete logistic growth equation. </w:t>
      </w:r>
    </w:p>
    <w:p>
      <w:pPr>
        <w:pStyle w:val="7"/>
        <w:numPr>
          <w:ilvl w:val="0"/>
          <w:numId w:val="5"/>
        </w:numPr>
        <w:rPr>
          <w:rFonts w:hint="eastAsia"/>
        </w:rPr>
      </w:pPr>
      <w:r>
        <w:rPr>
          <w:rFonts w:hint="eastAsia" w:eastAsiaTheme="minorEastAsia"/>
        </w:rPr>
        <w:t xml:space="preserve">The red line is the 1-to-1 line, </w:t>
      </w:r>
      <w:r>
        <w:rPr>
          <w:rFonts w:eastAsiaTheme="minorEastAsia"/>
        </w:rPr>
        <w:t>representing</w:t>
      </w:r>
      <w:r>
        <w:rPr>
          <w:rFonts w:hint="eastAsia" w:eastAsiaTheme="minorEastAsia"/>
        </w:rPr>
        <w:t xml:space="preserve"> the equilibrium state </w:t>
      </w:r>
      <w:r>
        <w:rPr>
          <w:rFonts w:eastAsiaTheme="minorEastAsia"/>
        </w:rPr>
        <w:t>because</w:t>
      </w:r>
      <w:r>
        <w:rPr>
          <w:rFonts w:hint="eastAsia" w:eastAsiaTheme="minorEastAsia"/>
        </w:rPr>
        <w:t xml:space="preserve"> the population size at the next time step will be the same as that at the current time step. Any point falling on this line will be an equilibrium point. </w:t>
      </w:r>
    </w:p>
    <w:p>
      <w:pPr>
        <w:pStyle w:val="7"/>
        <w:numPr>
          <w:ilvl w:val="0"/>
          <w:numId w:val="5"/>
        </w:numPr>
        <w:rPr>
          <w:rFonts w:hint="eastAsia"/>
        </w:rPr>
      </w:pPr>
      <w:r>
        <w:rPr>
          <w:rFonts w:hint="eastAsia" w:eastAsiaTheme="minorEastAsia"/>
        </w:rPr>
        <w:t xml:space="preserve">The blue line maps the population size at time t to time t+1, but note that it goes in a step-wise fashion: </w:t>
      </w:r>
      <w:r>
        <w:rPr>
          <w:rFonts w:hint="default" w:eastAsiaTheme="minorEastAsia"/>
          <w:lang w:val="en-US"/>
        </w:rPr>
        <w:t>it will go horizontally first then go vertically.</w:t>
      </w:r>
      <w:r>
        <w:rPr>
          <w:rFonts w:hint="eastAsia" w:eastAsiaTheme="minorEastAsia"/>
        </w:rPr>
        <w:t xml:space="preserve"> </w:t>
      </w:r>
    </w:p>
    <w:p>
      <w:pPr>
        <w:pStyle w:val="7"/>
        <w:numPr>
          <w:ilvl w:val="0"/>
          <w:numId w:val="5"/>
        </w:numPr>
        <w:rPr>
          <w:rFonts w:hint="eastAsia"/>
        </w:rPr>
      </w:pPr>
      <w:r>
        <w:rPr>
          <w:rFonts w:hint="eastAsia" w:eastAsiaTheme="minorEastAsia"/>
        </w:rPr>
        <w:t xml:space="preserve">Also in this case the discrete growth rate </w:t>
      </w:r>
      <w:r>
        <w:rPr>
          <w:rFonts w:hint="eastAsia" w:eastAsiaTheme="minorEastAsia"/>
          <w:i/>
        </w:rPr>
        <w:t>r</w:t>
      </w:r>
      <w:r>
        <w:rPr>
          <w:rFonts w:hint="eastAsia" w:eastAsiaTheme="minorEastAsia"/>
        </w:rPr>
        <w:t xml:space="preserve"> = 1.8, </w:t>
      </w:r>
      <w:r>
        <w:rPr>
          <w:rFonts w:eastAsiaTheme="minorEastAsia"/>
        </w:rPr>
        <w:t>which</w:t>
      </w:r>
      <w:r>
        <w:rPr>
          <w:rFonts w:hint="eastAsia" w:eastAsiaTheme="minorEastAsia"/>
        </w:rPr>
        <w:t xml:space="preserve"> yields a stable equilibrium at </w:t>
      </w:r>
      <w:r>
        <w:rPr>
          <w:rFonts w:hint="eastAsia" w:eastAsiaTheme="minorEastAsia"/>
          <w:i/>
        </w:rPr>
        <w:t>K</w:t>
      </w:r>
      <w:r>
        <w:rPr>
          <w:rFonts w:hint="eastAsia" w:eastAsiaTheme="minorEastAsia"/>
        </w:rPr>
        <w:t>, and so the blue line will eventually converge towards the intersection between the green and red line.</w:t>
      </w:r>
    </w:p>
    <w:p>
      <w:pPr>
        <w:pStyle w:val="7"/>
        <w:numPr>
          <w:ilvl w:val="0"/>
          <w:numId w:val="5"/>
        </w:numPr>
        <w:rPr>
          <w:rFonts w:hint="eastAsia"/>
        </w:rPr>
      </w:pPr>
      <w:r>
        <w:rPr>
          <w:rFonts w:hint="eastAsia" w:eastAsiaTheme="minorEastAsia"/>
        </w:rPr>
        <w:t>Any questions?</w:t>
      </w:r>
    </w:p>
    <w:p>
      <w:pPr>
        <w:pStyle w:val="7"/>
        <w:ind w:left="1429"/>
        <w:rPr>
          <w:rFonts w:hint="eastAsia" w:eastAsiaTheme="minorEastAsia"/>
        </w:rPr>
      </w:pPr>
    </w:p>
    <w:p>
      <w:pPr>
        <w:pStyle w:val="7"/>
        <w:ind w:left="709"/>
        <w:rPr>
          <w:rFonts w:hint="eastAsia" w:eastAsiaTheme="minorEastAsia"/>
        </w:rPr>
      </w:pPr>
      <w:r>
        <w:rPr>
          <w:rFonts w:hint="eastAsia"/>
          <w:b/>
        </w:rPr>
        <w:t xml:space="preserve">Part </w:t>
      </w:r>
      <w:r>
        <w:rPr>
          <w:rFonts w:hint="eastAsia" w:eastAsiaTheme="minorEastAsia"/>
          <w:b/>
        </w:rPr>
        <w:t>3</w:t>
      </w:r>
      <w:r>
        <w:rPr>
          <w:rFonts w:hint="eastAsia"/>
          <w:b/>
        </w:rPr>
        <w:t xml:space="preserve"> - </w:t>
      </w:r>
      <w:r>
        <w:rPr>
          <w:rFonts w:hint="eastAsia" w:eastAsiaTheme="minorEastAsia"/>
          <w:b/>
        </w:rPr>
        <w:t>Self-practice</w:t>
      </w:r>
    </w:p>
    <w:p>
      <w:pPr>
        <w:pStyle w:val="7"/>
        <w:numPr>
          <w:ilvl w:val="0"/>
          <w:numId w:val="6"/>
        </w:numPr>
        <w:rPr>
          <w:rFonts w:hint="eastAsia" w:eastAsiaTheme="minorEastAsia"/>
        </w:rPr>
      </w:pPr>
      <w:r>
        <w:rPr>
          <w:rFonts w:hint="eastAsia" w:eastAsiaTheme="minorEastAsia"/>
        </w:rPr>
        <w:t>Ok so now let</w:t>
      </w:r>
      <w:r>
        <w:rPr>
          <w:rFonts w:eastAsiaTheme="minorEastAsia"/>
        </w:rPr>
        <w:t>’</w:t>
      </w:r>
      <w:r>
        <w:rPr>
          <w:rFonts w:hint="eastAsia" w:eastAsiaTheme="minorEastAsia"/>
        </w:rPr>
        <w:t>s practice a bit. Similar to what we did last week, you can pick a set of parameters you like in the shiny app and reproduce the figures yourself</w:t>
      </w:r>
      <w:r>
        <w:rPr>
          <w:rFonts w:hint="default" w:eastAsiaTheme="minorEastAsia"/>
          <w:lang w:val="en-US"/>
        </w:rPr>
        <w:t xml:space="preserve"> using the example code above</w:t>
      </w:r>
      <w:r>
        <w:rPr>
          <w:rFonts w:hint="eastAsia" w:eastAsiaTheme="minorEastAsia"/>
        </w:rPr>
        <w:t>. We</w:t>
      </w:r>
      <w:r>
        <w:rPr>
          <w:rFonts w:eastAsiaTheme="minorEastAsia"/>
        </w:rPr>
        <w:t>’</w:t>
      </w:r>
      <w:r>
        <w:rPr>
          <w:rFonts w:hint="eastAsia" w:eastAsiaTheme="minorEastAsia"/>
        </w:rPr>
        <w:t>ll give you around 5-10 minutes for this.</w:t>
      </w:r>
    </w:p>
    <w:p>
      <w:pPr>
        <w:pStyle w:val="7"/>
        <w:numPr>
          <w:ilvl w:val="0"/>
          <w:numId w:val="6"/>
        </w:numPr>
        <w:rPr>
          <w:rFonts w:hint="eastAsia" w:eastAsiaTheme="minorEastAsia"/>
        </w:rPr>
      </w:pPr>
      <w:r>
        <w:rPr>
          <w:rFonts w:hint="eastAsia" w:eastAsiaTheme="minorEastAsia"/>
        </w:rPr>
        <w:t>Ask Po-Ju to explain a bit about the chaos dynamics.</w:t>
      </w:r>
      <w:bookmarkStart w:id="0" w:name="_GoBack"/>
      <w:bookmarkEnd w:id="0"/>
    </w:p>
    <w:sectPr>
      <w:pgSz w:w="12240" w:h="15840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F97660"/>
    <w:multiLevelType w:val="multilevel"/>
    <w:tmpl w:val="04F97660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CA4D4F"/>
    <w:multiLevelType w:val="multilevel"/>
    <w:tmpl w:val="10CA4D4F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DC96384"/>
    <w:multiLevelType w:val="multilevel"/>
    <w:tmpl w:val="4DC96384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B8C49F5"/>
    <w:multiLevelType w:val="multilevel"/>
    <w:tmpl w:val="5B8C49F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1500557"/>
    <w:multiLevelType w:val="multilevel"/>
    <w:tmpl w:val="61500557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95E0A02"/>
    <w:multiLevelType w:val="multilevel"/>
    <w:tmpl w:val="695E0A0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6E48D1"/>
    <w:rsid w:val="00002582"/>
    <w:rsid w:val="00034492"/>
    <w:rsid w:val="000345DA"/>
    <w:rsid w:val="00041DC9"/>
    <w:rsid w:val="00080BF5"/>
    <w:rsid w:val="00086A93"/>
    <w:rsid w:val="00096746"/>
    <w:rsid w:val="000B7165"/>
    <w:rsid w:val="000B78EE"/>
    <w:rsid w:val="000E1E9B"/>
    <w:rsid w:val="0011416C"/>
    <w:rsid w:val="001617D5"/>
    <w:rsid w:val="00184DA5"/>
    <w:rsid w:val="001B5A86"/>
    <w:rsid w:val="001E5BE1"/>
    <w:rsid w:val="002218FC"/>
    <w:rsid w:val="00250DFB"/>
    <w:rsid w:val="00253EE1"/>
    <w:rsid w:val="00263BE8"/>
    <w:rsid w:val="00282178"/>
    <w:rsid w:val="00353E13"/>
    <w:rsid w:val="003B5B88"/>
    <w:rsid w:val="00407FB6"/>
    <w:rsid w:val="00412E00"/>
    <w:rsid w:val="00421E43"/>
    <w:rsid w:val="00432CB6"/>
    <w:rsid w:val="00437C43"/>
    <w:rsid w:val="004428AD"/>
    <w:rsid w:val="004535AE"/>
    <w:rsid w:val="00460D38"/>
    <w:rsid w:val="004B51BE"/>
    <w:rsid w:val="004C1766"/>
    <w:rsid w:val="004E7542"/>
    <w:rsid w:val="004F5733"/>
    <w:rsid w:val="005542B2"/>
    <w:rsid w:val="00563DAF"/>
    <w:rsid w:val="0057359C"/>
    <w:rsid w:val="00574AE8"/>
    <w:rsid w:val="00596F3E"/>
    <w:rsid w:val="005A11CC"/>
    <w:rsid w:val="005B73AE"/>
    <w:rsid w:val="005C120F"/>
    <w:rsid w:val="005D46E3"/>
    <w:rsid w:val="005F168C"/>
    <w:rsid w:val="0061083C"/>
    <w:rsid w:val="00641E21"/>
    <w:rsid w:val="006B60A8"/>
    <w:rsid w:val="006C1C4D"/>
    <w:rsid w:val="006C5EC3"/>
    <w:rsid w:val="006E0A70"/>
    <w:rsid w:val="006E48D1"/>
    <w:rsid w:val="00754724"/>
    <w:rsid w:val="00767EDF"/>
    <w:rsid w:val="007A14CC"/>
    <w:rsid w:val="007E1C3F"/>
    <w:rsid w:val="008457FD"/>
    <w:rsid w:val="00851231"/>
    <w:rsid w:val="00866144"/>
    <w:rsid w:val="008B27C1"/>
    <w:rsid w:val="008F528E"/>
    <w:rsid w:val="009411EF"/>
    <w:rsid w:val="00943E34"/>
    <w:rsid w:val="0094622F"/>
    <w:rsid w:val="009712D0"/>
    <w:rsid w:val="009B5481"/>
    <w:rsid w:val="009D3E8F"/>
    <w:rsid w:val="009E64C2"/>
    <w:rsid w:val="009F0556"/>
    <w:rsid w:val="009F08DE"/>
    <w:rsid w:val="00A034CF"/>
    <w:rsid w:val="00A66626"/>
    <w:rsid w:val="00A750B4"/>
    <w:rsid w:val="00AA566D"/>
    <w:rsid w:val="00AC2F8A"/>
    <w:rsid w:val="00AD0163"/>
    <w:rsid w:val="00B11763"/>
    <w:rsid w:val="00B4706E"/>
    <w:rsid w:val="00B7058B"/>
    <w:rsid w:val="00B7174E"/>
    <w:rsid w:val="00B95BA0"/>
    <w:rsid w:val="00BA6323"/>
    <w:rsid w:val="00BE79F9"/>
    <w:rsid w:val="00C1063D"/>
    <w:rsid w:val="00C30738"/>
    <w:rsid w:val="00C71F1B"/>
    <w:rsid w:val="00C904F3"/>
    <w:rsid w:val="00C93125"/>
    <w:rsid w:val="00CF10CD"/>
    <w:rsid w:val="00D46D41"/>
    <w:rsid w:val="00D76C78"/>
    <w:rsid w:val="00D9667A"/>
    <w:rsid w:val="00DD1410"/>
    <w:rsid w:val="00DD57B8"/>
    <w:rsid w:val="00DE00CB"/>
    <w:rsid w:val="00DF17CC"/>
    <w:rsid w:val="00E04B4C"/>
    <w:rsid w:val="00E24C13"/>
    <w:rsid w:val="00E3395B"/>
    <w:rsid w:val="00E64BD5"/>
    <w:rsid w:val="00E74C38"/>
    <w:rsid w:val="00EB17DB"/>
    <w:rsid w:val="00EB4D5E"/>
    <w:rsid w:val="00EB641B"/>
    <w:rsid w:val="00EC77A5"/>
    <w:rsid w:val="00ED1CE4"/>
    <w:rsid w:val="00ED783A"/>
    <w:rsid w:val="00EF3F7B"/>
    <w:rsid w:val="00F130CF"/>
    <w:rsid w:val="00F23478"/>
    <w:rsid w:val="00F31726"/>
    <w:rsid w:val="00F8020F"/>
    <w:rsid w:val="00FB24C0"/>
    <w:rsid w:val="00FE738E"/>
    <w:rsid w:val="00FF53C4"/>
    <w:rsid w:val="092C72B0"/>
    <w:rsid w:val="0ADB5AF6"/>
    <w:rsid w:val="149614F0"/>
    <w:rsid w:val="16802802"/>
    <w:rsid w:val="1E401131"/>
    <w:rsid w:val="2486094E"/>
    <w:rsid w:val="32E97900"/>
    <w:rsid w:val="486867D2"/>
    <w:rsid w:val="49921680"/>
    <w:rsid w:val="4F453DF3"/>
    <w:rsid w:val="54B025A4"/>
    <w:rsid w:val="5BA45761"/>
    <w:rsid w:val="5CDE12D5"/>
    <w:rsid w:val="640B05D6"/>
    <w:rsid w:val="6AF17420"/>
    <w:rsid w:val="6B1B2837"/>
    <w:rsid w:val="6CA36211"/>
    <w:rsid w:val="6F0329FA"/>
    <w:rsid w:val="702C4086"/>
    <w:rsid w:val="72185C6D"/>
    <w:rsid w:val="784E50DC"/>
    <w:rsid w:val="7AEE05CA"/>
    <w:rsid w:val="7C94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jc w:val="both"/>
    </w:pPr>
    <w:rPr>
      <w:rFonts w:ascii="Arial" w:hAnsi="Arial" w:eastAsia="DFKai-SB" w:cstheme="minorBidi"/>
      <w:sz w:val="28"/>
      <w:szCs w:val="22"/>
      <w:lang w:val="en-US" w:eastAsia="zh-TW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semiHidden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eader"/>
    <w:basedOn w:val="1"/>
    <w:link w:val="8"/>
    <w:semiHidden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6">
    <w:name w:val="HTML Preformatted"/>
    <w:basedOn w:val="1"/>
    <w:link w:val="10"/>
    <w:semiHidden/>
    <w:unhideWhenUsed/>
    <w:uiPriority w:val="99"/>
    <w:pPr>
      <w:spacing w:after="0" w:line="240" w:lineRule="auto"/>
    </w:pPr>
    <w:rPr>
      <w:rFonts w:ascii="Consolas" w:hAnsi="Consolas"/>
      <w:sz w:val="20"/>
      <w:szCs w:val="20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頁首 字元"/>
    <w:basedOn w:val="2"/>
    <w:link w:val="5"/>
    <w:semiHidden/>
    <w:qFormat/>
    <w:uiPriority w:val="99"/>
  </w:style>
  <w:style w:type="character" w:customStyle="1" w:styleId="9">
    <w:name w:val="頁尾 字元"/>
    <w:basedOn w:val="2"/>
    <w:link w:val="4"/>
    <w:semiHidden/>
    <w:uiPriority w:val="99"/>
  </w:style>
  <w:style w:type="character" w:customStyle="1" w:styleId="10">
    <w:name w:val="HTML 預設格式 字元"/>
    <w:basedOn w:val="2"/>
    <w:link w:val="6"/>
    <w:semiHidden/>
    <w:uiPriority w:val="99"/>
    <w:rPr>
      <w:rFonts w:ascii="Consolas" w:hAnsi="Consolas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.</Company>
  <Pages>2</Pages>
  <Words>321</Words>
  <Characters>1833</Characters>
  <Lines>15</Lines>
  <Paragraphs>4</Paragraphs>
  <TotalTime>132</TotalTime>
  <ScaleCrop>false</ScaleCrop>
  <LinksUpToDate>false</LinksUpToDate>
  <CharactersWithSpaces>2150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2021-10-03T04:40:00Z</dcterms:created>
  <dc:creator>.</dc:creator>
  <cp:lastModifiedBy>genchanghsu</cp:lastModifiedBy>
  <dcterms:modified xsi:type="dcterms:W3CDTF">2021-10-17T08:17:41Z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96888E1A292B46B5B80A6B4F4B7B9080</vt:lpwstr>
  </property>
</Properties>
</file>