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Backend: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RetrieveData.py: </w:t>
      </w:r>
      <w:r>
        <w:rPr>
          <w:rtl w:val="0"/>
        </w:rPr>
        <w:t>Acting as the API to read in and retrieve the</w:t>
      </w:r>
      <w:r>
        <w:rPr>
          <w:rtl w:val="0"/>
        </w:rPr>
        <w:t xml:space="preserve"> </w:t>
      </w:r>
      <w:r>
        <w:rPr>
          <w:rtl w:val="0"/>
        </w:rPr>
        <w:t>movie info from the dataset by providing the path to the</w:t>
      </w:r>
      <w:r>
        <w:rPr>
          <w:rtl w:val="0"/>
        </w:rPr>
        <w:t xml:space="preserve"> dataset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 xml:space="preserve">DataPreProcessing: </w:t>
      </w:r>
      <w:r>
        <w:rPr>
          <w:rtl w:val="0"/>
        </w:rPr>
        <w:t>Acting as the API to preprocess the read-in data before performing queries</w:t>
      </w:r>
    </w:p>
    <w:p>
      <w:pPr>
        <w:pStyle w:val="正文"/>
        <w:numPr>
          <w:ilvl w:val="1"/>
          <w:numId w:val="2"/>
        </w:numPr>
        <w:bidi w:val="0"/>
      </w:pPr>
      <w:r>
        <w:rPr>
          <w:rtl w:val="0"/>
        </w:rPr>
        <w:t>It</w:t>
      </w:r>
      <w:r>
        <w:rPr>
          <w:rtl w:val="0"/>
        </w:rPr>
        <w:t>’</w:t>
      </w:r>
      <w:r>
        <w:rPr>
          <w:rtl w:val="0"/>
        </w:rPr>
        <w:t>s been separated from 1 to provide a loose coupling and to provide the original data presenting to user when query is ended</w:t>
      </w:r>
    </w:p>
    <w:p>
      <w:pPr>
        <w:pStyle w:val="正文"/>
        <w:numPr>
          <w:ilvl w:val="0"/>
          <w:numId w:val="2"/>
        </w:numPr>
        <w:bidi w:val="0"/>
      </w:pPr>
      <w:r>
        <w:rPr>
          <w:rtl w:val="0"/>
        </w:rPr>
        <w:t>TBC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