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DDF8" w14:textId="69EAB43C" w:rsidR="008849BC" w:rsidRPr="008D4C71" w:rsidRDefault="008849BC">
      <w:pPr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>Mixe</w:t>
      </w:r>
      <w:r w:rsidR="008D4C71">
        <w:rPr>
          <w:rFonts w:ascii="Arial" w:hAnsi="Arial" w:cs="Arial"/>
          <w:sz w:val="22"/>
          <w:szCs w:val="22"/>
        </w:rPr>
        <w:t>d</w:t>
      </w:r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realities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border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crossing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</w:p>
    <w:p w14:paraId="6991F2C6" w14:textId="48BB52A1" w:rsidR="00CB52A1" w:rsidRPr="008D4C71" w:rsidRDefault="008849BC">
      <w:pPr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>Jana Baumann</w:t>
      </w:r>
    </w:p>
    <w:p w14:paraId="555DB4AB" w14:textId="06E8D738" w:rsidR="008849BC" w:rsidRPr="008D4C71" w:rsidRDefault="008849BC">
      <w:pPr>
        <w:rPr>
          <w:rFonts w:ascii="Arial" w:hAnsi="Arial" w:cs="Arial"/>
          <w:sz w:val="22"/>
          <w:szCs w:val="22"/>
        </w:rPr>
      </w:pPr>
    </w:p>
    <w:p w14:paraId="5F2F2C80" w14:textId="6744C5BB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8D4C71">
        <w:rPr>
          <w:rFonts w:ascii="Arial" w:hAnsi="Arial" w:cs="Arial"/>
          <w:sz w:val="22"/>
          <w:szCs w:val="22"/>
        </w:rPr>
        <w:t>futuristic-seeming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pictorial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world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first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opens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up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Louisa </w:t>
      </w:r>
      <w:proofErr w:type="spellStart"/>
      <w:r w:rsidRPr="008D4C71">
        <w:rPr>
          <w:rFonts w:ascii="Arial" w:hAnsi="Arial" w:cs="Arial"/>
          <w:sz w:val="22"/>
          <w:szCs w:val="22"/>
        </w:rPr>
        <w:t>Clement’s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series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Head (2014 –15),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enigmatic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reflections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surfaces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nonhuman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heads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blurred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contours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Monochrome </w:t>
      </w:r>
      <w:proofErr w:type="spellStart"/>
      <w:r w:rsidRPr="008D4C71">
        <w:rPr>
          <w:rFonts w:ascii="Arial" w:hAnsi="Arial" w:cs="Arial"/>
          <w:sz w:val="22"/>
          <w:szCs w:val="22"/>
        </w:rPr>
        <w:t>backgrounds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intensify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feeling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vague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undefined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location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but also </w:t>
      </w:r>
      <w:proofErr w:type="spellStart"/>
      <w:r w:rsidRPr="008D4C71">
        <w:rPr>
          <w:rFonts w:ascii="Arial" w:hAnsi="Arial" w:cs="Arial"/>
          <w:sz w:val="22"/>
          <w:szCs w:val="22"/>
        </w:rPr>
        <w:t>herald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attra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ctive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spaces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potential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judge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from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relationship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between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figure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space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Clement </w:t>
      </w:r>
      <w:proofErr w:type="spellStart"/>
      <w:r w:rsidRPr="008D4C71">
        <w:rPr>
          <w:rFonts w:ascii="Arial" w:hAnsi="Arial" w:cs="Arial"/>
          <w:sz w:val="22"/>
          <w:szCs w:val="22"/>
        </w:rPr>
        <w:t>relates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one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early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modernity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where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figure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was </w:t>
      </w:r>
      <w:proofErr w:type="spellStart"/>
      <w:r w:rsidRPr="008D4C71">
        <w:rPr>
          <w:rFonts w:ascii="Arial" w:hAnsi="Arial" w:cs="Arial"/>
          <w:sz w:val="22"/>
          <w:szCs w:val="22"/>
        </w:rPr>
        <w:t>already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used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8D4C71">
        <w:rPr>
          <w:rFonts w:ascii="Arial" w:hAnsi="Arial" w:cs="Arial"/>
          <w:sz w:val="22"/>
          <w:szCs w:val="22"/>
        </w:rPr>
        <w:t>abstraction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8D4C71">
        <w:rPr>
          <w:rFonts w:ascii="Arial" w:hAnsi="Arial" w:cs="Arial"/>
          <w:sz w:val="22"/>
          <w:szCs w:val="22"/>
        </w:rPr>
        <w:t>body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r w:rsidR="008D4C71">
        <w:rPr>
          <w:rFonts w:ascii="Arial" w:hAnsi="Arial" w:cs="Arial"/>
          <w:sz w:val="22"/>
          <w:szCs w:val="22"/>
        </w:rPr>
        <w:t xml:space="preserve">ist </w:t>
      </w:r>
      <w:proofErr w:type="spellStart"/>
      <w:r w:rsidRPr="008D4C71">
        <w:rPr>
          <w:rFonts w:ascii="Arial" w:hAnsi="Arial" w:cs="Arial"/>
          <w:sz w:val="22"/>
          <w:szCs w:val="22"/>
        </w:rPr>
        <w:t>plastic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representative.1 On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other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unsettling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quality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her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paintings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emanate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can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traced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chiefly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style, </w:t>
      </w:r>
      <w:proofErr w:type="spellStart"/>
      <w:r w:rsidRPr="008D4C71">
        <w:rPr>
          <w:rFonts w:ascii="Arial" w:hAnsi="Arial" w:cs="Arial"/>
          <w:sz w:val="22"/>
          <w:szCs w:val="22"/>
        </w:rPr>
        <w:t>which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suggests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digitally</w:t>
      </w:r>
      <w:proofErr w:type="spellEnd"/>
    </w:p>
    <w:p w14:paraId="52722979" w14:textId="6491632A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D4C71">
        <w:rPr>
          <w:rFonts w:ascii="Arial" w:hAnsi="Arial" w:cs="Arial"/>
          <w:sz w:val="22"/>
          <w:szCs w:val="22"/>
        </w:rPr>
        <w:t>processed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image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8D4C71">
        <w:rPr>
          <w:rFonts w:ascii="Arial" w:hAnsi="Arial" w:cs="Arial"/>
          <w:sz w:val="22"/>
          <w:szCs w:val="22"/>
        </w:rPr>
        <w:t>inanimate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figures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chooses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Head I</w:t>
      </w:r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(2014, pp.13ff. </w:t>
      </w:r>
      <w:proofErr w:type="spellStart"/>
      <w:r w:rsidRPr="008D4C71">
        <w:rPr>
          <w:rFonts w:ascii="Arial" w:hAnsi="Arial" w:cs="Arial"/>
          <w:sz w:val="22"/>
          <w:szCs w:val="22"/>
        </w:rPr>
        <w:t>see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fig. 1), </w:t>
      </w:r>
      <w:proofErr w:type="spellStart"/>
      <w:r w:rsidRPr="008D4C71">
        <w:rPr>
          <w:rFonts w:ascii="Arial" w:hAnsi="Arial" w:cs="Arial"/>
          <w:sz w:val="22"/>
          <w:szCs w:val="22"/>
        </w:rPr>
        <w:t>function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alienated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proxies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stylized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icons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a </w:t>
      </w:r>
      <w:proofErr w:type="spellStart"/>
      <w:r w:rsidRPr="008D4C71">
        <w:rPr>
          <w:rFonts w:ascii="Arial" w:hAnsi="Arial" w:cs="Arial"/>
          <w:sz w:val="22"/>
          <w:szCs w:val="22"/>
        </w:rPr>
        <w:t>digitized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world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spawned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new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cultural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tech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nologies</w:t>
      </w:r>
      <w:proofErr w:type="spellEnd"/>
      <w:r w:rsidRPr="008D4C71">
        <w:rPr>
          <w:rFonts w:ascii="Arial" w:hAnsi="Arial" w:cs="Arial"/>
          <w:sz w:val="22"/>
          <w:szCs w:val="22"/>
        </w:rPr>
        <w:t>,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codes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systems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thought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8D4C71">
        <w:rPr>
          <w:rFonts w:ascii="Arial" w:hAnsi="Arial" w:cs="Arial"/>
          <w:sz w:val="22"/>
          <w:szCs w:val="22"/>
        </w:rPr>
        <w:t>featureless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faces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repeatedly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appearing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sexless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identification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figures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a </w:t>
      </w:r>
      <w:proofErr w:type="spellStart"/>
      <w:r w:rsidRPr="008D4C71">
        <w:rPr>
          <w:rFonts w:ascii="Arial" w:hAnsi="Arial" w:cs="Arial"/>
          <w:sz w:val="22"/>
          <w:szCs w:val="22"/>
        </w:rPr>
        <w:t>postindustrial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highly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commercial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ized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present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generate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8D4C71">
        <w:rPr>
          <w:rFonts w:ascii="Arial" w:hAnsi="Arial" w:cs="Arial"/>
          <w:sz w:val="22"/>
          <w:szCs w:val="22"/>
        </w:rPr>
        <w:t>explosiveness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terms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humans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material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politics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body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origin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power.</w:t>
      </w:r>
    </w:p>
    <w:p w14:paraId="001D0A70" w14:textId="55E12764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Just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Avatar </w:t>
      </w:r>
      <w:proofErr w:type="spellStart"/>
      <w:r w:rsidRPr="008D4C71">
        <w:rPr>
          <w:rFonts w:ascii="Arial" w:hAnsi="Arial" w:cs="Arial"/>
          <w:sz w:val="22"/>
          <w:szCs w:val="22"/>
        </w:rPr>
        <w:t>series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(2016) </w:t>
      </w:r>
      <w:proofErr w:type="spellStart"/>
      <w:r w:rsidRPr="008D4C71">
        <w:rPr>
          <w:rFonts w:ascii="Arial" w:hAnsi="Arial" w:cs="Arial"/>
          <w:sz w:val="22"/>
          <w:szCs w:val="22"/>
        </w:rPr>
        <w:t>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Gliedermenschen (</w:t>
      </w:r>
      <w:proofErr w:type="spellStart"/>
      <w:r w:rsidRPr="008D4C71">
        <w:rPr>
          <w:rFonts w:ascii="Arial" w:hAnsi="Arial" w:cs="Arial"/>
          <w:sz w:val="22"/>
          <w:szCs w:val="22"/>
        </w:rPr>
        <w:t>Limb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Beings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2017, pp. 26–31), </w:t>
      </w:r>
      <w:proofErr w:type="spellStart"/>
      <w:r w:rsidRPr="008D4C71">
        <w:rPr>
          <w:rFonts w:ascii="Arial" w:hAnsi="Arial" w:cs="Arial"/>
          <w:sz w:val="22"/>
          <w:szCs w:val="22"/>
        </w:rPr>
        <w:t>mannequins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from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department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store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windows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serve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basic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motif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reproduction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via a </w:t>
      </w:r>
      <w:proofErr w:type="spellStart"/>
      <w:r w:rsidRPr="008D4C71">
        <w:rPr>
          <w:rFonts w:ascii="Arial" w:hAnsi="Arial" w:cs="Arial"/>
          <w:sz w:val="22"/>
          <w:szCs w:val="22"/>
        </w:rPr>
        <w:t>smartphone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camera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thus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demonstrating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completely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different </w:t>
      </w:r>
      <w:proofErr w:type="spellStart"/>
      <w:r w:rsidRPr="008D4C71">
        <w:rPr>
          <w:rFonts w:ascii="Arial" w:hAnsi="Arial" w:cs="Arial"/>
          <w:sz w:val="22"/>
          <w:szCs w:val="22"/>
        </w:rPr>
        <w:t>conditions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creating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photographic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image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involves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In </w:t>
      </w:r>
      <w:proofErr w:type="spellStart"/>
      <w:r w:rsidRPr="008D4C71">
        <w:rPr>
          <w:rFonts w:ascii="Arial" w:hAnsi="Arial" w:cs="Arial"/>
          <w:sz w:val="22"/>
          <w:szCs w:val="22"/>
        </w:rPr>
        <w:t>particular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Clement </w:t>
      </w:r>
      <w:proofErr w:type="spellStart"/>
      <w:r w:rsidRPr="008D4C71">
        <w:rPr>
          <w:rFonts w:ascii="Arial" w:hAnsi="Arial" w:cs="Arial"/>
          <w:sz w:val="22"/>
          <w:szCs w:val="22"/>
        </w:rPr>
        <w:t>reflects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radically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changed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scope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photographic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medium: </w:t>
      </w:r>
      <w:proofErr w:type="spellStart"/>
      <w:r w:rsidRPr="008D4C71">
        <w:rPr>
          <w:rFonts w:ascii="Arial" w:hAnsi="Arial" w:cs="Arial"/>
          <w:sz w:val="22"/>
          <w:szCs w:val="22"/>
        </w:rPr>
        <w:t>how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integration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mobile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devices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endowed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computer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functions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more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less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equivalent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</w:t>
      </w:r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>metamorphosis.3 User-</w:t>
      </w:r>
      <w:proofErr w:type="spellStart"/>
      <w:r w:rsidRPr="008D4C71">
        <w:rPr>
          <w:rFonts w:ascii="Arial" w:hAnsi="Arial" w:cs="Arial"/>
          <w:sz w:val="22"/>
          <w:szCs w:val="22"/>
        </w:rPr>
        <w:t>friendly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controls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made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digital </w:t>
      </w:r>
      <w:proofErr w:type="spellStart"/>
      <w:r w:rsidRPr="008D4C71">
        <w:rPr>
          <w:rFonts w:ascii="Arial" w:hAnsi="Arial" w:cs="Arial"/>
          <w:sz w:val="22"/>
          <w:szCs w:val="22"/>
        </w:rPr>
        <w:t>operation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norm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transforming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our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entire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global </w:t>
      </w:r>
      <w:proofErr w:type="spellStart"/>
      <w:r w:rsidRPr="008D4C71">
        <w:rPr>
          <w:rFonts w:ascii="Arial" w:hAnsi="Arial" w:cs="Arial"/>
          <w:sz w:val="22"/>
          <w:szCs w:val="22"/>
        </w:rPr>
        <w:t>communications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culture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These </w:t>
      </w:r>
      <w:proofErr w:type="spellStart"/>
      <w:r w:rsidRPr="008D4C71">
        <w:rPr>
          <w:rFonts w:ascii="Arial" w:hAnsi="Arial" w:cs="Arial"/>
          <w:sz w:val="22"/>
          <w:szCs w:val="22"/>
        </w:rPr>
        <w:t>crucial</w:t>
      </w:r>
      <w:proofErr w:type="spellEnd"/>
    </w:p>
    <w:p w14:paraId="19D661E6" w14:textId="06921858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D4C71">
        <w:rPr>
          <w:rFonts w:ascii="Arial" w:hAnsi="Arial" w:cs="Arial"/>
          <w:sz w:val="22"/>
          <w:szCs w:val="22"/>
        </w:rPr>
        <w:t>consequences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contemporary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concept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reality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effects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on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world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live in, </w:t>
      </w:r>
      <w:proofErr w:type="spellStart"/>
      <w:r w:rsidRPr="008D4C71">
        <w:rPr>
          <w:rFonts w:ascii="Arial" w:hAnsi="Arial" w:cs="Arial"/>
          <w:sz w:val="22"/>
          <w:szCs w:val="22"/>
        </w:rPr>
        <w:t>caused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Clement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question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fundamentals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her </w:t>
      </w:r>
      <w:proofErr w:type="spellStart"/>
      <w:r w:rsidRPr="008D4C71">
        <w:rPr>
          <w:rFonts w:ascii="Arial" w:hAnsi="Arial" w:cs="Arial"/>
          <w:sz w:val="22"/>
          <w:szCs w:val="22"/>
        </w:rPr>
        <w:t>previous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artistic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work</w:t>
      </w:r>
      <w:proofErr w:type="spellEnd"/>
      <w:r w:rsidRPr="008D4C71">
        <w:rPr>
          <w:rFonts w:ascii="Arial" w:hAnsi="Arial" w:cs="Arial"/>
          <w:sz w:val="22"/>
          <w:szCs w:val="22"/>
        </w:rPr>
        <w:t>.</w:t>
      </w:r>
      <w:r w:rsidRP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Clement </w:t>
      </w:r>
      <w:proofErr w:type="spellStart"/>
      <w:r w:rsidRPr="008D4C71">
        <w:rPr>
          <w:rFonts w:ascii="Arial" w:hAnsi="Arial" w:cs="Arial"/>
          <w:sz w:val="22"/>
          <w:szCs w:val="22"/>
        </w:rPr>
        <w:t>took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8D4C71">
        <w:rPr>
          <w:rFonts w:ascii="Arial" w:hAnsi="Arial" w:cs="Arial"/>
          <w:sz w:val="22"/>
          <w:szCs w:val="22"/>
        </w:rPr>
        <w:t>starting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point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status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quo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digital </w:t>
      </w:r>
      <w:proofErr w:type="spellStart"/>
      <w:r w:rsidRPr="008D4C71">
        <w:rPr>
          <w:rFonts w:ascii="Arial" w:hAnsi="Arial" w:cs="Arial"/>
          <w:sz w:val="22"/>
          <w:szCs w:val="22"/>
        </w:rPr>
        <w:t>image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production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her </w:t>
      </w:r>
      <w:proofErr w:type="spellStart"/>
      <w:r w:rsidRPr="008D4C71">
        <w:rPr>
          <w:rFonts w:ascii="Arial" w:hAnsi="Arial" w:cs="Arial"/>
          <w:sz w:val="22"/>
          <w:szCs w:val="22"/>
        </w:rPr>
        <w:t>creations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8D4C71">
        <w:rPr>
          <w:rFonts w:ascii="Arial" w:hAnsi="Arial" w:cs="Arial"/>
          <w:sz w:val="22"/>
          <w:szCs w:val="22"/>
        </w:rPr>
        <w:t>only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raises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question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extinction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analogue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photography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but also </w:t>
      </w:r>
      <w:proofErr w:type="spellStart"/>
      <w:r w:rsidRPr="008D4C71">
        <w:rPr>
          <w:rFonts w:ascii="Arial" w:hAnsi="Arial" w:cs="Arial"/>
          <w:sz w:val="22"/>
          <w:szCs w:val="22"/>
        </w:rPr>
        <w:t>pursues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debate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about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function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image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context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digitization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Photography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become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part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everyday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communication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interaction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but </w:t>
      </w:r>
      <w:proofErr w:type="spellStart"/>
      <w:r w:rsidRPr="008D4C71">
        <w:rPr>
          <w:rFonts w:ascii="Arial" w:hAnsi="Arial" w:cs="Arial"/>
          <w:sz w:val="22"/>
          <w:szCs w:val="22"/>
        </w:rPr>
        <w:t>what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type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information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actually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conveyed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via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medium,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interests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represented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seldom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scrutinized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Clement’s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approach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along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her </w:t>
      </w:r>
      <w:proofErr w:type="spellStart"/>
      <w:r w:rsidRPr="008D4C71">
        <w:rPr>
          <w:rFonts w:ascii="Arial" w:hAnsi="Arial" w:cs="Arial"/>
          <w:sz w:val="22"/>
          <w:szCs w:val="22"/>
        </w:rPr>
        <w:t>studies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Düsseldorf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Academy, on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one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place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her in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local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tradition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pondering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media-</w:t>
      </w:r>
      <w:proofErr w:type="spellStart"/>
      <w:r w:rsidRPr="008D4C71">
        <w:rPr>
          <w:rFonts w:ascii="Arial" w:hAnsi="Arial" w:cs="Arial"/>
          <w:sz w:val="22"/>
          <w:szCs w:val="22"/>
        </w:rPr>
        <w:t>mediated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reality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on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other</w:t>
      </w:r>
      <w:proofErr w:type="spellEnd"/>
      <w:r w:rsidRPr="008D4C71">
        <w:rPr>
          <w:rFonts w:ascii="Arial" w:hAnsi="Arial" w:cs="Arial"/>
          <w:sz w:val="22"/>
          <w:szCs w:val="22"/>
        </w:rPr>
        <w:t>,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reflect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completely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new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patterns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perception</w:t>
      </w:r>
      <w:proofErr w:type="spellEnd"/>
      <w:r w:rsidRPr="008D4C71">
        <w:rPr>
          <w:rFonts w:ascii="Arial" w:hAnsi="Arial" w:cs="Arial"/>
          <w:sz w:val="22"/>
          <w:szCs w:val="22"/>
        </w:rPr>
        <w:t>.</w:t>
      </w:r>
    </w:p>
    <w:p w14:paraId="117503DF" w14:textId="2E9D69BF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In her </w:t>
      </w:r>
      <w:proofErr w:type="spellStart"/>
      <w:r w:rsidRPr="008D4C71">
        <w:rPr>
          <w:rFonts w:ascii="Arial" w:hAnsi="Arial" w:cs="Arial"/>
          <w:sz w:val="22"/>
          <w:szCs w:val="22"/>
        </w:rPr>
        <w:t>three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groups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works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already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mentioned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c </w:t>
      </w:r>
      <w:proofErr w:type="spellStart"/>
      <w:r w:rsidRPr="008D4C71">
        <w:rPr>
          <w:rFonts w:ascii="Arial" w:hAnsi="Arial" w:cs="Arial"/>
          <w:sz w:val="22"/>
          <w:szCs w:val="22"/>
        </w:rPr>
        <w:t>onstructed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images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similarly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composed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their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motif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anonymous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humanshaped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dummies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serve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starting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point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locating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humans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a</w:t>
      </w:r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digital </w:t>
      </w:r>
      <w:proofErr w:type="spellStart"/>
      <w:r w:rsidRPr="008D4C71">
        <w:rPr>
          <w:rFonts w:ascii="Arial" w:hAnsi="Arial" w:cs="Arial"/>
          <w:sz w:val="22"/>
          <w:szCs w:val="22"/>
        </w:rPr>
        <w:t>environment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8D4C71">
        <w:rPr>
          <w:rFonts w:ascii="Arial" w:hAnsi="Arial" w:cs="Arial"/>
          <w:sz w:val="22"/>
          <w:szCs w:val="22"/>
        </w:rPr>
        <w:t>figures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Avatar </w:t>
      </w:r>
      <w:proofErr w:type="spellStart"/>
      <w:r w:rsidRPr="008D4C71">
        <w:rPr>
          <w:rFonts w:ascii="Arial" w:hAnsi="Arial" w:cs="Arial"/>
          <w:sz w:val="22"/>
          <w:szCs w:val="22"/>
        </w:rPr>
        <w:t>series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made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monochrome</w:t>
      </w:r>
    </w:p>
    <w:p w14:paraId="240EBF49" w14:textId="714B9402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D4C71">
        <w:rPr>
          <w:rFonts w:ascii="Arial" w:hAnsi="Arial" w:cs="Arial"/>
          <w:sz w:val="22"/>
          <w:szCs w:val="22"/>
        </w:rPr>
        <w:t>fiberglass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soft </w:t>
      </w:r>
      <w:proofErr w:type="spellStart"/>
      <w:r w:rsidRPr="008D4C71">
        <w:rPr>
          <w:rFonts w:ascii="Arial" w:hAnsi="Arial" w:cs="Arial"/>
          <w:sz w:val="22"/>
          <w:szCs w:val="22"/>
        </w:rPr>
        <w:t>pastel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shades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like pink, </w:t>
      </w:r>
      <w:proofErr w:type="spellStart"/>
      <w:r w:rsidRPr="008D4C71">
        <w:rPr>
          <w:rFonts w:ascii="Arial" w:hAnsi="Arial" w:cs="Arial"/>
          <w:sz w:val="22"/>
          <w:szCs w:val="22"/>
        </w:rPr>
        <w:t>yellow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green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Two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three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figures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always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arranged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a </w:t>
      </w:r>
      <w:proofErr w:type="spellStart"/>
      <w:r w:rsidRPr="008D4C71">
        <w:rPr>
          <w:rFonts w:ascii="Arial" w:hAnsi="Arial" w:cs="Arial"/>
          <w:sz w:val="22"/>
          <w:szCs w:val="22"/>
        </w:rPr>
        <w:t>composition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>, due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chosen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viewpoint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only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detail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shots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groups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their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limbs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can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8D4C71">
        <w:rPr>
          <w:rFonts w:ascii="Arial" w:hAnsi="Arial" w:cs="Arial"/>
          <w:sz w:val="22"/>
          <w:szCs w:val="22"/>
        </w:rPr>
        <w:t>largely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androgynous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bodies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take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center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stage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their</w:t>
      </w:r>
      <w:proofErr w:type="spellEnd"/>
    </w:p>
    <w:p w14:paraId="2ED799E5" w14:textId="222E5DA0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trendy </w:t>
      </w:r>
      <w:proofErr w:type="spellStart"/>
      <w:r w:rsidRPr="008D4C71">
        <w:rPr>
          <w:rFonts w:ascii="Arial" w:hAnsi="Arial" w:cs="Arial"/>
          <w:sz w:val="22"/>
          <w:szCs w:val="22"/>
        </w:rPr>
        <w:t>colorfulness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set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against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retrospectively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altered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black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background</w:t>
      </w:r>
      <w:proofErr w:type="spellEnd"/>
      <w:r w:rsidRPr="008D4C71">
        <w:rPr>
          <w:rFonts w:ascii="Arial" w:hAnsi="Arial" w:cs="Arial"/>
          <w:sz w:val="22"/>
          <w:szCs w:val="22"/>
        </w:rPr>
        <w:t>,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evokes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resemblance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motif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borrowed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from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commercial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worlds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pop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advertising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culture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images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But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dummies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8D4C71">
        <w:rPr>
          <w:rFonts w:ascii="Arial" w:hAnsi="Arial" w:cs="Arial"/>
          <w:sz w:val="22"/>
          <w:szCs w:val="22"/>
        </w:rPr>
        <w:t>conveying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8D4C71">
        <w:rPr>
          <w:rFonts w:ascii="Arial" w:hAnsi="Arial" w:cs="Arial"/>
          <w:sz w:val="22"/>
          <w:szCs w:val="22"/>
        </w:rPr>
        <w:t>sales-oriented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message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Rather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Clement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reversing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meaning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images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substitute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acting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reflection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reality</w:t>
      </w:r>
      <w:proofErr w:type="spellEnd"/>
    </w:p>
    <w:p w14:paraId="28D1F8FA" w14:textId="278484B8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but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simulation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Nothing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advertises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mass-market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product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detectable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which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nullifies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viewer’s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associations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assumptions</w:t>
      </w:r>
      <w:proofErr w:type="spellEnd"/>
      <w:r w:rsidRPr="008D4C71">
        <w:rPr>
          <w:rFonts w:ascii="Arial" w:hAnsi="Arial" w:cs="Arial"/>
          <w:sz w:val="22"/>
          <w:szCs w:val="22"/>
        </w:rPr>
        <w:t>. But</w:t>
      </w:r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at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same time </w:t>
      </w:r>
      <w:proofErr w:type="spellStart"/>
      <w:r w:rsidRPr="008D4C71">
        <w:rPr>
          <w:rFonts w:ascii="Arial" w:hAnsi="Arial" w:cs="Arial"/>
          <w:sz w:val="22"/>
          <w:szCs w:val="22"/>
        </w:rPr>
        <w:t>this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act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leads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cultural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strategies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laid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bare: man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himself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declared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8D4C71">
        <w:rPr>
          <w:rFonts w:ascii="Arial" w:hAnsi="Arial" w:cs="Arial"/>
          <w:sz w:val="22"/>
          <w:szCs w:val="22"/>
        </w:rPr>
        <w:t>identityless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consumer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object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extinc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subject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proclaimed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Ultimately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her hyperdigital </w:t>
      </w:r>
      <w:proofErr w:type="spellStart"/>
      <w:r w:rsidRPr="008D4C71">
        <w:rPr>
          <w:rFonts w:ascii="Arial" w:hAnsi="Arial" w:cs="Arial"/>
          <w:sz w:val="22"/>
          <w:szCs w:val="22"/>
        </w:rPr>
        <w:t>image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aesthetic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achieved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through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complex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lighting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control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manipulative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image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editing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artist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leading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new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areas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interaction</w:t>
      </w:r>
      <w:proofErr w:type="spellEnd"/>
      <w:r w:rsidRPr="008D4C71">
        <w:rPr>
          <w:rFonts w:ascii="Arial" w:hAnsi="Arial" w:cs="Arial"/>
          <w:sz w:val="22"/>
          <w:szCs w:val="22"/>
        </w:rPr>
        <w:t>. The</w:t>
      </w:r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title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series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Avatar, </w:t>
      </w:r>
      <w:proofErr w:type="spellStart"/>
      <w:r w:rsidRPr="008D4C71">
        <w:rPr>
          <w:rFonts w:ascii="Arial" w:hAnsi="Arial" w:cs="Arial"/>
          <w:sz w:val="22"/>
          <w:szCs w:val="22"/>
        </w:rPr>
        <w:t>refers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term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become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established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since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1990s </w:t>
      </w:r>
      <w:proofErr w:type="spellStart"/>
      <w:r w:rsidRPr="008D4C71">
        <w:rPr>
          <w:rFonts w:ascii="Arial" w:hAnsi="Arial" w:cs="Arial"/>
          <w:sz w:val="22"/>
          <w:szCs w:val="22"/>
        </w:rPr>
        <w:t>for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8D4C71">
        <w:rPr>
          <w:rFonts w:ascii="Arial" w:hAnsi="Arial" w:cs="Arial"/>
          <w:sz w:val="22"/>
          <w:szCs w:val="22"/>
        </w:rPr>
        <w:t>artificial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image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human in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virtual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world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social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media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It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link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self-representation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virtual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world</w:t>
      </w:r>
      <w:proofErr w:type="spellEnd"/>
      <w:r w:rsidRPr="008D4C71">
        <w:rPr>
          <w:rFonts w:ascii="Arial" w:hAnsi="Arial" w:cs="Arial"/>
          <w:sz w:val="22"/>
          <w:szCs w:val="22"/>
        </w:rPr>
        <w:t>,</w:t>
      </w:r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but </w:t>
      </w:r>
      <w:proofErr w:type="spellStart"/>
      <w:r w:rsidRPr="008D4C71">
        <w:rPr>
          <w:rFonts w:ascii="Arial" w:hAnsi="Arial" w:cs="Arial"/>
          <w:sz w:val="22"/>
          <w:szCs w:val="22"/>
        </w:rPr>
        <w:t>it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raises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huge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discrepancy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lastRenderedPageBreak/>
        <w:t>reality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Clement </w:t>
      </w:r>
      <w:proofErr w:type="spellStart"/>
      <w:r w:rsidRPr="008D4C71">
        <w:rPr>
          <w:rFonts w:ascii="Arial" w:hAnsi="Arial" w:cs="Arial"/>
          <w:sz w:val="22"/>
          <w:szCs w:val="22"/>
        </w:rPr>
        <w:t>turns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8D4C71">
        <w:rPr>
          <w:rFonts w:ascii="Arial" w:hAnsi="Arial" w:cs="Arial"/>
          <w:sz w:val="22"/>
          <w:szCs w:val="22"/>
        </w:rPr>
        <w:t>attention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precisely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contradiction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focuses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8D4C71">
        <w:rPr>
          <w:rFonts w:ascii="Arial" w:hAnsi="Arial" w:cs="Arial"/>
          <w:sz w:val="22"/>
          <w:szCs w:val="22"/>
        </w:rPr>
        <w:t>changing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social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techniques</w:t>
      </w:r>
      <w:proofErr w:type="spellEnd"/>
      <w:r w:rsidRPr="008D4C71">
        <w:rPr>
          <w:rFonts w:ascii="Arial" w:hAnsi="Arial" w:cs="Arial"/>
          <w:sz w:val="22"/>
          <w:szCs w:val="22"/>
        </w:rPr>
        <w:t>.</w:t>
      </w:r>
    </w:p>
    <w:p w14:paraId="099ED96E" w14:textId="2D5901E1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D4C71">
        <w:rPr>
          <w:rFonts w:ascii="Arial" w:hAnsi="Arial" w:cs="Arial"/>
          <w:sz w:val="22"/>
          <w:szCs w:val="22"/>
        </w:rPr>
        <w:t>Conscious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mindful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perception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denied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8D4C71">
        <w:rPr>
          <w:rFonts w:ascii="Arial" w:hAnsi="Arial" w:cs="Arial"/>
          <w:sz w:val="22"/>
          <w:szCs w:val="22"/>
        </w:rPr>
        <w:t>beings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digital </w:t>
      </w:r>
      <w:proofErr w:type="spellStart"/>
      <w:r w:rsidRPr="008D4C71">
        <w:rPr>
          <w:rFonts w:ascii="Arial" w:hAnsi="Arial" w:cs="Arial"/>
          <w:sz w:val="22"/>
          <w:szCs w:val="22"/>
        </w:rPr>
        <w:t>world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social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forums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Hence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in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not lost in </w:t>
      </w:r>
      <w:proofErr w:type="spellStart"/>
      <w:r w:rsidRPr="008D4C71">
        <w:rPr>
          <w:rFonts w:ascii="Arial" w:hAnsi="Arial" w:cs="Arial"/>
          <w:sz w:val="22"/>
          <w:szCs w:val="22"/>
        </w:rPr>
        <w:t>you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series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(2017, pp. 34–39)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former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puppets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touched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palpated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performatively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real </w:t>
      </w:r>
      <w:proofErr w:type="spellStart"/>
      <w:r w:rsidRPr="008D4C71">
        <w:rPr>
          <w:rFonts w:ascii="Arial" w:hAnsi="Arial" w:cs="Arial"/>
          <w:sz w:val="22"/>
          <w:szCs w:val="22"/>
        </w:rPr>
        <w:t>hand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on a human </w:t>
      </w:r>
      <w:proofErr w:type="spellStart"/>
      <w:r w:rsidRPr="008D4C71">
        <w:rPr>
          <w:rFonts w:ascii="Arial" w:hAnsi="Arial" w:cs="Arial"/>
          <w:sz w:val="22"/>
          <w:szCs w:val="22"/>
        </w:rPr>
        <w:t>body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This </w:t>
      </w:r>
      <w:proofErr w:type="spellStart"/>
      <w:r w:rsidRPr="008D4C71">
        <w:rPr>
          <w:rFonts w:ascii="Arial" w:hAnsi="Arial" w:cs="Arial"/>
          <w:sz w:val="22"/>
          <w:szCs w:val="22"/>
        </w:rPr>
        <w:t>exemplifies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missing</w:t>
      </w:r>
      <w:proofErr w:type="spellEnd"/>
    </w:p>
    <w:p w14:paraId="39557944" w14:textId="3B28F5A8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D4C71">
        <w:rPr>
          <w:rFonts w:ascii="Arial" w:hAnsi="Arial" w:cs="Arial"/>
          <w:sz w:val="22"/>
          <w:szCs w:val="22"/>
        </w:rPr>
        <w:t>physical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contact</w:t>
      </w:r>
      <w:proofErr w:type="spellEnd"/>
      <w:r w:rsidRPr="008D4C71">
        <w:rPr>
          <w:rFonts w:ascii="Arial" w:hAnsi="Arial" w:cs="Arial"/>
          <w:sz w:val="22"/>
          <w:szCs w:val="22"/>
        </w:rPr>
        <w:t>.</w:t>
      </w:r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8D4C71">
        <w:rPr>
          <w:rFonts w:ascii="Arial" w:hAnsi="Arial" w:cs="Arial"/>
          <w:sz w:val="22"/>
          <w:szCs w:val="22"/>
        </w:rPr>
        <w:t>one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8D4C71">
        <w:rPr>
          <w:rFonts w:ascii="Arial" w:hAnsi="Arial" w:cs="Arial"/>
          <w:sz w:val="22"/>
          <w:szCs w:val="22"/>
        </w:rPr>
        <w:t>earliest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Portrait </w:t>
      </w:r>
      <w:proofErr w:type="spellStart"/>
      <w:r w:rsidRPr="008D4C71">
        <w:rPr>
          <w:rFonts w:ascii="Arial" w:hAnsi="Arial" w:cs="Arial"/>
          <w:sz w:val="22"/>
          <w:szCs w:val="22"/>
        </w:rPr>
        <w:t>series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Clement </w:t>
      </w:r>
      <w:proofErr w:type="spellStart"/>
      <w:r w:rsidRPr="008D4C71">
        <w:rPr>
          <w:rFonts w:ascii="Arial" w:hAnsi="Arial" w:cs="Arial"/>
          <w:sz w:val="22"/>
          <w:szCs w:val="22"/>
        </w:rPr>
        <w:t>had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already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made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detail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photographs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body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parts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covered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sometimes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eye-catching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clothing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like </w:t>
      </w:r>
      <w:proofErr w:type="spellStart"/>
      <w:r w:rsidRPr="008D4C71">
        <w:rPr>
          <w:rFonts w:ascii="Arial" w:hAnsi="Arial" w:cs="Arial"/>
          <w:sz w:val="22"/>
          <w:szCs w:val="22"/>
        </w:rPr>
        <w:t>leopard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prints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But </w:t>
      </w:r>
      <w:proofErr w:type="spellStart"/>
      <w:r w:rsidRPr="008D4C71">
        <w:rPr>
          <w:rFonts w:ascii="Arial" w:hAnsi="Arial" w:cs="Arial"/>
          <w:sz w:val="22"/>
          <w:szCs w:val="22"/>
        </w:rPr>
        <w:t>these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images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resembling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cutouts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clippings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aesthetically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reminiscent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articles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posted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online, do not </w:t>
      </w:r>
      <w:proofErr w:type="spellStart"/>
      <w:r w:rsidRPr="008D4C71">
        <w:rPr>
          <w:rFonts w:ascii="Arial" w:hAnsi="Arial" w:cs="Arial"/>
          <w:sz w:val="22"/>
          <w:szCs w:val="22"/>
        </w:rPr>
        <w:t>reveal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person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depicted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their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entirety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8D4C71">
        <w:rPr>
          <w:rFonts w:ascii="Arial" w:hAnsi="Arial" w:cs="Arial"/>
          <w:sz w:val="22"/>
          <w:szCs w:val="22"/>
        </w:rPr>
        <w:t>works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titles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such </w:t>
      </w:r>
      <w:proofErr w:type="spellStart"/>
      <w:r w:rsidRPr="008D4C71">
        <w:rPr>
          <w:rFonts w:ascii="Arial" w:hAnsi="Arial" w:cs="Arial"/>
          <w:sz w:val="22"/>
          <w:szCs w:val="22"/>
        </w:rPr>
        <w:t>as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liked</w:t>
      </w:r>
      <w:proofErr w:type="spellEnd"/>
    </w:p>
    <w:p w14:paraId="6E459721" w14:textId="299A43C5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(2013, fig. 2)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illustrate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play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8D4C71">
        <w:rPr>
          <w:rFonts w:ascii="Arial" w:hAnsi="Arial" w:cs="Arial"/>
          <w:sz w:val="22"/>
          <w:szCs w:val="22"/>
        </w:rPr>
        <w:t>absence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despite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presence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They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reduce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absurdity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self-esteem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derived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from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public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recognition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fetishizing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one’s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own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appearance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means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new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technologies</w:t>
      </w:r>
      <w:proofErr w:type="spellEnd"/>
      <w:r w:rsidRPr="008D4C71">
        <w:rPr>
          <w:rFonts w:ascii="Arial" w:hAnsi="Arial" w:cs="Arial"/>
          <w:sz w:val="22"/>
          <w:szCs w:val="22"/>
        </w:rPr>
        <w:t>,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conversely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comment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changed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fake </w:t>
      </w:r>
      <w:proofErr w:type="spellStart"/>
      <w:r w:rsidRPr="008D4C71">
        <w:rPr>
          <w:rFonts w:ascii="Arial" w:hAnsi="Arial" w:cs="Arial"/>
          <w:sz w:val="22"/>
          <w:szCs w:val="22"/>
        </w:rPr>
        <w:t>body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consciousness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self-embellishment</w:t>
      </w:r>
      <w:proofErr w:type="spellEnd"/>
      <w:r w:rsidRPr="008D4C71">
        <w:rPr>
          <w:rFonts w:ascii="Arial" w:hAnsi="Arial" w:cs="Arial"/>
          <w:sz w:val="22"/>
          <w:szCs w:val="22"/>
        </w:rPr>
        <w:t>.</w:t>
      </w:r>
    </w:p>
    <w:p w14:paraId="4DD18B30" w14:textId="6BD5D059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8D4C71">
        <w:rPr>
          <w:rFonts w:ascii="Arial" w:hAnsi="Arial" w:cs="Arial"/>
          <w:sz w:val="22"/>
          <w:szCs w:val="22"/>
        </w:rPr>
        <w:t>Petite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Poucette,5 French </w:t>
      </w:r>
      <w:proofErr w:type="spellStart"/>
      <w:r w:rsidRPr="008D4C71">
        <w:rPr>
          <w:rFonts w:ascii="Arial" w:hAnsi="Arial" w:cs="Arial"/>
          <w:sz w:val="22"/>
          <w:szCs w:val="22"/>
        </w:rPr>
        <w:t>philosopher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Michel </w:t>
      </w:r>
      <w:proofErr w:type="spellStart"/>
      <w:r w:rsidRPr="008D4C71">
        <w:rPr>
          <w:rFonts w:ascii="Arial" w:hAnsi="Arial" w:cs="Arial"/>
          <w:sz w:val="22"/>
          <w:szCs w:val="22"/>
        </w:rPr>
        <w:t>Serres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introduced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concept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“</w:t>
      </w:r>
      <w:proofErr w:type="spellStart"/>
      <w:r w:rsidRPr="008D4C71">
        <w:rPr>
          <w:rFonts w:ascii="Arial" w:hAnsi="Arial" w:cs="Arial"/>
          <w:sz w:val="22"/>
          <w:szCs w:val="22"/>
        </w:rPr>
        <w:t>Thumbelina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.” </w:t>
      </w:r>
      <w:proofErr w:type="spellStart"/>
      <w:r w:rsidRPr="008D4C71">
        <w:rPr>
          <w:rFonts w:ascii="Arial" w:hAnsi="Arial" w:cs="Arial"/>
          <w:sz w:val="22"/>
          <w:szCs w:val="22"/>
        </w:rPr>
        <w:t>Contact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between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one’s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own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skin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touchscreen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fosters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connection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between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virtual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real </w:t>
      </w:r>
      <w:proofErr w:type="spellStart"/>
      <w:r w:rsidRPr="008D4C71">
        <w:rPr>
          <w:rFonts w:ascii="Arial" w:hAnsi="Arial" w:cs="Arial"/>
          <w:sz w:val="22"/>
          <w:szCs w:val="22"/>
        </w:rPr>
        <w:t>worlds</w:t>
      </w:r>
      <w:proofErr w:type="spellEnd"/>
      <w:r w:rsidRPr="008D4C71">
        <w:rPr>
          <w:rFonts w:ascii="Arial" w:hAnsi="Arial" w:cs="Arial"/>
          <w:sz w:val="22"/>
          <w:szCs w:val="22"/>
        </w:rPr>
        <w:t>. This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moment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becomes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8D4C71">
        <w:rPr>
          <w:rFonts w:ascii="Arial" w:hAnsi="Arial" w:cs="Arial"/>
          <w:sz w:val="22"/>
          <w:szCs w:val="22"/>
        </w:rPr>
        <w:t>iconic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act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opens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up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new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speculations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about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</w:p>
    <w:p w14:paraId="7EF3F972" w14:textId="375BBC02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D4C71">
        <w:rPr>
          <w:rFonts w:ascii="Arial" w:hAnsi="Arial" w:cs="Arial"/>
          <w:sz w:val="22"/>
          <w:szCs w:val="22"/>
        </w:rPr>
        <w:t>relationship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between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man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machine.6 </w:t>
      </w:r>
      <w:proofErr w:type="spellStart"/>
      <w:r w:rsidRPr="008D4C71">
        <w:rPr>
          <w:rFonts w:ascii="Arial" w:hAnsi="Arial" w:cs="Arial"/>
          <w:sz w:val="22"/>
          <w:szCs w:val="22"/>
        </w:rPr>
        <w:t>Against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background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dynamic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development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new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technologies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digital </w:t>
      </w:r>
      <w:proofErr w:type="spellStart"/>
      <w:r w:rsidRPr="008D4C71">
        <w:rPr>
          <w:rFonts w:ascii="Arial" w:hAnsi="Arial" w:cs="Arial"/>
          <w:sz w:val="22"/>
          <w:szCs w:val="22"/>
        </w:rPr>
        <w:t>revolution</w:t>
      </w:r>
      <w:proofErr w:type="spellEnd"/>
      <w:r w:rsidRPr="008D4C71">
        <w:rPr>
          <w:rFonts w:ascii="Arial" w:hAnsi="Arial" w:cs="Arial"/>
          <w:sz w:val="22"/>
          <w:szCs w:val="22"/>
        </w:rPr>
        <w:t>,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growing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together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body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technology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highly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controversial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border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line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experience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Out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specific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relationship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between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inside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outside, </w:t>
      </w:r>
      <w:proofErr w:type="spellStart"/>
      <w:r w:rsidRPr="008D4C71">
        <w:rPr>
          <w:rFonts w:ascii="Arial" w:hAnsi="Arial" w:cs="Arial"/>
          <w:sz w:val="22"/>
          <w:szCs w:val="22"/>
        </w:rPr>
        <w:t>between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self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environment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emerges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8D4C71">
        <w:rPr>
          <w:rFonts w:ascii="Arial" w:hAnsi="Arial" w:cs="Arial"/>
          <w:sz w:val="22"/>
          <w:szCs w:val="22"/>
        </w:rPr>
        <w:t>interplay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no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longer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seems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differentiate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Clement </w:t>
      </w:r>
      <w:proofErr w:type="spellStart"/>
      <w:r w:rsidRPr="008D4C71">
        <w:rPr>
          <w:rFonts w:ascii="Arial" w:hAnsi="Arial" w:cs="Arial"/>
          <w:sz w:val="22"/>
          <w:szCs w:val="22"/>
        </w:rPr>
        <w:t>addresses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phenomenon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impressively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in her </w:t>
      </w:r>
      <w:proofErr w:type="spellStart"/>
      <w:r w:rsidRPr="008D4C71">
        <w:rPr>
          <w:rFonts w:ascii="Arial" w:hAnsi="Arial" w:cs="Arial"/>
          <w:sz w:val="22"/>
          <w:szCs w:val="22"/>
        </w:rPr>
        <w:t>new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work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Schmerzraum (Space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Distress</w:t>
      </w:r>
      <w:proofErr w:type="spellEnd"/>
      <w:r w:rsidRPr="008D4C71">
        <w:rPr>
          <w:rFonts w:ascii="Arial" w:hAnsi="Arial" w:cs="Arial"/>
          <w:sz w:val="22"/>
          <w:szCs w:val="22"/>
        </w:rPr>
        <w:t>, 2019, fig. 3).</w:t>
      </w:r>
    </w:p>
    <w:p w14:paraId="483B9534" w14:textId="307567A0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In tune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ever-advancing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progress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science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technology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8D4C71">
        <w:rPr>
          <w:rFonts w:ascii="Arial" w:hAnsi="Arial" w:cs="Arial"/>
          <w:sz w:val="22"/>
          <w:szCs w:val="22"/>
        </w:rPr>
        <w:t>pre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dominantly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computer-</w:t>
      </w:r>
      <w:proofErr w:type="spellStart"/>
      <w:r w:rsidRPr="008D4C71">
        <w:rPr>
          <w:rFonts w:ascii="Arial" w:hAnsi="Arial" w:cs="Arial"/>
          <w:sz w:val="22"/>
          <w:szCs w:val="22"/>
        </w:rPr>
        <w:t>driven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society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Clement </w:t>
      </w:r>
      <w:proofErr w:type="spellStart"/>
      <w:r w:rsidRPr="008D4C71">
        <w:rPr>
          <w:rFonts w:ascii="Arial" w:hAnsi="Arial" w:cs="Arial"/>
          <w:sz w:val="22"/>
          <w:szCs w:val="22"/>
        </w:rPr>
        <w:t>makes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use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one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most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up</w:t>
      </w:r>
      <w:proofErr w:type="spellEnd"/>
      <w:r w:rsidRPr="008D4C71">
        <w:rPr>
          <w:rFonts w:ascii="Arial" w:hAnsi="Arial" w:cs="Arial"/>
          <w:sz w:val="22"/>
          <w:szCs w:val="22"/>
        </w:rPr>
        <w:t>-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-date </w:t>
      </w:r>
      <w:proofErr w:type="spellStart"/>
      <w:r w:rsidRPr="008D4C71">
        <w:rPr>
          <w:rFonts w:ascii="Arial" w:hAnsi="Arial" w:cs="Arial"/>
          <w:sz w:val="22"/>
          <w:szCs w:val="22"/>
        </w:rPr>
        <w:t>medical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achievements</w:t>
      </w:r>
      <w:proofErr w:type="spellEnd"/>
      <w:r w:rsidRPr="008D4C71">
        <w:rPr>
          <w:rFonts w:ascii="Arial" w:hAnsi="Arial" w:cs="Arial"/>
          <w:sz w:val="22"/>
          <w:szCs w:val="22"/>
        </w:rPr>
        <w:t>: “e-</w:t>
      </w:r>
      <w:proofErr w:type="spellStart"/>
      <w:r w:rsidRPr="008D4C71">
        <w:rPr>
          <w:rFonts w:ascii="Arial" w:hAnsi="Arial" w:cs="Arial"/>
          <w:sz w:val="22"/>
          <w:szCs w:val="22"/>
        </w:rPr>
        <w:t>dermis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.” This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8D4C71">
        <w:rPr>
          <w:rFonts w:ascii="Arial" w:hAnsi="Arial" w:cs="Arial"/>
          <w:sz w:val="22"/>
          <w:szCs w:val="22"/>
        </w:rPr>
        <w:t>artificial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electronic </w:t>
      </w:r>
      <w:proofErr w:type="spellStart"/>
      <w:r w:rsidRPr="008D4C71">
        <w:rPr>
          <w:rFonts w:ascii="Arial" w:hAnsi="Arial" w:cs="Arial"/>
          <w:sz w:val="22"/>
          <w:szCs w:val="22"/>
        </w:rPr>
        <w:t>skin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developed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at Johns Hopkins University in Baltimore</w:t>
      </w:r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people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prostheses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8D4C71">
        <w:rPr>
          <w:rFonts w:ascii="Arial" w:hAnsi="Arial" w:cs="Arial"/>
          <w:sz w:val="22"/>
          <w:szCs w:val="22"/>
        </w:rPr>
        <w:t>its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purpose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restore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feeling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when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they</w:t>
      </w:r>
      <w:proofErr w:type="spellEnd"/>
    </w:p>
    <w:p w14:paraId="73B33203" w14:textId="584D2480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handle </w:t>
      </w:r>
      <w:proofErr w:type="spellStart"/>
      <w:r w:rsidRPr="008D4C71">
        <w:rPr>
          <w:rFonts w:ascii="Arial" w:hAnsi="Arial" w:cs="Arial"/>
          <w:sz w:val="22"/>
          <w:szCs w:val="22"/>
        </w:rPr>
        <w:t>things</w:t>
      </w:r>
      <w:proofErr w:type="spellEnd"/>
      <w:r w:rsidRPr="008D4C71">
        <w:rPr>
          <w:rFonts w:ascii="Arial" w:hAnsi="Arial" w:cs="Arial"/>
          <w:sz w:val="22"/>
          <w:szCs w:val="22"/>
        </w:rPr>
        <w:t>—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give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back a sense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touch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8D4C71">
        <w:rPr>
          <w:rFonts w:ascii="Arial" w:hAnsi="Arial" w:cs="Arial"/>
          <w:sz w:val="22"/>
          <w:szCs w:val="22"/>
        </w:rPr>
        <w:t>sensations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pain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pleasure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both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unique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characteristics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living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beings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can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simulated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here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made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usable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artificial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intelligence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Clement </w:t>
      </w:r>
      <w:proofErr w:type="spellStart"/>
      <w:r w:rsidRPr="008D4C71">
        <w:rPr>
          <w:rFonts w:ascii="Arial" w:hAnsi="Arial" w:cs="Arial"/>
          <w:sz w:val="22"/>
          <w:szCs w:val="22"/>
        </w:rPr>
        <w:t>papers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8D4C71">
        <w:rPr>
          <w:rFonts w:ascii="Arial" w:hAnsi="Arial" w:cs="Arial"/>
          <w:sz w:val="22"/>
          <w:szCs w:val="22"/>
        </w:rPr>
        <w:t>whole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room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artificial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skin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thus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more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ccreating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reversal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orderliness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conditions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This </w:t>
      </w:r>
      <w:proofErr w:type="spellStart"/>
      <w:r w:rsidRPr="008D4C71">
        <w:rPr>
          <w:rFonts w:ascii="Arial" w:hAnsi="Arial" w:cs="Arial"/>
          <w:sz w:val="22"/>
          <w:szCs w:val="22"/>
        </w:rPr>
        <w:t>brings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up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against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radical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criteria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consequences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involved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amalgamating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current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society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body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technologies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8D4C71">
        <w:rPr>
          <w:rFonts w:ascii="Arial" w:hAnsi="Arial" w:cs="Arial"/>
          <w:sz w:val="22"/>
          <w:szCs w:val="22"/>
        </w:rPr>
        <w:t>concept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8D4C71">
        <w:rPr>
          <w:rFonts w:ascii="Arial" w:hAnsi="Arial" w:cs="Arial"/>
          <w:sz w:val="22"/>
          <w:szCs w:val="22"/>
        </w:rPr>
        <w:t>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questioned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challenged.What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consequences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outsourcing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our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consciousness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? </w:t>
      </w:r>
      <w:proofErr w:type="spellStart"/>
      <w:r w:rsidRPr="008D4C71">
        <w:rPr>
          <w:rFonts w:ascii="Arial" w:hAnsi="Arial" w:cs="Arial"/>
          <w:sz w:val="22"/>
          <w:szCs w:val="22"/>
        </w:rPr>
        <w:t>What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happens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when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computer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technologies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implanted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into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8D4C71">
        <w:rPr>
          <w:rFonts w:ascii="Arial" w:hAnsi="Arial" w:cs="Arial"/>
          <w:sz w:val="22"/>
          <w:szCs w:val="22"/>
        </w:rPr>
        <w:t>organism</w:t>
      </w:r>
      <w:proofErr w:type="spellEnd"/>
      <w:r w:rsidRPr="008D4C71">
        <w:rPr>
          <w:rFonts w:ascii="Arial" w:hAnsi="Arial" w:cs="Arial"/>
          <w:sz w:val="22"/>
          <w:szCs w:val="22"/>
        </w:rPr>
        <w:t>?</w:t>
      </w:r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These </w:t>
      </w:r>
      <w:proofErr w:type="spellStart"/>
      <w:r w:rsidRPr="008D4C71">
        <w:rPr>
          <w:rFonts w:ascii="Arial" w:hAnsi="Arial" w:cs="Arial"/>
          <w:sz w:val="22"/>
          <w:szCs w:val="22"/>
        </w:rPr>
        <w:t>possibilities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figured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speculative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visions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future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literature</w:t>
      </w:r>
      <w:proofErr w:type="spellEnd"/>
    </w:p>
    <w:p w14:paraId="1899B517" w14:textId="194CAAAB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D4C71">
        <w:rPr>
          <w:rFonts w:ascii="Arial" w:hAnsi="Arial" w:cs="Arial"/>
          <w:sz w:val="22"/>
          <w:szCs w:val="22"/>
        </w:rPr>
        <w:t>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cinema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separate </w:t>
      </w:r>
      <w:proofErr w:type="spellStart"/>
      <w:r w:rsidRPr="008D4C71">
        <w:rPr>
          <w:rFonts w:ascii="Arial" w:hAnsi="Arial" w:cs="Arial"/>
          <w:sz w:val="22"/>
          <w:szCs w:val="22"/>
        </w:rPr>
        <w:t>philosophical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genre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D4C71">
        <w:rPr>
          <w:rFonts w:ascii="Arial" w:hAnsi="Arial" w:cs="Arial"/>
          <w:sz w:val="22"/>
          <w:szCs w:val="22"/>
        </w:rPr>
        <w:t>posthumanism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), but </w:t>
      </w:r>
      <w:proofErr w:type="spellStart"/>
      <w:r w:rsidRPr="008D4C71">
        <w:rPr>
          <w:rFonts w:ascii="Arial" w:hAnsi="Arial" w:cs="Arial"/>
          <w:sz w:val="22"/>
          <w:szCs w:val="22"/>
        </w:rPr>
        <w:t>they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have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long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since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become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reality</w:t>
      </w:r>
      <w:proofErr w:type="spellEnd"/>
      <w:r w:rsidRPr="008D4C71">
        <w:rPr>
          <w:rFonts w:ascii="Arial" w:hAnsi="Arial" w:cs="Arial"/>
          <w:sz w:val="22"/>
          <w:szCs w:val="22"/>
        </w:rPr>
        <w:t>.</w:t>
      </w:r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Louisa Clement </w:t>
      </w:r>
      <w:proofErr w:type="spellStart"/>
      <w:r w:rsidRPr="008D4C71">
        <w:rPr>
          <w:rFonts w:ascii="Arial" w:hAnsi="Arial" w:cs="Arial"/>
          <w:sz w:val="22"/>
          <w:szCs w:val="22"/>
        </w:rPr>
        <w:t>takes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ethical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self-doubt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D4C71">
        <w:rPr>
          <w:rFonts w:ascii="Arial" w:hAnsi="Arial" w:cs="Arial"/>
          <w:sz w:val="22"/>
          <w:szCs w:val="22"/>
        </w:rPr>
        <w:t>climax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her </w:t>
      </w:r>
      <w:proofErr w:type="spellStart"/>
      <w:r w:rsidRPr="008D4C71">
        <w:rPr>
          <w:rFonts w:ascii="Arial" w:hAnsi="Arial" w:cs="Arial"/>
          <w:sz w:val="22"/>
          <w:szCs w:val="22"/>
        </w:rPr>
        <w:t>latest</w:t>
      </w:r>
      <w:proofErr w:type="spellEnd"/>
    </w:p>
    <w:p w14:paraId="13E6F7B7" w14:textId="5BB89504" w:rsidR="008849BC" w:rsidRPr="008D4C71" w:rsidRDefault="008849BC" w:rsidP="008849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4C71">
        <w:rPr>
          <w:rFonts w:ascii="Arial" w:hAnsi="Arial" w:cs="Arial"/>
          <w:sz w:val="22"/>
          <w:szCs w:val="22"/>
        </w:rPr>
        <w:t xml:space="preserve">VR-Arbeit (VR Work, 2019). </w:t>
      </w:r>
      <w:proofErr w:type="spellStart"/>
      <w:r w:rsidRPr="008D4C71">
        <w:rPr>
          <w:rFonts w:ascii="Arial" w:hAnsi="Arial" w:cs="Arial"/>
          <w:sz w:val="22"/>
          <w:szCs w:val="22"/>
        </w:rPr>
        <w:t>Here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visitor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encounters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8D4C71">
        <w:rPr>
          <w:rFonts w:ascii="Arial" w:hAnsi="Arial" w:cs="Arial"/>
          <w:sz w:val="22"/>
          <w:szCs w:val="22"/>
        </w:rPr>
        <w:t>artificial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species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—her </w:t>
      </w:r>
      <w:proofErr w:type="spellStart"/>
      <w:r w:rsidRPr="008D4C71">
        <w:rPr>
          <w:rFonts w:ascii="Arial" w:hAnsi="Arial" w:cs="Arial"/>
          <w:sz w:val="22"/>
          <w:szCs w:val="22"/>
        </w:rPr>
        <w:t>invention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Gliedermensch—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receives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in </w:t>
      </w:r>
      <w:proofErr w:type="spellStart"/>
      <w:r w:rsidRPr="008D4C71">
        <w:rPr>
          <w:rFonts w:ascii="Arial" w:hAnsi="Arial" w:cs="Arial"/>
          <w:sz w:val="22"/>
          <w:szCs w:val="22"/>
        </w:rPr>
        <w:t>conversation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with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digital </w:t>
      </w:r>
      <w:proofErr w:type="spellStart"/>
      <w:r w:rsidRPr="008D4C71">
        <w:rPr>
          <w:rFonts w:ascii="Arial" w:hAnsi="Arial" w:cs="Arial"/>
          <w:sz w:val="22"/>
          <w:szCs w:val="22"/>
        </w:rPr>
        <w:t>being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answers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his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questions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that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determined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by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r w:rsidRPr="008D4C71">
        <w:rPr>
          <w:rFonts w:ascii="Arial" w:hAnsi="Arial" w:cs="Arial"/>
          <w:sz w:val="22"/>
          <w:szCs w:val="22"/>
        </w:rPr>
        <w:t xml:space="preserve">an </w:t>
      </w:r>
      <w:proofErr w:type="spellStart"/>
      <w:r w:rsidRPr="008D4C71">
        <w:rPr>
          <w:rFonts w:ascii="Arial" w:hAnsi="Arial" w:cs="Arial"/>
          <w:sz w:val="22"/>
          <w:szCs w:val="22"/>
        </w:rPr>
        <w:t>algorithm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D4C71">
        <w:rPr>
          <w:rFonts w:ascii="Arial" w:hAnsi="Arial" w:cs="Arial"/>
          <w:sz w:val="22"/>
          <w:szCs w:val="22"/>
        </w:rPr>
        <w:t>are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sometimes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truthful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and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sometimes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not. </w:t>
      </w:r>
      <w:proofErr w:type="spellStart"/>
      <w:r w:rsidRPr="008D4C71">
        <w:rPr>
          <w:rFonts w:ascii="Arial" w:hAnsi="Arial" w:cs="Arial"/>
          <w:sz w:val="22"/>
          <w:szCs w:val="22"/>
        </w:rPr>
        <w:t>Clement’s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work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relentlessly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seeks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to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confront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question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8D4C71">
        <w:rPr>
          <w:rFonts w:ascii="Arial" w:hAnsi="Arial" w:cs="Arial"/>
          <w:sz w:val="22"/>
          <w:szCs w:val="22"/>
        </w:rPr>
        <w:t>existence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digital</w:t>
      </w:r>
    </w:p>
    <w:p w14:paraId="5CBA2E66" w14:textId="647C0196" w:rsidR="008849BC" w:rsidRPr="008D4C71" w:rsidRDefault="008849BC" w:rsidP="008D4C7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D4C71">
        <w:rPr>
          <w:rFonts w:ascii="Arial" w:hAnsi="Arial" w:cs="Arial"/>
          <w:sz w:val="22"/>
          <w:szCs w:val="22"/>
        </w:rPr>
        <w:t>age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D4C71">
        <w:rPr>
          <w:rFonts w:ascii="Arial" w:hAnsi="Arial" w:cs="Arial"/>
          <w:sz w:val="22"/>
          <w:szCs w:val="22"/>
        </w:rPr>
        <w:t>Whether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outcome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will </w:t>
      </w:r>
      <w:proofErr w:type="spellStart"/>
      <w:r w:rsidRPr="008D4C71">
        <w:rPr>
          <w:rFonts w:ascii="Arial" w:hAnsi="Arial" w:cs="Arial"/>
          <w:sz w:val="22"/>
          <w:szCs w:val="22"/>
        </w:rPr>
        <w:t>be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conquest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man </w:t>
      </w:r>
      <w:proofErr w:type="spellStart"/>
      <w:r w:rsidRPr="008D4C71">
        <w:rPr>
          <w:rFonts w:ascii="Arial" w:hAnsi="Arial" w:cs="Arial"/>
          <w:sz w:val="22"/>
          <w:szCs w:val="22"/>
        </w:rPr>
        <w:t>or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the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victory</w:t>
      </w:r>
      <w:proofErr w:type="spellEnd"/>
      <w:r w:rsid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of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humanity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C71">
        <w:rPr>
          <w:rFonts w:ascii="Arial" w:hAnsi="Arial" w:cs="Arial"/>
          <w:sz w:val="22"/>
          <w:szCs w:val="22"/>
        </w:rPr>
        <w:t>remains</w:t>
      </w:r>
      <w:proofErr w:type="spellEnd"/>
      <w:r w:rsidRPr="008D4C71">
        <w:rPr>
          <w:rFonts w:ascii="Arial" w:hAnsi="Arial" w:cs="Arial"/>
          <w:sz w:val="22"/>
          <w:szCs w:val="22"/>
        </w:rPr>
        <w:t xml:space="preserve"> an open </w:t>
      </w:r>
      <w:proofErr w:type="spellStart"/>
      <w:r w:rsidRPr="008D4C71">
        <w:rPr>
          <w:rFonts w:ascii="Arial" w:hAnsi="Arial" w:cs="Arial"/>
          <w:sz w:val="22"/>
          <w:szCs w:val="22"/>
        </w:rPr>
        <w:t>question</w:t>
      </w:r>
      <w:proofErr w:type="spellEnd"/>
      <w:r w:rsidRPr="008D4C71">
        <w:rPr>
          <w:rFonts w:ascii="Arial" w:hAnsi="Arial" w:cs="Arial"/>
          <w:sz w:val="22"/>
          <w:szCs w:val="22"/>
        </w:rPr>
        <w:t>.</w:t>
      </w:r>
    </w:p>
    <w:sectPr w:rsidR="008849BC" w:rsidRPr="008D4C71" w:rsidSect="00A02FB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BC"/>
    <w:rsid w:val="007E5BD4"/>
    <w:rsid w:val="008849BC"/>
    <w:rsid w:val="008D4C71"/>
    <w:rsid w:val="00A0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3C2076"/>
  <w15:chartTrackingRefBased/>
  <w15:docId w15:val="{8C5690C5-F2BF-224F-AF33-6779CD6C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3491F3E8BBDF40B23028BEF101E4F3" ma:contentTypeVersion="8" ma:contentTypeDescription="Ein neues Dokument erstellen." ma:contentTypeScope="" ma:versionID="a7b5cd2b84cced4d69ca44f682af823d">
  <xsd:schema xmlns:xsd="http://www.w3.org/2001/XMLSchema" xmlns:xs="http://www.w3.org/2001/XMLSchema" xmlns:p="http://schemas.microsoft.com/office/2006/metadata/properties" xmlns:ns2="6da4a985-1c88-446a-814f-a2839cd4519d" targetNamespace="http://schemas.microsoft.com/office/2006/metadata/properties" ma:root="true" ma:fieldsID="eb6634d1cca8e540a17ed3c7fc2b96c1" ns2:_="">
    <xsd:import namespace="6da4a985-1c88-446a-814f-a2839cd451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4a985-1c88-446a-814f-a2839cd45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04C42-C219-416B-A4AA-ED4DF241DF10}"/>
</file>

<file path=customXml/itemProps2.xml><?xml version="1.0" encoding="utf-8"?>
<ds:datastoreItem xmlns:ds="http://schemas.openxmlformats.org/officeDocument/2006/customXml" ds:itemID="{DDC9C0D3-DD95-47B1-B0F5-67033068F89E}"/>
</file>

<file path=customXml/itemProps3.xml><?xml version="1.0" encoding="utf-8"?>
<ds:datastoreItem xmlns:ds="http://schemas.openxmlformats.org/officeDocument/2006/customXml" ds:itemID="{DEBCD8D3-AAD5-4131-AC3C-1CC1FD05CD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1090</Words>
  <Characters>6872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2021-04-24T13:57:00Z</dcterms:created>
  <dcterms:modified xsi:type="dcterms:W3CDTF">2021-04-24T14:14:00Z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0x010100923491F3E8BBDF40B23028BEF101E4F3</vt:lpwstr>
  </property>
</Properties>
</file>