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0B9EE080" w14:textId="77777777" w:rsidR="00926557" w:rsidRPr="00373306" w:rsidRDefault="00926557" w:rsidP="00A05439">
      <w:pPr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1752E8" w14:textId="77777777" w:rsidR="00926557" w:rsidRPr="00373306" w:rsidRDefault="00926557" w:rsidP="00A05439">
      <w:pPr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</w:t>
      </w:r>
    </w:p>
    <w:p w14:paraId="3ED48844" w14:textId="77777777" w:rsidR="00926557" w:rsidRPr="00373306" w:rsidRDefault="00926557" w:rsidP="00A05439">
      <w:pPr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высшего образования «Уральский федеральный университет</w:t>
      </w:r>
    </w:p>
    <w:p w14:paraId="7A7C6773" w14:textId="77777777" w:rsidR="00926557" w:rsidRPr="00373306" w:rsidRDefault="00926557" w:rsidP="00A05439">
      <w:pPr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имени первого Президента России Б.Н. Ельцина»</w:t>
      </w:r>
    </w:p>
    <w:p w14:paraId="1199A350" w14:textId="7F46E8BF" w:rsidR="00926557" w:rsidRPr="00373306" w:rsidRDefault="00926557" w:rsidP="00A05439">
      <w:pPr>
        <w:spacing w:before="12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2343985"/>
      <w:r w:rsidRPr="00373306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информационных технологий – РтФ</w:t>
      </w:r>
      <w:r w:rsidRPr="00373306">
        <w:rPr>
          <w:rFonts w:ascii="Times New Roman" w:hAnsi="Times New Roman" w:cs="Times New Roman"/>
          <w:sz w:val="28"/>
          <w:szCs w:val="28"/>
        </w:rPr>
        <w:br/>
        <w:t xml:space="preserve">ШПиАО Прикладной анализ данных </w:t>
      </w:r>
    </w:p>
    <w:bookmarkEnd w:id="0"/>
    <w:p w14:paraId="3DB2CEDD" w14:textId="77777777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721FDE07" w14:textId="4A6C7A3E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3E9A856C" w14:textId="317EDDAB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6B0ABB3D" w14:textId="3AC3D564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05DE366C" w14:textId="1D3D550A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4F429FD" w14:textId="6B2125AC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71AF25B4" w14:textId="77777777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5ABC9A6" w14:textId="77777777" w:rsidR="00926557" w:rsidRPr="00373306" w:rsidRDefault="00926557" w:rsidP="00A05439">
      <w:pPr>
        <w:pStyle w:val="1"/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ОТЧЕТ</w:t>
      </w:r>
    </w:p>
    <w:p w14:paraId="3C2A48EB" w14:textId="77777777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37D6FC29" w14:textId="77777777" w:rsidR="00926557" w:rsidRPr="00373306" w:rsidRDefault="00897A4B" w:rsidP="00A05439">
      <w:pPr>
        <w:pStyle w:val="1"/>
        <w:spacing w:line="18pt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3306">
        <w:rPr>
          <w:rFonts w:ascii="Times New Roman" w:hAnsi="Times New Roman" w:cs="Times New Roman"/>
          <w:b/>
          <w:sz w:val="28"/>
          <w:szCs w:val="28"/>
        </w:rPr>
        <w:t>Лабораторная работа №1: Основы работы с Docker и PostgreSQL</w:t>
      </w:r>
    </w:p>
    <w:p w14:paraId="54B555D3" w14:textId="77777777" w:rsidR="00926557" w:rsidRPr="00373306" w:rsidRDefault="00926557" w:rsidP="00A05439">
      <w:pPr>
        <w:pStyle w:val="1"/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9E109" w14:textId="77777777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1C1964C" w14:textId="77777777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6D04DEF2" w14:textId="77777777" w:rsidR="00373306" w:rsidRPr="00373306" w:rsidRDefault="00373306" w:rsidP="00A05439">
      <w:pPr>
        <w:pStyle w:val="1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11CE84EB" w14:textId="7EAA7985" w:rsidR="00926557" w:rsidRPr="00373306" w:rsidRDefault="00926557" w:rsidP="00A05439">
      <w:pPr>
        <w:pStyle w:val="1"/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Преподаватель</w:t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t xml:space="preserve">: </w:t>
      </w:r>
      <w:r w:rsidRPr="00373306">
        <w:rPr>
          <w:rFonts w:ascii="Times New Roman" w:hAnsi="Times New Roman" w:cs="Times New Roman"/>
          <w:sz w:val="28"/>
          <w:szCs w:val="28"/>
        </w:rPr>
        <w:t>Кузьмин Денис Иванович</w:t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373306">
        <w:rPr>
          <w:rFonts w:ascii="Times New Roman" w:hAnsi="Times New Roman" w:cs="Times New Roman"/>
          <w:sz w:val="28"/>
          <w:szCs w:val="28"/>
        </w:rPr>
        <w:t xml:space="preserve">Обучающийся группы </w:t>
      </w:r>
      <w:bookmarkStart w:id="1" w:name="_Hlk162378283"/>
      <w:r w:rsidRPr="00373306">
        <w:rPr>
          <w:rFonts w:ascii="Times New Roman" w:hAnsi="Times New Roman" w:cs="Times New Roman"/>
          <w:sz w:val="28"/>
          <w:szCs w:val="28"/>
        </w:rPr>
        <w:t>РИ</w:t>
      </w:r>
      <w:r w:rsidRPr="00373306">
        <w:rPr>
          <w:rFonts w:ascii="Times New Roman" w:hAnsi="Times New Roman" w:cs="Times New Roman"/>
          <w:sz w:val="28"/>
          <w:szCs w:val="28"/>
        </w:rPr>
        <w:t>М</w:t>
      </w:r>
      <w:r w:rsidRPr="00373306">
        <w:rPr>
          <w:rFonts w:ascii="Times New Roman" w:hAnsi="Times New Roman" w:cs="Times New Roman"/>
          <w:sz w:val="28"/>
          <w:szCs w:val="28"/>
        </w:rPr>
        <w:t>–</w:t>
      </w:r>
      <w:bookmarkEnd w:id="1"/>
      <w:r w:rsidRPr="00373306">
        <w:rPr>
          <w:rFonts w:ascii="Times New Roman" w:hAnsi="Times New Roman" w:cs="Times New Roman"/>
          <w:sz w:val="28"/>
          <w:szCs w:val="28"/>
        </w:rPr>
        <w:t>150950</w:t>
      </w:r>
      <w:r w:rsidR="00373306" w:rsidRPr="00373306">
        <w:rPr>
          <w:rFonts w:ascii="Times New Roman" w:hAnsi="Times New Roman" w:cs="Times New Roman"/>
          <w:sz w:val="28"/>
          <w:szCs w:val="28"/>
        </w:rPr>
        <w:t>: Поварнина Екатерина Дмитриевна</w:t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br/>
      </w:r>
    </w:p>
    <w:p w14:paraId="30F87AA6" w14:textId="5D7A7951" w:rsidR="00373306" w:rsidRPr="00373306" w:rsidRDefault="00373306" w:rsidP="00A0543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74FC61F0" w14:textId="11461A51" w:rsidR="00373306" w:rsidRPr="00373306" w:rsidRDefault="00373306" w:rsidP="00A0543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1E3A8780" w14:textId="77777777" w:rsidR="00373306" w:rsidRPr="00373306" w:rsidRDefault="00373306" w:rsidP="00A05439">
      <w:pPr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  <w:sectPr w:rsidR="00373306" w:rsidRPr="00373306" w:rsidSect="00373306">
          <w:footerReference w:type="default" r:id="rId5"/>
          <w:headerReference w:type="first" r:id="rId6"/>
          <w:footerReference w:type="first" r:id="rId7"/>
          <w:pgSz w:w="595.30pt" w:h="841.90pt" w:code="9"/>
          <w:pgMar w:top="56.70pt" w:right="42.55pt" w:bottom="56.70pt" w:left="85.05pt" w:header="28.35pt" w:footer="28.35pt" w:gutter="0pt"/>
          <w:cols w:space="35.40pt"/>
          <w:titlePg/>
          <w:docGrid w:linePitch="381"/>
        </w:sectPr>
      </w:pPr>
      <w:r w:rsidRPr="00373306">
        <w:rPr>
          <w:rFonts w:ascii="Times New Roman" w:hAnsi="Times New Roman" w:cs="Times New Roman"/>
          <w:sz w:val="28"/>
          <w:szCs w:val="28"/>
        </w:rPr>
        <w:t xml:space="preserve">Екатеринбург 2025 </w:t>
      </w:r>
    </w:p>
    <w:p w14:paraId="15468DEB" w14:textId="024960DF" w:rsidR="000C5D06" w:rsidRPr="00373306" w:rsidRDefault="00373306" w:rsidP="00A0543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lastRenderedPageBreak/>
        <w:t>Ц</w:t>
      </w:r>
      <w:r w:rsidR="00897A4B" w:rsidRPr="00373306">
        <w:rPr>
          <w:rFonts w:ascii="Times New Roman" w:hAnsi="Times New Roman" w:cs="Times New Roman"/>
          <w:b/>
          <w:color w:val="404040"/>
          <w:sz w:val="28"/>
          <w:szCs w:val="28"/>
        </w:rPr>
        <w:t>ель работы:</w:t>
      </w:r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> Освоить фундаментальные концепции и базовые операции Docker: создание образов, запуск контейнеров, управление ими, работа с сетями и томами. На практике закрепить навыки, запустив изолированную базу данных PostgreSQL и подключившись к ней извне.</w:t>
      </w:r>
    </w:p>
    <w:p w14:paraId="4EBF389A" w14:textId="77777777" w:rsidR="000C5D06" w:rsidRPr="00373306" w:rsidRDefault="00897A4B" w:rsidP="00A05439">
      <w:pPr>
        <w:shd w:val="clear" w:color="auto" w:fill="FFFFFF"/>
        <w:spacing w:before="10.30pt" w:after="10.30pt" w:line="18pt" w:lineRule="auto"/>
        <w:ind w:firstLine="35.40pt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t>Задачи:</w:t>
      </w:r>
    </w:p>
    <w:p w14:paraId="18EB49AF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>Установить и проверить работу Docker.</w:t>
      </w:r>
    </w:p>
    <w:p w14:paraId="15767AF8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>Изучить базовые команды Docker.</w:t>
      </w:r>
    </w:p>
    <w:p w14:paraId="7D583F00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>Запустить контейнер с PostgreSQL в изолированном режиме.</w:t>
      </w:r>
    </w:p>
    <w:p w14:paraId="3D75EB12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>Запустить контейнер с pgAdmin и подключить его к контейнеру с БД через сеть Docker.</w:t>
      </w:r>
    </w:p>
    <w:p w14:paraId="6FC7E5FB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>Подключиться к БД из pgAdmin, создать схему и выполнить запросы.</w:t>
      </w:r>
    </w:p>
    <w:p w14:paraId="62CEC338" w14:textId="77777777" w:rsidR="000C5D06" w:rsidRPr="00373306" w:rsidRDefault="00897A4B" w:rsidP="00A05439">
      <w:pPr>
        <w:pStyle w:val="af4"/>
        <w:numPr>
          <w:ilvl w:val="0"/>
          <w:numId w:val="32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>Обеспечить сохранность данных БД с помощью томов Docker.</w:t>
      </w:r>
    </w:p>
    <w:p w14:paraId="3124310F" w14:textId="4978BD33" w:rsidR="000C5D06" w:rsidRPr="00373306" w:rsidRDefault="00373306" w:rsidP="00A05439">
      <w:pPr>
        <w:pageBreakBefore/>
        <w:spacing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  <w:r w:rsidRPr="00373306">
        <w:rPr>
          <w:rFonts w:ascii="Times New Roman" w:hAnsi="Times New Roman" w:cs="Times New Roman"/>
          <w:sz w:val="28"/>
          <w:szCs w:val="28"/>
        </w:rPr>
        <w:br/>
      </w:r>
    </w:p>
    <w:p w14:paraId="547ACDA3" w14:textId="77777777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Часть 0: Установка и проверка Docker</w:t>
      </w:r>
    </w:p>
    <w:p w14:paraId="7322BF62" w14:textId="39877FA7" w:rsidR="00A27C53" w:rsidRPr="00A05439" w:rsidRDefault="00A05439" w:rsidP="00A05439">
      <w:pPr>
        <w:spacing w:before="3pt" w:line="18pt" w:lineRule="auto"/>
        <w:rPr>
          <w:rFonts w:ascii="Times New Roman" w:hAnsi="Times New Roman" w:cs="Times New Roman"/>
          <w:i/>
          <w:color w:val="404040"/>
          <w:sz w:val="28"/>
          <w:szCs w:val="28"/>
        </w:rPr>
      </w:pPr>
      <w:r w:rsidRPr="00A05439">
        <w:rPr>
          <w:rFonts w:ascii="Times New Roman" w:hAnsi="Times New Roman" w:cs="Times New Roman"/>
          <w:color w:val="0F1115"/>
          <w:shd w:val="clear" w:color="auto" w:fill="FFFFFF"/>
        </w:rPr>
        <w:t>В рамках начального этапа работы был установлен Docker Desktop для Windows, проведена настройка docker compose в соответствии с официальной документацией, и выполнена проверка корректности установки через запуск тестового контейнера hello-world, который успешно скачал образ и вывел подтверждающее сообщение о работоспособности системы.</w:t>
      </w:r>
    </w:p>
    <w:p w14:paraId="1DE6E184" w14:textId="4811E169" w:rsidR="00A27C53" w:rsidRDefault="00A27C53" w:rsidP="00A05439">
      <w:pPr>
        <w:spacing w:before="3pt"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0DF019" wp14:editId="13109FFE">
            <wp:extent cx="5940425" cy="4435475"/>
            <wp:effectExtent l="0" t="0" r="3175" b="3175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1183" w14:textId="4D1DC92D" w:rsidR="0012240B" w:rsidRDefault="0012240B" w:rsidP="0012240B">
      <w:pPr>
        <w:pStyle w:val="a"/>
        <w:numPr>
          <w:ilvl w:val="0"/>
          <w:numId w:val="0"/>
        </w:numPr>
        <w:ind w:start="17.85pt"/>
        <w:jc w:val="start"/>
      </w:pPr>
    </w:p>
    <w:p w14:paraId="71014844" w14:textId="77777777" w:rsidR="0012240B" w:rsidRPr="00373306" w:rsidRDefault="0012240B" w:rsidP="00A05439">
      <w:pPr>
        <w:spacing w:before="3pt" w:line="18pt" w:lineRule="auto"/>
        <w:rPr>
          <w:rFonts w:ascii="Times New Roman" w:hAnsi="Times New Roman" w:cs="Times New Roman"/>
          <w:sz w:val="28"/>
          <w:szCs w:val="28"/>
        </w:rPr>
      </w:pPr>
    </w:p>
    <w:p w14:paraId="23FD1C8C" w14:textId="77777777" w:rsidR="000C5D06" w:rsidRPr="00373306" w:rsidRDefault="000C5D06" w:rsidP="00A05439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03CFBFA" w14:textId="77777777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Часть 1: Базовые команды Docker. Работа с образами и контейнерами</w:t>
      </w:r>
    </w:p>
    <w:p w14:paraId="63ABC90B" w14:textId="6AE46634" w:rsidR="00A27C53" w:rsidRPr="00A05439" w:rsidRDefault="00897A4B" w:rsidP="00A05439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A05439">
        <w:rPr>
          <w:rFonts w:ascii="Times New Roman" w:hAnsi="Times New Roman" w:cs="Times New Roman"/>
          <w:color w:val="404040"/>
          <w:sz w:val="28"/>
          <w:szCs w:val="28"/>
        </w:rPr>
        <w:t>Просмотр</w:t>
      </w:r>
      <w:r w:rsidR="00A05439">
        <w:rPr>
          <w:rFonts w:ascii="Times New Roman" w:hAnsi="Times New Roman" w:cs="Times New Roman"/>
          <w:color w:val="404040"/>
          <w:sz w:val="28"/>
          <w:szCs w:val="28"/>
        </w:rPr>
        <w:t>ела</w:t>
      </w:r>
      <w:r w:rsidRPr="00A05439">
        <w:rPr>
          <w:rFonts w:ascii="Times New Roman" w:hAnsi="Times New Roman" w:cs="Times New Roman"/>
          <w:color w:val="404040"/>
          <w:sz w:val="28"/>
          <w:szCs w:val="28"/>
        </w:rPr>
        <w:t xml:space="preserve"> информаци</w:t>
      </w:r>
      <w:r w:rsidR="00A05439">
        <w:rPr>
          <w:rFonts w:ascii="Times New Roman" w:hAnsi="Times New Roman" w:cs="Times New Roman"/>
          <w:color w:val="404040"/>
          <w:sz w:val="28"/>
          <w:szCs w:val="28"/>
        </w:rPr>
        <w:t>ю с помощью команд</w:t>
      </w:r>
      <w:r w:rsidR="00A05439">
        <w:rPr>
          <w:rFonts w:ascii="Times New Roman" w:hAnsi="Times New Roman" w:cs="Times New Roman"/>
          <w:color w:val="404040"/>
          <w:sz w:val="28"/>
          <w:szCs w:val="28"/>
        </w:rPr>
        <w:br/>
      </w:r>
      <w:r w:rsidR="00A05439">
        <w:rPr>
          <w:b/>
          <w:noProof/>
          <w:color w:val="404040"/>
        </w:rPr>
        <w:drawing>
          <wp:inline distT="0" distB="0" distL="0" distR="0" wp14:anchorId="4713B829" wp14:editId="5A8CC4C0">
            <wp:extent cx="1400400" cy="723959"/>
            <wp:effectExtent l="0" t="0" r="9300" b="0"/>
            <wp:docPr id="1097939094" name="Рисунок 1097939094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400" cy="723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90D76B" w14:textId="472CE89C" w:rsidR="00A27C53" w:rsidRPr="00373306" w:rsidRDefault="00A27C53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b/>
          <w:noProof/>
          <w:color w:val="404040"/>
          <w:sz w:val="28"/>
          <w:szCs w:val="28"/>
        </w:rPr>
        <w:drawing>
          <wp:inline distT="0" distB="0" distL="0" distR="0" wp14:anchorId="20E48848" wp14:editId="43AC17E0">
            <wp:extent cx="5940425" cy="3282950"/>
            <wp:effectExtent l="0" t="0" r="3175" b="0"/>
            <wp:docPr id="2" name="Рисунок 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5A78" w14:textId="7CDE5571" w:rsidR="000C5D06" w:rsidRPr="0012240B" w:rsidRDefault="00A05439" w:rsidP="00A05439">
      <w:pPr>
        <w:pStyle w:val="af4"/>
        <w:spacing w:after="3pt" w:line="18pt" w:lineRule="auto"/>
        <w:rPr>
          <w:rFonts w:ascii="Times New Roman" w:hAnsi="Times New Roman" w:cs="Times New Roman"/>
          <w:sz w:val="28"/>
          <w:szCs w:val="28"/>
        </w:rPr>
      </w:pPr>
      <w:r w:rsidRPr="0012240B">
        <w:rPr>
          <w:rFonts w:ascii="Times New Roman" w:hAnsi="Times New Roman" w:cs="Times New Roman"/>
          <w:color w:val="404040"/>
          <w:sz w:val="28"/>
          <w:szCs w:val="28"/>
        </w:rPr>
        <w:t xml:space="preserve">Запустила </w:t>
      </w:r>
      <w:r w:rsidR="00897A4B" w:rsidRPr="0012240B">
        <w:rPr>
          <w:rFonts w:ascii="Times New Roman" w:hAnsi="Times New Roman" w:cs="Times New Roman"/>
          <w:color w:val="404040"/>
          <w:sz w:val="28"/>
          <w:szCs w:val="28"/>
        </w:rPr>
        <w:t>просто</w:t>
      </w:r>
      <w:r w:rsidRPr="0012240B">
        <w:rPr>
          <w:rFonts w:ascii="Times New Roman" w:hAnsi="Times New Roman" w:cs="Times New Roman"/>
          <w:color w:val="404040"/>
          <w:sz w:val="28"/>
          <w:szCs w:val="28"/>
        </w:rPr>
        <w:t>й контейнер</w:t>
      </w:r>
      <w:r w:rsidR="00897A4B" w:rsidRPr="0012240B">
        <w:rPr>
          <w:rFonts w:ascii="Times New Roman" w:hAnsi="Times New Roman" w:cs="Times New Roman"/>
          <w:color w:val="404040"/>
          <w:sz w:val="28"/>
          <w:szCs w:val="28"/>
        </w:rPr>
        <w:t xml:space="preserve"> (на примере Nginx):</w:t>
      </w:r>
    </w:p>
    <w:p w14:paraId="40AFEAE9" w14:textId="63435348" w:rsidR="00A27C53" w:rsidRPr="00373306" w:rsidRDefault="00A05439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EDFC1" wp14:editId="093AA67D">
            <wp:extent cx="4345200" cy="409680"/>
            <wp:effectExtent l="0" t="0" r="0" b="9420"/>
            <wp:docPr id="1566808145" name="Рисунок 1566808145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200" cy="40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21073F" w14:textId="77777777" w:rsidR="00A05439" w:rsidRDefault="00A27C53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889252" wp14:editId="1CA1E537">
            <wp:extent cx="5940425" cy="1793875"/>
            <wp:effectExtent l="0" t="0" r="3175" b="0"/>
            <wp:docPr id="3" name="Рисунок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74E7" w14:textId="77777777" w:rsidR="00A05439" w:rsidRDefault="00A05439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49BDEA6F" w14:textId="77777777" w:rsidR="00A05439" w:rsidRDefault="00A05439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3D6AD53C" w14:textId="77777777" w:rsidR="00A05439" w:rsidRDefault="00A05439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702C1051" w14:textId="77777777" w:rsidR="00A05439" w:rsidRDefault="00A05439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</w:p>
    <w:p w14:paraId="685C98A0" w14:textId="457767AF" w:rsidR="00A05439" w:rsidRPr="0012240B" w:rsidRDefault="00A05439" w:rsidP="00A05439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12240B">
        <w:rPr>
          <w:rFonts w:ascii="Times New Roman" w:hAnsi="Times New Roman" w:cs="Times New Roman"/>
          <w:color w:val="404040"/>
          <w:sz w:val="28"/>
          <w:szCs w:val="28"/>
        </w:rPr>
        <w:lastRenderedPageBreak/>
        <w:t>Проверила</w:t>
      </w:r>
      <w:r w:rsidR="00897A4B" w:rsidRPr="0012240B">
        <w:rPr>
          <w:rFonts w:ascii="Times New Roman" w:hAnsi="Times New Roman" w:cs="Times New Roman"/>
          <w:color w:val="404040"/>
          <w:sz w:val="28"/>
          <w:szCs w:val="28"/>
        </w:rPr>
        <w:t>, что контейнер работает</w:t>
      </w:r>
      <w:r w:rsidRPr="0012240B">
        <w:rPr>
          <w:rFonts w:ascii="Times New Roman" w:hAnsi="Times New Roman" w:cs="Times New Roman"/>
          <w:color w:val="404040"/>
          <w:sz w:val="28"/>
          <w:szCs w:val="28"/>
        </w:rPr>
        <w:t>:</w:t>
      </w:r>
    </w:p>
    <w:p w14:paraId="6D16EFB6" w14:textId="0B350660" w:rsidR="000C5D06" w:rsidRPr="00373306" w:rsidRDefault="007017EF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D49F23" wp14:editId="0AC66DFD">
            <wp:extent cx="5940425" cy="2635885"/>
            <wp:effectExtent l="0" t="0" r="3175" b="0"/>
            <wp:docPr id="7" name="Рисунок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4DA">
        <w:rPr>
          <w:rFonts w:ascii="Times New Roman" w:hAnsi="Times New Roman" w:cs="Times New Roman"/>
          <w:color w:val="404040"/>
          <w:sz w:val="28"/>
          <w:szCs w:val="28"/>
        </w:rPr>
        <w:br/>
      </w:r>
      <w:r w:rsidR="006964DA"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E58D28" wp14:editId="36DE9756">
            <wp:extent cx="5940425" cy="242570"/>
            <wp:effectExtent l="0" t="0" r="3175" b="5080"/>
            <wp:docPr id="9" name="Рисунок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4DA">
        <w:rPr>
          <w:rFonts w:ascii="Times New Roman" w:hAnsi="Times New Roman" w:cs="Times New Roman"/>
          <w:color w:val="404040"/>
          <w:sz w:val="28"/>
          <w:szCs w:val="28"/>
        </w:rPr>
        <w:br/>
      </w:r>
      <w:r w:rsidR="00A05439">
        <w:rPr>
          <w:rFonts w:ascii="Times New Roman" w:hAnsi="Times New Roman" w:cs="Times New Roman"/>
          <w:color w:val="404040"/>
          <w:sz w:val="28"/>
          <w:szCs w:val="28"/>
        </w:rPr>
        <w:t xml:space="preserve">Далее остановила и удалила </w:t>
      </w:r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>контейнер</w:t>
      </w:r>
      <w:r w:rsidR="006964DA">
        <w:rPr>
          <w:rFonts w:ascii="Times New Roman" w:hAnsi="Times New Roman" w:cs="Times New Roman"/>
          <w:color w:val="404040"/>
          <w:sz w:val="28"/>
          <w:szCs w:val="28"/>
        </w:rPr>
        <w:t xml:space="preserve"> при помощи команд</w:t>
      </w:r>
      <w:r w:rsidR="00897A4B" w:rsidRPr="00373306">
        <w:rPr>
          <w:rFonts w:ascii="Times New Roman" w:hAnsi="Times New Roman" w:cs="Times New Roman"/>
          <w:color w:val="404040"/>
          <w:sz w:val="28"/>
          <w:szCs w:val="28"/>
        </w:rPr>
        <w:t>:</w:t>
      </w:r>
      <w:r w:rsidR="006964DA">
        <w:rPr>
          <w:rFonts w:ascii="Times New Roman" w:hAnsi="Times New Roman" w:cs="Times New Roman"/>
          <w:color w:val="404040"/>
          <w:sz w:val="28"/>
          <w:szCs w:val="28"/>
        </w:rPr>
        <w:br/>
      </w:r>
      <w:r w:rsidR="006964DA">
        <w:rPr>
          <w:noProof/>
        </w:rPr>
        <w:drawing>
          <wp:inline distT="0" distB="0" distL="0" distR="0" wp14:anchorId="69DE049F" wp14:editId="05644831">
            <wp:extent cx="2286000" cy="885960"/>
            <wp:effectExtent l="0" t="0" r="0" b="9390"/>
            <wp:docPr id="1204694337" name="Рисунок 1204694337"/>
            <wp:cNvGraphicFramePr/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8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DD38E" w14:textId="058E959A" w:rsidR="004A7488" w:rsidRPr="00373306" w:rsidRDefault="00A90F1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A46BB" wp14:editId="14E9C2F9">
            <wp:extent cx="5940425" cy="2608027"/>
            <wp:effectExtent l="0" t="0" r="3175" b="1905"/>
            <wp:docPr id="5" name="Рисунок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4.666%"/>
                    <a:stretch/>
                  </pic:blipFill>
                  <pic:spPr bwMode="auto">
                    <a:xfrm>
                      <a:off x="0" y="0"/>
                      <a:ext cx="5940425" cy="260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E884A" w14:textId="311F7891" w:rsidR="00A90F14" w:rsidRPr="00373306" w:rsidRDefault="00A90F1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1F612BEB" w14:textId="1CB59784" w:rsidR="00A90F14" w:rsidRPr="00373306" w:rsidRDefault="00A90F1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94BDDA" wp14:editId="4699FE17">
            <wp:extent cx="5940425" cy="2379345"/>
            <wp:effectExtent l="0" t="0" r="3175" b="1905"/>
            <wp:docPr id="6" name="Рисунок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FDAB" w14:textId="4C630C7A" w:rsidR="007017EF" w:rsidRPr="00373306" w:rsidRDefault="007017EF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7F6BA" wp14:editId="60C2D09B">
            <wp:extent cx="5397500" cy="2825971"/>
            <wp:effectExtent l="0" t="0" r="0" b="0"/>
            <wp:docPr id="8" name="Рисунок 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5006" cy="283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19DD" w14:textId="2EE447C8" w:rsidR="007017EF" w:rsidRPr="00373306" w:rsidRDefault="007017EF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A287EB" wp14:editId="2445080E">
            <wp:extent cx="3753374" cy="1247949"/>
            <wp:effectExtent l="0" t="0" r="0" b="9525"/>
            <wp:docPr id="10" name="Рисунок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1727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2E409FAA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76C6B21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0D2B559F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2536E6F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76829F26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6F301304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4E026ED" w14:textId="77777777" w:rsidR="0012240B" w:rsidRDefault="0012240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3037EF70" w14:textId="0F7CE169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t>Часть 2: Запуск PostgreSQL в контейнере</w:t>
      </w:r>
    </w:p>
    <w:p w14:paraId="276A747B" w14:textId="30B93C6B" w:rsidR="000C5D06" w:rsidRPr="0012240B" w:rsidRDefault="006964DA" w:rsidP="0012240B">
      <w:pPr>
        <w:spacing w:line="18pt" w:lineRule="auto"/>
        <w:rPr>
          <w:rFonts w:ascii="Times New Roman" w:hAnsi="Times New Roman" w:cs="Times New Roman"/>
          <w:sz w:val="24"/>
          <w:szCs w:val="24"/>
        </w:rPr>
      </w:pPr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Запустили контейнер с PostgreSQL 15, указав необходимые переменные окружения для настройки СУБД (пользователь, пароль и база данных) и пробросив порт 5432 для внешнего подключения. Убедились в успешном запуске контейнера командой docker ps, после чего подключились к нему в интерактивном режиме через psql для проверки работоспособности и выполнения тестовых SQL-запросов.</w:t>
      </w:r>
      <w:r w:rsidR="00E145D7" w:rsidRPr="001224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E057D1" wp14:editId="6FA12DF6">
            <wp:extent cx="5940425" cy="1672590"/>
            <wp:effectExtent l="0" t="0" r="3175" b="3810"/>
            <wp:docPr id="11" name="Рисунок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1015" w:rsidRPr="001224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28A907" wp14:editId="0BB9248C">
            <wp:extent cx="4747729" cy="2188371"/>
            <wp:effectExtent l="0" t="0" r="0" b="2540"/>
            <wp:docPr id="19" name="Рисунок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4988" cy="219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1AE5" w14:textId="77777777" w:rsidR="00E145D7" w:rsidRPr="00373306" w:rsidRDefault="00E145D7" w:rsidP="00A05439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0359A4" w14:textId="77777777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Часть 3: Подключение к БД через pgAdmin из второго контейнера</w:t>
      </w:r>
    </w:p>
    <w:p w14:paraId="724D73A3" w14:textId="4D6B1412" w:rsidR="000C5D06" w:rsidRPr="006964DA" w:rsidRDefault="006964DA" w:rsidP="006964DA">
      <w:pPr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С</w:t>
      </w:r>
      <w:r w:rsidRPr="006964DA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оздали пользовательскую сеть Docker и запустили в ней контейнер с pgAdmin, подключив его к уже работающему контейнеру PostgreSQL через общую сеть. После запуска pgAdmin выполнили настройку подключения к базе данных через веб-интерфейс, указав имя контейнера PostgreSQL в качестве хоста, и успешно протестировали соединение, выполнив SQL-запросы к ранее созданной таблице users, что подтвердило корректную работу связки контейнеров через Docker-сеть.</w:t>
      </w:r>
    </w:p>
    <w:p w14:paraId="3B35D11C" w14:textId="5065FDFC" w:rsidR="000C5D06" w:rsidRPr="00373306" w:rsidRDefault="00CA5335" w:rsidP="006964DA">
      <w:pPr>
        <w:spacing w:after="3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E8073" wp14:editId="2392946B">
            <wp:extent cx="5134692" cy="428685"/>
            <wp:effectExtent l="0" t="0" r="0" b="9525"/>
            <wp:docPr id="14" name="Рисунок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FA5" w14:textId="12BCD7CA" w:rsidR="006964DA" w:rsidRPr="006964DA" w:rsidRDefault="00CA5335" w:rsidP="006964DA">
      <w:pPr>
        <w:spacing w:after="3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64F269" wp14:editId="77B4A1FF">
            <wp:extent cx="3600953" cy="1571844"/>
            <wp:effectExtent l="0" t="0" r="0" b="0"/>
            <wp:docPr id="15" name="Рисунок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9A4E" w14:textId="6ABC421E" w:rsidR="000C5D06" w:rsidRPr="00373306" w:rsidRDefault="000D76B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02DC92" wp14:editId="59794B49">
            <wp:extent cx="5940425" cy="3686175"/>
            <wp:effectExtent l="0" t="0" r="3175" b="9525"/>
            <wp:docPr id="17" name="Рисунок 1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90E5" w14:textId="680598FD" w:rsidR="000D76B4" w:rsidRPr="00373306" w:rsidRDefault="000D76B4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CB1719" wp14:editId="45A92822">
            <wp:extent cx="5940425" cy="2951480"/>
            <wp:effectExtent l="0" t="0" r="3175" b="1270"/>
            <wp:docPr id="18" name="Рисунок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EFEF" w14:textId="0A1A330A" w:rsidR="000C5D06" w:rsidRPr="00373306" w:rsidRDefault="00093BEE" w:rsidP="00A05439">
      <w:pPr>
        <w:spacing w:after="3pt" w:line="18pt" w:lineRule="auto"/>
        <w:ind w:firstLine="35.45pt"/>
        <w:rPr>
          <w:rFonts w:ascii="Times New Roman" w:hAnsi="Times New Roman" w:cs="Times New Roman"/>
          <w:sz w:val="28"/>
          <w:szCs w:val="28"/>
          <w:lang w:val="en-US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br/>
      </w: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br/>
      </w:r>
      <w:r w:rsidR="00897A4B" w:rsidRPr="00373306">
        <w:rPr>
          <w:rFonts w:ascii="Times New Roman" w:hAnsi="Times New Roman" w:cs="Times New Roman"/>
          <w:b/>
          <w:color w:val="404040"/>
          <w:sz w:val="28"/>
          <w:szCs w:val="28"/>
        </w:rPr>
        <w:t>Добавьте</w:t>
      </w:r>
      <w:r w:rsidR="00897A4B"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 xml:space="preserve"> </w:t>
      </w:r>
      <w:r w:rsidR="00897A4B" w:rsidRPr="00373306">
        <w:rPr>
          <w:rFonts w:ascii="Times New Roman" w:hAnsi="Times New Roman" w:cs="Times New Roman"/>
          <w:b/>
          <w:color w:val="404040"/>
          <w:sz w:val="28"/>
          <w:szCs w:val="28"/>
        </w:rPr>
        <w:t>новый</w:t>
      </w:r>
      <w:r w:rsidR="00897A4B"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 xml:space="preserve"> </w:t>
      </w:r>
      <w:r w:rsidR="00897A4B" w:rsidRPr="00373306">
        <w:rPr>
          <w:rFonts w:ascii="Times New Roman" w:hAnsi="Times New Roman" w:cs="Times New Roman"/>
          <w:b/>
          <w:color w:val="404040"/>
          <w:sz w:val="28"/>
          <w:szCs w:val="28"/>
        </w:rPr>
        <w:t>сервер</w:t>
      </w:r>
      <w:r w:rsidR="00897A4B"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:</w:t>
      </w:r>
    </w:p>
    <w:p w14:paraId="5D3C920B" w14:textId="29042F26" w:rsidR="000C5D06" w:rsidRPr="00373306" w:rsidRDefault="00897A4B" w:rsidP="00A05439">
      <w:pPr>
        <w:spacing w:line="18pt" w:lineRule="auto"/>
        <w:ind w:firstLine="35.45pt"/>
        <w:rPr>
          <w:rFonts w:ascii="Times New Roman" w:hAnsi="Times New Roman" w:cs="Times New Roman"/>
          <w:sz w:val="28"/>
          <w:szCs w:val="28"/>
          <w:lang w:val="en-US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General -&gt; Name: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 </w:t>
      </w: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Docker PostgreSQL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 (</w:t>
      </w:r>
      <w:r w:rsidR="0012240B">
        <w:rPr>
          <w:rFonts w:ascii="Times New Roman" w:hAnsi="Times New Roman" w:cs="Times New Roman"/>
          <w:color w:val="404040"/>
          <w:sz w:val="28"/>
          <w:szCs w:val="28"/>
          <w:lang w:val="en-US"/>
        </w:rPr>
        <w:t>bd</w:t>
      </w:r>
      <w:r w:rsidR="0012240B" w:rsidRPr="0012240B">
        <w:rPr>
          <w:rFonts w:ascii="Times New Roman" w:hAnsi="Times New Roman" w:cs="Times New Roman"/>
          <w:color w:val="404040"/>
          <w:sz w:val="28"/>
          <w:szCs w:val="28"/>
          <w:lang w:val="en-US"/>
        </w:rPr>
        <w:t>/</w:t>
      </w:r>
      <w:r w:rsidR="0012240B">
        <w:rPr>
          <w:rFonts w:ascii="Times New Roman" w:hAnsi="Times New Roman" w:cs="Times New Roman"/>
          <w:color w:val="404040"/>
          <w:sz w:val="28"/>
          <w:szCs w:val="28"/>
          <w:lang w:val="en-US"/>
        </w:rPr>
        <w:t>bd2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)</w:t>
      </w:r>
    </w:p>
    <w:p w14:paraId="77BB9140" w14:textId="00BFA8E0" w:rsidR="000C5D06" w:rsidRPr="00373306" w:rsidRDefault="00897A4B" w:rsidP="00A05439">
      <w:pPr>
        <w:spacing w:line="18pt" w:lineRule="auto"/>
        <w:ind w:start="35.45pt"/>
        <w:rPr>
          <w:rFonts w:ascii="Times New Roman" w:hAnsi="Times New Roman" w:cs="Times New Roman"/>
          <w:sz w:val="28"/>
          <w:szCs w:val="28"/>
          <w:lang w:val="en-US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Connection -&gt; Host name/address: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 </w:t>
      </w: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my_postgres_db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 (</w:t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t>имя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t>контейнера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 xml:space="preserve"> </w:t>
      </w:r>
      <w:r w:rsid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testbd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)</w:t>
      </w:r>
    </w:p>
    <w:p w14:paraId="71C03B9C" w14:textId="77777777" w:rsidR="000C5D06" w:rsidRPr="00373306" w:rsidRDefault="00897A4B" w:rsidP="00A05439">
      <w:pPr>
        <w:spacing w:line="18pt" w:lineRule="auto"/>
        <w:ind w:start="35.45pt"/>
        <w:rPr>
          <w:rFonts w:ascii="Times New Roman" w:hAnsi="Times New Roman" w:cs="Times New Roman"/>
          <w:sz w:val="28"/>
          <w:szCs w:val="28"/>
          <w:lang w:val="en-US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Connection -&gt; Username: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 </w:t>
      </w: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postgres</w:t>
      </w:r>
    </w:p>
    <w:p w14:paraId="76BBB725" w14:textId="77777777" w:rsidR="000C5D06" w:rsidRPr="00373306" w:rsidRDefault="00897A4B" w:rsidP="00A05439">
      <w:pPr>
        <w:spacing w:line="18pt" w:lineRule="auto"/>
        <w:ind w:start="35.45pt"/>
        <w:rPr>
          <w:rFonts w:ascii="Times New Roman" w:hAnsi="Times New Roman" w:cs="Times New Roman"/>
          <w:sz w:val="28"/>
          <w:szCs w:val="28"/>
          <w:lang w:val="en-US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Connection -&gt; Password:</w:t>
      </w: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t> </w:t>
      </w:r>
      <w:r w:rsidRPr="00373306">
        <w:rPr>
          <w:rFonts w:ascii="Times New Roman" w:hAnsi="Times New Roman" w:cs="Times New Roman"/>
          <w:b/>
          <w:color w:val="404040"/>
          <w:sz w:val="28"/>
          <w:szCs w:val="28"/>
          <w:lang w:val="en-US"/>
        </w:rPr>
        <w:t>postgres</w:t>
      </w:r>
    </w:p>
    <w:p w14:paraId="092183C7" w14:textId="7859828A" w:rsidR="000C5D06" w:rsidRPr="006964DA" w:rsidRDefault="00897A4B" w:rsidP="00A05439">
      <w:pPr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t>Подключение успешно.</w:t>
      </w:r>
    </w:p>
    <w:p w14:paraId="65C931D2" w14:textId="3E521719" w:rsidR="000C5D06" w:rsidRPr="00373306" w:rsidRDefault="00897A4B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t>Через Query Tool в pgAdmin выполните запрос:</w:t>
      </w:r>
      <w:r w:rsidR="00B640A8" w:rsidRPr="00373306">
        <w:rPr>
          <w:rFonts w:ascii="Times New Roman" w:hAnsi="Times New Roman" w:cs="Times New Roman"/>
          <w:b/>
          <w:color w:val="404040"/>
          <w:sz w:val="28"/>
          <w:szCs w:val="28"/>
        </w:rPr>
        <w:br/>
      </w:r>
      <w:r w:rsidR="00B640A8" w:rsidRPr="00373306">
        <w:rPr>
          <w:rFonts w:ascii="Times New Roman" w:hAnsi="Times New Roman" w:cs="Times New Roman"/>
          <w:b/>
          <w:color w:val="404040"/>
          <w:sz w:val="28"/>
          <w:szCs w:val="28"/>
        </w:rPr>
        <w:br/>
      </w:r>
      <w:r w:rsidR="00B640A8" w:rsidRPr="00373306">
        <w:rPr>
          <w:rFonts w:ascii="Times New Roman" w:hAnsi="Times New Roman" w:cs="Times New Roman"/>
          <w:color w:val="0F1115"/>
          <w:sz w:val="28"/>
          <w:szCs w:val="28"/>
        </w:rPr>
        <w:drawing>
          <wp:inline distT="0" distB="0" distL="0" distR="0" wp14:anchorId="75B2C7C9" wp14:editId="75E66A28">
            <wp:extent cx="5327374" cy="2064322"/>
            <wp:effectExtent l="0" t="0" r="6985" b="0"/>
            <wp:docPr id="22" name="Рисунок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0134" cy="20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3EE5" w14:textId="7ADC2A09" w:rsidR="000C5D06" w:rsidRPr="00373306" w:rsidRDefault="00B640A8" w:rsidP="00A05439">
      <w:pPr>
        <w:spacing w:after="3pt" w:line="18pt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lastRenderedPageBreak/>
        <w:drawing>
          <wp:inline distT="0" distB="0" distL="0" distR="0" wp14:anchorId="16191844" wp14:editId="6B458C56">
            <wp:extent cx="5940425" cy="4395470"/>
            <wp:effectExtent l="0" t="0" r="3175" b="5080"/>
            <wp:docPr id="20" name="Рисунок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FD4" w14:textId="0BBC55AB" w:rsidR="000C5D06" w:rsidRPr="00373306" w:rsidRDefault="006964DA" w:rsidP="00A05439">
      <w:pPr>
        <w:spacing w:before="3pt" w:line="18pt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color w:val="404040"/>
          <w:sz w:val="28"/>
          <w:szCs w:val="28"/>
        </w:rPr>
        <w:t>В</w:t>
      </w:r>
      <w:r w:rsidR="00897A4B" w:rsidRPr="00373306">
        <w:rPr>
          <w:rFonts w:ascii="Times New Roman" w:hAnsi="Times New Roman" w:cs="Times New Roman"/>
          <w:i/>
          <w:color w:val="404040"/>
          <w:sz w:val="28"/>
          <w:szCs w:val="28"/>
        </w:rPr>
        <w:t>иде</w:t>
      </w:r>
      <w:r>
        <w:rPr>
          <w:rFonts w:ascii="Times New Roman" w:hAnsi="Times New Roman" w:cs="Times New Roman"/>
          <w:i/>
          <w:color w:val="404040"/>
          <w:sz w:val="28"/>
          <w:szCs w:val="28"/>
        </w:rPr>
        <w:t>м</w:t>
      </w:r>
      <w:r w:rsidR="00897A4B" w:rsidRPr="00373306">
        <w:rPr>
          <w:rFonts w:ascii="Times New Roman" w:hAnsi="Times New Roman" w:cs="Times New Roman"/>
          <w:i/>
          <w:color w:val="404040"/>
          <w:sz w:val="28"/>
          <w:szCs w:val="28"/>
        </w:rPr>
        <w:t xml:space="preserve"> таблицу </w:t>
      </w:r>
      <w:r w:rsidR="00897A4B" w:rsidRPr="00373306">
        <w:rPr>
          <w:rFonts w:ascii="Times New Roman" w:hAnsi="Times New Roman" w:cs="Times New Roman"/>
          <w:b/>
          <w:i/>
          <w:color w:val="404040"/>
          <w:sz w:val="28"/>
          <w:szCs w:val="28"/>
        </w:rPr>
        <w:t>users</w:t>
      </w:r>
      <w:r w:rsidR="00897A4B" w:rsidRPr="00373306">
        <w:rPr>
          <w:rFonts w:ascii="Times New Roman" w:hAnsi="Times New Roman" w:cs="Times New Roman"/>
          <w:i/>
          <w:color w:val="404040"/>
          <w:sz w:val="28"/>
          <w:szCs w:val="28"/>
        </w:rPr>
        <w:t>, созданную ранее через консоль, и данные в ней.</w:t>
      </w:r>
    </w:p>
    <w:p w14:paraId="49DE6549" w14:textId="627F54D6" w:rsidR="004A7488" w:rsidRPr="00373306" w:rsidRDefault="004A7488" w:rsidP="00A05439">
      <w:pPr>
        <w:spacing w:line="18pt" w:lineRule="auto"/>
        <w:rPr>
          <w:rFonts w:ascii="Times New Roman" w:hAnsi="Times New Roman" w:cs="Times New Roman"/>
          <w:b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b/>
          <w:color w:val="404040"/>
          <w:sz w:val="28"/>
          <w:szCs w:val="28"/>
        </w:rPr>
        <w:br w:type="page"/>
      </w:r>
    </w:p>
    <w:p w14:paraId="5DCA34F5" w14:textId="523EAF78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t>Часть 4: Сохранение данных с помощью Томов (Volumes)</w:t>
      </w:r>
    </w:p>
    <w:p w14:paraId="0A7ED3C2" w14:textId="48D2A475" w:rsidR="000C5D06" w:rsidRPr="0012240B" w:rsidRDefault="0012240B" w:rsidP="0012240B">
      <w:pPr>
        <w:spacing w:after="3pt" w:line="18pt" w:lineRule="auto"/>
        <w:rPr>
          <w:rFonts w:ascii="Times New Roman" w:hAnsi="Times New Roman" w:cs="Times New Roman"/>
          <w:sz w:val="24"/>
          <w:szCs w:val="24"/>
        </w:rPr>
      </w:pPr>
      <w:r w:rsidRPr="0012240B"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Для обеспечения сохранности данных создали том Docker и перезапустили контейнер PostgreSQL с примонтированным томом к директории хранения данных СУБД. После добавления тестовых данных через pgAdmin провели цикл остановки и повторного запуска контейнеров, в ходе которого убедились, что все созданные таблицы и записи сохраняются после перезапуска, что подтвердило корректную работу механизма томов для постоянного хранения данных.</w:t>
      </w:r>
    </w:p>
    <w:p w14:paraId="026CD4DA" w14:textId="55BA6A21" w:rsidR="000C5D06" w:rsidRPr="0012240B" w:rsidRDefault="00B640A8" w:rsidP="0012240B">
      <w:pPr>
        <w:spacing w:after="3pt" w:line="18pt" w:lineRule="auto"/>
        <w:jc w:val="center"/>
        <w:rPr>
          <w:rFonts w:ascii="Times New Roman" w:hAnsi="Times New Roman" w:cs="Times New Roman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8756CE" wp14:editId="6BA5EB55">
            <wp:extent cx="6192200" cy="2909455"/>
            <wp:effectExtent l="0" t="0" r="0" b="5715"/>
            <wp:docPr id="23" name="Рисунок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7062" cy="291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40B" w:rsidRPr="00373306">
        <w:rPr>
          <w:rFonts w:ascii="Times New Roman" w:hAnsi="Times New Roman" w:cs="Times New Roman"/>
          <w:sz w:val="28"/>
          <w:szCs w:val="28"/>
        </w:rPr>
        <w:t xml:space="preserve"> </w:t>
      </w: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81083" wp14:editId="6B2C5E34">
            <wp:extent cx="5940425" cy="1160145"/>
            <wp:effectExtent l="0" t="0" r="3175" b="1905"/>
            <wp:docPr id="24" name="Рисунок 2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br/>
      </w:r>
      <w:r w:rsidRPr="0012240B">
        <w:rPr>
          <w:rFonts w:ascii="Times New Roman" w:hAnsi="Times New Roman" w:cs="Times New Roman"/>
          <w:color w:val="404040"/>
        </w:rPr>
        <w:t xml:space="preserve">использовала свободный хост </w:t>
      </w:r>
      <w:r w:rsidRPr="0012240B">
        <w:rPr>
          <w:rFonts w:ascii="Times New Roman" w:hAnsi="Times New Roman" w:cs="Times New Roman"/>
          <w:color w:val="404040"/>
        </w:rPr>
        <w:t>-p 5433:5432</w:t>
      </w:r>
    </w:p>
    <w:p w14:paraId="55AA00F1" w14:textId="62A937CD" w:rsidR="00FB1AF2" w:rsidRPr="00373306" w:rsidRDefault="00FB1AF2" w:rsidP="0012240B">
      <w:pPr>
        <w:pStyle w:val="af4"/>
        <w:spacing w:line="18pt" w:lineRule="auto"/>
        <w:ind w:start="35.45pt"/>
        <w:rPr>
          <w:rFonts w:ascii="Times New Roman" w:hAnsi="Times New Roman" w:cs="Times New Roman"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</w:rPr>
        <w:drawing>
          <wp:inline distT="0" distB="0" distL="0" distR="0" wp14:anchorId="7ACDC6BF" wp14:editId="47B393FE">
            <wp:extent cx="5308269" cy="700644"/>
            <wp:effectExtent l="0" t="0" r="6985" b="4445"/>
            <wp:docPr id="26" name="Рисунок 2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9167" cy="7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D536" w14:textId="5D8719C3" w:rsidR="000C5D06" w:rsidRPr="00373306" w:rsidRDefault="00FB1AF2" w:rsidP="0012240B">
      <w:pPr>
        <w:pStyle w:val="af4"/>
        <w:spacing w:line="18pt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373306">
        <w:rPr>
          <w:rFonts w:ascii="Times New Roman" w:hAnsi="Times New Roman" w:cs="Times New Roman"/>
          <w:color w:val="404040"/>
          <w:sz w:val="28"/>
          <w:szCs w:val="28"/>
          <w:lang w:val="en-US"/>
        </w:rPr>
        <w:br/>
      </w:r>
      <w:r w:rsidRPr="00373306">
        <w:rPr>
          <w:rFonts w:ascii="Times New Roman" w:hAnsi="Times New Roman" w:cs="Times New Roman"/>
          <w:color w:val="404040"/>
          <w:sz w:val="28"/>
          <w:szCs w:val="28"/>
        </w:rPr>
        <w:lastRenderedPageBreak/>
        <w:drawing>
          <wp:inline distT="0" distB="0" distL="0" distR="0" wp14:anchorId="757BBB11" wp14:editId="453EB651">
            <wp:extent cx="5390556" cy="4251366"/>
            <wp:effectExtent l="0" t="0" r="635" b="0"/>
            <wp:docPr id="27" name="Рисунок 2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51171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638A" w14:textId="77777777" w:rsidR="000C5D06" w:rsidRPr="00373306" w:rsidRDefault="000C5D06" w:rsidP="00A05439">
      <w:pPr>
        <w:pageBreakBefore/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142B5107" w14:textId="5CD026F3" w:rsidR="00F8328F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Часть 5: Перенос конфигурации контейнеров в </w:t>
      </w:r>
      <w:r w:rsidRPr="0037330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73306">
        <w:rPr>
          <w:rFonts w:ascii="Times New Roman" w:hAnsi="Times New Roman" w:cs="Times New Roman"/>
          <w:sz w:val="28"/>
          <w:szCs w:val="28"/>
        </w:rPr>
        <w:t>-</w:t>
      </w:r>
      <w:r w:rsidRPr="00373306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Pr="00373306">
        <w:rPr>
          <w:rFonts w:ascii="Times New Roman" w:hAnsi="Times New Roman" w:cs="Times New Roman"/>
          <w:sz w:val="28"/>
          <w:szCs w:val="28"/>
        </w:rPr>
        <w:t>.</w:t>
      </w:r>
      <w:r w:rsidRPr="00373306">
        <w:rPr>
          <w:rFonts w:ascii="Times New Roman" w:hAnsi="Times New Roman" w:cs="Times New Roman"/>
          <w:sz w:val="28"/>
          <w:szCs w:val="28"/>
          <w:lang w:val="en-US"/>
        </w:rPr>
        <w:t>yaml</w:t>
      </w:r>
    </w:p>
    <w:p w14:paraId="31F815A8" w14:textId="77777777" w:rsidR="00F8328F" w:rsidRPr="00373306" w:rsidRDefault="00F8328F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55D31828" w14:textId="61ADAC5A" w:rsidR="000C5D06" w:rsidRPr="00373306" w:rsidRDefault="00DB679E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54F36B" wp14:editId="7A0B4FEC">
            <wp:extent cx="4620270" cy="6154009"/>
            <wp:effectExtent l="0" t="0" r="8890" b="0"/>
            <wp:docPr id="30" name="Рисунок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0D70" w14:textId="5EB9E411" w:rsidR="00FB1AF2" w:rsidRPr="00373306" w:rsidRDefault="00FB1AF2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9706A2" wp14:editId="5F90C7EB">
            <wp:extent cx="5092294" cy="5296395"/>
            <wp:effectExtent l="0" t="0" r="0" b="0"/>
            <wp:docPr id="28" name="Рисунок 2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05594" cy="531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1BB7" w14:textId="77777777" w:rsidR="00FB1AF2" w:rsidRPr="00373306" w:rsidRDefault="00FB1AF2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</w:p>
    <w:p w14:paraId="426377BE" w14:textId="15102B5A" w:rsidR="004A7488" w:rsidRPr="00373306" w:rsidRDefault="00FB1AF2" w:rsidP="00A05439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5BE50E" wp14:editId="5EE8B519">
            <wp:extent cx="5135140" cy="2814452"/>
            <wp:effectExtent l="0" t="0" r="8890" b="5080"/>
            <wp:docPr id="29" name="Рисунок 2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71454" cy="28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88" w:rsidRPr="00373306">
        <w:rPr>
          <w:rFonts w:ascii="Times New Roman" w:hAnsi="Times New Roman" w:cs="Times New Roman"/>
          <w:sz w:val="28"/>
          <w:szCs w:val="28"/>
        </w:rPr>
        <w:br w:type="page"/>
      </w:r>
    </w:p>
    <w:p w14:paraId="60E97923" w14:textId="2441464B" w:rsidR="000C5D06" w:rsidRPr="00373306" w:rsidRDefault="00897A4B" w:rsidP="00A05439">
      <w:pPr>
        <w:pStyle w:val="2"/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lastRenderedPageBreak/>
        <w:t>Вопросы</w:t>
      </w:r>
    </w:p>
    <w:p w14:paraId="6F467E9A" w14:textId="4C006928" w:rsidR="000723BD" w:rsidRDefault="00897A4B" w:rsidP="000723BD">
      <w:pPr>
        <w:pStyle w:val="af4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373306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77D92C32" w14:textId="19E18B2A" w:rsidR="000C5D06" w:rsidRPr="000723BD" w:rsidRDefault="00DB679E" w:rsidP="000723BD">
      <w:pPr>
        <w:spacing w:line="18pt" w:lineRule="auto"/>
        <w:ind w:firstLine="17.45pt"/>
        <w:rPr>
          <w:rFonts w:ascii="Times New Roman" w:hAnsi="Times New Roman" w:cs="Times New Roman"/>
          <w:sz w:val="28"/>
          <w:szCs w:val="28"/>
        </w:rPr>
      </w:pPr>
      <w:r w:rsidRPr="000723BD">
        <w:rPr>
          <w:rStyle w:val="af6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Docker</w:t>
      </w:r>
      <w:r w:rsidRPr="000723B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- это платформа для разработки, доставки и запуска приложений в </w:t>
      </w:r>
      <w:r w:rsidRPr="000723BD">
        <w:rPr>
          <w:rStyle w:val="af6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контейнерах</w:t>
      </w:r>
      <w:r w:rsidRPr="000723B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.</w:t>
      </w:r>
      <w:r w:rsidR="000723BD" w:rsidRPr="000723BD">
        <w:t xml:space="preserve"> </w:t>
      </w:r>
      <w:r w:rsidR="000723BD" w:rsidRPr="000723BD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Контейнеры представляют собой изолированные среды, которые содержат все необходимое для работы приложения</w:t>
      </w:r>
    </w:p>
    <w:p w14:paraId="35937BBE" w14:textId="77777777" w:rsidR="000723BD" w:rsidRDefault="00897A4B" w:rsidP="000723BD">
      <w:pPr>
        <w:pStyle w:val="af4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Для чего нужны тома и сети </w:t>
      </w:r>
      <w:r w:rsidRPr="00373306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73306">
        <w:rPr>
          <w:rFonts w:ascii="Times New Roman" w:hAnsi="Times New Roman" w:cs="Times New Roman"/>
          <w:sz w:val="28"/>
          <w:szCs w:val="28"/>
        </w:rPr>
        <w:t>?</w:t>
      </w:r>
    </w:p>
    <w:p w14:paraId="60711A4C" w14:textId="62F4B8A2" w:rsidR="000723BD" w:rsidRPr="000723BD" w:rsidRDefault="000723BD" w:rsidP="000723BD">
      <w:pPr>
        <w:spacing w:line="18pt" w:lineRule="auto"/>
        <w:ind w:firstLine="17.45pt"/>
        <w:rPr>
          <w:rFonts w:ascii="Times New Roman" w:hAnsi="Times New Roman" w:cs="Times New Roman"/>
          <w:sz w:val="28"/>
          <w:szCs w:val="28"/>
        </w:rPr>
      </w:pPr>
      <w:r w:rsidRPr="000723BD">
        <w:rPr>
          <w:rFonts w:ascii="Times New Roman" w:hAnsi="Times New Roman" w:cs="Times New Roman"/>
          <w:sz w:val="28"/>
          <w:szCs w:val="28"/>
        </w:rPr>
        <w:t>Тома (Volumes) в Docker используются для сохранения данных после удалени</w:t>
      </w:r>
      <w:r w:rsidRPr="000723BD">
        <w:rPr>
          <w:rFonts w:ascii="Times New Roman" w:hAnsi="Times New Roman" w:cs="Times New Roman"/>
          <w:sz w:val="28"/>
          <w:szCs w:val="28"/>
        </w:rPr>
        <w:t>я контейнеров. Они обеспечивают сохраняемость данных, о</w:t>
      </w:r>
      <w:r w:rsidRPr="000723BD">
        <w:rPr>
          <w:rFonts w:ascii="Times New Roman" w:hAnsi="Times New Roman" w:cs="Times New Roman"/>
          <w:sz w:val="28"/>
          <w:szCs w:val="28"/>
        </w:rPr>
        <w:t>бмен данными между контейнерами</w:t>
      </w:r>
      <w:r w:rsidRPr="000723BD">
        <w:rPr>
          <w:rFonts w:ascii="Times New Roman" w:hAnsi="Times New Roman" w:cs="Times New Roman"/>
          <w:sz w:val="28"/>
          <w:szCs w:val="28"/>
        </w:rPr>
        <w:t>, р</w:t>
      </w:r>
      <w:r w:rsidRPr="000723BD">
        <w:rPr>
          <w:rFonts w:ascii="Times New Roman" w:hAnsi="Times New Roman" w:cs="Times New Roman"/>
          <w:sz w:val="28"/>
          <w:szCs w:val="28"/>
        </w:rPr>
        <w:t>езервное копирование и миграцию данных</w:t>
      </w:r>
      <w:r w:rsidRPr="000723BD">
        <w:rPr>
          <w:rFonts w:ascii="Times New Roman" w:hAnsi="Times New Roman" w:cs="Times New Roman"/>
          <w:sz w:val="28"/>
          <w:szCs w:val="28"/>
        </w:rPr>
        <w:t>, р</w:t>
      </w:r>
      <w:r w:rsidRPr="000723BD">
        <w:rPr>
          <w:rFonts w:ascii="Times New Roman" w:hAnsi="Times New Roman" w:cs="Times New Roman"/>
          <w:sz w:val="28"/>
          <w:szCs w:val="28"/>
        </w:rPr>
        <w:t>азделение данных и кода приложения</w:t>
      </w:r>
    </w:p>
    <w:p w14:paraId="65765079" w14:textId="696649EF" w:rsidR="000723BD" w:rsidRPr="000723BD" w:rsidRDefault="000723BD" w:rsidP="000723BD">
      <w:pPr>
        <w:spacing w:line="18pt" w:lineRule="auto"/>
        <w:ind w:firstLine="17.45p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Сети (Networks) обеспечивают и</w:t>
      </w:r>
      <w:r w:rsidRPr="000723BD">
        <w:rPr>
          <w:rFonts w:ascii="Times New Roman" w:hAnsi="Times New Roman" w:cs="Times New Roman"/>
          <w:sz w:val="28"/>
          <w:szCs w:val="28"/>
        </w:rPr>
        <w:t>золяцию групп контейнеров</w:t>
      </w:r>
      <w:r>
        <w:rPr>
          <w:rFonts w:ascii="Times New Roman" w:hAnsi="Times New Roman" w:cs="Times New Roman"/>
          <w:sz w:val="28"/>
          <w:szCs w:val="28"/>
        </w:rPr>
        <w:t>, б</w:t>
      </w:r>
      <w:r w:rsidRPr="000723BD">
        <w:rPr>
          <w:rFonts w:ascii="Times New Roman" w:hAnsi="Times New Roman" w:cs="Times New Roman"/>
          <w:sz w:val="28"/>
          <w:szCs w:val="28"/>
        </w:rPr>
        <w:t>езопасное взаимодействие между контейнерами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0723BD">
        <w:rPr>
          <w:rFonts w:ascii="Times New Roman" w:hAnsi="Times New Roman" w:cs="Times New Roman"/>
          <w:sz w:val="28"/>
          <w:szCs w:val="28"/>
        </w:rPr>
        <w:t>озможность обращения к контейнерам по именам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0723BD">
        <w:rPr>
          <w:rFonts w:ascii="Times New Roman" w:hAnsi="Times New Roman" w:cs="Times New Roman"/>
          <w:sz w:val="28"/>
          <w:szCs w:val="28"/>
        </w:rPr>
        <w:t>онтроль доступа к сетевым ресурсам</w:t>
      </w:r>
    </w:p>
    <w:p w14:paraId="3FB334B9" w14:textId="1F0BB14A" w:rsidR="000C5D06" w:rsidRPr="00373306" w:rsidRDefault="00897A4B" w:rsidP="00A05439">
      <w:pPr>
        <w:pStyle w:val="af4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>Как подключится к контейнеру и выполнить в нём команды?</w:t>
      </w:r>
    </w:p>
    <w:p w14:paraId="0D8BF4EC" w14:textId="2037DE22" w:rsidR="0012240B" w:rsidRPr="0012240B" w:rsidRDefault="0012240B" w:rsidP="0012240B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2240B">
        <w:rPr>
          <w:rFonts w:ascii="Times New Roman" w:hAnsi="Times New Roman" w:cs="Times New Roman"/>
          <w:sz w:val="28"/>
          <w:szCs w:val="28"/>
        </w:rPr>
        <w:t>docker exec имя_контейнера ком</w:t>
      </w:r>
      <w:r w:rsidRPr="0012240B">
        <w:rPr>
          <w:rFonts w:ascii="Times New Roman" w:hAnsi="Times New Roman" w:cs="Times New Roman"/>
          <w:sz w:val="28"/>
          <w:szCs w:val="28"/>
        </w:rPr>
        <w:t>анда - выполнение одной команды</w:t>
      </w:r>
    </w:p>
    <w:p w14:paraId="1FD58D44" w14:textId="5558E7D0" w:rsidR="0012240B" w:rsidRPr="0012240B" w:rsidRDefault="0012240B" w:rsidP="0012240B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2240B">
        <w:rPr>
          <w:rFonts w:ascii="Times New Roman" w:hAnsi="Times New Roman" w:cs="Times New Roman"/>
          <w:sz w:val="28"/>
          <w:szCs w:val="28"/>
        </w:rPr>
        <w:t>docker exec -it имя_контейнера /bin/bash - интер</w:t>
      </w:r>
      <w:r w:rsidRPr="0012240B">
        <w:rPr>
          <w:rFonts w:ascii="Times New Roman" w:hAnsi="Times New Roman" w:cs="Times New Roman"/>
          <w:sz w:val="28"/>
          <w:szCs w:val="28"/>
        </w:rPr>
        <w:t>активное подключение через bash</w:t>
      </w:r>
    </w:p>
    <w:p w14:paraId="103B715B" w14:textId="7656CE02" w:rsidR="000723BD" w:rsidRPr="0012240B" w:rsidRDefault="0012240B" w:rsidP="0012240B">
      <w:p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12240B">
        <w:rPr>
          <w:rFonts w:ascii="Times New Roman" w:hAnsi="Times New Roman" w:cs="Times New Roman"/>
          <w:sz w:val="28"/>
          <w:szCs w:val="28"/>
        </w:rPr>
        <w:t>docker exec -it имя_контейнера /bin/sh - подключение через shell</w:t>
      </w:r>
    </w:p>
    <w:p w14:paraId="0619FD8C" w14:textId="77777777" w:rsidR="000723BD" w:rsidRDefault="00897A4B" w:rsidP="000723BD">
      <w:pPr>
        <w:pStyle w:val="af4"/>
        <w:numPr>
          <w:ilvl w:val="0"/>
          <w:numId w:val="34"/>
        </w:numPr>
        <w:spacing w:line="18pt" w:lineRule="auto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sz w:val="28"/>
          <w:szCs w:val="28"/>
        </w:rPr>
        <w:t xml:space="preserve">Для чего нужен </w:t>
      </w:r>
      <w:r w:rsidR="000723BD">
        <w:rPr>
          <w:rFonts w:ascii="Times New Roman" w:hAnsi="Times New Roman" w:cs="Times New Roman"/>
          <w:sz w:val="28"/>
          <w:szCs w:val="28"/>
          <w:lang w:val="en-US"/>
        </w:rPr>
        <w:t>pgAdmi</w:t>
      </w:r>
      <w:r w:rsidR="000723BD" w:rsidRPr="000723BD">
        <w:rPr>
          <w:rFonts w:ascii="Times New Roman" w:hAnsi="Times New Roman" w:cs="Times New Roman"/>
          <w:sz w:val="28"/>
          <w:szCs w:val="28"/>
        </w:rPr>
        <w:t>т</w:t>
      </w:r>
    </w:p>
    <w:p w14:paraId="58FA722D" w14:textId="6B0A52DE" w:rsidR="000C5D06" w:rsidRPr="000723BD" w:rsidRDefault="000723BD" w:rsidP="000723BD">
      <w:pPr>
        <w:spacing w:line="18pt" w:lineRule="auto"/>
        <w:ind w:firstLine="17.45pt"/>
        <w:rPr>
          <w:rFonts w:ascii="Times New Roman" w:hAnsi="Times New Roman" w:cs="Times New Roman"/>
          <w:sz w:val="28"/>
          <w:szCs w:val="28"/>
        </w:rPr>
      </w:pPr>
      <w:r w:rsidRPr="000723BD">
        <w:rPr>
          <w:rFonts w:ascii="Times New Roman" w:hAnsi="Times New Roman" w:cs="Times New Roman"/>
          <w:sz w:val="28"/>
          <w:szCs w:val="28"/>
        </w:rPr>
        <w:t>pgAdmin - это веб-интерфейс для управления базами данных PostgreSQL, который предоставляет:</w:t>
      </w:r>
    </w:p>
    <w:p w14:paraId="0F616930" w14:textId="4C8F28F2" w:rsidR="00DB679E" w:rsidRPr="00373306" w:rsidRDefault="000723BD" w:rsidP="00A05439">
      <w:pPr>
        <w:pStyle w:val="ds-markdown-paragraph"/>
        <w:shd w:val="clear" w:color="auto" w:fill="FFFFFF"/>
        <w:spacing w:after="0pt" w:afterAutospacing="0" w:line="18pt" w:lineRule="auto"/>
        <w:rPr>
          <w:color w:val="0F1115"/>
          <w:sz w:val="28"/>
          <w:szCs w:val="28"/>
        </w:rPr>
      </w:pPr>
      <w:r>
        <w:rPr>
          <w:rStyle w:val="af6"/>
          <w:b w:val="0"/>
          <w:color w:val="0F1115"/>
          <w:sz w:val="28"/>
          <w:szCs w:val="28"/>
        </w:rPr>
        <w:t xml:space="preserve">- </w:t>
      </w:r>
      <w:r w:rsidR="00DB679E" w:rsidRPr="00373306">
        <w:rPr>
          <w:rStyle w:val="af6"/>
          <w:b w:val="0"/>
          <w:color w:val="0F1115"/>
          <w:sz w:val="28"/>
          <w:szCs w:val="28"/>
        </w:rPr>
        <w:t>Визуальное управление</w:t>
      </w:r>
      <w:r w:rsidR="00DB679E" w:rsidRPr="00373306">
        <w:rPr>
          <w:color w:val="0F1115"/>
          <w:sz w:val="28"/>
          <w:szCs w:val="28"/>
        </w:rPr>
        <w:t> </w:t>
      </w:r>
      <w:r w:rsidR="00DB679E" w:rsidRPr="00373306">
        <w:rPr>
          <w:color w:val="0F1115"/>
          <w:sz w:val="28"/>
          <w:szCs w:val="28"/>
        </w:rPr>
        <w:t xml:space="preserve"> 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Выполнение SQL-запросов</w:t>
      </w:r>
      <w:r w:rsidR="00DB679E" w:rsidRPr="00373306">
        <w:rPr>
          <w:color w:val="0F1115"/>
          <w:sz w:val="28"/>
          <w:szCs w:val="28"/>
        </w:rPr>
        <w:t> </w:t>
      </w:r>
      <w:r w:rsidR="00DB679E" w:rsidRPr="00373306">
        <w:rPr>
          <w:color w:val="0F1115"/>
          <w:sz w:val="28"/>
          <w:szCs w:val="28"/>
        </w:rPr>
        <w:t xml:space="preserve"> 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Мониторинг производительности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Управление пользователями</w:t>
      </w:r>
      <w:r w:rsidR="00DB679E" w:rsidRPr="00373306">
        <w:rPr>
          <w:color w:val="0F1115"/>
          <w:sz w:val="28"/>
          <w:szCs w:val="28"/>
        </w:rPr>
        <w:t> </w:t>
      </w:r>
      <w:r w:rsidR="00DB679E" w:rsidRPr="00373306">
        <w:rPr>
          <w:color w:val="0F1115"/>
          <w:sz w:val="28"/>
          <w:szCs w:val="28"/>
        </w:rPr>
        <w:t xml:space="preserve"> 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Резервное копирование</w:t>
      </w:r>
      <w:r w:rsidR="00DB679E" w:rsidRPr="00373306">
        <w:rPr>
          <w:color w:val="0F1115"/>
          <w:sz w:val="28"/>
          <w:szCs w:val="28"/>
        </w:rPr>
        <w:t> </w:t>
      </w:r>
      <w:r w:rsidR="00DB679E" w:rsidRPr="00373306">
        <w:rPr>
          <w:color w:val="0F1115"/>
          <w:sz w:val="28"/>
          <w:szCs w:val="28"/>
        </w:rPr>
        <w:t xml:space="preserve"> </w:t>
      </w:r>
      <w:r w:rsidR="00DB679E" w:rsidRPr="00373306">
        <w:rPr>
          <w:color w:val="0F1115"/>
          <w:sz w:val="28"/>
          <w:szCs w:val="28"/>
        </w:rPr>
        <w:br/>
      </w:r>
      <w:r>
        <w:rPr>
          <w:rStyle w:val="af6"/>
          <w:b w:val="0"/>
          <w:color w:val="0F1115"/>
          <w:sz w:val="28"/>
          <w:szCs w:val="28"/>
        </w:rPr>
        <w:t>-</w:t>
      </w:r>
      <w:r w:rsidR="00DB679E" w:rsidRPr="00373306">
        <w:rPr>
          <w:rStyle w:val="af6"/>
          <w:b w:val="0"/>
          <w:color w:val="0F1115"/>
          <w:sz w:val="28"/>
          <w:szCs w:val="28"/>
        </w:rPr>
        <w:t>Отладка</w:t>
      </w:r>
      <w:r w:rsidR="00DB679E" w:rsidRPr="00373306">
        <w:rPr>
          <w:color w:val="0F1115"/>
          <w:sz w:val="28"/>
          <w:szCs w:val="28"/>
        </w:rPr>
        <w:t> </w:t>
      </w:r>
    </w:p>
    <w:p w14:paraId="5481780B" w14:textId="2EB1726D" w:rsidR="000C5D06" w:rsidRPr="00373306" w:rsidRDefault="004A7488" w:rsidP="000723BD">
      <w:pPr>
        <w:spacing w:line="18pt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306">
        <w:rPr>
          <w:rFonts w:ascii="Times New Roman" w:hAnsi="Times New Roman" w:cs="Times New Roman"/>
          <w:color w:val="34343C"/>
          <w:sz w:val="28"/>
          <w:szCs w:val="28"/>
        </w:rPr>
        <w:br w:type="page"/>
      </w:r>
      <w:r w:rsidR="00A05439">
        <w:rPr>
          <w:rFonts w:ascii="Times New Roman" w:hAnsi="Times New Roman" w:cs="Times New Roman"/>
          <w:color w:val="34343C"/>
          <w:sz w:val="28"/>
          <w:szCs w:val="28"/>
        </w:rPr>
        <w:lastRenderedPageBreak/>
        <w:br/>
      </w:r>
      <w:r w:rsidR="00A05439">
        <w:rPr>
          <w:rFonts w:ascii="Times New Roman" w:hAnsi="Times New Roman" w:cs="Times New Roman"/>
          <w:color w:val="34343C"/>
          <w:sz w:val="28"/>
          <w:szCs w:val="28"/>
        </w:rPr>
        <w:br/>
        <w:t xml:space="preserve">Вывод: </w:t>
      </w:r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>В результате выполнения лабораторной работы были успешно освоены ключевые аспекты работы с Docker: управление контейнерами, создание сетей и использование томов. Практическая часть включала развертывание связки PostgreSQL и pgAdmin в изолированных контейнерах, их взаимодействие через внутреннюю сеть и обеспечение сохранности данных. Освоенные навыки позволяют уверенно применять Docker д</w:t>
      </w:r>
      <w:r w:rsidR="00A05439">
        <w:rPr>
          <w:rFonts w:ascii="Times New Roman" w:hAnsi="Times New Roman" w:cs="Times New Roman"/>
          <w:color w:val="34343C"/>
          <w:sz w:val="28"/>
          <w:szCs w:val="28"/>
        </w:rPr>
        <w:t>ля изолированного развертывания</w:t>
      </w:r>
      <w:r w:rsidR="00A05439" w:rsidRPr="00A05439">
        <w:rPr>
          <w:rFonts w:ascii="Times New Roman" w:hAnsi="Times New Roman" w:cs="Times New Roman"/>
          <w:color w:val="34343C"/>
          <w:sz w:val="28"/>
          <w:szCs w:val="28"/>
        </w:rPr>
        <w:t xml:space="preserve"> приложений.</w:t>
      </w:r>
      <w:r w:rsidR="000723BD">
        <w:rPr>
          <w:rFonts w:ascii="Times New Roman" w:hAnsi="Times New Roman" w:cs="Times New Roman"/>
          <w:color w:val="34343C"/>
          <w:sz w:val="28"/>
          <w:szCs w:val="28"/>
        </w:rPr>
        <w:br/>
      </w:r>
      <w:r w:rsidR="000723BD">
        <w:rPr>
          <w:rFonts w:ascii="Times New Roman" w:hAnsi="Times New Roman" w:cs="Times New Roman"/>
          <w:color w:val="34343C"/>
          <w:sz w:val="28"/>
          <w:szCs w:val="28"/>
        </w:rPr>
        <w:br/>
      </w:r>
      <w:r w:rsidR="000723BD">
        <w:rPr>
          <w:rFonts w:ascii="Times New Roman" w:hAnsi="Times New Roman" w:cs="Times New Roman"/>
          <w:color w:val="34343C"/>
          <w:sz w:val="28"/>
          <w:szCs w:val="28"/>
        </w:rPr>
        <w:t xml:space="preserve">Ссылка на гит </w:t>
      </w:r>
      <w:hyperlink r:id="rId35" w:history="1">
        <w:r w:rsidR="000723BD" w:rsidRPr="004D4F0E">
          <w:rPr>
            <w:rStyle w:val="ac"/>
            <w:rFonts w:ascii="Times New Roman" w:hAnsi="Times New Roman" w:cs="Times New Roman"/>
            <w:sz w:val="28"/>
            <w:szCs w:val="28"/>
          </w:rPr>
          <w:t>https://github.com/pokatyusha/bd25</w:t>
        </w:r>
      </w:hyperlink>
    </w:p>
    <w:sectPr w:rsidR="000C5D06" w:rsidRPr="00373306">
      <w:pgSz w:w="595.30pt" w:h="841.90pt"/>
      <w:pgMar w:top="56.70pt" w:right="42.50pt" w:bottom="56.70pt" w:left="85.05pt" w:header="36pt" w:footer="36pt" w:gutter="0pt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characterSet="iso-8859-1"/>
    <w:family w:val="swiss"/>
    <w:pitch w:val="variable"/>
    <w:sig w:usb0="20000287" w:usb1="00000003" w:usb2="00000000" w:usb3="00000000" w:csb0="0000019F" w:csb1="00000000"/>
  </w:font>
  <w:font w:name="Aptos">
    <w:altName w:val="Arial"/>
    <w:charset w:characterSet="iso-8859-1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081346004"/>
      <w:docPartObj>
        <w:docPartGallery w:val="Page Numbers (Bottom of Page)"/>
        <w:docPartUnique/>
      </w:docPartObj>
    </w:sdtPr>
    <w:sdtEndPr/>
    <w:sdtContent>
      <w:p w14:paraId="466D021B" w14:textId="4DC6F4B4" w:rsidR="008C150A" w:rsidRDefault="000723B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5EF6A005" w14:textId="77777777" w:rsidR="008C150A" w:rsidRDefault="000723BD" w:rsidP="00B54E2B">
    <w:pPr>
      <w:pStyle w:val="a9"/>
      <w:jc w:val="center"/>
    </w:pPr>
  </w:p>
</w:ftr>
</file>

<file path=word/footer2.xml><?xml version="1.0" encoding="utf-8"?>
<w:ft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5ACCA424" w14:textId="77777777" w:rsidR="008C150A" w:rsidRPr="007F6A25" w:rsidRDefault="000723BD" w:rsidP="00B54E2B">
    <w:pPr>
      <w:pStyle w:val="a9"/>
      <w:jc w:val="center"/>
    </w:pPr>
  </w:p>
</w:ftr>
</file>

<file path=word/header1.xml><?xml version="1.0" encoding="utf-8"?>
<w:hdr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14:paraId="7B8F85A9" w14:textId="77777777" w:rsidR="008C150A" w:rsidRDefault="000723BD" w:rsidP="00B54E2B">
    <w:pPr>
      <w:pStyle w:val="a7"/>
      <w:jc w:val="center"/>
    </w:pPr>
  </w:p>
</w:hdr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0EE48EB"/>
    <w:multiLevelType w:val="multilevel"/>
    <w:tmpl w:val="66B82260"/>
    <w:styleLink w:val="WWNum35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1" w15:restartNumberingAfterBreak="0">
    <w:nsid w:val="0431778E"/>
    <w:multiLevelType w:val="multilevel"/>
    <w:tmpl w:val="9FF4D5D6"/>
    <w:styleLink w:val="WWNum2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" w15:restartNumberingAfterBreak="0">
    <w:nsid w:val="0A2F70B8"/>
    <w:multiLevelType w:val="multilevel"/>
    <w:tmpl w:val="0CF0D58A"/>
    <w:styleLink w:val="WWNum29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3" w15:restartNumberingAfterBreak="0">
    <w:nsid w:val="0A7F5383"/>
    <w:multiLevelType w:val="multilevel"/>
    <w:tmpl w:val="32A664AC"/>
    <w:styleLink w:val="WWNum33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1.45pt" w:hanging="18pt"/>
      </w:pPr>
    </w:lvl>
    <w:lvl w:ilvl="2">
      <w:start w:val="1"/>
      <w:numFmt w:val="lowerRoman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lowerLetter"/>
      <w:lvlText w:val="%5."/>
      <w:lvlJc w:val="start"/>
      <w:pPr>
        <w:ind w:start="179.45pt" w:hanging="18pt"/>
      </w:pPr>
    </w:lvl>
    <w:lvl w:ilvl="5">
      <w:start w:val="1"/>
      <w:numFmt w:val="lowerRoman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lowerLetter"/>
      <w:lvlText w:val="%8."/>
      <w:lvlJc w:val="start"/>
      <w:pPr>
        <w:ind w:start="287.45pt" w:hanging="18pt"/>
      </w:pPr>
    </w:lvl>
    <w:lvl w:ilvl="8">
      <w:start w:val="1"/>
      <w:numFmt w:val="lowerRoman"/>
      <w:lvlText w:val="%9."/>
      <w:lvlJc w:val="start"/>
      <w:pPr>
        <w:ind w:start="323.45pt" w:hanging="9pt"/>
      </w:pPr>
    </w:lvl>
  </w:abstractNum>
  <w:abstractNum w:abstractNumId="4" w15:restartNumberingAfterBreak="0">
    <w:nsid w:val="11604BEE"/>
    <w:multiLevelType w:val="multilevel"/>
    <w:tmpl w:val="5FCC961C"/>
    <w:styleLink w:val="WWNum6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5" w15:restartNumberingAfterBreak="0">
    <w:nsid w:val="163E075E"/>
    <w:multiLevelType w:val="multilevel"/>
    <w:tmpl w:val="BB148974"/>
    <w:styleLink w:val="WWNum25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6" w15:restartNumberingAfterBreak="0">
    <w:nsid w:val="19266D86"/>
    <w:multiLevelType w:val="multilevel"/>
    <w:tmpl w:val="0DCA52A2"/>
    <w:styleLink w:val="WWNum5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7" w15:restartNumberingAfterBreak="0">
    <w:nsid w:val="22FE1AD6"/>
    <w:multiLevelType w:val="multilevel"/>
    <w:tmpl w:val="91DAC100"/>
    <w:styleLink w:val="WWNum16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8" w15:restartNumberingAfterBreak="0">
    <w:nsid w:val="29764E59"/>
    <w:multiLevelType w:val="multilevel"/>
    <w:tmpl w:val="F0F6D6CC"/>
    <w:styleLink w:val="WWNum4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9" w15:restartNumberingAfterBreak="0">
    <w:nsid w:val="29C05608"/>
    <w:multiLevelType w:val="multilevel"/>
    <w:tmpl w:val="4CC6D742"/>
    <w:styleLink w:val="WWNum17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0" w15:restartNumberingAfterBreak="0">
    <w:nsid w:val="2AE30DC3"/>
    <w:multiLevelType w:val="multilevel"/>
    <w:tmpl w:val="3148DF4C"/>
    <w:styleLink w:val="WWNum32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11" w15:restartNumberingAfterBreak="0">
    <w:nsid w:val="300447C2"/>
    <w:multiLevelType w:val="multilevel"/>
    <w:tmpl w:val="1F1492D0"/>
    <w:styleLink w:val="WWNum21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2" w15:restartNumberingAfterBreak="0">
    <w:nsid w:val="3345245F"/>
    <w:multiLevelType w:val="multilevel"/>
    <w:tmpl w:val="F70C362E"/>
    <w:styleLink w:val="WWNum3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3" w15:restartNumberingAfterBreak="0">
    <w:nsid w:val="33BB442E"/>
    <w:multiLevelType w:val="multilevel"/>
    <w:tmpl w:val="93444262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601BB"/>
    <w:multiLevelType w:val="multilevel"/>
    <w:tmpl w:val="31084D96"/>
    <w:styleLink w:val="WWNum26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1.45pt" w:hanging="18pt"/>
      </w:pPr>
    </w:lvl>
    <w:lvl w:ilvl="2">
      <w:start w:val="1"/>
      <w:numFmt w:val="lowerRoman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lowerLetter"/>
      <w:lvlText w:val="%5."/>
      <w:lvlJc w:val="start"/>
      <w:pPr>
        <w:ind w:start="179.45pt" w:hanging="18pt"/>
      </w:pPr>
    </w:lvl>
    <w:lvl w:ilvl="5">
      <w:start w:val="1"/>
      <w:numFmt w:val="lowerRoman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lowerLetter"/>
      <w:lvlText w:val="%8."/>
      <w:lvlJc w:val="start"/>
      <w:pPr>
        <w:ind w:start="287.45pt" w:hanging="18pt"/>
      </w:pPr>
    </w:lvl>
    <w:lvl w:ilvl="8">
      <w:start w:val="1"/>
      <w:numFmt w:val="lowerRoman"/>
      <w:lvlText w:val="%9."/>
      <w:lvlJc w:val="start"/>
      <w:pPr>
        <w:ind w:start="323.45pt" w:hanging="9pt"/>
      </w:pPr>
    </w:lvl>
  </w:abstractNum>
  <w:abstractNum w:abstractNumId="15" w15:restartNumberingAfterBreak="0">
    <w:nsid w:val="43EC7C22"/>
    <w:multiLevelType w:val="multilevel"/>
    <w:tmpl w:val="09ECECAA"/>
    <w:styleLink w:val="WWNum9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16" w15:restartNumberingAfterBreak="0">
    <w:nsid w:val="4B7B0085"/>
    <w:multiLevelType w:val="multilevel"/>
    <w:tmpl w:val="1F1CB66C"/>
    <w:styleLink w:val="WWNum11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7" w15:restartNumberingAfterBreak="0">
    <w:nsid w:val="4D590D8A"/>
    <w:multiLevelType w:val="multilevel"/>
    <w:tmpl w:val="4BDA709C"/>
    <w:styleLink w:val="WWNum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8" w15:restartNumberingAfterBreak="0">
    <w:nsid w:val="581847CD"/>
    <w:multiLevelType w:val="multilevel"/>
    <w:tmpl w:val="6BFC3D7E"/>
    <w:styleLink w:val="WWNum10"/>
    <w:lvl w:ilvl="0">
      <w:start w:val="1"/>
      <w:numFmt w:val="decimal"/>
      <w:lvlText w:val="%1."/>
      <w:lvlJc w:val="start"/>
      <w:pPr>
        <w:ind w:start="35.45pt" w:hanging="18pt"/>
      </w:pPr>
      <w:rPr>
        <w:color w:val="525252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19" w15:restartNumberingAfterBreak="0">
    <w:nsid w:val="59671137"/>
    <w:multiLevelType w:val="multilevel"/>
    <w:tmpl w:val="5088F5EC"/>
    <w:styleLink w:val="WWNum7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0" w15:restartNumberingAfterBreak="0">
    <w:nsid w:val="5C1024F1"/>
    <w:multiLevelType w:val="multilevel"/>
    <w:tmpl w:val="DBB67C98"/>
    <w:styleLink w:val="WWNum30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1" w15:restartNumberingAfterBreak="0">
    <w:nsid w:val="5CFE3EA8"/>
    <w:multiLevelType w:val="multilevel"/>
    <w:tmpl w:val="E4DE9620"/>
    <w:styleLink w:val="WWNum1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2" w15:restartNumberingAfterBreak="0">
    <w:nsid w:val="5E5A7A07"/>
    <w:multiLevelType w:val="multilevel"/>
    <w:tmpl w:val="815637F8"/>
    <w:styleLink w:val="WWNum27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3" w15:restartNumberingAfterBreak="0">
    <w:nsid w:val="5FBF609B"/>
    <w:multiLevelType w:val="multilevel"/>
    <w:tmpl w:val="BF582500"/>
    <w:styleLink w:val="WWNum20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24" w15:restartNumberingAfterBreak="0">
    <w:nsid w:val="61606BBB"/>
    <w:multiLevelType w:val="multilevel"/>
    <w:tmpl w:val="6C683E94"/>
    <w:styleLink w:val="WWNum22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5" w15:restartNumberingAfterBreak="0">
    <w:nsid w:val="62F35A73"/>
    <w:multiLevelType w:val="hybridMultilevel"/>
    <w:tmpl w:val="F0FEC854"/>
    <w:lvl w:ilvl="0" w:tplc="BED4613A">
      <w:start w:val="1"/>
      <w:numFmt w:val="decimal"/>
      <w:pStyle w:val="a"/>
      <w:lvlText w:val="Рисунок %1 –"/>
      <w:lvlJc w:val="center"/>
      <w:pPr>
        <w:ind w:start="18pt" w:hanging="18pt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1">
      <w:start w:val="1"/>
      <w:numFmt w:val="decimal"/>
      <w:lvlText w:val="%2)"/>
      <w:lvlJc w:val="start"/>
      <w:pPr>
        <w:ind w:start="18pt" w:hanging="18pt"/>
      </w:pPr>
    </w:lvl>
    <w:lvl w:ilvl="2" w:tplc="0419001B" w:tentative="1">
      <w:start w:val="1"/>
      <w:numFmt w:val="lowerRoman"/>
      <w:lvlText w:val="%3."/>
      <w:lvlJc w:val="end"/>
      <w:pPr>
        <w:ind w:start="125.85pt" w:hanging="9pt"/>
      </w:pPr>
    </w:lvl>
    <w:lvl w:ilvl="3" w:tplc="0419000F" w:tentative="1">
      <w:start w:val="1"/>
      <w:numFmt w:val="decimal"/>
      <w:lvlText w:val="%4."/>
      <w:lvlJc w:val="start"/>
      <w:pPr>
        <w:ind w:start="161.85pt" w:hanging="18pt"/>
      </w:pPr>
    </w:lvl>
    <w:lvl w:ilvl="4" w:tplc="04190019" w:tentative="1">
      <w:start w:val="1"/>
      <w:numFmt w:val="lowerLetter"/>
      <w:lvlText w:val="%5."/>
      <w:lvlJc w:val="start"/>
      <w:pPr>
        <w:ind w:start="197.85pt" w:hanging="18pt"/>
      </w:pPr>
    </w:lvl>
    <w:lvl w:ilvl="5" w:tplc="0419001B" w:tentative="1">
      <w:start w:val="1"/>
      <w:numFmt w:val="lowerRoman"/>
      <w:lvlText w:val="%6."/>
      <w:lvlJc w:val="end"/>
      <w:pPr>
        <w:ind w:start="233.85pt" w:hanging="9pt"/>
      </w:pPr>
    </w:lvl>
    <w:lvl w:ilvl="6" w:tplc="0419000F" w:tentative="1">
      <w:start w:val="1"/>
      <w:numFmt w:val="decimal"/>
      <w:lvlText w:val="%7."/>
      <w:lvlJc w:val="start"/>
      <w:pPr>
        <w:ind w:start="269.85pt" w:hanging="18pt"/>
      </w:pPr>
    </w:lvl>
    <w:lvl w:ilvl="7" w:tplc="04190019" w:tentative="1">
      <w:start w:val="1"/>
      <w:numFmt w:val="lowerLetter"/>
      <w:lvlText w:val="%8."/>
      <w:lvlJc w:val="start"/>
      <w:pPr>
        <w:ind w:start="305.85pt" w:hanging="18pt"/>
      </w:pPr>
    </w:lvl>
    <w:lvl w:ilvl="8" w:tplc="0419001B" w:tentative="1">
      <w:start w:val="1"/>
      <w:numFmt w:val="lowerRoman"/>
      <w:lvlText w:val="%9."/>
      <w:lvlJc w:val="end"/>
      <w:pPr>
        <w:ind w:start="341.85pt" w:hanging="9pt"/>
      </w:pPr>
    </w:lvl>
  </w:abstractNum>
  <w:abstractNum w:abstractNumId="26" w15:restartNumberingAfterBreak="0">
    <w:nsid w:val="631C7143"/>
    <w:multiLevelType w:val="multilevel"/>
    <w:tmpl w:val="CB3C5916"/>
    <w:styleLink w:val="WWNum34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27" w15:restartNumberingAfterBreak="0">
    <w:nsid w:val="643F12E1"/>
    <w:multiLevelType w:val="multilevel"/>
    <w:tmpl w:val="FBFC9520"/>
    <w:styleLink w:val="WWNum19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8" w15:restartNumberingAfterBreak="0">
    <w:nsid w:val="67903C4E"/>
    <w:multiLevelType w:val="multilevel"/>
    <w:tmpl w:val="707C9E88"/>
    <w:styleLink w:val="WWNum12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29" w15:restartNumberingAfterBreak="0">
    <w:nsid w:val="686700EA"/>
    <w:multiLevelType w:val="multilevel"/>
    <w:tmpl w:val="647AFC3E"/>
    <w:styleLink w:val="WWNum18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0" w15:restartNumberingAfterBreak="0">
    <w:nsid w:val="6F2C34CC"/>
    <w:multiLevelType w:val="multilevel"/>
    <w:tmpl w:val="8410FB3E"/>
    <w:styleLink w:val="WWNum15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1" w15:restartNumberingAfterBreak="0">
    <w:nsid w:val="6F3637B8"/>
    <w:multiLevelType w:val="multilevel"/>
    <w:tmpl w:val="8EB893DC"/>
    <w:styleLink w:val="WWNum2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2" w15:restartNumberingAfterBreak="0">
    <w:nsid w:val="748A356A"/>
    <w:multiLevelType w:val="multilevel"/>
    <w:tmpl w:val="9DC077E4"/>
    <w:styleLink w:val="WWNum23"/>
    <w:lvl w:ilvl="0">
      <w:start w:val="1"/>
      <w:numFmt w:val="decimal"/>
      <w:lvlText w:val="%1."/>
      <w:lvlJc w:val="start"/>
      <w:pPr>
        <w:ind w:start="35.45pt" w:hanging="18pt"/>
      </w:p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3" w15:restartNumberingAfterBreak="0">
    <w:nsid w:val="7A5733FE"/>
    <w:multiLevelType w:val="multilevel"/>
    <w:tmpl w:val="8432DDF0"/>
    <w:styleLink w:val="WWNum14"/>
    <w:lvl w:ilvl="0">
      <w:numFmt w:val="bullet"/>
      <w:lvlText w:val="·"/>
      <w:lvlJc w:val="start"/>
      <w:pPr>
        <w:ind w:start="35.45pt" w:hanging="18pt"/>
      </w:pPr>
      <w:rPr>
        <w:color w:val="404040"/>
      </w:rPr>
    </w:lvl>
    <w:lvl w:ilvl="1">
      <w:numFmt w:val="bullet"/>
      <w:lvlText w:val="·"/>
      <w:lvlJc w:val="start"/>
      <w:pPr>
        <w:ind w:start="71.45pt" w:hanging="18pt"/>
      </w:pPr>
      <w:rPr>
        <w:color w:val="404040"/>
      </w:rPr>
    </w:lvl>
    <w:lvl w:ilvl="2">
      <w:numFmt w:val="bullet"/>
      <w:lvlText w:val="·"/>
      <w:lvlJc w:val="start"/>
      <w:pPr>
        <w:ind w:start="107.45pt" w:hanging="18pt"/>
      </w:pPr>
      <w:rPr>
        <w:color w:val="404040"/>
      </w:rPr>
    </w:lvl>
    <w:lvl w:ilvl="3">
      <w:numFmt w:val="bullet"/>
      <w:lvlText w:val="·"/>
      <w:lvlJc w:val="start"/>
      <w:pPr>
        <w:ind w:start="143.45pt" w:hanging="18pt"/>
      </w:pPr>
      <w:rPr>
        <w:color w:val="404040"/>
      </w:rPr>
    </w:lvl>
    <w:lvl w:ilvl="4">
      <w:numFmt w:val="bullet"/>
      <w:lvlText w:val="·"/>
      <w:lvlJc w:val="start"/>
      <w:pPr>
        <w:ind w:start="179.45pt" w:hanging="18pt"/>
      </w:pPr>
      <w:rPr>
        <w:color w:val="404040"/>
      </w:rPr>
    </w:lvl>
    <w:lvl w:ilvl="5">
      <w:numFmt w:val="bullet"/>
      <w:lvlText w:val="·"/>
      <w:lvlJc w:val="start"/>
      <w:pPr>
        <w:ind w:start="215.45pt" w:hanging="18pt"/>
      </w:pPr>
      <w:rPr>
        <w:color w:val="404040"/>
      </w:rPr>
    </w:lvl>
    <w:lvl w:ilvl="6">
      <w:numFmt w:val="bullet"/>
      <w:lvlText w:val="·"/>
      <w:lvlJc w:val="start"/>
      <w:pPr>
        <w:ind w:start="251.45pt" w:hanging="18pt"/>
      </w:pPr>
      <w:rPr>
        <w:color w:val="404040"/>
      </w:rPr>
    </w:lvl>
    <w:lvl w:ilvl="7">
      <w:numFmt w:val="bullet"/>
      <w:lvlText w:val="·"/>
      <w:lvlJc w:val="start"/>
      <w:pPr>
        <w:ind w:start="287.45pt" w:hanging="18pt"/>
      </w:pPr>
      <w:rPr>
        <w:color w:val="404040"/>
      </w:rPr>
    </w:lvl>
    <w:lvl w:ilvl="8">
      <w:numFmt w:val="bullet"/>
      <w:lvlText w:val="·"/>
      <w:lvlJc w:val="start"/>
      <w:pPr>
        <w:ind w:start="323.45pt" w:hanging="18pt"/>
      </w:pPr>
      <w:rPr>
        <w:color w:val="404040"/>
      </w:rPr>
    </w:lvl>
  </w:abstractNum>
  <w:abstractNum w:abstractNumId="34" w15:restartNumberingAfterBreak="0">
    <w:nsid w:val="7AE74A99"/>
    <w:multiLevelType w:val="multilevel"/>
    <w:tmpl w:val="4D204200"/>
    <w:styleLink w:val="WWNum13"/>
    <w:lvl w:ilvl="0">
      <w:start w:val="1"/>
      <w:numFmt w:val="decimal"/>
      <w:lvlText w:val="%1."/>
      <w:lvlJc w:val="start"/>
      <w:pPr>
        <w:ind w:start="35.45pt" w:hanging="18pt"/>
      </w:pPr>
      <w:rPr>
        <w:color w:val="404040"/>
      </w:rPr>
    </w:lvl>
    <w:lvl w:ilvl="1">
      <w:start w:val="1"/>
      <w:numFmt w:val="decimal"/>
      <w:lvlText w:val="%2."/>
      <w:lvlJc w:val="start"/>
      <w:pPr>
        <w:ind w:start="71.45pt" w:hanging="18pt"/>
      </w:pPr>
    </w:lvl>
    <w:lvl w:ilvl="2">
      <w:start w:val="1"/>
      <w:numFmt w:val="decimal"/>
      <w:lvlText w:val="%3."/>
      <w:lvlJc w:val="start"/>
      <w:pPr>
        <w:ind w:start="107.45pt" w:hanging="9pt"/>
      </w:pPr>
    </w:lvl>
    <w:lvl w:ilvl="3">
      <w:start w:val="1"/>
      <w:numFmt w:val="decimal"/>
      <w:lvlText w:val="%4."/>
      <w:lvlJc w:val="start"/>
      <w:pPr>
        <w:ind w:start="143.45pt" w:hanging="18pt"/>
      </w:pPr>
    </w:lvl>
    <w:lvl w:ilvl="4">
      <w:start w:val="1"/>
      <w:numFmt w:val="decimal"/>
      <w:lvlText w:val="%5."/>
      <w:lvlJc w:val="start"/>
      <w:pPr>
        <w:ind w:start="179.45pt" w:hanging="18pt"/>
      </w:pPr>
    </w:lvl>
    <w:lvl w:ilvl="5">
      <w:start w:val="1"/>
      <w:numFmt w:val="decimal"/>
      <w:lvlText w:val="%6."/>
      <w:lvlJc w:val="start"/>
      <w:pPr>
        <w:ind w:start="215.45pt" w:hanging="9pt"/>
      </w:pPr>
    </w:lvl>
    <w:lvl w:ilvl="6">
      <w:start w:val="1"/>
      <w:numFmt w:val="decimal"/>
      <w:lvlText w:val="%7."/>
      <w:lvlJc w:val="start"/>
      <w:pPr>
        <w:ind w:start="251.45pt" w:hanging="18pt"/>
      </w:pPr>
    </w:lvl>
    <w:lvl w:ilvl="7">
      <w:start w:val="1"/>
      <w:numFmt w:val="decimal"/>
      <w:lvlText w:val="%8."/>
      <w:lvlJc w:val="start"/>
      <w:pPr>
        <w:ind w:start="287.45pt" w:hanging="18pt"/>
      </w:pPr>
    </w:lvl>
    <w:lvl w:ilvl="8">
      <w:start w:val="1"/>
      <w:numFmt w:val="decimal"/>
      <w:lvlText w:val="%9."/>
      <w:lvlJc w:val="start"/>
      <w:pPr>
        <w:ind w:start="323.45pt" w:hanging="9pt"/>
      </w:pPr>
    </w:lvl>
  </w:abstractNum>
  <w:abstractNum w:abstractNumId="35" w15:restartNumberingAfterBreak="0">
    <w:nsid w:val="7ECC3760"/>
    <w:multiLevelType w:val="multilevel"/>
    <w:tmpl w:val="2CD09F50"/>
    <w:styleLink w:val="WWNum24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start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start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.05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start"/>
      <w:pPr>
        <w:ind w:start="324pt" w:hanging="9pt"/>
      </w:pPr>
    </w:lvl>
  </w:abstractNum>
  <w:abstractNum w:abstractNumId="36" w15:restartNumberingAfterBreak="0">
    <w:nsid w:val="7F7C1999"/>
    <w:multiLevelType w:val="multilevel"/>
    <w:tmpl w:val="55C6F334"/>
    <w:styleLink w:val="WWNum31"/>
    <w:lvl w:ilvl="0">
      <w:numFmt w:val="bullet"/>
      <w:lvlText w:val="·"/>
      <w:lvlJc w:val="start"/>
      <w:pPr>
        <w:ind w:start="36pt" w:hanging="18pt"/>
      </w:pPr>
    </w:lvl>
    <w:lvl w:ilvl="1">
      <w:numFmt w:val="bullet"/>
      <w:lvlText w:val="o"/>
      <w:lvlJc w:val="start"/>
      <w:pPr>
        <w:ind w:start="72pt" w:hanging="18pt"/>
      </w:pPr>
    </w:lvl>
    <w:lvl w:ilvl="2">
      <w:numFmt w:val="bullet"/>
      <w:lvlText w:val="§"/>
      <w:lvlJc w:val="start"/>
      <w:pPr>
        <w:ind w:start="108pt" w:hanging="18pt"/>
      </w:pPr>
    </w:lvl>
    <w:lvl w:ilvl="3">
      <w:numFmt w:val="bullet"/>
      <w:lvlText w:val="·"/>
      <w:lvlJc w:val="start"/>
      <w:pPr>
        <w:ind w:start="144pt" w:hanging="18pt"/>
      </w:pPr>
    </w:lvl>
    <w:lvl w:ilvl="4">
      <w:numFmt w:val="bullet"/>
      <w:lvlText w:val="o"/>
      <w:lvlJc w:val="start"/>
      <w:pPr>
        <w:ind w:start="180pt" w:hanging="18pt"/>
      </w:pPr>
    </w:lvl>
    <w:lvl w:ilvl="5">
      <w:numFmt w:val="bullet"/>
      <w:lvlText w:val="§"/>
      <w:lvlJc w:val="start"/>
      <w:pPr>
        <w:ind w:start="216pt" w:hanging="18pt"/>
      </w:pPr>
    </w:lvl>
    <w:lvl w:ilvl="6">
      <w:numFmt w:val="bullet"/>
      <w:lvlText w:val="·"/>
      <w:lvlJc w:val="start"/>
      <w:pPr>
        <w:ind w:start="252.05pt" w:hanging="18pt"/>
      </w:pPr>
    </w:lvl>
    <w:lvl w:ilvl="7">
      <w:numFmt w:val="bullet"/>
      <w:lvlText w:val="o"/>
      <w:lvlJc w:val="start"/>
      <w:pPr>
        <w:ind w:start="288pt" w:hanging="18pt"/>
      </w:pPr>
    </w:lvl>
    <w:lvl w:ilvl="8">
      <w:numFmt w:val="bullet"/>
      <w:lvlText w:val="§"/>
      <w:lvlJc w:val="start"/>
      <w:pPr>
        <w:ind w:start="324pt" w:hanging="18pt"/>
      </w:pPr>
    </w:lvl>
  </w:abstractNum>
  <w:num w:numId="1">
    <w:abstractNumId w:val="21"/>
  </w:num>
  <w:num w:numId="2">
    <w:abstractNumId w:val="31"/>
  </w:num>
  <w:num w:numId="3">
    <w:abstractNumId w:val="12"/>
  </w:num>
  <w:num w:numId="4">
    <w:abstractNumId w:val="8"/>
  </w:num>
  <w:num w:numId="5">
    <w:abstractNumId w:val="6"/>
  </w:num>
  <w:num w:numId="6">
    <w:abstractNumId w:val="4"/>
  </w:num>
  <w:num w:numId="7">
    <w:abstractNumId w:val="19"/>
  </w:num>
  <w:num w:numId="8">
    <w:abstractNumId w:val="17"/>
  </w:num>
  <w:num w:numId="9">
    <w:abstractNumId w:val="15"/>
  </w:num>
  <w:num w:numId="10">
    <w:abstractNumId w:val="18"/>
  </w:num>
  <w:num w:numId="11">
    <w:abstractNumId w:val="16"/>
  </w:num>
  <w:num w:numId="12">
    <w:abstractNumId w:val="28"/>
  </w:num>
  <w:num w:numId="13">
    <w:abstractNumId w:val="34"/>
  </w:num>
  <w:num w:numId="14">
    <w:abstractNumId w:val="33"/>
  </w:num>
  <w:num w:numId="15">
    <w:abstractNumId w:val="30"/>
  </w:num>
  <w:num w:numId="16">
    <w:abstractNumId w:val="7"/>
  </w:num>
  <w:num w:numId="17">
    <w:abstractNumId w:val="9"/>
  </w:num>
  <w:num w:numId="18">
    <w:abstractNumId w:val="29"/>
  </w:num>
  <w:num w:numId="19">
    <w:abstractNumId w:val="27"/>
  </w:num>
  <w:num w:numId="20">
    <w:abstractNumId w:val="23"/>
  </w:num>
  <w:num w:numId="21">
    <w:abstractNumId w:val="11"/>
  </w:num>
  <w:num w:numId="22">
    <w:abstractNumId w:val="24"/>
  </w:num>
  <w:num w:numId="23">
    <w:abstractNumId w:val="32"/>
  </w:num>
  <w:num w:numId="24">
    <w:abstractNumId w:val="35"/>
  </w:num>
  <w:num w:numId="25">
    <w:abstractNumId w:val="5"/>
  </w:num>
  <w:num w:numId="26">
    <w:abstractNumId w:val="14"/>
  </w:num>
  <w:num w:numId="27">
    <w:abstractNumId w:val="22"/>
  </w:num>
  <w:num w:numId="28">
    <w:abstractNumId w:val="1"/>
  </w:num>
  <w:num w:numId="29">
    <w:abstractNumId w:val="2"/>
  </w:num>
  <w:num w:numId="30">
    <w:abstractNumId w:val="20"/>
  </w:num>
  <w:num w:numId="31">
    <w:abstractNumId w:val="36"/>
  </w:num>
  <w:num w:numId="32">
    <w:abstractNumId w:val="10"/>
  </w:num>
  <w:num w:numId="33">
    <w:abstractNumId w:val="3"/>
  </w:num>
  <w:num w:numId="34">
    <w:abstractNumId w:val="26"/>
  </w:num>
  <w:num w:numId="35">
    <w:abstractNumId w:val="0"/>
  </w:num>
  <w:num w:numId="36">
    <w:abstractNumId w:val="13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%"/>
  <w:defaultTabStop w:val="35.40pt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06"/>
    <w:rsid w:val="000723BD"/>
    <w:rsid w:val="00072CAE"/>
    <w:rsid w:val="00093BEE"/>
    <w:rsid w:val="000C5D06"/>
    <w:rsid w:val="000D76B4"/>
    <w:rsid w:val="0012240B"/>
    <w:rsid w:val="00373306"/>
    <w:rsid w:val="004A7488"/>
    <w:rsid w:val="006964DA"/>
    <w:rsid w:val="007017EF"/>
    <w:rsid w:val="00897A4B"/>
    <w:rsid w:val="008D416D"/>
    <w:rsid w:val="00926557"/>
    <w:rsid w:val="00A05439"/>
    <w:rsid w:val="00A27C53"/>
    <w:rsid w:val="00A90F14"/>
    <w:rsid w:val="00B52824"/>
    <w:rsid w:val="00B640A8"/>
    <w:rsid w:val="00C21015"/>
    <w:rsid w:val="00CA5335"/>
    <w:rsid w:val="00D876C9"/>
    <w:rsid w:val="00DB679E"/>
    <w:rsid w:val="00E145D7"/>
    <w:rsid w:val="00E55E96"/>
    <w:rsid w:val="00F53662"/>
    <w:rsid w:val="00F8328F"/>
    <w:rsid w:val="00FB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4CCE"/>
  <w15:docId w15:val="{48E8CBD4-B3C2-439E-8FEE-320265B73B9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kern w:val="3"/>
        <w:sz w:val="22"/>
        <w:szCs w:val="22"/>
        <w:lang w:val="ru-RU" w:eastAsia="ru-RU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link w:val="10"/>
    <w:uiPriority w:val="9"/>
    <w:qFormat/>
    <w:pPr>
      <w:outlineLvl w:val="0"/>
    </w:pPr>
    <w:rPr>
      <w:sz w:val="40"/>
    </w:rPr>
  </w:style>
  <w:style w:type="paragraph" w:styleId="2">
    <w:name w:val="heading 2"/>
    <w:basedOn w:val="a0"/>
    <w:uiPriority w:val="9"/>
    <w:unhideWhenUsed/>
    <w:qFormat/>
    <w:pPr>
      <w:outlineLvl w:val="1"/>
    </w:pPr>
    <w:rPr>
      <w:sz w:val="34"/>
    </w:rPr>
  </w:style>
  <w:style w:type="paragraph" w:styleId="3">
    <w:name w:val="heading 3"/>
    <w:basedOn w:val="a0"/>
    <w:uiPriority w:val="9"/>
    <w:unhideWhenUsed/>
    <w:qFormat/>
    <w:pPr>
      <w:outlineLvl w:val="2"/>
    </w:pPr>
    <w:rPr>
      <w:sz w:val="30"/>
    </w:rPr>
  </w:style>
  <w:style w:type="paragraph" w:styleId="4">
    <w:name w:val="heading 4"/>
    <w:basedOn w:val="a0"/>
    <w:uiPriority w:val="9"/>
    <w:semiHidden/>
    <w:unhideWhenUsed/>
    <w:qFormat/>
    <w:pPr>
      <w:outlineLvl w:val="3"/>
    </w:pPr>
    <w:rPr>
      <w:b/>
      <w:sz w:val="26"/>
    </w:rPr>
  </w:style>
  <w:style w:type="paragraph" w:styleId="5">
    <w:name w:val="heading 5"/>
    <w:basedOn w:val="a0"/>
    <w:uiPriority w:val="9"/>
    <w:semiHidden/>
    <w:unhideWhenUsed/>
    <w:qFormat/>
    <w:pPr>
      <w:outlineLvl w:val="4"/>
    </w:pPr>
    <w:rPr>
      <w:b/>
      <w:sz w:val="24"/>
    </w:rPr>
  </w:style>
  <w:style w:type="paragraph" w:styleId="6">
    <w:name w:val="heading 6"/>
    <w:basedOn w:val="a0"/>
    <w:uiPriority w:val="9"/>
    <w:semiHidden/>
    <w:unhideWhenUsed/>
    <w:qFormat/>
    <w:pPr>
      <w:outlineLvl w:val="5"/>
    </w:pPr>
    <w:rPr>
      <w:b/>
    </w:rPr>
  </w:style>
  <w:style w:type="paragraph" w:styleId="7">
    <w:name w:val="heading 7"/>
    <w:basedOn w:val="a0"/>
    <w:pPr>
      <w:outlineLvl w:val="6"/>
    </w:pPr>
    <w:rPr>
      <w:b/>
      <w:i/>
    </w:rPr>
  </w:style>
  <w:style w:type="paragraph" w:styleId="8">
    <w:name w:val="heading 8"/>
    <w:basedOn w:val="a0"/>
    <w:pPr>
      <w:outlineLvl w:val="7"/>
    </w:pPr>
    <w:rPr>
      <w:i/>
    </w:rPr>
  </w:style>
  <w:style w:type="paragraph" w:styleId="9">
    <w:name w:val="heading 9"/>
    <w:basedOn w:val="a0"/>
    <w:pPr>
      <w:outlineLvl w:val="8"/>
    </w:pPr>
    <w:rPr>
      <w:i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Styleparagraph">
    <w:name w:val="DStyle_paragraph"/>
  </w:style>
  <w:style w:type="character" w:customStyle="1" w:styleId="DStyletext">
    <w:name w:val="DStyle_text"/>
    <w:rPr>
      <w:rFonts w:ascii="Arial" w:eastAsia="Arial" w:hAnsi="Arial" w:cs="Arial"/>
      <w:sz w:val="22"/>
      <w:lang w:val="ru-RU"/>
    </w:rPr>
  </w:style>
  <w:style w:type="paragraph" w:customStyle="1" w:styleId="DStyleparagraph0">
    <w:name w:val="DStyle_paragraph"/>
    <w:basedOn w:val="DStyleparagraph"/>
  </w:style>
  <w:style w:type="character" w:customStyle="1" w:styleId="DStyletext0">
    <w:name w:val="DStyle_text"/>
    <w:rPr>
      <w:rFonts w:ascii="Arial" w:eastAsia="Arial" w:hAnsi="Arial" w:cs="Arial"/>
      <w:sz w:val="22"/>
      <w:lang w:val="ru-RU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a4">
    <w:name w:val="Title"/>
    <w:basedOn w:val="a0"/>
    <w:uiPriority w:val="10"/>
    <w:qFormat/>
    <w:rPr>
      <w:sz w:val="48"/>
    </w:rPr>
  </w:style>
  <w:style w:type="character" w:customStyle="1" w:styleId="TitleChar">
    <w:name w:val="Title Char"/>
    <w:rPr>
      <w:sz w:val="48"/>
    </w:rPr>
  </w:style>
  <w:style w:type="paragraph" w:styleId="a5">
    <w:name w:val="Subtitle"/>
    <w:basedOn w:val="a0"/>
    <w:uiPriority w:val="11"/>
    <w:qFormat/>
    <w:rPr>
      <w:sz w:val="24"/>
    </w:rPr>
  </w:style>
  <w:style w:type="character" w:customStyle="1" w:styleId="SubtitleChar">
    <w:name w:val="Subtitle Char"/>
    <w:rPr>
      <w:sz w:val="24"/>
    </w:rPr>
  </w:style>
  <w:style w:type="paragraph" w:styleId="20">
    <w:name w:val="Quote"/>
    <w:basedOn w:val="a0"/>
    <w:rPr>
      <w:i/>
    </w:rPr>
  </w:style>
  <w:style w:type="character" w:customStyle="1" w:styleId="QuoteChar">
    <w:name w:val="Quote Char"/>
    <w:rPr>
      <w:i/>
    </w:rPr>
  </w:style>
  <w:style w:type="paragraph" w:styleId="a6">
    <w:name w:val="Intense Quote"/>
    <w:basedOn w:val="a0"/>
    <w:rPr>
      <w:i/>
    </w:rPr>
  </w:style>
  <w:style w:type="character" w:customStyle="1" w:styleId="IntenseQuoteChar">
    <w:name w:val="Intense Quote Char"/>
    <w:rPr>
      <w:i/>
    </w:rPr>
  </w:style>
  <w:style w:type="paragraph" w:styleId="a7">
    <w:name w:val="header"/>
    <w:basedOn w:val="a0"/>
    <w:link w:val="a8"/>
    <w:uiPriority w:val="99"/>
    <w:pPr>
      <w:tabs>
        <w:tab w:val="center" w:pos="357.15pt"/>
        <w:tab w:val="end" w:pos="714.35pt"/>
      </w:tabs>
    </w:pPr>
  </w:style>
  <w:style w:type="character" w:customStyle="1" w:styleId="HeaderChar">
    <w:name w:val="Header Char"/>
  </w:style>
  <w:style w:type="paragraph" w:styleId="a9">
    <w:name w:val="footer"/>
    <w:basedOn w:val="a0"/>
    <w:link w:val="aa"/>
    <w:uiPriority w:val="99"/>
    <w:pPr>
      <w:tabs>
        <w:tab w:val="center" w:pos="357.15pt"/>
        <w:tab w:val="end" w:pos="714.35pt"/>
      </w:tabs>
    </w:pPr>
  </w:style>
  <w:style w:type="character" w:customStyle="1" w:styleId="FooterChar">
    <w:name w:val="Footer Char"/>
  </w:style>
  <w:style w:type="paragraph" w:styleId="ab">
    <w:name w:val="caption"/>
    <w:basedOn w:val="a0"/>
    <w:rPr>
      <w:b/>
      <w:color w:val="4F81BD"/>
      <w:sz w:val="18"/>
    </w:rPr>
  </w:style>
  <w:style w:type="character" w:customStyle="1" w:styleId="CaptionChar">
    <w:name w:val="Caption Char"/>
  </w:style>
  <w:style w:type="character" w:styleId="ac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character" w:customStyle="1" w:styleId="Internetlink1">
    <w:name w:val="Internet link"/>
    <w:rPr>
      <w:color w:val="0000FF"/>
      <w:u w:val="single"/>
    </w:rPr>
  </w:style>
  <w:style w:type="paragraph" w:styleId="ad">
    <w:name w:val="footnote text"/>
    <w:basedOn w:val="a0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ae">
    <w:name w:val="footnote reference"/>
    <w:rPr>
      <w:position w:val="0"/>
      <w:vertAlign w:val="superscript"/>
    </w:rPr>
  </w:style>
  <w:style w:type="paragraph" w:styleId="af">
    <w:name w:val="endnote text"/>
    <w:basedOn w:val="a0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af0">
    <w:name w:val="endnote reference"/>
    <w:rPr>
      <w:position w:val="0"/>
      <w:vertAlign w:val="superscript"/>
    </w:rPr>
  </w:style>
  <w:style w:type="paragraph" w:styleId="11">
    <w:name w:val="toc 1"/>
    <w:basedOn w:val="a0"/>
    <w:pPr>
      <w:spacing w:after="2.85pt"/>
    </w:pPr>
  </w:style>
  <w:style w:type="paragraph" w:styleId="21">
    <w:name w:val="toc 2"/>
    <w:basedOn w:val="a0"/>
    <w:pPr>
      <w:spacing w:after="2.85pt"/>
      <w:ind w:start="14.15pt"/>
    </w:pPr>
  </w:style>
  <w:style w:type="paragraph" w:styleId="30">
    <w:name w:val="toc 3"/>
    <w:basedOn w:val="a0"/>
    <w:pPr>
      <w:spacing w:after="2.85pt"/>
      <w:ind w:start="28.35pt"/>
    </w:pPr>
  </w:style>
  <w:style w:type="paragraph" w:styleId="40">
    <w:name w:val="toc 4"/>
    <w:basedOn w:val="a0"/>
    <w:pPr>
      <w:spacing w:after="2.85pt"/>
      <w:ind w:start="42.50pt"/>
    </w:pPr>
  </w:style>
  <w:style w:type="paragraph" w:styleId="50">
    <w:name w:val="toc 5"/>
    <w:basedOn w:val="a0"/>
    <w:pPr>
      <w:spacing w:after="2.85pt"/>
      <w:ind w:start="56.70pt"/>
    </w:pPr>
  </w:style>
  <w:style w:type="paragraph" w:styleId="60">
    <w:name w:val="toc 6"/>
    <w:basedOn w:val="a0"/>
    <w:pPr>
      <w:spacing w:after="2.85pt"/>
      <w:ind w:start="70.85pt"/>
    </w:pPr>
  </w:style>
  <w:style w:type="paragraph" w:styleId="70">
    <w:name w:val="toc 7"/>
    <w:basedOn w:val="a0"/>
    <w:pPr>
      <w:spacing w:after="2.85pt"/>
      <w:ind w:start="85.05pt"/>
    </w:pPr>
  </w:style>
  <w:style w:type="paragraph" w:styleId="80">
    <w:name w:val="toc 8"/>
    <w:basedOn w:val="a0"/>
    <w:pPr>
      <w:spacing w:after="2.85pt"/>
      <w:ind w:start="99.20pt"/>
    </w:pPr>
  </w:style>
  <w:style w:type="paragraph" w:styleId="90">
    <w:name w:val="toc 9"/>
    <w:basedOn w:val="a0"/>
    <w:pPr>
      <w:spacing w:after="2.85pt"/>
      <w:ind w:start="113.40pt"/>
    </w:pPr>
  </w:style>
  <w:style w:type="paragraph" w:styleId="af1">
    <w:name w:val="TOC Heading"/>
    <w:basedOn w:val="DStyleparagraph0"/>
  </w:style>
  <w:style w:type="paragraph" w:styleId="af2">
    <w:name w:val="table of figures"/>
    <w:basedOn w:val="a0"/>
  </w:style>
  <w:style w:type="paragraph" w:styleId="af3">
    <w:name w:val="No Spacing"/>
    <w:basedOn w:val="a0"/>
  </w:style>
  <w:style w:type="paragraph" w:styleId="af4">
    <w:name w:val="List Paragraph"/>
    <w:basedOn w:val="a0"/>
  </w:style>
  <w:style w:type="character" w:customStyle="1" w:styleId="T1">
    <w:name w:val="T1"/>
    <w:rPr>
      <w:rFonts w:ascii="Arial" w:eastAsia="Arial" w:hAnsi="Arial" w:cs="Arial"/>
      <w:color w:val="404040"/>
    </w:rPr>
  </w:style>
  <w:style w:type="character" w:customStyle="1" w:styleId="T2">
    <w:name w:val="T2"/>
    <w:rPr>
      <w:rFonts w:ascii="Arial" w:eastAsia="Arial" w:hAnsi="Arial" w:cs="Arial"/>
      <w:color w:val="404040"/>
    </w:rPr>
  </w:style>
  <w:style w:type="character" w:customStyle="1" w:styleId="T3">
    <w:name w:val="T3"/>
    <w:rPr>
      <w:rFonts w:ascii="Symbol" w:eastAsia="Symbol" w:hAnsi="Symbol" w:cs="Symbol"/>
      <w:color w:val="404040"/>
    </w:rPr>
  </w:style>
  <w:style w:type="character" w:customStyle="1" w:styleId="T4">
    <w:name w:val="T4"/>
    <w:rPr>
      <w:rFonts w:ascii="Symbol" w:eastAsia="Symbol" w:hAnsi="Symbol" w:cs="Symbol"/>
      <w:color w:val="404040"/>
    </w:rPr>
  </w:style>
  <w:style w:type="character" w:customStyle="1" w:styleId="T5">
    <w:name w:val="T5"/>
    <w:rPr>
      <w:rFonts w:ascii="Symbol" w:eastAsia="Symbol" w:hAnsi="Symbol" w:cs="Symbol"/>
      <w:color w:val="404040"/>
    </w:rPr>
  </w:style>
  <w:style w:type="character" w:customStyle="1" w:styleId="T6">
    <w:name w:val="T6"/>
    <w:rPr>
      <w:rFonts w:ascii="Symbol" w:eastAsia="Symbol" w:hAnsi="Symbol" w:cs="Symbol"/>
      <w:color w:val="404040"/>
    </w:rPr>
  </w:style>
  <w:style w:type="character" w:customStyle="1" w:styleId="T7">
    <w:name w:val="T7"/>
    <w:rPr>
      <w:rFonts w:ascii="Symbol" w:eastAsia="Symbol" w:hAnsi="Symbol" w:cs="Symbol"/>
      <w:color w:val="404040"/>
    </w:rPr>
  </w:style>
  <w:style w:type="character" w:customStyle="1" w:styleId="T8">
    <w:name w:val="T8"/>
    <w:rPr>
      <w:rFonts w:ascii="Symbol" w:eastAsia="Symbol" w:hAnsi="Symbol" w:cs="Symbol"/>
      <w:color w:val="404040"/>
    </w:rPr>
  </w:style>
  <w:style w:type="character" w:customStyle="1" w:styleId="T9">
    <w:name w:val="T9"/>
    <w:rPr>
      <w:rFonts w:ascii="Symbol" w:eastAsia="Symbol" w:hAnsi="Symbol" w:cs="Symbol"/>
      <w:color w:val="404040"/>
    </w:rPr>
  </w:style>
  <w:style w:type="character" w:customStyle="1" w:styleId="T10">
    <w:name w:val="T10"/>
    <w:rPr>
      <w:rFonts w:ascii="Symbol" w:eastAsia="Symbol" w:hAnsi="Symbol" w:cs="Symbol"/>
      <w:color w:val="404040"/>
    </w:rPr>
  </w:style>
  <w:style w:type="character" w:customStyle="1" w:styleId="T11">
    <w:name w:val="T11"/>
    <w:rPr>
      <w:rFonts w:ascii="Symbol" w:eastAsia="Symbol" w:hAnsi="Symbol" w:cs="Symbol"/>
      <w:color w:val="404040"/>
    </w:rPr>
  </w:style>
  <w:style w:type="character" w:customStyle="1" w:styleId="T12">
    <w:name w:val="T12"/>
    <w:rPr>
      <w:rFonts w:ascii="Arial" w:eastAsia="Arial" w:hAnsi="Arial" w:cs="Arial"/>
      <w:color w:val="404040"/>
    </w:rPr>
  </w:style>
  <w:style w:type="character" w:customStyle="1" w:styleId="T13">
    <w:name w:val="T13"/>
    <w:rPr>
      <w:rFonts w:ascii="Arial" w:eastAsia="Arial" w:hAnsi="Arial" w:cs="Arial"/>
      <w:color w:val="404040"/>
    </w:rPr>
  </w:style>
  <w:style w:type="character" w:customStyle="1" w:styleId="T14">
    <w:name w:val="T14"/>
    <w:rPr>
      <w:rFonts w:ascii="Symbol" w:eastAsia="Symbol" w:hAnsi="Symbol" w:cs="Symbol"/>
      <w:color w:val="404040"/>
    </w:rPr>
  </w:style>
  <w:style w:type="character" w:customStyle="1" w:styleId="T15">
    <w:name w:val="T15"/>
    <w:rPr>
      <w:rFonts w:ascii="Symbol" w:eastAsia="Symbol" w:hAnsi="Symbol" w:cs="Symbol"/>
      <w:color w:val="404040"/>
    </w:rPr>
  </w:style>
  <w:style w:type="character" w:customStyle="1" w:styleId="T16">
    <w:name w:val="T16"/>
    <w:rPr>
      <w:rFonts w:ascii="Symbol" w:eastAsia="Symbol" w:hAnsi="Symbol" w:cs="Symbol"/>
      <w:color w:val="404040"/>
    </w:rPr>
  </w:style>
  <w:style w:type="character" w:customStyle="1" w:styleId="T17">
    <w:name w:val="T17"/>
    <w:rPr>
      <w:rFonts w:ascii="Symbol" w:eastAsia="Symbol" w:hAnsi="Symbol" w:cs="Symbol"/>
      <w:color w:val="404040"/>
    </w:rPr>
  </w:style>
  <w:style w:type="character" w:customStyle="1" w:styleId="T18">
    <w:name w:val="T18"/>
    <w:rPr>
      <w:rFonts w:ascii="Symbol" w:eastAsia="Symbol" w:hAnsi="Symbol" w:cs="Symbol"/>
      <w:color w:val="404040"/>
    </w:rPr>
  </w:style>
  <w:style w:type="character" w:customStyle="1" w:styleId="T19">
    <w:name w:val="T19"/>
    <w:rPr>
      <w:rFonts w:ascii="Symbol" w:eastAsia="Symbol" w:hAnsi="Symbol" w:cs="Symbol"/>
      <w:color w:val="404040"/>
    </w:rPr>
  </w:style>
  <w:style w:type="character" w:customStyle="1" w:styleId="T20">
    <w:name w:val="T20"/>
    <w:rPr>
      <w:rFonts w:ascii="Symbol" w:eastAsia="Symbol" w:hAnsi="Symbol" w:cs="Symbol"/>
      <w:color w:val="404040"/>
    </w:rPr>
  </w:style>
  <w:style w:type="character" w:customStyle="1" w:styleId="T21">
    <w:name w:val="T21"/>
    <w:rPr>
      <w:rFonts w:ascii="Symbol" w:eastAsia="Symbol" w:hAnsi="Symbol" w:cs="Symbol"/>
      <w:color w:val="404040"/>
    </w:rPr>
  </w:style>
  <w:style w:type="character" w:customStyle="1" w:styleId="T22">
    <w:name w:val="T22"/>
    <w:rPr>
      <w:rFonts w:ascii="Symbol" w:eastAsia="Symbol" w:hAnsi="Symbol" w:cs="Symbol"/>
      <w:color w:val="404040"/>
    </w:rPr>
  </w:style>
  <w:style w:type="character" w:customStyle="1" w:styleId="T23">
    <w:name w:val="T23"/>
    <w:rPr>
      <w:rFonts w:ascii="Arial" w:eastAsia="Arial" w:hAnsi="Arial" w:cs="Arial"/>
      <w:color w:val="404040"/>
    </w:rPr>
  </w:style>
  <w:style w:type="character" w:customStyle="1" w:styleId="T24">
    <w:name w:val="T24"/>
    <w:rPr>
      <w:rFonts w:ascii="Symbol" w:eastAsia="Symbol" w:hAnsi="Symbol" w:cs="Symbol"/>
      <w:color w:val="404040"/>
    </w:rPr>
  </w:style>
  <w:style w:type="character" w:customStyle="1" w:styleId="T25">
    <w:name w:val="T25"/>
    <w:rPr>
      <w:rFonts w:ascii="Symbol" w:eastAsia="Symbol" w:hAnsi="Symbol" w:cs="Symbol"/>
      <w:color w:val="404040"/>
    </w:rPr>
  </w:style>
  <w:style w:type="character" w:customStyle="1" w:styleId="T26">
    <w:name w:val="T26"/>
    <w:rPr>
      <w:rFonts w:ascii="Symbol" w:eastAsia="Symbol" w:hAnsi="Symbol" w:cs="Symbol"/>
      <w:color w:val="404040"/>
    </w:rPr>
  </w:style>
  <w:style w:type="character" w:customStyle="1" w:styleId="T27">
    <w:name w:val="T27"/>
    <w:rPr>
      <w:rFonts w:ascii="Symbol" w:eastAsia="Symbol" w:hAnsi="Symbol" w:cs="Symbol"/>
      <w:color w:val="404040"/>
    </w:rPr>
  </w:style>
  <w:style w:type="character" w:customStyle="1" w:styleId="T28">
    <w:name w:val="T28"/>
    <w:rPr>
      <w:rFonts w:ascii="Symbol" w:eastAsia="Symbol" w:hAnsi="Symbol" w:cs="Symbol"/>
      <w:color w:val="404040"/>
    </w:rPr>
  </w:style>
  <w:style w:type="character" w:customStyle="1" w:styleId="T29">
    <w:name w:val="T29"/>
    <w:rPr>
      <w:rFonts w:ascii="Symbol" w:eastAsia="Symbol" w:hAnsi="Symbol" w:cs="Symbol"/>
      <w:color w:val="404040"/>
    </w:rPr>
  </w:style>
  <w:style w:type="character" w:customStyle="1" w:styleId="T30">
    <w:name w:val="T30"/>
    <w:rPr>
      <w:rFonts w:ascii="Symbol" w:eastAsia="Symbol" w:hAnsi="Symbol" w:cs="Symbol"/>
      <w:color w:val="404040"/>
    </w:rPr>
  </w:style>
  <w:style w:type="character" w:customStyle="1" w:styleId="T31">
    <w:name w:val="T31"/>
    <w:rPr>
      <w:rFonts w:ascii="Symbol" w:eastAsia="Symbol" w:hAnsi="Symbol" w:cs="Symbol"/>
      <w:color w:val="404040"/>
    </w:rPr>
  </w:style>
  <w:style w:type="character" w:customStyle="1" w:styleId="T32">
    <w:name w:val="T32"/>
    <w:rPr>
      <w:rFonts w:ascii="Symbol" w:eastAsia="Symbol" w:hAnsi="Symbol" w:cs="Symbol"/>
      <w:color w:val="404040"/>
    </w:rPr>
  </w:style>
  <w:style w:type="character" w:customStyle="1" w:styleId="T33">
    <w:name w:val="T33"/>
    <w:rPr>
      <w:rFonts w:ascii="Arial" w:eastAsia="Arial" w:hAnsi="Arial" w:cs="Arial"/>
      <w:color w:val="525252"/>
    </w:rPr>
  </w:style>
  <w:style w:type="character" w:customStyle="1" w:styleId="T34">
    <w:name w:val="T34"/>
    <w:rPr>
      <w:rFonts w:ascii="Arial" w:eastAsia="Arial" w:hAnsi="Arial" w:cs="Arial"/>
      <w:color w:val="404040"/>
    </w:rPr>
  </w:style>
  <w:style w:type="character" w:customStyle="1" w:styleId="T35">
    <w:name w:val="T35"/>
    <w:rPr>
      <w:rFonts w:ascii="Symbol" w:eastAsia="Symbol" w:hAnsi="Symbol" w:cs="Symbol"/>
      <w:color w:val="404040"/>
    </w:rPr>
  </w:style>
  <w:style w:type="character" w:customStyle="1" w:styleId="T36">
    <w:name w:val="T36"/>
    <w:rPr>
      <w:rFonts w:ascii="Symbol" w:eastAsia="Symbol" w:hAnsi="Symbol" w:cs="Symbol"/>
      <w:color w:val="404040"/>
    </w:rPr>
  </w:style>
  <w:style w:type="character" w:customStyle="1" w:styleId="T37">
    <w:name w:val="T37"/>
    <w:rPr>
      <w:rFonts w:ascii="Symbol" w:eastAsia="Symbol" w:hAnsi="Symbol" w:cs="Symbol"/>
      <w:color w:val="404040"/>
    </w:rPr>
  </w:style>
  <w:style w:type="character" w:customStyle="1" w:styleId="T38">
    <w:name w:val="T38"/>
    <w:rPr>
      <w:rFonts w:ascii="Symbol" w:eastAsia="Symbol" w:hAnsi="Symbol" w:cs="Symbol"/>
      <w:color w:val="404040"/>
    </w:rPr>
  </w:style>
  <w:style w:type="character" w:customStyle="1" w:styleId="T39">
    <w:name w:val="T39"/>
    <w:rPr>
      <w:rFonts w:ascii="Symbol" w:eastAsia="Symbol" w:hAnsi="Symbol" w:cs="Symbol"/>
      <w:color w:val="404040"/>
    </w:rPr>
  </w:style>
  <w:style w:type="character" w:customStyle="1" w:styleId="T40">
    <w:name w:val="T40"/>
    <w:rPr>
      <w:rFonts w:ascii="Symbol" w:eastAsia="Symbol" w:hAnsi="Symbol" w:cs="Symbol"/>
      <w:color w:val="404040"/>
    </w:rPr>
  </w:style>
  <w:style w:type="character" w:customStyle="1" w:styleId="T41">
    <w:name w:val="T41"/>
    <w:rPr>
      <w:rFonts w:ascii="Symbol" w:eastAsia="Symbol" w:hAnsi="Symbol" w:cs="Symbol"/>
      <w:color w:val="404040"/>
    </w:rPr>
  </w:style>
  <w:style w:type="character" w:customStyle="1" w:styleId="T42">
    <w:name w:val="T42"/>
    <w:rPr>
      <w:rFonts w:ascii="Symbol" w:eastAsia="Symbol" w:hAnsi="Symbol" w:cs="Symbol"/>
      <w:color w:val="404040"/>
    </w:rPr>
  </w:style>
  <w:style w:type="character" w:customStyle="1" w:styleId="T43">
    <w:name w:val="T43"/>
    <w:rPr>
      <w:rFonts w:ascii="Symbol" w:eastAsia="Symbol" w:hAnsi="Symbol" w:cs="Symbol"/>
      <w:color w:val="404040"/>
    </w:rPr>
  </w:style>
  <w:style w:type="character" w:customStyle="1" w:styleId="T44">
    <w:name w:val="T44"/>
    <w:rPr>
      <w:rFonts w:ascii="Arial" w:eastAsia="Arial" w:hAnsi="Arial" w:cs="Arial"/>
      <w:color w:val="404040"/>
    </w:rPr>
  </w:style>
  <w:style w:type="character" w:customStyle="1" w:styleId="T45">
    <w:name w:val="T45"/>
    <w:rPr>
      <w:rFonts w:ascii="Symbol" w:eastAsia="Symbol" w:hAnsi="Symbol" w:cs="Symbol"/>
      <w:color w:val="404040"/>
    </w:rPr>
  </w:style>
  <w:style w:type="character" w:customStyle="1" w:styleId="T46">
    <w:name w:val="T46"/>
    <w:rPr>
      <w:rFonts w:ascii="Symbol" w:eastAsia="Symbol" w:hAnsi="Symbol" w:cs="Symbol"/>
      <w:color w:val="404040"/>
    </w:rPr>
  </w:style>
  <w:style w:type="character" w:customStyle="1" w:styleId="T47">
    <w:name w:val="T47"/>
    <w:rPr>
      <w:rFonts w:ascii="Symbol" w:eastAsia="Symbol" w:hAnsi="Symbol" w:cs="Symbol"/>
      <w:color w:val="404040"/>
    </w:rPr>
  </w:style>
  <w:style w:type="character" w:customStyle="1" w:styleId="T48">
    <w:name w:val="T48"/>
    <w:rPr>
      <w:rFonts w:ascii="Symbol" w:eastAsia="Symbol" w:hAnsi="Symbol" w:cs="Symbol"/>
      <w:color w:val="404040"/>
    </w:rPr>
  </w:style>
  <w:style w:type="character" w:customStyle="1" w:styleId="T49">
    <w:name w:val="T49"/>
    <w:rPr>
      <w:rFonts w:ascii="Symbol" w:eastAsia="Symbol" w:hAnsi="Symbol" w:cs="Symbol"/>
      <w:color w:val="404040"/>
    </w:rPr>
  </w:style>
  <w:style w:type="character" w:customStyle="1" w:styleId="T50">
    <w:name w:val="T50"/>
    <w:rPr>
      <w:rFonts w:ascii="Symbol" w:eastAsia="Symbol" w:hAnsi="Symbol" w:cs="Symbol"/>
      <w:color w:val="404040"/>
    </w:rPr>
  </w:style>
  <w:style w:type="character" w:customStyle="1" w:styleId="T51">
    <w:name w:val="T51"/>
    <w:rPr>
      <w:rFonts w:ascii="Symbol" w:eastAsia="Symbol" w:hAnsi="Symbol" w:cs="Symbol"/>
      <w:color w:val="404040"/>
    </w:rPr>
  </w:style>
  <w:style w:type="character" w:customStyle="1" w:styleId="T52">
    <w:name w:val="T52"/>
    <w:rPr>
      <w:rFonts w:ascii="Symbol" w:eastAsia="Symbol" w:hAnsi="Symbol" w:cs="Symbol"/>
      <w:color w:val="404040"/>
    </w:rPr>
  </w:style>
  <w:style w:type="character" w:customStyle="1" w:styleId="T53">
    <w:name w:val="T53"/>
    <w:rPr>
      <w:rFonts w:ascii="Symbol" w:eastAsia="Symbol" w:hAnsi="Symbol" w:cs="Symbol"/>
      <w:color w:val="404040"/>
    </w:rPr>
  </w:style>
  <w:style w:type="character" w:customStyle="1" w:styleId="T54">
    <w:name w:val="T54"/>
    <w:rPr>
      <w:rFonts w:ascii="Arial" w:eastAsia="Arial" w:hAnsi="Arial" w:cs="Arial"/>
      <w:color w:val="404040"/>
    </w:rPr>
  </w:style>
  <w:style w:type="character" w:customStyle="1" w:styleId="T55">
    <w:name w:val="T55"/>
    <w:rPr>
      <w:rFonts w:ascii="Arial" w:eastAsia="Arial" w:hAnsi="Arial" w:cs="Arial"/>
      <w:color w:val="404040"/>
    </w:rPr>
  </w:style>
  <w:style w:type="character" w:customStyle="1" w:styleId="T56">
    <w:name w:val="T56"/>
    <w:rPr>
      <w:rFonts w:ascii="Symbol" w:eastAsia="Symbol" w:hAnsi="Symbol" w:cs="Symbol"/>
      <w:color w:val="404040"/>
    </w:rPr>
  </w:style>
  <w:style w:type="character" w:customStyle="1" w:styleId="T57">
    <w:name w:val="T57"/>
    <w:rPr>
      <w:rFonts w:ascii="Symbol" w:eastAsia="Symbol" w:hAnsi="Symbol" w:cs="Symbol"/>
      <w:color w:val="404040"/>
    </w:rPr>
  </w:style>
  <w:style w:type="character" w:customStyle="1" w:styleId="T58">
    <w:name w:val="T58"/>
    <w:rPr>
      <w:rFonts w:ascii="Symbol" w:eastAsia="Symbol" w:hAnsi="Symbol" w:cs="Symbol"/>
      <w:color w:val="404040"/>
    </w:rPr>
  </w:style>
  <w:style w:type="character" w:customStyle="1" w:styleId="T59">
    <w:name w:val="T59"/>
    <w:rPr>
      <w:rFonts w:ascii="Symbol" w:eastAsia="Symbol" w:hAnsi="Symbol" w:cs="Symbol"/>
      <w:color w:val="404040"/>
    </w:rPr>
  </w:style>
  <w:style w:type="character" w:customStyle="1" w:styleId="T60">
    <w:name w:val="T60"/>
    <w:rPr>
      <w:rFonts w:ascii="Symbol" w:eastAsia="Symbol" w:hAnsi="Symbol" w:cs="Symbol"/>
      <w:color w:val="404040"/>
    </w:rPr>
  </w:style>
  <w:style w:type="character" w:customStyle="1" w:styleId="T61">
    <w:name w:val="T61"/>
    <w:rPr>
      <w:rFonts w:ascii="Symbol" w:eastAsia="Symbol" w:hAnsi="Symbol" w:cs="Symbol"/>
      <w:color w:val="404040"/>
    </w:rPr>
  </w:style>
  <w:style w:type="character" w:customStyle="1" w:styleId="T62">
    <w:name w:val="T62"/>
    <w:rPr>
      <w:rFonts w:ascii="Symbol" w:eastAsia="Symbol" w:hAnsi="Symbol" w:cs="Symbol"/>
      <w:color w:val="404040"/>
    </w:rPr>
  </w:style>
  <w:style w:type="character" w:customStyle="1" w:styleId="T63">
    <w:name w:val="T63"/>
    <w:rPr>
      <w:rFonts w:ascii="Symbol" w:eastAsia="Symbol" w:hAnsi="Symbol" w:cs="Symbol"/>
      <w:color w:val="404040"/>
    </w:rPr>
  </w:style>
  <w:style w:type="character" w:customStyle="1" w:styleId="T64">
    <w:name w:val="T64"/>
    <w:rPr>
      <w:rFonts w:ascii="Symbol" w:eastAsia="Symbol" w:hAnsi="Symbol" w:cs="Symbol"/>
      <w:color w:val="404040"/>
    </w:rPr>
  </w:style>
  <w:style w:type="character" w:customStyle="1" w:styleId="T65">
    <w:name w:val="T65"/>
    <w:rPr>
      <w:rFonts w:ascii="Arial" w:eastAsia="Arial" w:hAnsi="Arial" w:cs="Arial"/>
      <w:color w:val="404040"/>
    </w:rPr>
  </w:style>
  <w:style w:type="character" w:customStyle="1" w:styleId="T66">
    <w:name w:val="T66"/>
    <w:rPr>
      <w:rFonts w:ascii="Symbol" w:eastAsia="Symbol" w:hAnsi="Symbol" w:cs="Symbol"/>
      <w:color w:val="404040"/>
    </w:rPr>
  </w:style>
  <w:style w:type="character" w:customStyle="1" w:styleId="T67">
    <w:name w:val="T67"/>
    <w:rPr>
      <w:rFonts w:ascii="Symbol" w:eastAsia="Symbol" w:hAnsi="Symbol" w:cs="Symbol"/>
      <w:color w:val="404040"/>
    </w:rPr>
  </w:style>
  <w:style w:type="character" w:customStyle="1" w:styleId="T68">
    <w:name w:val="T68"/>
    <w:rPr>
      <w:rFonts w:ascii="Symbol" w:eastAsia="Symbol" w:hAnsi="Symbol" w:cs="Symbol"/>
      <w:color w:val="404040"/>
    </w:rPr>
  </w:style>
  <w:style w:type="character" w:customStyle="1" w:styleId="T69">
    <w:name w:val="T69"/>
    <w:rPr>
      <w:rFonts w:ascii="Symbol" w:eastAsia="Symbol" w:hAnsi="Symbol" w:cs="Symbol"/>
      <w:color w:val="404040"/>
    </w:rPr>
  </w:style>
  <w:style w:type="character" w:customStyle="1" w:styleId="T70">
    <w:name w:val="T70"/>
    <w:rPr>
      <w:rFonts w:ascii="Symbol" w:eastAsia="Symbol" w:hAnsi="Symbol" w:cs="Symbol"/>
      <w:color w:val="404040"/>
    </w:rPr>
  </w:style>
  <w:style w:type="character" w:customStyle="1" w:styleId="T71">
    <w:name w:val="T71"/>
    <w:rPr>
      <w:rFonts w:ascii="Symbol" w:eastAsia="Symbol" w:hAnsi="Symbol" w:cs="Symbol"/>
      <w:color w:val="404040"/>
    </w:rPr>
  </w:style>
  <w:style w:type="character" w:customStyle="1" w:styleId="T72">
    <w:name w:val="T72"/>
    <w:rPr>
      <w:rFonts w:ascii="Symbol" w:eastAsia="Symbol" w:hAnsi="Symbol" w:cs="Symbol"/>
      <w:color w:val="404040"/>
    </w:rPr>
  </w:style>
  <w:style w:type="character" w:customStyle="1" w:styleId="T73">
    <w:name w:val="T73"/>
    <w:rPr>
      <w:rFonts w:ascii="Symbol" w:eastAsia="Symbol" w:hAnsi="Symbol" w:cs="Symbol"/>
      <w:color w:val="404040"/>
    </w:rPr>
  </w:style>
  <w:style w:type="character" w:customStyle="1" w:styleId="T74">
    <w:name w:val="T74"/>
    <w:rPr>
      <w:rFonts w:ascii="Symbol" w:eastAsia="Symbol" w:hAnsi="Symbol" w:cs="Symbol"/>
      <w:color w:val="404040"/>
    </w:rPr>
  </w:style>
  <w:style w:type="character" w:customStyle="1" w:styleId="T75">
    <w:name w:val="T75"/>
    <w:rPr>
      <w:rFonts w:ascii="Arial" w:eastAsia="Arial" w:hAnsi="Arial" w:cs="Arial"/>
      <w:color w:val="404040"/>
    </w:rPr>
  </w:style>
  <w:style w:type="character" w:customStyle="1" w:styleId="T76">
    <w:name w:val="T76"/>
    <w:rPr>
      <w:rFonts w:ascii="Symbol" w:eastAsia="Symbol" w:hAnsi="Symbol" w:cs="Symbol"/>
      <w:color w:val="404040"/>
    </w:rPr>
  </w:style>
  <w:style w:type="character" w:customStyle="1" w:styleId="T77">
    <w:name w:val="T77"/>
    <w:rPr>
      <w:rFonts w:ascii="Symbol" w:eastAsia="Symbol" w:hAnsi="Symbol" w:cs="Symbol"/>
      <w:color w:val="404040"/>
    </w:rPr>
  </w:style>
  <w:style w:type="character" w:customStyle="1" w:styleId="T78">
    <w:name w:val="T78"/>
    <w:rPr>
      <w:rFonts w:ascii="Symbol" w:eastAsia="Symbol" w:hAnsi="Symbol" w:cs="Symbol"/>
      <w:color w:val="404040"/>
    </w:rPr>
  </w:style>
  <w:style w:type="character" w:customStyle="1" w:styleId="T79">
    <w:name w:val="T79"/>
    <w:rPr>
      <w:rFonts w:ascii="Symbol" w:eastAsia="Symbol" w:hAnsi="Symbol" w:cs="Symbol"/>
      <w:color w:val="404040"/>
    </w:rPr>
  </w:style>
  <w:style w:type="character" w:customStyle="1" w:styleId="T80">
    <w:name w:val="T80"/>
    <w:rPr>
      <w:rFonts w:ascii="Symbol" w:eastAsia="Symbol" w:hAnsi="Symbol" w:cs="Symbol"/>
      <w:color w:val="404040"/>
    </w:rPr>
  </w:style>
  <w:style w:type="character" w:customStyle="1" w:styleId="T81">
    <w:name w:val="T81"/>
    <w:rPr>
      <w:rFonts w:ascii="Symbol" w:eastAsia="Symbol" w:hAnsi="Symbol" w:cs="Symbol"/>
      <w:color w:val="404040"/>
    </w:rPr>
  </w:style>
  <w:style w:type="character" w:customStyle="1" w:styleId="T82">
    <w:name w:val="T82"/>
    <w:rPr>
      <w:rFonts w:ascii="Symbol" w:eastAsia="Symbol" w:hAnsi="Symbol" w:cs="Symbol"/>
      <w:color w:val="404040"/>
    </w:rPr>
  </w:style>
  <w:style w:type="character" w:customStyle="1" w:styleId="T83">
    <w:name w:val="T83"/>
    <w:rPr>
      <w:rFonts w:ascii="Symbol" w:eastAsia="Symbol" w:hAnsi="Symbol" w:cs="Symbol"/>
      <w:color w:val="404040"/>
    </w:rPr>
  </w:style>
  <w:style w:type="character" w:customStyle="1" w:styleId="T84">
    <w:name w:val="T84"/>
    <w:rPr>
      <w:rFonts w:ascii="Symbol" w:eastAsia="Symbol" w:hAnsi="Symbol" w:cs="Symbol"/>
      <w:color w:val="404040"/>
    </w:rPr>
  </w:style>
  <w:style w:type="character" w:customStyle="1" w:styleId="T85">
    <w:name w:val="T85"/>
    <w:rPr>
      <w:rFonts w:ascii="Arial" w:eastAsia="Arial" w:hAnsi="Arial" w:cs="Arial"/>
      <w:color w:val="404040"/>
    </w:rPr>
  </w:style>
  <w:style w:type="character" w:customStyle="1" w:styleId="T86">
    <w:name w:val="T86"/>
    <w:rPr>
      <w:rFonts w:ascii="Arial" w:eastAsia="Arial" w:hAnsi="Arial" w:cs="Arial"/>
      <w:color w:val="404040"/>
    </w:rPr>
  </w:style>
  <w:style w:type="character" w:customStyle="1" w:styleId="T1a">
    <w:name w:val="T1"/>
    <w:rPr>
      <w:rFonts w:ascii="Arial" w:eastAsia="Arial" w:hAnsi="Arial" w:cs="Arial"/>
      <w:color w:val="404040"/>
    </w:rPr>
  </w:style>
  <w:style w:type="character" w:customStyle="1" w:styleId="T2a">
    <w:name w:val="T2"/>
    <w:rPr>
      <w:rFonts w:ascii="Arial" w:eastAsia="Arial" w:hAnsi="Arial" w:cs="Arial"/>
      <w:color w:val="404040"/>
    </w:rPr>
  </w:style>
  <w:style w:type="character" w:customStyle="1" w:styleId="T3a">
    <w:name w:val="T3"/>
    <w:rPr>
      <w:rFonts w:ascii="Symbol" w:eastAsia="Symbol" w:hAnsi="Symbol" w:cs="Symbol"/>
      <w:color w:val="404040"/>
    </w:rPr>
  </w:style>
  <w:style w:type="character" w:customStyle="1" w:styleId="T4a">
    <w:name w:val="T4"/>
    <w:rPr>
      <w:rFonts w:ascii="Symbol" w:eastAsia="Symbol" w:hAnsi="Symbol" w:cs="Symbol"/>
      <w:color w:val="404040"/>
    </w:rPr>
  </w:style>
  <w:style w:type="character" w:customStyle="1" w:styleId="T5a">
    <w:name w:val="T5"/>
    <w:rPr>
      <w:rFonts w:ascii="Symbol" w:eastAsia="Symbol" w:hAnsi="Symbol" w:cs="Symbol"/>
      <w:color w:val="404040"/>
    </w:rPr>
  </w:style>
  <w:style w:type="character" w:customStyle="1" w:styleId="T6a">
    <w:name w:val="T6"/>
    <w:rPr>
      <w:rFonts w:ascii="Symbol" w:eastAsia="Symbol" w:hAnsi="Symbol" w:cs="Symbol"/>
      <w:color w:val="404040"/>
    </w:rPr>
  </w:style>
  <w:style w:type="character" w:customStyle="1" w:styleId="T7a">
    <w:name w:val="T7"/>
    <w:rPr>
      <w:rFonts w:ascii="Symbol" w:eastAsia="Symbol" w:hAnsi="Symbol" w:cs="Symbol"/>
      <w:color w:val="404040"/>
    </w:rPr>
  </w:style>
  <w:style w:type="character" w:customStyle="1" w:styleId="T87">
    <w:name w:val="T8"/>
    <w:rPr>
      <w:rFonts w:ascii="Symbol" w:eastAsia="Symbol" w:hAnsi="Symbol" w:cs="Symbol"/>
      <w:color w:val="404040"/>
    </w:rPr>
  </w:style>
  <w:style w:type="character" w:customStyle="1" w:styleId="T90">
    <w:name w:val="T9"/>
    <w:rPr>
      <w:rFonts w:ascii="Symbol" w:eastAsia="Symbol" w:hAnsi="Symbol" w:cs="Symbol"/>
      <w:color w:val="404040"/>
    </w:rPr>
  </w:style>
  <w:style w:type="character" w:customStyle="1" w:styleId="T100">
    <w:name w:val="T10"/>
    <w:rPr>
      <w:rFonts w:ascii="Symbol" w:eastAsia="Symbol" w:hAnsi="Symbol" w:cs="Symbol"/>
      <w:color w:val="404040"/>
    </w:rPr>
  </w:style>
  <w:style w:type="character" w:customStyle="1" w:styleId="T110">
    <w:name w:val="T11"/>
    <w:rPr>
      <w:rFonts w:ascii="Symbol" w:eastAsia="Symbol" w:hAnsi="Symbol" w:cs="Symbol"/>
      <w:color w:val="404040"/>
    </w:rPr>
  </w:style>
  <w:style w:type="character" w:customStyle="1" w:styleId="T120">
    <w:name w:val="T12"/>
    <w:rPr>
      <w:rFonts w:ascii="Arial" w:eastAsia="Arial" w:hAnsi="Arial" w:cs="Arial"/>
      <w:color w:val="404040"/>
    </w:rPr>
  </w:style>
  <w:style w:type="character" w:customStyle="1" w:styleId="T130">
    <w:name w:val="T13"/>
    <w:rPr>
      <w:rFonts w:ascii="Arial" w:eastAsia="Arial" w:hAnsi="Arial" w:cs="Arial"/>
      <w:color w:val="404040"/>
    </w:rPr>
  </w:style>
  <w:style w:type="character" w:customStyle="1" w:styleId="T140">
    <w:name w:val="T14"/>
    <w:rPr>
      <w:rFonts w:ascii="Symbol" w:eastAsia="Symbol" w:hAnsi="Symbol" w:cs="Symbol"/>
      <w:color w:val="404040"/>
    </w:rPr>
  </w:style>
  <w:style w:type="character" w:customStyle="1" w:styleId="T150">
    <w:name w:val="T15"/>
    <w:rPr>
      <w:rFonts w:ascii="Symbol" w:eastAsia="Symbol" w:hAnsi="Symbol" w:cs="Symbol"/>
      <w:color w:val="404040"/>
    </w:rPr>
  </w:style>
  <w:style w:type="character" w:customStyle="1" w:styleId="T160">
    <w:name w:val="T16"/>
    <w:rPr>
      <w:rFonts w:ascii="Symbol" w:eastAsia="Symbol" w:hAnsi="Symbol" w:cs="Symbol"/>
      <w:color w:val="404040"/>
    </w:rPr>
  </w:style>
  <w:style w:type="character" w:customStyle="1" w:styleId="T170">
    <w:name w:val="T17"/>
    <w:rPr>
      <w:rFonts w:ascii="Symbol" w:eastAsia="Symbol" w:hAnsi="Symbol" w:cs="Symbol"/>
      <w:color w:val="404040"/>
    </w:rPr>
  </w:style>
  <w:style w:type="character" w:customStyle="1" w:styleId="T180">
    <w:name w:val="T18"/>
    <w:rPr>
      <w:rFonts w:ascii="Symbol" w:eastAsia="Symbol" w:hAnsi="Symbol" w:cs="Symbol"/>
      <w:color w:val="404040"/>
    </w:rPr>
  </w:style>
  <w:style w:type="character" w:customStyle="1" w:styleId="T190">
    <w:name w:val="T19"/>
    <w:rPr>
      <w:rFonts w:ascii="Symbol" w:eastAsia="Symbol" w:hAnsi="Symbol" w:cs="Symbol"/>
      <w:color w:val="404040"/>
    </w:rPr>
  </w:style>
  <w:style w:type="character" w:customStyle="1" w:styleId="T200">
    <w:name w:val="T20"/>
    <w:rPr>
      <w:rFonts w:ascii="Symbol" w:eastAsia="Symbol" w:hAnsi="Symbol" w:cs="Symbol"/>
      <w:color w:val="404040"/>
    </w:rPr>
  </w:style>
  <w:style w:type="character" w:customStyle="1" w:styleId="T210">
    <w:name w:val="T21"/>
    <w:rPr>
      <w:rFonts w:ascii="Symbol" w:eastAsia="Symbol" w:hAnsi="Symbol" w:cs="Symbol"/>
      <w:color w:val="404040"/>
    </w:rPr>
  </w:style>
  <w:style w:type="character" w:customStyle="1" w:styleId="T220">
    <w:name w:val="T22"/>
    <w:rPr>
      <w:rFonts w:ascii="Symbol" w:eastAsia="Symbol" w:hAnsi="Symbol" w:cs="Symbol"/>
      <w:color w:val="404040"/>
    </w:rPr>
  </w:style>
  <w:style w:type="character" w:customStyle="1" w:styleId="T230">
    <w:name w:val="T23"/>
    <w:rPr>
      <w:rFonts w:ascii="Arial" w:eastAsia="Arial" w:hAnsi="Arial" w:cs="Arial"/>
      <w:color w:val="404040"/>
    </w:rPr>
  </w:style>
  <w:style w:type="character" w:customStyle="1" w:styleId="T240">
    <w:name w:val="T24"/>
    <w:rPr>
      <w:rFonts w:ascii="Symbol" w:eastAsia="Symbol" w:hAnsi="Symbol" w:cs="Symbol"/>
      <w:color w:val="404040"/>
    </w:rPr>
  </w:style>
  <w:style w:type="character" w:customStyle="1" w:styleId="T250">
    <w:name w:val="T25"/>
    <w:rPr>
      <w:rFonts w:ascii="Symbol" w:eastAsia="Symbol" w:hAnsi="Symbol" w:cs="Symbol"/>
      <w:color w:val="404040"/>
    </w:rPr>
  </w:style>
  <w:style w:type="character" w:customStyle="1" w:styleId="T260">
    <w:name w:val="T26"/>
    <w:rPr>
      <w:rFonts w:ascii="Symbol" w:eastAsia="Symbol" w:hAnsi="Symbol" w:cs="Symbol"/>
      <w:color w:val="404040"/>
    </w:rPr>
  </w:style>
  <w:style w:type="character" w:customStyle="1" w:styleId="T270">
    <w:name w:val="T27"/>
    <w:rPr>
      <w:rFonts w:ascii="Symbol" w:eastAsia="Symbol" w:hAnsi="Symbol" w:cs="Symbol"/>
      <w:color w:val="404040"/>
    </w:rPr>
  </w:style>
  <w:style w:type="character" w:customStyle="1" w:styleId="T280">
    <w:name w:val="T28"/>
    <w:rPr>
      <w:rFonts w:ascii="Symbol" w:eastAsia="Symbol" w:hAnsi="Symbol" w:cs="Symbol"/>
      <w:color w:val="404040"/>
    </w:rPr>
  </w:style>
  <w:style w:type="character" w:customStyle="1" w:styleId="T290">
    <w:name w:val="T29"/>
    <w:rPr>
      <w:rFonts w:ascii="Symbol" w:eastAsia="Symbol" w:hAnsi="Symbol" w:cs="Symbol"/>
      <w:color w:val="404040"/>
    </w:rPr>
  </w:style>
  <w:style w:type="character" w:customStyle="1" w:styleId="T300">
    <w:name w:val="T30"/>
    <w:rPr>
      <w:rFonts w:ascii="Symbol" w:eastAsia="Symbol" w:hAnsi="Symbol" w:cs="Symbol"/>
      <w:color w:val="404040"/>
    </w:rPr>
  </w:style>
  <w:style w:type="character" w:customStyle="1" w:styleId="T310">
    <w:name w:val="T31"/>
    <w:rPr>
      <w:rFonts w:ascii="Symbol" w:eastAsia="Symbol" w:hAnsi="Symbol" w:cs="Symbol"/>
      <w:color w:val="404040"/>
    </w:rPr>
  </w:style>
  <w:style w:type="character" w:customStyle="1" w:styleId="T320">
    <w:name w:val="T32"/>
    <w:rPr>
      <w:rFonts w:ascii="Symbol" w:eastAsia="Symbol" w:hAnsi="Symbol" w:cs="Symbol"/>
      <w:color w:val="404040"/>
    </w:rPr>
  </w:style>
  <w:style w:type="character" w:customStyle="1" w:styleId="T330">
    <w:name w:val="T33"/>
    <w:rPr>
      <w:rFonts w:ascii="Arial" w:eastAsia="Arial" w:hAnsi="Arial" w:cs="Arial"/>
      <w:color w:val="525252"/>
    </w:rPr>
  </w:style>
  <w:style w:type="character" w:customStyle="1" w:styleId="T340">
    <w:name w:val="T34"/>
    <w:rPr>
      <w:rFonts w:ascii="Arial" w:eastAsia="Arial" w:hAnsi="Arial" w:cs="Arial"/>
      <w:color w:val="404040"/>
    </w:rPr>
  </w:style>
  <w:style w:type="character" w:customStyle="1" w:styleId="T350">
    <w:name w:val="T35"/>
    <w:rPr>
      <w:rFonts w:ascii="Symbol" w:eastAsia="Symbol" w:hAnsi="Symbol" w:cs="Symbol"/>
      <w:color w:val="404040"/>
    </w:rPr>
  </w:style>
  <w:style w:type="character" w:customStyle="1" w:styleId="T360">
    <w:name w:val="T36"/>
    <w:rPr>
      <w:rFonts w:ascii="Symbol" w:eastAsia="Symbol" w:hAnsi="Symbol" w:cs="Symbol"/>
      <w:color w:val="404040"/>
    </w:rPr>
  </w:style>
  <w:style w:type="character" w:customStyle="1" w:styleId="T370">
    <w:name w:val="T37"/>
    <w:rPr>
      <w:rFonts w:ascii="Symbol" w:eastAsia="Symbol" w:hAnsi="Symbol" w:cs="Symbol"/>
      <w:color w:val="404040"/>
    </w:rPr>
  </w:style>
  <w:style w:type="character" w:customStyle="1" w:styleId="T380">
    <w:name w:val="T38"/>
    <w:rPr>
      <w:rFonts w:ascii="Symbol" w:eastAsia="Symbol" w:hAnsi="Symbol" w:cs="Symbol"/>
      <w:color w:val="404040"/>
    </w:rPr>
  </w:style>
  <w:style w:type="character" w:customStyle="1" w:styleId="T390">
    <w:name w:val="T39"/>
    <w:rPr>
      <w:rFonts w:ascii="Symbol" w:eastAsia="Symbol" w:hAnsi="Symbol" w:cs="Symbol"/>
      <w:color w:val="404040"/>
    </w:rPr>
  </w:style>
  <w:style w:type="character" w:customStyle="1" w:styleId="T400">
    <w:name w:val="T40"/>
    <w:rPr>
      <w:rFonts w:ascii="Symbol" w:eastAsia="Symbol" w:hAnsi="Symbol" w:cs="Symbol"/>
      <w:color w:val="404040"/>
    </w:rPr>
  </w:style>
  <w:style w:type="character" w:customStyle="1" w:styleId="T410">
    <w:name w:val="T41"/>
    <w:rPr>
      <w:rFonts w:ascii="Symbol" w:eastAsia="Symbol" w:hAnsi="Symbol" w:cs="Symbol"/>
      <w:color w:val="404040"/>
    </w:rPr>
  </w:style>
  <w:style w:type="character" w:customStyle="1" w:styleId="T420">
    <w:name w:val="T42"/>
    <w:rPr>
      <w:rFonts w:ascii="Symbol" w:eastAsia="Symbol" w:hAnsi="Symbol" w:cs="Symbol"/>
      <w:color w:val="404040"/>
    </w:rPr>
  </w:style>
  <w:style w:type="character" w:customStyle="1" w:styleId="T430">
    <w:name w:val="T43"/>
    <w:rPr>
      <w:rFonts w:ascii="Symbol" w:eastAsia="Symbol" w:hAnsi="Symbol" w:cs="Symbol"/>
      <w:color w:val="404040"/>
    </w:rPr>
  </w:style>
  <w:style w:type="character" w:customStyle="1" w:styleId="T440">
    <w:name w:val="T44"/>
    <w:rPr>
      <w:rFonts w:ascii="Arial" w:eastAsia="Arial" w:hAnsi="Arial" w:cs="Arial"/>
      <w:color w:val="404040"/>
    </w:rPr>
  </w:style>
  <w:style w:type="character" w:customStyle="1" w:styleId="T450">
    <w:name w:val="T45"/>
    <w:rPr>
      <w:rFonts w:ascii="Symbol" w:eastAsia="Symbol" w:hAnsi="Symbol" w:cs="Symbol"/>
      <w:color w:val="404040"/>
    </w:rPr>
  </w:style>
  <w:style w:type="character" w:customStyle="1" w:styleId="T460">
    <w:name w:val="T46"/>
    <w:rPr>
      <w:rFonts w:ascii="Symbol" w:eastAsia="Symbol" w:hAnsi="Symbol" w:cs="Symbol"/>
      <w:color w:val="404040"/>
    </w:rPr>
  </w:style>
  <w:style w:type="character" w:customStyle="1" w:styleId="T470">
    <w:name w:val="T47"/>
    <w:rPr>
      <w:rFonts w:ascii="Symbol" w:eastAsia="Symbol" w:hAnsi="Symbol" w:cs="Symbol"/>
      <w:color w:val="404040"/>
    </w:rPr>
  </w:style>
  <w:style w:type="character" w:customStyle="1" w:styleId="T480">
    <w:name w:val="T48"/>
    <w:rPr>
      <w:rFonts w:ascii="Symbol" w:eastAsia="Symbol" w:hAnsi="Symbol" w:cs="Symbol"/>
      <w:color w:val="404040"/>
    </w:rPr>
  </w:style>
  <w:style w:type="character" w:customStyle="1" w:styleId="T490">
    <w:name w:val="T49"/>
    <w:rPr>
      <w:rFonts w:ascii="Symbol" w:eastAsia="Symbol" w:hAnsi="Symbol" w:cs="Symbol"/>
      <w:color w:val="404040"/>
    </w:rPr>
  </w:style>
  <w:style w:type="character" w:customStyle="1" w:styleId="T500">
    <w:name w:val="T50"/>
    <w:rPr>
      <w:rFonts w:ascii="Symbol" w:eastAsia="Symbol" w:hAnsi="Symbol" w:cs="Symbol"/>
      <w:color w:val="404040"/>
    </w:rPr>
  </w:style>
  <w:style w:type="character" w:customStyle="1" w:styleId="T510">
    <w:name w:val="T51"/>
    <w:rPr>
      <w:rFonts w:ascii="Symbol" w:eastAsia="Symbol" w:hAnsi="Symbol" w:cs="Symbol"/>
      <w:color w:val="404040"/>
    </w:rPr>
  </w:style>
  <w:style w:type="character" w:customStyle="1" w:styleId="T520">
    <w:name w:val="T52"/>
    <w:rPr>
      <w:rFonts w:ascii="Symbol" w:eastAsia="Symbol" w:hAnsi="Symbol" w:cs="Symbol"/>
      <w:color w:val="404040"/>
    </w:rPr>
  </w:style>
  <w:style w:type="character" w:customStyle="1" w:styleId="T530">
    <w:name w:val="T53"/>
    <w:rPr>
      <w:rFonts w:ascii="Symbol" w:eastAsia="Symbol" w:hAnsi="Symbol" w:cs="Symbol"/>
      <w:color w:val="404040"/>
    </w:rPr>
  </w:style>
  <w:style w:type="character" w:customStyle="1" w:styleId="T540">
    <w:name w:val="T54"/>
    <w:rPr>
      <w:rFonts w:ascii="Arial" w:eastAsia="Arial" w:hAnsi="Arial" w:cs="Arial"/>
      <w:color w:val="404040"/>
    </w:rPr>
  </w:style>
  <w:style w:type="character" w:customStyle="1" w:styleId="T550">
    <w:name w:val="T55"/>
    <w:rPr>
      <w:rFonts w:ascii="Arial" w:eastAsia="Arial" w:hAnsi="Arial" w:cs="Arial"/>
      <w:color w:val="404040"/>
    </w:rPr>
  </w:style>
  <w:style w:type="character" w:customStyle="1" w:styleId="T560">
    <w:name w:val="T56"/>
    <w:rPr>
      <w:rFonts w:ascii="Symbol" w:eastAsia="Symbol" w:hAnsi="Symbol" w:cs="Symbol"/>
      <w:color w:val="404040"/>
    </w:rPr>
  </w:style>
  <w:style w:type="character" w:customStyle="1" w:styleId="T570">
    <w:name w:val="T57"/>
    <w:rPr>
      <w:rFonts w:ascii="Symbol" w:eastAsia="Symbol" w:hAnsi="Symbol" w:cs="Symbol"/>
      <w:color w:val="404040"/>
    </w:rPr>
  </w:style>
  <w:style w:type="character" w:customStyle="1" w:styleId="T580">
    <w:name w:val="T58"/>
    <w:rPr>
      <w:rFonts w:ascii="Symbol" w:eastAsia="Symbol" w:hAnsi="Symbol" w:cs="Symbol"/>
      <w:color w:val="404040"/>
    </w:rPr>
  </w:style>
  <w:style w:type="character" w:customStyle="1" w:styleId="T590">
    <w:name w:val="T59"/>
    <w:rPr>
      <w:rFonts w:ascii="Symbol" w:eastAsia="Symbol" w:hAnsi="Symbol" w:cs="Symbol"/>
      <w:color w:val="404040"/>
    </w:rPr>
  </w:style>
  <w:style w:type="character" w:customStyle="1" w:styleId="T600">
    <w:name w:val="T60"/>
    <w:rPr>
      <w:rFonts w:ascii="Symbol" w:eastAsia="Symbol" w:hAnsi="Symbol" w:cs="Symbol"/>
      <w:color w:val="404040"/>
    </w:rPr>
  </w:style>
  <w:style w:type="character" w:customStyle="1" w:styleId="T610">
    <w:name w:val="T61"/>
    <w:rPr>
      <w:rFonts w:ascii="Symbol" w:eastAsia="Symbol" w:hAnsi="Symbol" w:cs="Symbol"/>
      <w:color w:val="404040"/>
    </w:rPr>
  </w:style>
  <w:style w:type="character" w:customStyle="1" w:styleId="T620">
    <w:name w:val="T62"/>
    <w:rPr>
      <w:rFonts w:ascii="Symbol" w:eastAsia="Symbol" w:hAnsi="Symbol" w:cs="Symbol"/>
      <w:color w:val="404040"/>
    </w:rPr>
  </w:style>
  <w:style w:type="character" w:customStyle="1" w:styleId="T630">
    <w:name w:val="T63"/>
    <w:rPr>
      <w:rFonts w:ascii="Symbol" w:eastAsia="Symbol" w:hAnsi="Symbol" w:cs="Symbol"/>
      <w:color w:val="404040"/>
    </w:rPr>
  </w:style>
  <w:style w:type="character" w:customStyle="1" w:styleId="T640">
    <w:name w:val="T64"/>
    <w:rPr>
      <w:rFonts w:ascii="Symbol" w:eastAsia="Symbol" w:hAnsi="Symbol" w:cs="Symbol"/>
      <w:color w:val="404040"/>
    </w:rPr>
  </w:style>
  <w:style w:type="character" w:customStyle="1" w:styleId="T650">
    <w:name w:val="T65"/>
    <w:rPr>
      <w:rFonts w:ascii="Arial" w:eastAsia="Arial" w:hAnsi="Arial" w:cs="Arial"/>
      <w:color w:val="404040"/>
    </w:rPr>
  </w:style>
  <w:style w:type="character" w:customStyle="1" w:styleId="T660">
    <w:name w:val="T66"/>
    <w:rPr>
      <w:rFonts w:ascii="Symbol" w:eastAsia="Symbol" w:hAnsi="Symbol" w:cs="Symbol"/>
      <w:color w:val="404040"/>
    </w:rPr>
  </w:style>
  <w:style w:type="character" w:customStyle="1" w:styleId="T670">
    <w:name w:val="T67"/>
    <w:rPr>
      <w:rFonts w:ascii="Symbol" w:eastAsia="Symbol" w:hAnsi="Symbol" w:cs="Symbol"/>
      <w:color w:val="404040"/>
    </w:rPr>
  </w:style>
  <w:style w:type="character" w:customStyle="1" w:styleId="T680">
    <w:name w:val="T68"/>
    <w:rPr>
      <w:rFonts w:ascii="Symbol" w:eastAsia="Symbol" w:hAnsi="Symbol" w:cs="Symbol"/>
      <w:color w:val="404040"/>
    </w:rPr>
  </w:style>
  <w:style w:type="character" w:customStyle="1" w:styleId="T690">
    <w:name w:val="T69"/>
    <w:rPr>
      <w:rFonts w:ascii="Symbol" w:eastAsia="Symbol" w:hAnsi="Symbol" w:cs="Symbol"/>
      <w:color w:val="404040"/>
    </w:rPr>
  </w:style>
  <w:style w:type="character" w:customStyle="1" w:styleId="T700">
    <w:name w:val="T70"/>
    <w:rPr>
      <w:rFonts w:ascii="Symbol" w:eastAsia="Symbol" w:hAnsi="Symbol" w:cs="Symbol"/>
      <w:color w:val="404040"/>
    </w:rPr>
  </w:style>
  <w:style w:type="character" w:customStyle="1" w:styleId="T710">
    <w:name w:val="T71"/>
    <w:rPr>
      <w:rFonts w:ascii="Symbol" w:eastAsia="Symbol" w:hAnsi="Symbol" w:cs="Symbol"/>
      <w:color w:val="404040"/>
    </w:rPr>
  </w:style>
  <w:style w:type="character" w:customStyle="1" w:styleId="T720">
    <w:name w:val="T72"/>
    <w:rPr>
      <w:rFonts w:ascii="Symbol" w:eastAsia="Symbol" w:hAnsi="Symbol" w:cs="Symbol"/>
      <w:color w:val="404040"/>
    </w:rPr>
  </w:style>
  <w:style w:type="character" w:customStyle="1" w:styleId="T730">
    <w:name w:val="T73"/>
    <w:rPr>
      <w:rFonts w:ascii="Symbol" w:eastAsia="Symbol" w:hAnsi="Symbol" w:cs="Symbol"/>
      <w:color w:val="404040"/>
    </w:rPr>
  </w:style>
  <w:style w:type="character" w:customStyle="1" w:styleId="T740">
    <w:name w:val="T74"/>
    <w:rPr>
      <w:rFonts w:ascii="Symbol" w:eastAsia="Symbol" w:hAnsi="Symbol" w:cs="Symbol"/>
      <w:color w:val="404040"/>
    </w:rPr>
  </w:style>
  <w:style w:type="character" w:customStyle="1" w:styleId="T750">
    <w:name w:val="T75"/>
    <w:rPr>
      <w:rFonts w:ascii="Arial" w:eastAsia="Arial" w:hAnsi="Arial" w:cs="Arial"/>
      <w:color w:val="404040"/>
    </w:rPr>
  </w:style>
  <w:style w:type="character" w:customStyle="1" w:styleId="T760">
    <w:name w:val="T76"/>
    <w:rPr>
      <w:rFonts w:ascii="Symbol" w:eastAsia="Symbol" w:hAnsi="Symbol" w:cs="Symbol"/>
      <w:color w:val="404040"/>
    </w:rPr>
  </w:style>
  <w:style w:type="character" w:customStyle="1" w:styleId="T770">
    <w:name w:val="T77"/>
    <w:rPr>
      <w:rFonts w:ascii="Symbol" w:eastAsia="Symbol" w:hAnsi="Symbol" w:cs="Symbol"/>
      <w:color w:val="404040"/>
    </w:rPr>
  </w:style>
  <w:style w:type="character" w:customStyle="1" w:styleId="T780">
    <w:name w:val="T78"/>
    <w:rPr>
      <w:rFonts w:ascii="Symbol" w:eastAsia="Symbol" w:hAnsi="Symbol" w:cs="Symbol"/>
      <w:color w:val="404040"/>
    </w:rPr>
  </w:style>
  <w:style w:type="character" w:customStyle="1" w:styleId="T790">
    <w:name w:val="T79"/>
    <w:rPr>
      <w:rFonts w:ascii="Symbol" w:eastAsia="Symbol" w:hAnsi="Symbol" w:cs="Symbol"/>
      <w:color w:val="404040"/>
    </w:rPr>
  </w:style>
  <w:style w:type="character" w:customStyle="1" w:styleId="T800">
    <w:name w:val="T80"/>
    <w:rPr>
      <w:rFonts w:ascii="Symbol" w:eastAsia="Symbol" w:hAnsi="Symbol" w:cs="Symbol"/>
      <w:color w:val="404040"/>
    </w:rPr>
  </w:style>
  <w:style w:type="character" w:customStyle="1" w:styleId="T810">
    <w:name w:val="T81"/>
    <w:rPr>
      <w:rFonts w:ascii="Symbol" w:eastAsia="Symbol" w:hAnsi="Symbol" w:cs="Symbol"/>
      <w:color w:val="404040"/>
    </w:rPr>
  </w:style>
  <w:style w:type="character" w:customStyle="1" w:styleId="T820">
    <w:name w:val="T82"/>
    <w:rPr>
      <w:rFonts w:ascii="Symbol" w:eastAsia="Symbol" w:hAnsi="Symbol" w:cs="Symbol"/>
      <w:color w:val="404040"/>
    </w:rPr>
  </w:style>
  <w:style w:type="character" w:customStyle="1" w:styleId="T830">
    <w:name w:val="T83"/>
    <w:rPr>
      <w:rFonts w:ascii="Symbol" w:eastAsia="Symbol" w:hAnsi="Symbol" w:cs="Symbol"/>
      <w:color w:val="404040"/>
    </w:rPr>
  </w:style>
  <w:style w:type="character" w:customStyle="1" w:styleId="T840">
    <w:name w:val="T84"/>
    <w:rPr>
      <w:rFonts w:ascii="Symbol" w:eastAsia="Symbol" w:hAnsi="Symbol" w:cs="Symbol"/>
      <w:color w:val="404040"/>
    </w:rPr>
  </w:style>
  <w:style w:type="character" w:customStyle="1" w:styleId="T850">
    <w:name w:val="T85"/>
    <w:rPr>
      <w:rFonts w:ascii="Arial" w:eastAsia="Arial" w:hAnsi="Arial" w:cs="Arial"/>
      <w:color w:val="404040"/>
    </w:rPr>
  </w:style>
  <w:style w:type="character" w:customStyle="1" w:styleId="T860">
    <w:name w:val="T86"/>
    <w:rPr>
      <w:rFonts w:ascii="Arial" w:eastAsia="Arial" w:hAnsi="Arial" w:cs="Arial"/>
      <w:color w:val="404040"/>
    </w:rPr>
  </w:style>
  <w:style w:type="character" w:customStyle="1" w:styleId="T1b">
    <w:name w:val="T1"/>
    <w:rPr>
      <w:rFonts w:ascii="Arial" w:eastAsia="Arial" w:hAnsi="Arial" w:cs="Arial"/>
      <w:color w:val="404040"/>
    </w:rPr>
  </w:style>
  <w:style w:type="character" w:customStyle="1" w:styleId="T2b">
    <w:name w:val="T2"/>
    <w:rPr>
      <w:rFonts w:ascii="Arial" w:eastAsia="Arial" w:hAnsi="Arial" w:cs="Arial"/>
      <w:color w:val="404040"/>
    </w:rPr>
  </w:style>
  <w:style w:type="character" w:customStyle="1" w:styleId="T3b">
    <w:name w:val="T3"/>
    <w:rPr>
      <w:rFonts w:ascii="Symbol" w:eastAsia="Symbol" w:hAnsi="Symbol" w:cs="Symbol"/>
      <w:color w:val="404040"/>
    </w:rPr>
  </w:style>
  <w:style w:type="character" w:customStyle="1" w:styleId="T4b">
    <w:name w:val="T4"/>
    <w:rPr>
      <w:rFonts w:ascii="Symbol" w:eastAsia="Symbol" w:hAnsi="Symbol" w:cs="Symbol"/>
      <w:color w:val="404040"/>
    </w:rPr>
  </w:style>
  <w:style w:type="character" w:customStyle="1" w:styleId="T5b">
    <w:name w:val="T5"/>
    <w:rPr>
      <w:rFonts w:ascii="Symbol" w:eastAsia="Symbol" w:hAnsi="Symbol" w:cs="Symbol"/>
      <w:color w:val="404040"/>
    </w:rPr>
  </w:style>
  <w:style w:type="character" w:customStyle="1" w:styleId="T6b">
    <w:name w:val="T6"/>
    <w:rPr>
      <w:rFonts w:ascii="Symbol" w:eastAsia="Symbol" w:hAnsi="Symbol" w:cs="Symbol"/>
      <w:color w:val="404040"/>
    </w:rPr>
  </w:style>
  <w:style w:type="character" w:customStyle="1" w:styleId="T7b">
    <w:name w:val="T7"/>
    <w:rPr>
      <w:rFonts w:ascii="Symbol" w:eastAsia="Symbol" w:hAnsi="Symbol" w:cs="Symbol"/>
      <w:color w:val="404040"/>
    </w:rPr>
  </w:style>
  <w:style w:type="character" w:customStyle="1" w:styleId="T88">
    <w:name w:val="T8"/>
    <w:rPr>
      <w:rFonts w:ascii="Symbol" w:eastAsia="Symbol" w:hAnsi="Symbol" w:cs="Symbol"/>
      <w:color w:val="404040"/>
    </w:rPr>
  </w:style>
  <w:style w:type="character" w:customStyle="1" w:styleId="T91">
    <w:name w:val="T9"/>
    <w:rPr>
      <w:rFonts w:ascii="Symbol" w:eastAsia="Symbol" w:hAnsi="Symbol" w:cs="Symbol"/>
      <w:color w:val="404040"/>
    </w:rPr>
  </w:style>
  <w:style w:type="character" w:customStyle="1" w:styleId="T101">
    <w:name w:val="T10"/>
    <w:rPr>
      <w:rFonts w:ascii="Symbol" w:eastAsia="Symbol" w:hAnsi="Symbol" w:cs="Symbol"/>
      <w:color w:val="404040"/>
    </w:rPr>
  </w:style>
  <w:style w:type="character" w:customStyle="1" w:styleId="T111">
    <w:name w:val="T11"/>
    <w:rPr>
      <w:rFonts w:ascii="Symbol" w:eastAsia="Symbol" w:hAnsi="Symbol" w:cs="Symbol"/>
      <w:color w:val="404040"/>
    </w:rPr>
  </w:style>
  <w:style w:type="character" w:customStyle="1" w:styleId="T121">
    <w:name w:val="T12"/>
    <w:rPr>
      <w:rFonts w:ascii="Arial" w:eastAsia="Arial" w:hAnsi="Arial" w:cs="Arial"/>
      <w:color w:val="404040"/>
    </w:rPr>
  </w:style>
  <w:style w:type="character" w:customStyle="1" w:styleId="T131">
    <w:name w:val="T13"/>
    <w:rPr>
      <w:rFonts w:ascii="Arial" w:eastAsia="Arial" w:hAnsi="Arial" w:cs="Arial"/>
      <w:color w:val="404040"/>
    </w:rPr>
  </w:style>
  <w:style w:type="character" w:customStyle="1" w:styleId="T141">
    <w:name w:val="T14"/>
    <w:rPr>
      <w:rFonts w:ascii="Symbol" w:eastAsia="Symbol" w:hAnsi="Symbol" w:cs="Symbol"/>
      <w:color w:val="404040"/>
    </w:rPr>
  </w:style>
  <w:style w:type="character" w:customStyle="1" w:styleId="T151">
    <w:name w:val="T15"/>
    <w:rPr>
      <w:rFonts w:ascii="Symbol" w:eastAsia="Symbol" w:hAnsi="Symbol" w:cs="Symbol"/>
      <w:color w:val="404040"/>
    </w:rPr>
  </w:style>
  <w:style w:type="character" w:customStyle="1" w:styleId="T161">
    <w:name w:val="T16"/>
    <w:rPr>
      <w:rFonts w:ascii="Symbol" w:eastAsia="Symbol" w:hAnsi="Symbol" w:cs="Symbol"/>
      <w:color w:val="404040"/>
    </w:rPr>
  </w:style>
  <w:style w:type="character" w:customStyle="1" w:styleId="T171">
    <w:name w:val="T17"/>
    <w:rPr>
      <w:rFonts w:ascii="Symbol" w:eastAsia="Symbol" w:hAnsi="Symbol" w:cs="Symbol"/>
      <w:color w:val="404040"/>
    </w:rPr>
  </w:style>
  <w:style w:type="character" w:customStyle="1" w:styleId="T181">
    <w:name w:val="T18"/>
    <w:rPr>
      <w:rFonts w:ascii="Symbol" w:eastAsia="Symbol" w:hAnsi="Symbol" w:cs="Symbol"/>
      <w:color w:val="404040"/>
    </w:rPr>
  </w:style>
  <w:style w:type="character" w:customStyle="1" w:styleId="T191">
    <w:name w:val="T19"/>
    <w:rPr>
      <w:rFonts w:ascii="Symbol" w:eastAsia="Symbol" w:hAnsi="Symbol" w:cs="Symbol"/>
      <w:color w:val="404040"/>
    </w:rPr>
  </w:style>
  <w:style w:type="character" w:customStyle="1" w:styleId="T201">
    <w:name w:val="T20"/>
    <w:rPr>
      <w:rFonts w:ascii="Symbol" w:eastAsia="Symbol" w:hAnsi="Symbol" w:cs="Symbol"/>
      <w:color w:val="404040"/>
    </w:rPr>
  </w:style>
  <w:style w:type="character" w:customStyle="1" w:styleId="T211">
    <w:name w:val="T21"/>
    <w:rPr>
      <w:rFonts w:ascii="Symbol" w:eastAsia="Symbol" w:hAnsi="Symbol" w:cs="Symbol"/>
      <w:color w:val="404040"/>
    </w:rPr>
  </w:style>
  <w:style w:type="character" w:customStyle="1" w:styleId="T221">
    <w:name w:val="T22"/>
    <w:rPr>
      <w:rFonts w:ascii="Symbol" w:eastAsia="Symbol" w:hAnsi="Symbol" w:cs="Symbol"/>
      <w:color w:val="404040"/>
    </w:rPr>
  </w:style>
  <w:style w:type="character" w:customStyle="1" w:styleId="T231">
    <w:name w:val="T23"/>
    <w:rPr>
      <w:rFonts w:ascii="Arial" w:eastAsia="Arial" w:hAnsi="Arial" w:cs="Arial"/>
      <w:color w:val="404040"/>
    </w:rPr>
  </w:style>
  <w:style w:type="character" w:customStyle="1" w:styleId="T241">
    <w:name w:val="T24"/>
    <w:rPr>
      <w:rFonts w:ascii="Symbol" w:eastAsia="Symbol" w:hAnsi="Symbol" w:cs="Symbol"/>
      <w:color w:val="404040"/>
    </w:rPr>
  </w:style>
  <w:style w:type="character" w:customStyle="1" w:styleId="T251">
    <w:name w:val="T25"/>
    <w:rPr>
      <w:rFonts w:ascii="Symbol" w:eastAsia="Symbol" w:hAnsi="Symbol" w:cs="Symbol"/>
      <w:color w:val="404040"/>
    </w:rPr>
  </w:style>
  <w:style w:type="character" w:customStyle="1" w:styleId="T261">
    <w:name w:val="T26"/>
    <w:rPr>
      <w:rFonts w:ascii="Symbol" w:eastAsia="Symbol" w:hAnsi="Symbol" w:cs="Symbol"/>
      <w:color w:val="404040"/>
    </w:rPr>
  </w:style>
  <w:style w:type="character" w:customStyle="1" w:styleId="T271">
    <w:name w:val="T27"/>
    <w:rPr>
      <w:rFonts w:ascii="Symbol" w:eastAsia="Symbol" w:hAnsi="Symbol" w:cs="Symbol"/>
      <w:color w:val="404040"/>
    </w:rPr>
  </w:style>
  <w:style w:type="character" w:customStyle="1" w:styleId="T281">
    <w:name w:val="T28"/>
    <w:rPr>
      <w:rFonts w:ascii="Symbol" w:eastAsia="Symbol" w:hAnsi="Symbol" w:cs="Symbol"/>
      <w:color w:val="404040"/>
    </w:rPr>
  </w:style>
  <w:style w:type="character" w:customStyle="1" w:styleId="T291">
    <w:name w:val="T29"/>
    <w:rPr>
      <w:rFonts w:ascii="Symbol" w:eastAsia="Symbol" w:hAnsi="Symbol" w:cs="Symbol"/>
      <w:color w:val="404040"/>
    </w:rPr>
  </w:style>
  <w:style w:type="character" w:customStyle="1" w:styleId="T301">
    <w:name w:val="T30"/>
    <w:rPr>
      <w:rFonts w:ascii="Symbol" w:eastAsia="Symbol" w:hAnsi="Symbol" w:cs="Symbol"/>
      <w:color w:val="404040"/>
    </w:rPr>
  </w:style>
  <w:style w:type="character" w:customStyle="1" w:styleId="T311">
    <w:name w:val="T31"/>
    <w:rPr>
      <w:rFonts w:ascii="Symbol" w:eastAsia="Symbol" w:hAnsi="Symbol" w:cs="Symbol"/>
      <w:color w:val="404040"/>
    </w:rPr>
  </w:style>
  <w:style w:type="character" w:customStyle="1" w:styleId="T321">
    <w:name w:val="T32"/>
    <w:rPr>
      <w:rFonts w:ascii="Symbol" w:eastAsia="Symbol" w:hAnsi="Symbol" w:cs="Symbol"/>
      <w:color w:val="404040"/>
    </w:rPr>
  </w:style>
  <w:style w:type="character" w:customStyle="1" w:styleId="T331">
    <w:name w:val="T33"/>
    <w:rPr>
      <w:rFonts w:ascii="Arial" w:eastAsia="Arial" w:hAnsi="Arial" w:cs="Arial"/>
      <w:color w:val="525252"/>
    </w:rPr>
  </w:style>
  <w:style w:type="character" w:customStyle="1" w:styleId="T341">
    <w:name w:val="T34"/>
    <w:rPr>
      <w:rFonts w:ascii="Arial" w:eastAsia="Arial" w:hAnsi="Arial" w:cs="Arial"/>
      <w:color w:val="404040"/>
    </w:rPr>
  </w:style>
  <w:style w:type="character" w:customStyle="1" w:styleId="T351">
    <w:name w:val="T35"/>
    <w:rPr>
      <w:rFonts w:ascii="Symbol" w:eastAsia="Symbol" w:hAnsi="Symbol" w:cs="Symbol"/>
      <w:color w:val="404040"/>
    </w:rPr>
  </w:style>
  <w:style w:type="character" w:customStyle="1" w:styleId="T361">
    <w:name w:val="T36"/>
    <w:rPr>
      <w:rFonts w:ascii="Symbol" w:eastAsia="Symbol" w:hAnsi="Symbol" w:cs="Symbol"/>
      <w:color w:val="404040"/>
    </w:rPr>
  </w:style>
  <w:style w:type="character" w:customStyle="1" w:styleId="T371">
    <w:name w:val="T37"/>
    <w:rPr>
      <w:rFonts w:ascii="Symbol" w:eastAsia="Symbol" w:hAnsi="Symbol" w:cs="Symbol"/>
      <w:color w:val="404040"/>
    </w:rPr>
  </w:style>
  <w:style w:type="character" w:customStyle="1" w:styleId="T381">
    <w:name w:val="T38"/>
    <w:rPr>
      <w:rFonts w:ascii="Symbol" w:eastAsia="Symbol" w:hAnsi="Symbol" w:cs="Symbol"/>
      <w:color w:val="404040"/>
    </w:rPr>
  </w:style>
  <w:style w:type="character" w:customStyle="1" w:styleId="T391">
    <w:name w:val="T39"/>
    <w:rPr>
      <w:rFonts w:ascii="Symbol" w:eastAsia="Symbol" w:hAnsi="Symbol" w:cs="Symbol"/>
      <w:color w:val="404040"/>
    </w:rPr>
  </w:style>
  <w:style w:type="character" w:customStyle="1" w:styleId="T401">
    <w:name w:val="T40"/>
    <w:rPr>
      <w:rFonts w:ascii="Symbol" w:eastAsia="Symbol" w:hAnsi="Symbol" w:cs="Symbol"/>
      <w:color w:val="404040"/>
    </w:rPr>
  </w:style>
  <w:style w:type="character" w:customStyle="1" w:styleId="T411">
    <w:name w:val="T41"/>
    <w:rPr>
      <w:rFonts w:ascii="Symbol" w:eastAsia="Symbol" w:hAnsi="Symbol" w:cs="Symbol"/>
      <w:color w:val="404040"/>
    </w:rPr>
  </w:style>
  <w:style w:type="character" w:customStyle="1" w:styleId="T421">
    <w:name w:val="T42"/>
    <w:rPr>
      <w:rFonts w:ascii="Symbol" w:eastAsia="Symbol" w:hAnsi="Symbol" w:cs="Symbol"/>
      <w:color w:val="404040"/>
    </w:rPr>
  </w:style>
  <w:style w:type="character" w:customStyle="1" w:styleId="T431">
    <w:name w:val="T43"/>
    <w:rPr>
      <w:rFonts w:ascii="Symbol" w:eastAsia="Symbol" w:hAnsi="Symbol" w:cs="Symbol"/>
      <w:color w:val="404040"/>
    </w:rPr>
  </w:style>
  <w:style w:type="character" w:customStyle="1" w:styleId="T441">
    <w:name w:val="T44"/>
    <w:rPr>
      <w:rFonts w:ascii="Arial" w:eastAsia="Arial" w:hAnsi="Arial" w:cs="Arial"/>
      <w:color w:val="404040"/>
    </w:rPr>
  </w:style>
  <w:style w:type="character" w:customStyle="1" w:styleId="T451">
    <w:name w:val="T45"/>
    <w:rPr>
      <w:rFonts w:ascii="Symbol" w:eastAsia="Symbol" w:hAnsi="Symbol" w:cs="Symbol"/>
      <w:color w:val="404040"/>
    </w:rPr>
  </w:style>
  <w:style w:type="character" w:customStyle="1" w:styleId="T461">
    <w:name w:val="T46"/>
    <w:rPr>
      <w:rFonts w:ascii="Symbol" w:eastAsia="Symbol" w:hAnsi="Symbol" w:cs="Symbol"/>
      <w:color w:val="404040"/>
    </w:rPr>
  </w:style>
  <w:style w:type="character" w:customStyle="1" w:styleId="T471">
    <w:name w:val="T47"/>
    <w:rPr>
      <w:rFonts w:ascii="Symbol" w:eastAsia="Symbol" w:hAnsi="Symbol" w:cs="Symbol"/>
      <w:color w:val="404040"/>
    </w:rPr>
  </w:style>
  <w:style w:type="character" w:customStyle="1" w:styleId="T481">
    <w:name w:val="T48"/>
    <w:rPr>
      <w:rFonts w:ascii="Symbol" w:eastAsia="Symbol" w:hAnsi="Symbol" w:cs="Symbol"/>
      <w:color w:val="404040"/>
    </w:rPr>
  </w:style>
  <w:style w:type="character" w:customStyle="1" w:styleId="T491">
    <w:name w:val="T49"/>
    <w:rPr>
      <w:rFonts w:ascii="Symbol" w:eastAsia="Symbol" w:hAnsi="Symbol" w:cs="Symbol"/>
      <w:color w:val="404040"/>
    </w:rPr>
  </w:style>
  <w:style w:type="character" w:customStyle="1" w:styleId="T501">
    <w:name w:val="T50"/>
    <w:rPr>
      <w:rFonts w:ascii="Symbol" w:eastAsia="Symbol" w:hAnsi="Symbol" w:cs="Symbol"/>
      <w:color w:val="404040"/>
    </w:rPr>
  </w:style>
  <w:style w:type="character" w:customStyle="1" w:styleId="T511">
    <w:name w:val="T51"/>
    <w:rPr>
      <w:rFonts w:ascii="Symbol" w:eastAsia="Symbol" w:hAnsi="Symbol" w:cs="Symbol"/>
      <w:color w:val="404040"/>
    </w:rPr>
  </w:style>
  <w:style w:type="character" w:customStyle="1" w:styleId="T521">
    <w:name w:val="T52"/>
    <w:rPr>
      <w:rFonts w:ascii="Symbol" w:eastAsia="Symbol" w:hAnsi="Symbol" w:cs="Symbol"/>
      <w:color w:val="404040"/>
    </w:rPr>
  </w:style>
  <w:style w:type="character" w:customStyle="1" w:styleId="T531">
    <w:name w:val="T53"/>
    <w:rPr>
      <w:rFonts w:ascii="Symbol" w:eastAsia="Symbol" w:hAnsi="Symbol" w:cs="Symbol"/>
      <w:color w:val="404040"/>
    </w:rPr>
  </w:style>
  <w:style w:type="character" w:customStyle="1" w:styleId="T541">
    <w:name w:val="T54"/>
    <w:rPr>
      <w:rFonts w:ascii="Arial" w:eastAsia="Arial" w:hAnsi="Arial" w:cs="Arial"/>
      <w:color w:val="404040"/>
    </w:rPr>
  </w:style>
  <w:style w:type="character" w:customStyle="1" w:styleId="T551">
    <w:name w:val="T55"/>
    <w:rPr>
      <w:rFonts w:ascii="Arial" w:eastAsia="Arial" w:hAnsi="Arial" w:cs="Arial"/>
      <w:color w:val="404040"/>
    </w:rPr>
  </w:style>
  <w:style w:type="character" w:customStyle="1" w:styleId="T561">
    <w:name w:val="T56"/>
    <w:rPr>
      <w:rFonts w:ascii="Symbol" w:eastAsia="Symbol" w:hAnsi="Symbol" w:cs="Symbol"/>
      <w:color w:val="404040"/>
    </w:rPr>
  </w:style>
  <w:style w:type="character" w:customStyle="1" w:styleId="T571">
    <w:name w:val="T57"/>
    <w:rPr>
      <w:rFonts w:ascii="Symbol" w:eastAsia="Symbol" w:hAnsi="Symbol" w:cs="Symbol"/>
      <w:color w:val="404040"/>
    </w:rPr>
  </w:style>
  <w:style w:type="character" w:customStyle="1" w:styleId="T581">
    <w:name w:val="T58"/>
    <w:rPr>
      <w:rFonts w:ascii="Symbol" w:eastAsia="Symbol" w:hAnsi="Symbol" w:cs="Symbol"/>
      <w:color w:val="404040"/>
    </w:rPr>
  </w:style>
  <w:style w:type="character" w:customStyle="1" w:styleId="T591">
    <w:name w:val="T59"/>
    <w:rPr>
      <w:rFonts w:ascii="Symbol" w:eastAsia="Symbol" w:hAnsi="Symbol" w:cs="Symbol"/>
      <w:color w:val="404040"/>
    </w:rPr>
  </w:style>
  <w:style w:type="character" w:customStyle="1" w:styleId="T601">
    <w:name w:val="T60"/>
    <w:rPr>
      <w:rFonts w:ascii="Symbol" w:eastAsia="Symbol" w:hAnsi="Symbol" w:cs="Symbol"/>
      <w:color w:val="404040"/>
    </w:rPr>
  </w:style>
  <w:style w:type="character" w:customStyle="1" w:styleId="T611">
    <w:name w:val="T61"/>
    <w:rPr>
      <w:rFonts w:ascii="Symbol" w:eastAsia="Symbol" w:hAnsi="Symbol" w:cs="Symbol"/>
      <w:color w:val="404040"/>
    </w:rPr>
  </w:style>
  <w:style w:type="character" w:customStyle="1" w:styleId="T621">
    <w:name w:val="T62"/>
    <w:rPr>
      <w:rFonts w:ascii="Symbol" w:eastAsia="Symbol" w:hAnsi="Symbol" w:cs="Symbol"/>
      <w:color w:val="404040"/>
    </w:rPr>
  </w:style>
  <w:style w:type="character" w:customStyle="1" w:styleId="T631">
    <w:name w:val="T63"/>
    <w:rPr>
      <w:rFonts w:ascii="Symbol" w:eastAsia="Symbol" w:hAnsi="Symbol" w:cs="Symbol"/>
      <w:color w:val="404040"/>
    </w:rPr>
  </w:style>
  <w:style w:type="character" w:customStyle="1" w:styleId="T641">
    <w:name w:val="T64"/>
    <w:rPr>
      <w:rFonts w:ascii="Symbol" w:eastAsia="Symbol" w:hAnsi="Symbol" w:cs="Symbol"/>
      <w:color w:val="404040"/>
    </w:rPr>
  </w:style>
  <w:style w:type="character" w:customStyle="1" w:styleId="T651">
    <w:name w:val="T65"/>
    <w:rPr>
      <w:rFonts w:ascii="Arial" w:eastAsia="Arial" w:hAnsi="Arial" w:cs="Arial"/>
      <w:color w:val="404040"/>
    </w:rPr>
  </w:style>
  <w:style w:type="character" w:customStyle="1" w:styleId="T661">
    <w:name w:val="T66"/>
    <w:rPr>
      <w:rFonts w:ascii="Symbol" w:eastAsia="Symbol" w:hAnsi="Symbol" w:cs="Symbol"/>
      <w:color w:val="404040"/>
    </w:rPr>
  </w:style>
  <w:style w:type="character" w:customStyle="1" w:styleId="T671">
    <w:name w:val="T67"/>
    <w:rPr>
      <w:rFonts w:ascii="Symbol" w:eastAsia="Symbol" w:hAnsi="Symbol" w:cs="Symbol"/>
      <w:color w:val="404040"/>
    </w:rPr>
  </w:style>
  <w:style w:type="character" w:customStyle="1" w:styleId="T681">
    <w:name w:val="T68"/>
    <w:rPr>
      <w:rFonts w:ascii="Symbol" w:eastAsia="Symbol" w:hAnsi="Symbol" w:cs="Symbol"/>
      <w:color w:val="404040"/>
    </w:rPr>
  </w:style>
  <w:style w:type="character" w:customStyle="1" w:styleId="T691">
    <w:name w:val="T69"/>
    <w:rPr>
      <w:rFonts w:ascii="Symbol" w:eastAsia="Symbol" w:hAnsi="Symbol" w:cs="Symbol"/>
      <w:color w:val="404040"/>
    </w:rPr>
  </w:style>
  <w:style w:type="character" w:customStyle="1" w:styleId="T701">
    <w:name w:val="T70"/>
    <w:rPr>
      <w:rFonts w:ascii="Symbol" w:eastAsia="Symbol" w:hAnsi="Symbol" w:cs="Symbol"/>
      <w:color w:val="404040"/>
    </w:rPr>
  </w:style>
  <w:style w:type="character" w:customStyle="1" w:styleId="T711">
    <w:name w:val="T71"/>
    <w:rPr>
      <w:rFonts w:ascii="Symbol" w:eastAsia="Symbol" w:hAnsi="Symbol" w:cs="Symbol"/>
      <w:color w:val="404040"/>
    </w:rPr>
  </w:style>
  <w:style w:type="character" w:customStyle="1" w:styleId="T721">
    <w:name w:val="T72"/>
    <w:rPr>
      <w:rFonts w:ascii="Symbol" w:eastAsia="Symbol" w:hAnsi="Symbol" w:cs="Symbol"/>
      <w:color w:val="404040"/>
    </w:rPr>
  </w:style>
  <w:style w:type="character" w:customStyle="1" w:styleId="T731">
    <w:name w:val="T73"/>
    <w:rPr>
      <w:rFonts w:ascii="Symbol" w:eastAsia="Symbol" w:hAnsi="Symbol" w:cs="Symbol"/>
      <w:color w:val="404040"/>
    </w:rPr>
  </w:style>
  <w:style w:type="character" w:customStyle="1" w:styleId="T741">
    <w:name w:val="T74"/>
    <w:rPr>
      <w:rFonts w:ascii="Symbol" w:eastAsia="Symbol" w:hAnsi="Symbol" w:cs="Symbol"/>
      <w:color w:val="404040"/>
    </w:rPr>
  </w:style>
  <w:style w:type="character" w:customStyle="1" w:styleId="T751">
    <w:name w:val="T75"/>
    <w:rPr>
      <w:rFonts w:ascii="Arial" w:eastAsia="Arial" w:hAnsi="Arial" w:cs="Arial"/>
      <w:color w:val="404040"/>
    </w:rPr>
  </w:style>
  <w:style w:type="character" w:customStyle="1" w:styleId="T761">
    <w:name w:val="T76"/>
    <w:rPr>
      <w:rFonts w:ascii="Symbol" w:eastAsia="Symbol" w:hAnsi="Symbol" w:cs="Symbol"/>
      <w:color w:val="404040"/>
    </w:rPr>
  </w:style>
  <w:style w:type="character" w:customStyle="1" w:styleId="T771">
    <w:name w:val="T77"/>
    <w:rPr>
      <w:rFonts w:ascii="Symbol" w:eastAsia="Symbol" w:hAnsi="Symbol" w:cs="Symbol"/>
      <w:color w:val="404040"/>
    </w:rPr>
  </w:style>
  <w:style w:type="character" w:customStyle="1" w:styleId="T781">
    <w:name w:val="T78"/>
    <w:rPr>
      <w:rFonts w:ascii="Symbol" w:eastAsia="Symbol" w:hAnsi="Symbol" w:cs="Symbol"/>
      <w:color w:val="404040"/>
    </w:rPr>
  </w:style>
  <w:style w:type="character" w:customStyle="1" w:styleId="T791">
    <w:name w:val="T79"/>
    <w:rPr>
      <w:rFonts w:ascii="Symbol" w:eastAsia="Symbol" w:hAnsi="Symbol" w:cs="Symbol"/>
      <w:color w:val="404040"/>
    </w:rPr>
  </w:style>
  <w:style w:type="character" w:customStyle="1" w:styleId="T801">
    <w:name w:val="T80"/>
    <w:rPr>
      <w:rFonts w:ascii="Symbol" w:eastAsia="Symbol" w:hAnsi="Symbol" w:cs="Symbol"/>
      <w:color w:val="404040"/>
    </w:rPr>
  </w:style>
  <w:style w:type="character" w:customStyle="1" w:styleId="T811">
    <w:name w:val="T81"/>
    <w:rPr>
      <w:rFonts w:ascii="Symbol" w:eastAsia="Symbol" w:hAnsi="Symbol" w:cs="Symbol"/>
      <w:color w:val="404040"/>
    </w:rPr>
  </w:style>
  <w:style w:type="character" w:customStyle="1" w:styleId="T821">
    <w:name w:val="T82"/>
    <w:rPr>
      <w:rFonts w:ascii="Symbol" w:eastAsia="Symbol" w:hAnsi="Symbol" w:cs="Symbol"/>
      <w:color w:val="404040"/>
    </w:rPr>
  </w:style>
  <w:style w:type="character" w:customStyle="1" w:styleId="T831">
    <w:name w:val="T83"/>
    <w:rPr>
      <w:rFonts w:ascii="Symbol" w:eastAsia="Symbol" w:hAnsi="Symbol" w:cs="Symbol"/>
      <w:color w:val="404040"/>
    </w:rPr>
  </w:style>
  <w:style w:type="character" w:customStyle="1" w:styleId="T841">
    <w:name w:val="T84"/>
    <w:rPr>
      <w:rFonts w:ascii="Symbol" w:eastAsia="Symbol" w:hAnsi="Symbol" w:cs="Symbol"/>
      <w:color w:val="404040"/>
    </w:rPr>
  </w:style>
  <w:style w:type="character" w:customStyle="1" w:styleId="T851">
    <w:name w:val="T85"/>
    <w:rPr>
      <w:rFonts w:ascii="Arial" w:eastAsia="Arial" w:hAnsi="Arial" w:cs="Arial"/>
      <w:color w:val="404040"/>
    </w:rPr>
  </w:style>
  <w:style w:type="character" w:customStyle="1" w:styleId="T861">
    <w:name w:val="T86"/>
    <w:rPr>
      <w:rFonts w:ascii="Arial" w:eastAsia="Arial" w:hAnsi="Arial" w:cs="Arial"/>
      <w:color w:val="404040"/>
    </w:rPr>
  </w:style>
  <w:style w:type="character" w:customStyle="1" w:styleId="T870">
    <w:name w:val="T87"/>
    <w:rPr>
      <w:rFonts w:ascii="Symbol" w:eastAsia="Symbol" w:hAnsi="Symbol" w:cs="Symbol"/>
    </w:rPr>
  </w:style>
  <w:style w:type="character" w:customStyle="1" w:styleId="T880">
    <w:name w:val="T88"/>
    <w:rPr>
      <w:rFonts w:ascii="Courier New" w:eastAsia="Courier New" w:hAnsi="Courier New" w:cs="Courier New"/>
    </w:rPr>
  </w:style>
  <w:style w:type="character" w:customStyle="1" w:styleId="T89">
    <w:name w:val="T89"/>
    <w:rPr>
      <w:rFonts w:ascii="Wingdings" w:eastAsia="Wingdings" w:hAnsi="Wingdings" w:cs="Wingdings"/>
    </w:rPr>
  </w:style>
  <w:style w:type="character" w:customStyle="1" w:styleId="T900">
    <w:name w:val="T90"/>
    <w:rPr>
      <w:rFonts w:ascii="Symbol" w:eastAsia="Symbol" w:hAnsi="Symbol" w:cs="Symbol"/>
    </w:rPr>
  </w:style>
  <w:style w:type="character" w:customStyle="1" w:styleId="T910">
    <w:name w:val="T91"/>
    <w:rPr>
      <w:rFonts w:ascii="Courier New" w:eastAsia="Courier New" w:hAnsi="Courier New" w:cs="Courier New"/>
    </w:rPr>
  </w:style>
  <w:style w:type="character" w:customStyle="1" w:styleId="T92">
    <w:name w:val="T92"/>
    <w:rPr>
      <w:rFonts w:ascii="Wingdings" w:eastAsia="Wingdings" w:hAnsi="Wingdings" w:cs="Wingdings"/>
    </w:rPr>
  </w:style>
  <w:style w:type="character" w:customStyle="1" w:styleId="T93">
    <w:name w:val="T93"/>
    <w:rPr>
      <w:rFonts w:ascii="Symbol" w:eastAsia="Symbol" w:hAnsi="Symbol" w:cs="Symbol"/>
    </w:rPr>
  </w:style>
  <w:style w:type="character" w:customStyle="1" w:styleId="T94">
    <w:name w:val="T94"/>
    <w:rPr>
      <w:rFonts w:ascii="Courier New" w:eastAsia="Courier New" w:hAnsi="Courier New" w:cs="Courier New"/>
    </w:rPr>
  </w:style>
  <w:style w:type="character" w:customStyle="1" w:styleId="T95">
    <w:name w:val="T95"/>
    <w:rPr>
      <w:rFonts w:ascii="Wingdings" w:eastAsia="Wingdings" w:hAnsi="Wingdings" w:cs="Wingdings"/>
    </w:rPr>
  </w:style>
  <w:style w:type="numbering" w:customStyle="1" w:styleId="WWNum1">
    <w:name w:val="WWNum1"/>
    <w:basedOn w:val="a3"/>
    <w:pPr>
      <w:numPr>
        <w:numId w:val="1"/>
      </w:numPr>
    </w:pPr>
  </w:style>
  <w:style w:type="numbering" w:customStyle="1" w:styleId="WWNum2">
    <w:name w:val="WWNum2"/>
    <w:basedOn w:val="a3"/>
    <w:pPr>
      <w:numPr>
        <w:numId w:val="2"/>
      </w:numPr>
    </w:pPr>
  </w:style>
  <w:style w:type="numbering" w:customStyle="1" w:styleId="WWNum3">
    <w:name w:val="WWNum3"/>
    <w:basedOn w:val="a3"/>
    <w:pPr>
      <w:numPr>
        <w:numId w:val="3"/>
      </w:numPr>
    </w:pPr>
  </w:style>
  <w:style w:type="numbering" w:customStyle="1" w:styleId="WWNum4">
    <w:name w:val="WWNum4"/>
    <w:basedOn w:val="a3"/>
    <w:pPr>
      <w:numPr>
        <w:numId w:val="4"/>
      </w:numPr>
    </w:pPr>
  </w:style>
  <w:style w:type="numbering" w:customStyle="1" w:styleId="WWNum5">
    <w:name w:val="WWNum5"/>
    <w:basedOn w:val="a3"/>
    <w:pPr>
      <w:numPr>
        <w:numId w:val="5"/>
      </w:numPr>
    </w:pPr>
  </w:style>
  <w:style w:type="numbering" w:customStyle="1" w:styleId="WWNum6">
    <w:name w:val="WWNum6"/>
    <w:basedOn w:val="a3"/>
    <w:pPr>
      <w:numPr>
        <w:numId w:val="6"/>
      </w:numPr>
    </w:pPr>
  </w:style>
  <w:style w:type="numbering" w:customStyle="1" w:styleId="WWNum7">
    <w:name w:val="WWNum7"/>
    <w:basedOn w:val="a3"/>
    <w:pPr>
      <w:numPr>
        <w:numId w:val="7"/>
      </w:numPr>
    </w:pPr>
  </w:style>
  <w:style w:type="numbering" w:customStyle="1" w:styleId="WWNum8">
    <w:name w:val="WWNum8"/>
    <w:basedOn w:val="a3"/>
    <w:pPr>
      <w:numPr>
        <w:numId w:val="8"/>
      </w:numPr>
    </w:pPr>
  </w:style>
  <w:style w:type="numbering" w:customStyle="1" w:styleId="WWNum9">
    <w:name w:val="WWNum9"/>
    <w:basedOn w:val="a3"/>
    <w:pPr>
      <w:numPr>
        <w:numId w:val="9"/>
      </w:numPr>
    </w:pPr>
  </w:style>
  <w:style w:type="numbering" w:customStyle="1" w:styleId="WWNum10">
    <w:name w:val="WWNum10"/>
    <w:basedOn w:val="a3"/>
    <w:pPr>
      <w:numPr>
        <w:numId w:val="10"/>
      </w:numPr>
    </w:pPr>
  </w:style>
  <w:style w:type="numbering" w:customStyle="1" w:styleId="WWNum11">
    <w:name w:val="WWNum11"/>
    <w:basedOn w:val="a3"/>
    <w:pPr>
      <w:numPr>
        <w:numId w:val="11"/>
      </w:numPr>
    </w:pPr>
  </w:style>
  <w:style w:type="numbering" w:customStyle="1" w:styleId="WWNum12">
    <w:name w:val="WWNum12"/>
    <w:basedOn w:val="a3"/>
    <w:pPr>
      <w:numPr>
        <w:numId w:val="12"/>
      </w:numPr>
    </w:pPr>
  </w:style>
  <w:style w:type="numbering" w:customStyle="1" w:styleId="WWNum13">
    <w:name w:val="WWNum13"/>
    <w:basedOn w:val="a3"/>
    <w:pPr>
      <w:numPr>
        <w:numId w:val="13"/>
      </w:numPr>
    </w:pPr>
  </w:style>
  <w:style w:type="numbering" w:customStyle="1" w:styleId="WWNum14">
    <w:name w:val="WWNum14"/>
    <w:basedOn w:val="a3"/>
    <w:pPr>
      <w:numPr>
        <w:numId w:val="14"/>
      </w:numPr>
    </w:pPr>
  </w:style>
  <w:style w:type="numbering" w:customStyle="1" w:styleId="WWNum15">
    <w:name w:val="WWNum15"/>
    <w:basedOn w:val="a3"/>
    <w:pPr>
      <w:numPr>
        <w:numId w:val="15"/>
      </w:numPr>
    </w:pPr>
  </w:style>
  <w:style w:type="numbering" w:customStyle="1" w:styleId="WWNum16">
    <w:name w:val="WWNum16"/>
    <w:basedOn w:val="a3"/>
    <w:pPr>
      <w:numPr>
        <w:numId w:val="16"/>
      </w:numPr>
    </w:pPr>
  </w:style>
  <w:style w:type="numbering" w:customStyle="1" w:styleId="WWNum17">
    <w:name w:val="WWNum17"/>
    <w:basedOn w:val="a3"/>
    <w:pPr>
      <w:numPr>
        <w:numId w:val="17"/>
      </w:numPr>
    </w:pPr>
  </w:style>
  <w:style w:type="numbering" w:customStyle="1" w:styleId="WWNum18">
    <w:name w:val="WWNum18"/>
    <w:basedOn w:val="a3"/>
    <w:pPr>
      <w:numPr>
        <w:numId w:val="18"/>
      </w:numPr>
    </w:pPr>
  </w:style>
  <w:style w:type="numbering" w:customStyle="1" w:styleId="WWNum19">
    <w:name w:val="WWNum19"/>
    <w:basedOn w:val="a3"/>
    <w:pPr>
      <w:numPr>
        <w:numId w:val="19"/>
      </w:numPr>
    </w:pPr>
  </w:style>
  <w:style w:type="numbering" w:customStyle="1" w:styleId="WWNum20">
    <w:name w:val="WWNum20"/>
    <w:basedOn w:val="a3"/>
    <w:pPr>
      <w:numPr>
        <w:numId w:val="20"/>
      </w:numPr>
    </w:pPr>
  </w:style>
  <w:style w:type="numbering" w:customStyle="1" w:styleId="WWNum21">
    <w:name w:val="WWNum21"/>
    <w:basedOn w:val="a3"/>
    <w:pPr>
      <w:numPr>
        <w:numId w:val="21"/>
      </w:numPr>
    </w:pPr>
  </w:style>
  <w:style w:type="numbering" w:customStyle="1" w:styleId="WWNum22">
    <w:name w:val="WWNum22"/>
    <w:basedOn w:val="a3"/>
    <w:pPr>
      <w:numPr>
        <w:numId w:val="22"/>
      </w:numPr>
    </w:pPr>
  </w:style>
  <w:style w:type="numbering" w:customStyle="1" w:styleId="WWNum23">
    <w:name w:val="WWNum23"/>
    <w:basedOn w:val="a3"/>
    <w:pPr>
      <w:numPr>
        <w:numId w:val="23"/>
      </w:numPr>
    </w:pPr>
  </w:style>
  <w:style w:type="numbering" w:customStyle="1" w:styleId="WWNum24">
    <w:name w:val="WWNum24"/>
    <w:basedOn w:val="a3"/>
    <w:pPr>
      <w:numPr>
        <w:numId w:val="24"/>
      </w:numPr>
    </w:pPr>
  </w:style>
  <w:style w:type="numbering" w:customStyle="1" w:styleId="WWNum25">
    <w:name w:val="WWNum25"/>
    <w:basedOn w:val="a3"/>
    <w:pPr>
      <w:numPr>
        <w:numId w:val="25"/>
      </w:numPr>
    </w:pPr>
  </w:style>
  <w:style w:type="numbering" w:customStyle="1" w:styleId="WWNum26">
    <w:name w:val="WWNum26"/>
    <w:basedOn w:val="a3"/>
    <w:pPr>
      <w:numPr>
        <w:numId w:val="26"/>
      </w:numPr>
    </w:pPr>
  </w:style>
  <w:style w:type="numbering" w:customStyle="1" w:styleId="WWNum27">
    <w:name w:val="WWNum27"/>
    <w:basedOn w:val="a3"/>
    <w:pPr>
      <w:numPr>
        <w:numId w:val="27"/>
      </w:numPr>
    </w:pPr>
  </w:style>
  <w:style w:type="numbering" w:customStyle="1" w:styleId="WWNum28">
    <w:name w:val="WWNum28"/>
    <w:basedOn w:val="a3"/>
    <w:pPr>
      <w:numPr>
        <w:numId w:val="28"/>
      </w:numPr>
    </w:pPr>
  </w:style>
  <w:style w:type="numbering" w:customStyle="1" w:styleId="WWNum29">
    <w:name w:val="WWNum29"/>
    <w:basedOn w:val="a3"/>
    <w:pPr>
      <w:numPr>
        <w:numId w:val="29"/>
      </w:numPr>
    </w:pPr>
  </w:style>
  <w:style w:type="numbering" w:customStyle="1" w:styleId="WWNum30">
    <w:name w:val="WWNum30"/>
    <w:basedOn w:val="a3"/>
    <w:pPr>
      <w:numPr>
        <w:numId w:val="30"/>
      </w:numPr>
    </w:pPr>
  </w:style>
  <w:style w:type="numbering" w:customStyle="1" w:styleId="WWNum31">
    <w:name w:val="WWNum31"/>
    <w:basedOn w:val="a3"/>
    <w:pPr>
      <w:numPr>
        <w:numId w:val="31"/>
      </w:numPr>
    </w:pPr>
  </w:style>
  <w:style w:type="numbering" w:customStyle="1" w:styleId="WWNum32">
    <w:name w:val="WWNum32"/>
    <w:basedOn w:val="a3"/>
    <w:pPr>
      <w:numPr>
        <w:numId w:val="32"/>
      </w:numPr>
    </w:pPr>
  </w:style>
  <w:style w:type="numbering" w:customStyle="1" w:styleId="WWNum33">
    <w:name w:val="WWNum33"/>
    <w:basedOn w:val="a3"/>
    <w:pPr>
      <w:numPr>
        <w:numId w:val="33"/>
      </w:numPr>
    </w:pPr>
  </w:style>
  <w:style w:type="numbering" w:customStyle="1" w:styleId="WWNum34">
    <w:name w:val="WWNum34"/>
    <w:basedOn w:val="a3"/>
    <w:pPr>
      <w:numPr>
        <w:numId w:val="34"/>
      </w:numPr>
    </w:pPr>
  </w:style>
  <w:style w:type="numbering" w:customStyle="1" w:styleId="WWNum35">
    <w:name w:val="WWNum35"/>
    <w:basedOn w:val="a3"/>
    <w:pPr>
      <w:numPr>
        <w:numId w:val="35"/>
      </w:numPr>
    </w:pPr>
  </w:style>
  <w:style w:type="character" w:styleId="af5">
    <w:name w:val="FollowedHyperlink"/>
    <w:basedOn w:val="a1"/>
    <w:uiPriority w:val="99"/>
    <w:semiHidden/>
    <w:unhideWhenUsed/>
    <w:rsid w:val="00F8328F"/>
    <w:rPr>
      <w:color w:val="96607D" w:themeColor="followedHyperlink"/>
      <w:u w:val="single"/>
    </w:rPr>
  </w:style>
  <w:style w:type="character" w:styleId="af6">
    <w:name w:val="Strong"/>
    <w:basedOn w:val="a1"/>
    <w:uiPriority w:val="22"/>
    <w:qFormat/>
    <w:rsid w:val="00DB679E"/>
    <w:rPr>
      <w:b/>
      <w:bCs/>
    </w:rPr>
  </w:style>
  <w:style w:type="paragraph" w:customStyle="1" w:styleId="ds-markdown-paragraph">
    <w:name w:val="ds-markdown-paragraph"/>
    <w:basedOn w:val="a0"/>
    <w:rsid w:val="00DB679E"/>
    <w:pPr>
      <w:widowControl/>
      <w:suppressAutoHyphens w:val="0"/>
      <w:overflowPunct/>
      <w:autoSpaceDE/>
      <w:autoSpaceDN/>
      <w:spacing w:before="5pt" w:beforeAutospacing="1" w:after="5pt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926557"/>
    <w:rPr>
      <w:sz w:val="40"/>
    </w:rPr>
  </w:style>
  <w:style w:type="character" w:customStyle="1" w:styleId="a8">
    <w:name w:val="Верхний колонтитул Знак"/>
    <w:basedOn w:val="a1"/>
    <w:link w:val="a7"/>
    <w:uiPriority w:val="99"/>
    <w:rsid w:val="00373306"/>
  </w:style>
  <w:style w:type="character" w:customStyle="1" w:styleId="aa">
    <w:name w:val="Нижний колонтитул Знак"/>
    <w:basedOn w:val="a1"/>
    <w:link w:val="a9"/>
    <w:uiPriority w:val="99"/>
    <w:rsid w:val="00373306"/>
  </w:style>
  <w:style w:type="paragraph" w:customStyle="1" w:styleId="a">
    <w:name w:val="Рис. подрисуночная"/>
    <w:basedOn w:val="a0"/>
    <w:next w:val="a0"/>
    <w:qFormat/>
    <w:rsid w:val="0012240B"/>
    <w:pPr>
      <w:widowControl/>
      <w:numPr>
        <w:numId w:val="37"/>
      </w:numPr>
      <w:suppressAutoHyphens w:val="0"/>
      <w:overflowPunct/>
      <w:autoSpaceDE/>
      <w:autoSpaceDN/>
      <w:spacing w:before="6pt" w:after="6pt" w:line="18pt" w:lineRule="auto"/>
      <w:ind w:start="0pt" w:firstLine="17.85pt"/>
      <w:jc w:val="center"/>
      <w:textAlignment w:val="auto"/>
    </w:pPr>
    <w:rPr>
      <w:rFonts w:ascii="Times New Roman" w:eastAsia="Times New Roman" w:hAnsi="Times New Roman" w:cstheme="minorBidi"/>
      <w:kern w:val="0"/>
      <w:sz w:val="24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15467979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9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6.png"/><Relationship Id="rId18" Type="http://purl.oclc.org/ooxml/officeDocument/relationships/image" Target="media/image11.png"/><Relationship Id="rId26" Type="http://purl.oclc.org/ooxml/officeDocument/relationships/image" Target="media/image19.png"/><Relationship Id="rId21" Type="http://purl.oclc.org/ooxml/officeDocument/relationships/image" Target="media/image14.png"/><Relationship Id="rId34" Type="http://purl.oclc.org/ooxml/officeDocument/relationships/image" Target="media/image27.png"/><Relationship Id="rId7" Type="http://purl.oclc.org/ooxml/officeDocument/relationships/footer" Target="footer2.xml"/><Relationship Id="rId12" Type="http://purl.oclc.org/ooxml/officeDocument/relationships/image" Target="media/image5.png"/><Relationship Id="rId17" Type="http://purl.oclc.org/ooxml/officeDocument/relationships/image" Target="media/image10.png"/><Relationship Id="rId25" Type="http://purl.oclc.org/ooxml/officeDocument/relationships/image" Target="media/image18.png"/><Relationship Id="rId33" Type="http://purl.oclc.org/ooxml/officeDocument/relationships/image" Target="media/image26.png"/><Relationship Id="rId2" Type="http://purl.oclc.org/ooxml/officeDocument/relationships/styles" Target="styles.xml"/><Relationship Id="rId16" Type="http://purl.oclc.org/ooxml/officeDocument/relationships/image" Target="media/image9.png"/><Relationship Id="rId20" Type="http://purl.oclc.org/ooxml/officeDocument/relationships/image" Target="media/image13.png"/><Relationship Id="rId29" Type="http://purl.oclc.org/ooxml/officeDocument/relationships/image" Target="media/image22.png"/><Relationship Id="rId1" Type="http://purl.oclc.org/ooxml/officeDocument/relationships/numbering" Target="numbering.xml"/><Relationship Id="rId6" Type="http://purl.oclc.org/ooxml/officeDocument/relationships/header" Target="header1.xml"/><Relationship Id="rId11" Type="http://purl.oclc.org/ooxml/officeDocument/relationships/image" Target="media/image4.png"/><Relationship Id="rId24" Type="http://purl.oclc.org/ooxml/officeDocument/relationships/image" Target="media/image17.png"/><Relationship Id="rId32" Type="http://purl.oclc.org/ooxml/officeDocument/relationships/image" Target="media/image25.png"/><Relationship Id="rId37" Type="http://purl.oclc.org/ooxml/officeDocument/relationships/theme" Target="theme/theme1.xml"/><Relationship Id="rId5" Type="http://purl.oclc.org/ooxml/officeDocument/relationships/footer" Target="footer1.xml"/><Relationship Id="rId15" Type="http://purl.oclc.org/ooxml/officeDocument/relationships/image" Target="media/image8.png"/><Relationship Id="rId23" Type="http://purl.oclc.org/ooxml/officeDocument/relationships/image" Target="media/image16.png"/><Relationship Id="rId28" Type="http://purl.oclc.org/ooxml/officeDocument/relationships/image" Target="media/image21.png"/><Relationship Id="rId36" Type="http://purl.oclc.org/ooxml/officeDocument/relationships/fontTable" Target="fontTable.xml"/><Relationship Id="rId10" Type="http://purl.oclc.org/ooxml/officeDocument/relationships/image" Target="media/image3.png"/><Relationship Id="rId19" Type="http://purl.oclc.org/ooxml/officeDocument/relationships/image" Target="media/image12.png"/><Relationship Id="rId31" Type="http://purl.oclc.org/ooxml/officeDocument/relationships/image" Target="media/image24.png"/><Relationship Id="rId4" Type="http://purl.oclc.org/ooxml/officeDocument/relationships/webSettings" Target="web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image" Target="media/image15.png"/><Relationship Id="rId27" Type="http://purl.oclc.org/ooxml/officeDocument/relationships/image" Target="media/image20.png"/><Relationship Id="rId30" Type="http://purl.oclc.org/ooxml/officeDocument/relationships/image" Target="media/image23.png"/><Relationship Id="rId35" Type="http://purl.oclc.org/ooxml/officeDocument/relationships/hyperlink" Target="https://github.com/pokatyusha/bd25" TargetMode="External"/><Relationship Id="rId8" Type="http://purl.oclc.org/ooxml/officeDocument/relationships/image" Target="media/image1.png"/><Relationship Id="rId3" Type="http://purl.oclc.org/ooxml/officeDocument/relationships/settings" Target="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16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Кузьмин</dc:creator>
  <cp:lastModifiedBy>Екатерина Поварнина</cp:lastModifiedBy>
  <cp:revision>2</cp:revision>
  <dcterms:created xsi:type="dcterms:W3CDTF">2025-09-30T14:22:00Z</dcterms:created>
  <dcterms:modified xsi:type="dcterms:W3CDTF">2025-09-30T14:22:00Z</dcterms:modified>
</cp:coreProperties>
</file>