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4861" w14:textId="3BD458A0" w:rsidR="00BB1705" w:rsidRDefault="00000000" w:rsidP="00BB1705">
      <w:r>
        <w:rPr>
          <w:noProof/>
        </w:rPr>
        <w:pict w14:anchorId="3F40D984">
          <v:shapetype id="_x0000_t202" coordsize="21600,21600" o:spt="202" path="m,l,21600r21600,l21600,xe">
            <v:stroke joinstyle="miter"/>
            <v:path gradientshapeok="t" o:connecttype="rect"/>
          </v:shapetype>
          <v:shape id="Text Box 3" o:spid="_x0000_s1072" type="#_x0000_t202" style="position:absolute;margin-left:94.65pt;margin-top:450.7pt;width:278.45pt;height:117.8pt;z-index:251669504;visibility:visible;mso-wrap-distance-left:9pt;mso-wrap-distance-top:0;mso-wrap-distance-right:9pt;mso-wrap-distance-bottom:0;mso-position-horizontal-relative:text;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" fillcolor="white [3201]" strokecolor="white [3212]" strokeweight=".5pt">
            <v:textbox>
              <w:txbxContent>
                <w:p w14:paraId="18FADF6C" w14:textId="5848D14C" w:rsidR="003E3811" w:rsidRDefault="003E3811" w:rsidP="0076254B">
                  <w:pPr>
                    <w:rPr>
                      <w:bCs/>
                      <w:sz w:val="28"/>
                    </w:rPr>
                  </w:pPr>
                  <w:r>
                    <w:rPr>
                      <w:b/>
                      <w:sz w:val="28"/>
                    </w:rPr>
                    <w:t xml:space="preserve">Subject: </w:t>
                  </w:r>
                  <w:r w:rsidRPr="003E3811">
                    <w:rPr>
                      <w:bCs/>
                      <w:sz w:val="28"/>
                    </w:rPr>
                    <w:t>Multimedia information retrieval</w:t>
                  </w:r>
                </w:p>
                <w:p w14:paraId="0358C66D" w14:textId="6644DFBF" w:rsidR="003E3811" w:rsidRPr="003E3811" w:rsidRDefault="003E3811" w:rsidP="0076254B">
                  <w:pPr>
                    <w:rPr>
                      <w:bCs/>
                      <w:sz w:val="28"/>
                    </w:rPr>
                  </w:pPr>
                  <w:r w:rsidRPr="003E3811">
                    <w:rPr>
                      <w:b/>
                      <w:sz w:val="28"/>
                    </w:rPr>
                    <w:t>Class:</w:t>
                  </w:r>
                  <w:r>
                    <w:rPr>
                      <w:bCs/>
                      <w:sz w:val="28"/>
                    </w:rPr>
                    <w:t xml:space="preserve"> </w:t>
                  </w:r>
                  <w:r w:rsidRPr="003E3811">
                    <w:rPr>
                      <w:bCs/>
                      <w:sz w:val="28"/>
                    </w:rPr>
                    <w:t>CS336.O</w:t>
                  </w:r>
                  <w:proofErr w:type="gramStart"/>
                  <w:r w:rsidRPr="003E3811">
                    <w:rPr>
                      <w:bCs/>
                      <w:sz w:val="28"/>
                    </w:rPr>
                    <w:t>11.KHCL</w:t>
                  </w:r>
                  <w:proofErr w:type="gramEnd"/>
                </w:p>
                <w:p w14:paraId="1B31D64B" w14:textId="1DB73863" w:rsidR="0076254B" w:rsidRPr="003E3811" w:rsidRDefault="0076254B" w:rsidP="0076254B">
                  <w:pPr>
                    <w:rPr>
                      <w:b/>
                      <w:sz w:val="28"/>
                    </w:rPr>
                  </w:pPr>
                  <w:r w:rsidRPr="003E3811">
                    <w:rPr>
                      <w:b/>
                      <w:sz w:val="28"/>
                    </w:rPr>
                    <w:t xml:space="preserve">Lecturer: </w:t>
                  </w:r>
                  <w:r w:rsidRPr="003E3811">
                    <w:rPr>
                      <w:bCs/>
                      <w:sz w:val="28"/>
                    </w:rPr>
                    <w:t>Ngo</w:t>
                  </w:r>
                  <w:r w:rsidR="003E3811" w:rsidRPr="003E3811">
                    <w:rPr>
                      <w:bCs/>
                      <w:sz w:val="28"/>
                    </w:rPr>
                    <w:t xml:space="preserve"> Duc Thanh</w:t>
                  </w:r>
                </w:p>
                <w:p w14:paraId="512F0EA5" w14:textId="4D6E407A" w:rsidR="0076254B" w:rsidRDefault="003E3811" w:rsidP="003E3811">
                  <w:pPr>
                    <w:rPr>
                      <w:bCs/>
                      <w:sz w:val="28"/>
                    </w:rPr>
                  </w:pPr>
                  <w:r>
                    <w:rPr>
                      <w:b/>
                      <w:sz w:val="28"/>
                    </w:rPr>
                    <w:t>Student</w:t>
                  </w:r>
                  <w:r w:rsidR="0076254B">
                    <w:rPr>
                      <w:b/>
                      <w:sz w:val="28"/>
                    </w:rPr>
                    <w:t>:</w:t>
                  </w:r>
                  <w:r>
                    <w:rPr>
                      <w:b/>
                      <w:sz w:val="28"/>
                    </w:rPr>
                    <w:t xml:space="preserve"> </w:t>
                  </w:r>
                  <w:r w:rsidR="0076254B" w:rsidRPr="0029355B">
                    <w:rPr>
                      <w:bCs/>
                      <w:sz w:val="28"/>
                    </w:rPr>
                    <w:t>Ng</w:t>
                  </w:r>
                  <w:r>
                    <w:rPr>
                      <w:bCs/>
                      <w:sz w:val="28"/>
                    </w:rPr>
                    <w:t>o</w:t>
                  </w:r>
                  <w:r w:rsidR="0076254B" w:rsidRPr="0029355B">
                    <w:rPr>
                      <w:bCs/>
                      <w:sz w:val="28"/>
                    </w:rPr>
                    <w:t xml:space="preserve"> Xu</w:t>
                  </w:r>
                  <w:r>
                    <w:rPr>
                      <w:bCs/>
                      <w:sz w:val="28"/>
                    </w:rPr>
                    <w:t>a</w:t>
                  </w:r>
                  <w:r w:rsidR="0076254B" w:rsidRPr="0029355B">
                    <w:rPr>
                      <w:bCs/>
                      <w:sz w:val="28"/>
                    </w:rPr>
                    <w:t>n C</w:t>
                  </w:r>
                  <w:r>
                    <w:rPr>
                      <w:bCs/>
                      <w:sz w:val="28"/>
                    </w:rPr>
                    <w:t>uon</w:t>
                  </w:r>
                  <w:r w:rsidR="0076254B" w:rsidRPr="0029355B">
                    <w:rPr>
                      <w:bCs/>
                      <w:sz w:val="28"/>
                    </w:rPr>
                    <w:t>g</w:t>
                  </w:r>
                  <w:r>
                    <w:rPr>
                      <w:bCs/>
                      <w:sz w:val="28"/>
                    </w:rPr>
                    <w:t xml:space="preserve"> – </w:t>
                  </w:r>
                  <w:r w:rsidR="0076254B" w:rsidRPr="0029355B">
                    <w:rPr>
                      <w:bCs/>
                      <w:sz w:val="28"/>
                    </w:rPr>
                    <w:t>21520663</w:t>
                  </w:r>
                </w:p>
                <w:p w14:paraId="576A1F52" w14:textId="77777777" w:rsidR="003E3811" w:rsidRPr="003E3811" w:rsidRDefault="003E3811" w:rsidP="003E3811">
                  <w:pPr>
                    <w:rPr>
                      <w:b/>
                      <w:sz w:val="28"/>
                    </w:rPr>
                  </w:pPr>
                </w:p>
                <w:p w14:paraId="521C6C15" w14:textId="77777777" w:rsidR="0076254B" w:rsidRDefault="0076254B" w:rsidP="0076254B"/>
              </w:txbxContent>
            </v:textbox>
          </v:shape>
        </w:pict>
      </w:r>
      <w:r>
        <w:rPr>
          <w:noProof/>
        </w:rPr>
        <w:pict w14:anchorId="18766E78">
          <v:shape id="Text Box 2" o:spid="_x0000_s1071" type="#_x0000_t202" style="position:absolute;margin-left:42.25pt;margin-top:326.5pt;width:390.65pt;height:113.05pt;z-index:25166848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" fillcolor="white [3201]" strokecolor="white [3212]" strokeweight=".5pt">
            <v:textbox>
              <w:txbxContent>
                <w:p w14:paraId="6BC33C27" w14:textId="6351F4ED" w:rsidR="0076254B" w:rsidRPr="00FF2F3D" w:rsidRDefault="0076254B" w:rsidP="0076254B">
                  <w:pPr>
                    <w:jc w:val="center"/>
                    <w:rPr>
                      <w:b/>
                      <w:color w:val="FF0000"/>
                      <w:sz w:val="32"/>
                      <w:szCs w:val="32"/>
                    </w:rPr>
                  </w:pPr>
                  <w:r>
                    <w:rPr>
                      <w:b/>
                      <w:color w:val="FF0000"/>
                      <w:sz w:val="32"/>
                      <w:szCs w:val="32"/>
                    </w:rPr>
                    <w:t>FINAL PROJECT REPORT</w:t>
                  </w:r>
                </w:p>
                <w:p w14:paraId="3C44142E" w14:textId="7D14B85A" w:rsidR="0076254B" w:rsidRPr="003E3811" w:rsidRDefault="0076254B" w:rsidP="0076254B">
                  <w:pPr>
                    <w:jc w:val="center"/>
                    <w:rPr>
                      <w:b/>
                      <w:color w:val="0070C0"/>
                      <w:sz w:val="40"/>
                      <w:szCs w:val="40"/>
                    </w:rPr>
                  </w:pPr>
                  <w:r w:rsidRPr="003E3811">
                    <w:rPr>
                      <w:b/>
                      <w:color w:val="0070C0"/>
                      <w:sz w:val="40"/>
                      <w:szCs w:val="40"/>
                    </w:rPr>
                    <w:t>TOPIC: CLIP-BASED COMPOSED IMAGE RETRIEVAL</w:t>
                  </w:r>
                </w:p>
                <w:p w14:paraId="1AC6F48A" w14:textId="77777777" w:rsidR="0076254B" w:rsidRDefault="0076254B" w:rsidP="0076254B"/>
              </w:txbxContent>
            </v:textbox>
          </v:shape>
        </w:pict>
      </w:r>
      <w:r w:rsidR="0076254B" w:rsidRPr="00312A4E">
        <w:rPr>
          <w:noProof/>
          <w:sz w:val="28"/>
        </w:rPr>
        <w:drawing>
          <wp:anchor distT="0" distB="0" distL="114300" distR="114300" simplePos="0" relativeHeight="251645952" behindDoc="0" locked="0" layoutInCell="1" allowOverlap="1" wp14:anchorId="450D165C" wp14:editId="34C33C8C">
            <wp:simplePos x="0" y="0"/>
            <wp:positionH relativeFrom="column">
              <wp:posOffset>2006930</wp:posOffset>
            </wp:positionH>
            <wp:positionV relativeFrom="paragraph">
              <wp:posOffset>1650901</wp:posOffset>
            </wp:positionV>
            <wp:extent cx="1917065" cy="1947545"/>
            <wp:effectExtent l="0" t="0" r="6985" b="0"/>
            <wp:wrapSquare wrapText="bothSides"/>
            <wp:docPr id="1" name="Picture 1" descr="Brand-nam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name Ident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065" cy="1947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AA5D945">
          <v:shape id="Text Box 1" o:spid="_x0000_s1070" type="#_x0000_t202" style="position:absolute;margin-left:-12.15pt;margin-top:42.7pt;width:495.4pt;height:73.25pt;z-index:251667456;visibility:visible;mso-height-percent:0;mso-wrap-distance-left:9pt;mso-wrap-distance-top:0;mso-wrap-distance-right:9pt;mso-wrap-distance-bottom:0;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" filled="f" strokecolor="white [3212]" strokeweight=".5pt">
            <v:textbox>
              <w:txbxContent>
                <w:p w14:paraId="18E427E7" w14:textId="7AE0C01D" w:rsidR="0076254B" w:rsidRDefault="0076254B" w:rsidP="0076254B">
                  <w:pPr>
                    <w:jc w:val="center"/>
                    <w:rPr>
                      <w:b/>
                      <w:sz w:val="32"/>
                      <w:szCs w:val="32"/>
                    </w:rPr>
                  </w:pPr>
                  <w:r>
                    <w:rPr>
                      <w:b/>
                      <w:sz w:val="32"/>
                      <w:szCs w:val="32"/>
                    </w:rPr>
                    <w:t>UNIVERSITY OF INFORMATION TECHNOLOGY</w:t>
                  </w:r>
                </w:p>
                <w:p w14:paraId="285303B9" w14:textId="4040D1B4" w:rsidR="0076254B" w:rsidRPr="0076254B" w:rsidRDefault="0076254B" w:rsidP="0076254B">
                  <w:pPr>
                    <w:jc w:val="center"/>
                    <w:rPr>
                      <w:b/>
                      <w:sz w:val="32"/>
                      <w:szCs w:val="32"/>
                    </w:rPr>
                  </w:pPr>
                  <w:r>
                    <w:rPr>
                      <w:b/>
                      <w:sz w:val="32"/>
                      <w:szCs w:val="32"/>
                    </w:rPr>
                    <w:t>VIETNAM NATIONAL UNIVERSITY</w:t>
                  </w:r>
                </w:p>
              </w:txbxContent>
            </v:textbox>
          </v:shape>
        </w:pict>
      </w:r>
      <w:r w:rsidR="008E5A1F">
        <w:br w:type="page"/>
      </w:r>
    </w:p>
    <w:sdt>
      <w:sdtPr>
        <w:id w:val="-168185657"/>
        <w:docPartObj>
          <w:docPartGallery w:val="Table of Contents"/>
          <w:docPartUnique/>
        </w:docPartObj>
      </w:sdtPr>
      <w:sdtEndPr>
        <w:rPr>
          <w:b/>
          <w:bCs/>
          <w:noProof/>
        </w:rPr>
      </w:sdtEndPr>
      <w:sdtContent>
        <w:p w14:paraId="37158178" w14:textId="7023EC97" w:rsidR="00BB1705" w:rsidRDefault="00BB1705" w:rsidP="00BB1705">
          <w:r>
            <w:t>Contents</w:t>
          </w:r>
        </w:p>
        <w:p w14:paraId="4A475E3A" w14:textId="0BE0609C" w:rsidR="00BB1705" w:rsidRDefault="00BB1705">
          <w:pPr>
            <w:pStyle w:val="TOC1"/>
            <w:tabs>
              <w:tab w:val="left" w:pos="440"/>
              <w:tab w:val="right" w:leader="dot" w:pos="9350"/>
            </w:tabs>
            <w:rPr>
              <w:noProof/>
            </w:rPr>
          </w:pPr>
          <w:r>
            <w:fldChar w:fldCharType="begin"/>
          </w:r>
          <w:r>
            <w:instrText xml:space="preserve"> TOC \o "1-3" \h \z \u </w:instrText>
          </w:r>
          <w:r>
            <w:fldChar w:fldCharType="separate"/>
          </w:r>
          <w:hyperlink w:anchor="_Toc156749710" w:history="1">
            <w:r w:rsidRPr="00EC47C3">
              <w:rPr>
                <w:rStyle w:val="Hyperlink"/>
                <w:noProof/>
              </w:rPr>
              <w:t>I.</w:t>
            </w:r>
            <w:r>
              <w:rPr>
                <w:noProof/>
              </w:rPr>
              <w:tab/>
            </w:r>
            <w:r w:rsidRPr="00EC47C3">
              <w:rPr>
                <w:rStyle w:val="Hyperlink"/>
                <w:noProof/>
              </w:rPr>
              <w:t>Introduction:</w:t>
            </w:r>
            <w:r>
              <w:rPr>
                <w:noProof/>
                <w:webHidden/>
              </w:rPr>
              <w:tab/>
            </w:r>
            <w:r>
              <w:rPr>
                <w:noProof/>
                <w:webHidden/>
              </w:rPr>
              <w:fldChar w:fldCharType="begin"/>
            </w:r>
            <w:r>
              <w:rPr>
                <w:noProof/>
                <w:webHidden/>
              </w:rPr>
              <w:instrText xml:space="preserve"> PAGEREF _Toc156749710 \h </w:instrText>
            </w:r>
            <w:r>
              <w:rPr>
                <w:noProof/>
                <w:webHidden/>
              </w:rPr>
            </w:r>
            <w:r>
              <w:rPr>
                <w:noProof/>
                <w:webHidden/>
              </w:rPr>
              <w:fldChar w:fldCharType="separate"/>
            </w:r>
            <w:r>
              <w:rPr>
                <w:noProof/>
                <w:webHidden/>
              </w:rPr>
              <w:t>3</w:t>
            </w:r>
            <w:r>
              <w:rPr>
                <w:noProof/>
                <w:webHidden/>
              </w:rPr>
              <w:fldChar w:fldCharType="end"/>
            </w:r>
          </w:hyperlink>
        </w:p>
        <w:p w14:paraId="2EF6A539" w14:textId="2F0FA085" w:rsidR="00BB1705" w:rsidRDefault="00000000">
          <w:pPr>
            <w:pStyle w:val="TOC1"/>
            <w:tabs>
              <w:tab w:val="left" w:pos="440"/>
              <w:tab w:val="right" w:leader="dot" w:pos="9350"/>
            </w:tabs>
            <w:rPr>
              <w:noProof/>
            </w:rPr>
          </w:pPr>
          <w:hyperlink w:anchor="_Toc156749711" w:history="1">
            <w:r w:rsidR="00BB1705" w:rsidRPr="00EC47C3">
              <w:rPr>
                <w:rStyle w:val="Hyperlink"/>
                <w:noProof/>
              </w:rPr>
              <w:t>II.</w:t>
            </w:r>
            <w:r w:rsidR="00BB1705">
              <w:rPr>
                <w:noProof/>
              </w:rPr>
              <w:tab/>
            </w:r>
            <w:r w:rsidR="00BB1705" w:rsidRPr="00EC47C3">
              <w:rPr>
                <w:rStyle w:val="Hyperlink"/>
                <w:noProof/>
              </w:rPr>
              <w:t>Survey:</w:t>
            </w:r>
            <w:r w:rsidR="00BB1705">
              <w:rPr>
                <w:noProof/>
                <w:webHidden/>
              </w:rPr>
              <w:tab/>
            </w:r>
            <w:r w:rsidR="00BB1705">
              <w:rPr>
                <w:noProof/>
                <w:webHidden/>
              </w:rPr>
              <w:fldChar w:fldCharType="begin"/>
            </w:r>
            <w:r w:rsidR="00BB1705">
              <w:rPr>
                <w:noProof/>
                <w:webHidden/>
              </w:rPr>
              <w:instrText xml:space="preserve"> PAGEREF _Toc156749711 \h </w:instrText>
            </w:r>
            <w:r w:rsidR="00BB1705">
              <w:rPr>
                <w:noProof/>
                <w:webHidden/>
              </w:rPr>
            </w:r>
            <w:r w:rsidR="00BB1705">
              <w:rPr>
                <w:noProof/>
                <w:webHidden/>
              </w:rPr>
              <w:fldChar w:fldCharType="separate"/>
            </w:r>
            <w:r w:rsidR="00BB1705">
              <w:rPr>
                <w:noProof/>
                <w:webHidden/>
              </w:rPr>
              <w:t>4</w:t>
            </w:r>
            <w:r w:rsidR="00BB1705">
              <w:rPr>
                <w:noProof/>
                <w:webHidden/>
              </w:rPr>
              <w:fldChar w:fldCharType="end"/>
            </w:r>
          </w:hyperlink>
        </w:p>
        <w:p w14:paraId="472D407E" w14:textId="0E6E142F" w:rsidR="00BB1705" w:rsidRDefault="00000000">
          <w:pPr>
            <w:pStyle w:val="TOC1"/>
            <w:tabs>
              <w:tab w:val="left" w:pos="660"/>
              <w:tab w:val="right" w:leader="dot" w:pos="9350"/>
            </w:tabs>
            <w:rPr>
              <w:noProof/>
            </w:rPr>
          </w:pPr>
          <w:hyperlink w:anchor="_Toc156749712" w:history="1">
            <w:r w:rsidR="00BB1705" w:rsidRPr="00EC47C3">
              <w:rPr>
                <w:rStyle w:val="Hyperlink"/>
                <w:noProof/>
              </w:rPr>
              <w:t>III.</w:t>
            </w:r>
            <w:r w:rsidR="00BB1705">
              <w:rPr>
                <w:noProof/>
              </w:rPr>
              <w:tab/>
            </w:r>
            <w:r w:rsidR="00BB1705" w:rsidRPr="00EC47C3">
              <w:rPr>
                <w:rStyle w:val="Hyperlink"/>
                <w:noProof/>
              </w:rPr>
              <w:t>Proposed method:</w:t>
            </w:r>
            <w:r w:rsidR="00BB1705">
              <w:rPr>
                <w:noProof/>
                <w:webHidden/>
              </w:rPr>
              <w:tab/>
            </w:r>
            <w:r w:rsidR="00BB1705">
              <w:rPr>
                <w:noProof/>
                <w:webHidden/>
              </w:rPr>
              <w:fldChar w:fldCharType="begin"/>
            </w:r>
            <w:r w:rsidR="00BB1705">
              <w:rPr>
                <w:noProof/>
                <w:webHidden/>
              </w:rPr>
              <w:instrText xml:space="preserve"> PAGEREF _Toc156749712 \h </w:instrText>
            </w:r>
            <w:r w:rsidR="00BB1705">
              <w:rPr>
                <w:noProof/>
                <w:webHidden/>
              </w:rPr>
            </w:r>
            <w:r w:rsidR="00BB1705">
              <w:rPr>
                <w:noProof/>
                <w:webHidden/>
              </w:rPr>
              <w:fldChar w:fldCharType="separate"/>
            </w:r>
            <w:r w:rsidR="00BB1705">
              <w:rPr>
                <w:noProof/>
                <w:webHidden/>
              </w:rPr>
              <w:t>4</w:t>
            </w:r>
            <w:r w:rsidR="00BB1705">
              <w:rPr>
                <w:noProof/>
                <w:webHidden/>
              </w:rPr>
              <w:fldChar w:fldCharType="end"/>
            </w:r>
          </w:hyperlink>
        </w:p>
        <w:p w14:paraId="2E0FF1E0" w14:textId="32B5B111" w:rsidR="00BB1705" w:rsidRDefault="00000000">
          <w:pPr>
            <w:pStyle w:val="TOC2"/>
            <w:tabs>
              <w:tab w:val="left" w:pos="660"/>
              <w:tab w:val="right" w:leader="dot" w:pos="9350"/>
            </w:tabs>
            <w:rPr>
              <w:noProof/>
            </w:rPr>
          </w:pPr>
          <w:hyperlink w:anchor="_Toc156749713" w:history="1">
            <w:r w:rsidR="00BB1705" w:rsidRPr="00EC47C3">
              <w:rPr>
                <w:rStyle w:val="Hyperlink"/>
                <w:noProof/>
              </w:rPr>
              <w:t>1.</w:t>
            </w:r>
            <w:r w:rsidR="00BB1705">
              <w:rPr>
                <w:noProof/>
              </w:rPr>
              <w:tab/>
            </w:r>
            <w:r w:rsidR="00BB1705" w:rsidRPr="00EC47C3">
              <w:rPr>
                <w:rStyle w:val="Hyperlink"/>
                <w:noProof/>
              </w:rPr>
              <w:t>Searching system building</w:t>
            </w:r>
            <w:r w:rsidR="00BB1705">
              <w:rPr>
                <w:noProof/>
                <w:webHidden/>
              </w:rPr>
              <w:tab/>
            </w:r>
            <w:r w:rsidR="00BB1705">
              <w:rPr>
                <w:noProof/>
                <w:webHidden/>
              </w:rPr>
              <w:fldChar w:fldCharType="begin"/>
            </w:r>
            <w:r w:rsidR="00BB1705">
              <w:rPr>
                <w:noProof/>
                <w:webHidden/>
              </w:rPr>
              <w:instrText xml:space="preserve"> PAGEREF _Toc156749713 \h </w:instrText>
            </w:r>
            <w:r w:rsidR="00BB1705">
              <w:rPr>
                <w:noProof/>
                <w:webHidden/>
              </w:rPr>
            </w:r>
            <w:r w:rsidR="00BB1705">
              <w:rPr>
                <w:noProof/>
                <w:webHidden/>
              </w:rPr>
              <w:fldChar w:fldCharType="separate"/>
            </w:r>
            <w:r w:rsidR="00BB1705">
              <w:rPr>
                <w:noProof/>
                <w:webHidden/>
              </w:rPr>
              <w:t>5</w:t>
            </w:r>
            <w:r w:rsidR="00BB1705">
              <w:rPr>
                <w:noProof/>
                <w:webHidden/>
              </w:rPr>
              <w:fldChar w:fldCharType="end"/>
            </w:r>
          </w:hyperlink>
        </w:p>
        <w:p w14:paraId="34BED885" w14:textId="64082686" w:rsidR="00BB1705" w:rsidRDefault="00000000">
          <w:pPr>
            <w:pStyle w:val="TOC2"/>
            <w:tabs>
              <w:tab w:val="left" w:pos="660"/>
              <w:tab w:val="right" w:leader="dot" w:pos="9350"/>
            </w:tabs>
            <w:rPr>
              <w:noProof/>
            </w:rPr>
          </w:pPr>
          <w:hyperlink w:anchor="_Toc156749714" w:history="1">
            <w:r w:rsidR="00BB1705" w:rsidRPr="00EC47C3">
              <w:rPr>
                <w:rStyle w:val="Hyperlink"/>
                <w:noProof/>
              </w:rPr>
              <w:t>2.</w:t>
            </w:r>
            <w:r w:rsidR="00BB1705">
              <w:rPr>
                <w:noProof/>
              </w:rPr>
              <w:tab/>
            </w:r>
            <w:r w:rsidR="00BB1705" w:rsidRPr="00EC47C3">
              <w:rPr>
                <w:rStyle w:val="Hyperlink"/>
                <w:noProof/>
              </w:rPr>
              <w:t>CLIP fine-tune</w:t>
            </w:r>
            <w:r w:rsidR="00BB1705">
              <w:rPr>
                <w:noProof/>
                <w:webHidden/>
              </w:rPr>
              <w:tab/>
            </w:r>
            <w:r w:rsidR="00BB1705">
              <w:rPr>
                <w:noProof/>
                <w:webHidden/>
              </w:rPr>
              <w:fldChar w:fldCharType="begin"/>
            </w:r>
            <w:r w:rsidR="00BB1705">
              <w:rPr>
                <w:noProof/>
                <w:webHidden/>
              </w:rPr>
              <w:instrText xml:space="preserve"> PAGEREF _Toc156749714 \h </w:instrText>
            </w:r>
            <w:r w:rsidR="00BB1705">
              <w:rPr>
                <w:noProof/>
                <w:webHidden/>
              </w:rPr>
            </w:r>
            <w:r w:rsidR="00BB1705">
              <w:rPr>
                <w:noProof/>
                <w:webHidden/>
              </w:rPr>
              <w:fldChar w:fldCharType="separate"/>
            </w:r>
            <w:r w:rsidR="00BB1705">
              <w:rPr>
                <w:noProof/>
                <w:webHidden/>
              </w:rPr>
              <w:t>5</w:t>
            </w:r>
            <w:r w:rsidR="00BB1705">
              <w:rPr>
                <w:noProof/>
                <w:webHidden/>
              </w:rPr>
              <w:fldChar w:fldCharType="end"/>
            </w:r>
          </w:hyperlink>
        </w:p>
        <w:p w14:paraId="18853E5C" w14:textId="539929CB" w:rsidR="00BB1705" w:rsidRDefault="00000000">
          <w:pPr>
            <w:pStyle w:val="TOC2"/>
            <w:tabs>
              <w:tab w:val="left" w:pos="660"/>
              <w:tab w:val="right" w:leader="dot" w:pos="9350"/>
            </w:tabs>
            <w:rPr>
              <w:noProof/>
            </w:rPr>
          </w:pPr>
          <w:hyperlink w:anchor="_Toc156749715" w:history="1">
            <w:r w:rsidR="00BB1705" w:rsidRPr="00EC47C3">
              <w:rPr>
                <w:rStyle w:val="Hyperlink"/>
                <w:noProof/>
              </w:rPr>
              <w:t>3.</w:t>
            </w:r>
            <w:r w:rsidR="00BB1705">
              <w:rPr>
                <w:noProof/>
              </w:rPr>
              <w:tab/>
            </w:r>
            <w:r w:rsidR="00BB1705" w:rsidRPr="00EC47C3">
              <w:rPr>
                <w:rStyle w:val="Hyperlink"/>
                <w:noProof/>
              </w:rPr>
              <w:t>Combiner building</w:t>
            </w:r>
            <w:r w:rsidR="00BB1705">
              <w:rPr>
                <w:noProof/>
                <w:webHidden/>
              </w:rPr>
              <w:tab/>
            </w:r>
            <w:r w:rsidR="00BB1705">
              <w:rPr>
                <w:noProof/>
                <w:webHidden/>
              </w:rPr>
              <w:fldChar w:fldCharType="begin"/>
            </w:r>
            <w:r w:rsidR="00BB1705">
              <w:rPr>
                <w:noProof/>
                <w:webHidden/>
              </w:rPr>
              <w:instrText xml:space="preserve"> PAGEREF _Toc156749715 \h </w:instrText>
            </w:r>
            <w:r w:rsidR="00BB1705">
              <w:rPr>
                <w:noProof/>
                <w:webHidden/>
              </w:rPr>
            </w:r>
            <w:r w:rsidR="00BB1705">
              <w:rPr>
                <w:noProof/>
                <w:webHidden/>
              </w:rPr>
              <w:fldChar w:fldCharType="separate"/>
            </w:r>
            <w:r w:rsidR="00BB1705">
              <w:rPr>
                <w:noProof/>
                <w:webHidden/>
              </w:rPr>
              <w:t>6</w:t>
            </w:r>
            <w:r w:rsidR="00BB1705">
              <w:rPr>
                <w:noProof/>
                <w:webHidden/>
              </w:rPr>
              <w:fldChar w:fldCharType="end"/>
            </w:r>
          </w:hyperlink>
        </w:p>
        <w:p w14:paraId="4AB6134E" w14:textId="16871309" w:rsidR="00BB1705" w:rsidRDefault="00000000">
          <w:pPr>
            <w:pStyle w:val="TOC1"/>
            <w:tabs>
              <w:tab w:val="left" w:pos="440"/>
              <w:tab w:val="right" w:leader="dot" w:pos="9350"/>
            </w:tabs>
            <w:rPr>
              <w:noProof/>
            </w:rPr>
          </w:pPr>
          <w:hyperlink w:anchor="_Toc156749716" w:history="1">
            <w:r w:rsidR="00BB1705" w:rsidRPr="00EC47C3">
              <w:rPr>
                <w:rStyle w:val="Hyperlink"/>
                <w:noProof/>
              </w:rPr>
              <w:t>IV.</w:t>
            </w:r>
            <w:r w:rsidR="00BB1705">
              <w:rPr>
                <w:noProof/>
              </w:rPr>
              <w:tab/>
            </w:r>
            <w:r w:rsidR="00BB1705" w:rsidRPr="00EC47C3">
              <w:rPr>
                <w:rStyle w:val="Hyperlink"/>
                <w:noProof/>
              </w:rPr>
              <w:t>Evaluation:</w:t>
            </w:r>
            <w:r w:rsidR="00BB1705">
              <w:rPr>
                <w:noProof/>
                <w:webHidden/>
              </w:rPr>
              <w:tab/>
            </w:r>
            <w:r w:rsidR="00BB1705">
              <w:rPr>
                <w:noProof/>
                <w:webHidden/>
              </w:rPr>
              <w:fldChar w:fldCharType="begin"/>
            </w:r>
            <w:r w:rsidR="00BB1705">
              <w:rPr>
                <w:noProof/>
                <w:webHidden/>
              </w:rPr>
              <w:instrText xml:space="preserve"> PAGEREF _Toc156749716 \h </w:instrText>
            </w:r>
            <w:r w:rsidR="00BB1705">
              <w:rPr>
                <w:noProof/>
                <w:webHidden/>
              </w:rPr>
            </w:r>
            <w:r w:rsidR="00BB1705">
              <w:rPr>
                <w:noProof/>
                <w:webHidden/>
              </w:rPr>
              <w:fldChar w:fldCharType="separate"/>
            </w:r>
            <w:r w:rsidR="00BB1705">
              <w:rPr>
                <w:noProof/>
                <w:webHidden/>
              </w:rPr>
              <w:t>7</w:t>
            </w:r>
            <w:r w:rsidR="00BB1705">
              <w:rPr>
                <w:noProof/>
                <w:webHidden/>
              </w:rPr>
              <w:fldChar w:fldCharType="end"/>
            </w:r>
          </w:hyperlink>
        </w:p>
        <w:p w14:paraId="460F86E7" w14:textId="2C06FDAA" w:rsidR="00BB1705" w:rsidRDefault="00000000">
          <w:pPr>
            <w:pStyle w:val="TOC2"/>
            <w:tabs>
              <w:tab w:val="left" w:pos="660"/>
              <w:tab w:val="right" w:leader="dot" w:pos="9350"/>
            </w:tabs>
            <w:rPr>
              <w:noProof/>
            </w:rPr>
          </w:pPr>
          <w:hyperlink w:anchor="_Toc156749717" w:history="1">
            <w:r w:rsidR="00BB1705" w:rsidRPr="00EC47C3">
              <w:rPr>
                <w:rStyle w:val="Hyperlink"/>
                <w:noProof/>
              </w:rPr>
              <w:t>1.</w:t>
            </w:r>
            <w:r w:rsidR="00BB1705">
              <w:rPr>
                <w:noProof/>
              </w:rPr>
              <w:tab/>
            </w:r>
            <w:r w:rsidR="00BB1705" w:rsidRPr="00EC47C3">
              <w:rPr>
                <w:rStyle w:val="Hyperlink"/>
                <w:noProof/>
              </w:rPr>
              <w:t>Dataset</w:t>
            </w:r>
            <w:r w:rsidR="00BB1705">
              <w:rPr>
                <w:noProof/>
                <w:webHidden/>
              </w:rPr>
              <w:tab/>
            </w:r>
            <w:r w:rsidR="00BB1705">
              <w:rPr>
                <w:noProof/>
                <w:webHidden/>
              </w:rPr>
              <w:fldChar w:fldCharType="begin"/>
            </w:r>
            <w:r w:rsidR="00BB1705">
              <w:rPr>
                <w:noProof/>
                <w:webHidden/>
              </w:rPr>
              <w:instrText xml:space="preserve"> PAGEREF _Toc156749717 \h </w:instrText>
            </w:r>
            <w:r w:rsidR="00BB1705">
              <w:rPr>
                <w:noProof/>
                <w:webHidden/>
              </w:rPr>
            </w:r>
            <w:r w:rsidR="00BB1705">
              <w:rPr>
                <w:noProof/>
                <w:webHidden/>
              </w:rPr>
              <w:fldChar w:fldCharType="separate"/>
            </w:r>
            <w:r w:rsidR="00BB1705">
              <w:rPr>
                <w:noProof/>
                <w:webHidden/>
              </w:rPr>
              <w:t>7</w:t>
            </w:r>
            <w:r w:rsidR="00BB1705">
              <w:rPr>
                <w:noProof/>
                <w:webHidden/>
              </w:rPr>
              <w:fldChar w:fldCharType="end"/>
            </w:r>
          </w:hyperlink>
        </w:p>
        <w:p w14:paraId="5CB73783" w14:textId="35A10118" w:rsidR="00BB1705" w:rsidRDefault="00000000">
          <w:pPr>
            <w:pStyle w:val="TOC2"/>
            <w:tabs>
              <w:tab w:val="left" w:pos="660"/>
              <w:tab w:val="right" w:leader="dot" w:pos="9350"/>
            </w:tabs>
            <w:rPr>
              <w:noProof/>
            </w:rPr>
          </w:pPr>
          <w:hyperlink w:anchor="_Toc156749718" w:history="1">
            <w:r w:rsidR="00BB1705" w:rsidRPr="00EC47C3">
              <w:rPr>
                <w:rStyle w:val="Hyperlink"/>
                <w:noProof/>
              </w:rPr>
              <w:t>2.</w:t>
            </w:r>
            <w:r w:rsidR="00BB1705">
              <w:rPr>
                <w:noProof/>
              </w:rPr>
              <w:tab/>
            </w:r>
            <w:r w:rsidR="00BB1705" w:rsidRPr="00EC47C3">
              <w:rPr>
                <w:rStyle w:val="Hyperlink"/>
                <w:noProof/>
              </w:rPr>
              <w:t>Metric</w:t>
            </w:r>
            <w:r w:rsidR="00BB1705">
              <w:rPr>
                <w:noProof/>
                <w:webHidden/>
              </w:rPr>
              <w:tab/>
            </w:r>
            <w:r w:rsidR="00BB1705">
              <w:rPr>
                <w:noProof/>
                <w:webHidden/>
              </w:rPr>
              <w:fldChar w:fldCharType="begin"/>
            </w:r>
            <w:r w:rsidR="00BB1705">
              <w:rPr>
                <w:noProof/>
                <w:webHidden/>
              </w:rPr>
              <w:instrText xml:space="preserve"> PAGEREF _Toc156749718 \h </w:instrText>
            </w:r>
            <w:r w:rsidR="00BB1705">
              <w:rPr>
                <w:noProof/>
                <w:webHidden/>
              </w:rPr>
            </w:r>
            <w:r w:rsidR="00BB1705">
              <w:rPr>
                <w:noProof/>
                <w:webHidden/>
              </w:rPr>
              <w:fldChar w:fldCharType="separate"/>
            </w:r>
            <w:r w:rsidR="00BB1705">
              <w:rPr>
                <w:noProof/>
                <w:webHidden/>
              </w:rPr>
              <w:t>7</w:t>
            </w:r>
            <w:r w:rsidR="00BB1705">
              <w:rPr>
                <w:noProof/>
                <w:webHidden/>
              </w:rPr>
              <w:fldChar w:fldCharType="end"/>
            </w:r>
          </w:hyperlink>
        </w:p>
        <w:p w14:paraId="7BD9967F" w14:textId="345859A3" w:rsidR="00BB1705" w:rsidRDefault="00000000">
          <w:pPr>
            <w:pStyle w:val="TOC2"/>
            <w:tabs>
              <w:tab w:val="left" w:pos="660"/>
              <w:tab w:val="right" w:leader="dot" w:pos="9350"/>
            </w:tabs>
            <w:rPr>
              <w:noProof/>
            </w:rPr>
          </w:pPr>
          <w:hyperlink w:anchor="_Toc156749719" w:history="1">
            <w:r w:rsidR="00BB1705" w:rsidRPr="00EC47C3">
              <w:rPr>
                <w:rStyle w:val="Hyperlink"/>
                <w:noProof/>
              </w:rPr>
              <w:t>3.</w:t>
            </w:r>
            <w:r w:rsidR="00BB1705">
              <w:rPr>
                <w:noProof/>
              </w:rPr>
              <w:tab/>
            </w:r>
            <w:r w:rsidR="00BB1705" w:rsidRPr="00EC47C3">
              <w:rPr>
                <w:rStyle w:val="Hyperlink"/>
                <w:noProof/>
              </w:rPr>
              <w:t>Result</w:t>
            </w:r>
            <w:r w:rsidR="00BB1705">
              <w:rPr>
                <w:noProof/>
                <w:webHidden/>
              </w:rPr>
              <w:tab/>
            </w:r>
            <w:r w:rsidR="00BB1705">
              <w:rPr>
                <w:noProof/>
                <w:webHidden/>
              </w:rPr>
              <w:fldChar w:fldCharType="begin"/>
            </w:r>
            <w:r w:rsidR="00BB1705">
              <w:rPr>
                <w:noProof/>
                <w:webHidden/>
              </w:rPr>
              <w:instrText xml:space="preserve"> PAGEREF _Toc156749719 \h </w:instrText>
            </w:r>
            <w:r w:rsidR="00BB1705">
              <w:rPr>
                <w:noProof/>
                <w:webHidden/>
              </w:rPr>
            </w:r>
            <w:r w:rsidR="00BB1705">
              <w:rPr>
                <w:noProof/>
                <w:webHidden/>
              </w:rPr>
              <w:fldChar w:fldCharType="separate"/>
            </w:r>
            <w:r w:rsidR="00BB1705">
              <w:rPr>
                <w:noProof/>
                <w:webHidden/>
              </w:rPr>
              <w:t>7</w:t>
            </w:r>
            <w:r w:rsidR="00BB1705">
              <w:rPr>
                <w:noProof/>
                <w:webHidden/>
              </w:rPr>
              <w:fldChar w:fldCharType="end"/>
            </w:r>
          </w:hyperlink>
        </w:p>
        <w:p w14:paraId="656F7448" w14:textId="14B968C1" w:rsidR="00BB1705" w:rsidRDefault="00000000">
          <w:pPr>
            <w:pStyle w:val="TOC1"/>
            <w:tabs>
              <w:tab w:val="left" w:pos="440"/>
              <w:tab w:val="right" w:leader="dot" w:pos="9350"/>
            </w:tabs>
            <w:rPr>
              <w:noProof/>
            </w:rPr>
          </w:pPr>
          <w:hyperlink w:anchor="_Toc156749720" w:history="1">
            <w:r w:rsidR="00BB1705" w:rsidRPr="00EC47C3">
              <w:rPr>
                <w:rStyle w:val="Hyperlink"/>
                <w:noProof/>
              </w:rPr>
              <w:t>V.</w:t>
            </w:r>
            <w:r w:rsidR="00BB1705">
              <w:rPr>
                <w:noProof/>
              </w:rPr>
              <w:tab/>
            </w:r>
            <w:r w:rsidR="00BB1705" w:rsidRPr="00EC47C3">
              <w:rPr>
                <w:rStyle w:val="Hyperlink"/>
                <w:noProof/>
              </w:rPr>
              <w:t>Conclusion:</w:t>
            </w:r>
            <w:r w:rsidR="00BB1705">
              <w:rPr>
                <w:noProof/>
                <w:webHidden/>
              </w:rPr>
              <w:tab/>
            </w:r>
            <w:r w:rsidR="00BB1705">
              <w:rPr>
                <w:noProof/>
                <w:webHidden/>
              </w:rPr>
              <w:fldChar w:fldCharType="begin"/>
            </w:r>
            <w:r w:rsidR="00BB1705">
              <w:rPr>
                <w:noProof/>
                <w:webHidden/>
              </w:rPr>
              <w:instrText xml:space="preserve"> PAGEREF _Toc156749720 \h </w:instrText>
            </w:r>
            <w:r w:rsidR="00BB1705">
              <w:rPr>
                <w:noProof/>
                <w:webHidden/>
              </w:rPr>
            </w:r>
            <w:r w:rsidR="00BB1705">
              <w:rPr>
                <w:noProof/>
                <w:webHidden/>
              </w:rPr>
              <w:fldChar w:fldCharType="separate"/>
            </w:r>
            <w:r w:rsidR="00BB1705">
              <w:rPr>
                <w:noProof/>
                <w:webHidden/>
              </w:rPr>
              <w:t>8</w:t>
            </w:r>
            <w:r w:rsidR="00BB1705">
              <w:rPr>
                <w:noProof/>
                <w:webHidden/>
              </w:rPr>
              <w:fldChar w:fldCharType="end"/>
            </w:r>
          </w:hyperlink>
        </w:p>
        <w:p w14:paraId="4F14A120" w14:textId="27F46126" w:rsidR="00BB1705" w:rsidRDefault="00BB1705">
          <w:r>
            <w:rPr>
              <w:b/>
              <w:bCs/>
              <w:noProof/>
            </w:rPr>
            <w:fldChar w:fldCharType="end"/>
          </w:r>
        </w:p>
      </w:sdtContent>
    </w:sdt>
    <w:p w14:paraId="7586F4A3" w14:textId="55640115" w:rsidR="008E5A1F" w:rsidRDefault="00BB1705" w:rsidP="00BB1705">
      <w:r>
        <w:br w:type="page"/>
      </w:r>
    </w:p>
    <w:p w14:paraId="42E6146A" w14:textId="74B46508" w:rsidR="00FC686E" w:rsidRPr="008E76A7" w:rsidRDefault="00714124" w:rsidP="00347AA4">
      <w:pPr>
        <w:pStyle w:val="ListParagraph"/>
        <w:numPr>
          <w:ilvl w:val="0"/>
          <w:numId w:val="1"/>
        </w:numPr>
        <w:outlineLvl w:val="0"/>
        <w:rPr>
          <w:b/>
          <w:bCs/>
        </w:rPr>
      </w:pPr>
      <w:bookmarkStart w:id="0" w:name="_Toc156749710"/>
      <w:r w:rsidRPr="008E76A7">
        <w:rPr>
          <w:b/>
          <w:bCs/>
        </w:rPr>
        <w:lastRenderedPageBreak/>
        <w:t>Introduction</w:t>
      </w:r>
      <w:r w:rsidR="004B16F2" w:rsidRPr="008E76A7">
        <w:rPr>
          <w:b/>
          <w:bCs/>
        </w:rPr>
        <w:t>:</w:t>
      </w:r>
      <w:bookmarkEnd w:id="0"/>
    </w:p>
    <w:p w14:paraId="390BB326" w14:textId="7AE9F308" w:rsidR="001A6CD9" w:rsidRDefault="00FC686E" w:rsidP="001A6CD9">
      <w:pPr>
        <w:pStyle w:val="ListParagraph"/>
        <w:numPr>
          <w:ilvl w:val="0"/>
          <w:numId w:val="4"/>
        </w:numPr>
      </w:pPr>
      <w:r w:rsidRPr="00785FE3">
        <w:t>Image Retrieval, a foundational task in multimedia and computer vision, has evolved over time from relying on engineered features such as SIFT to the adoption of CNNs. This progression is evident in its application across diverse domains such as artworks, cultural heritage, commerce, surveillance, and nature. Essentially, the core process involves formulating a query with just an image, extracting features, and then comparing them to the features of images within a database</w:t>
      </w:r>
      <w:r w:rsidR="00643426">
        <w:t xml:space="preserve">, which can be depicted in </w:t>
      </w:r>
      <w:r w:rsidR="000E033F">
        <w:t>F</w:t>
      </w:r>
      <w:r w:rsidR="00643426">
        <w:t xml:space="preserve">igure 1: </w:t>
      </w:r>
    </w:p>
    <w:p w14:paraId="47BF9697" w14:textId="4AB2F025" w:rsidR="001A6CD9" w:rsidRDefault="00000000" w:rsidP="001A6CD9">
      <w:r>
        <w:rPr>
          <w:noProof/>
        </w:rPr>
        <w:pict w14:anchorId="378F550F">
          <v:rect id="_x0000_s1033" style="position:absolute;margin-left:300.75pt;margin-top:5.55pt;width:81.75pt;height:105.75pt;z-index:251652096">
            <v:textbox style="mso-next-textbox:#_x0000_s1033">
              <w:txbxContent>
                <w:p w14:paraId="24E76880" w14:textId="77777777" w:rsidR="001A6CD9" w:rsidRDefault="001A6CD9" w:rsidP="001A6CD9">
                  <w:pPr>
                    <w:jc w:val="center"/>
                  </w:pPr>
                </w:p>
                <w:p w14:paraId="0897C5F0" w14:textId="47691214" w:rsidR="001A6CD9" w:rsidRDefault="001A6CD9" w:rsidP="001A6CD9">
                  <w:pPr>
                    <w:jc w:val="center"/>
                  </w:pPr>
                  <w:r>
                    <w:t>Feature matching</w:t>
                  </w:r>
                </w:p>
              </w:txbxContent>
            </v:textbox>
          </v:rect>
        </w:pict>
      </w:r>
      <w:r>
        <w:rPr>
          <w:noProof/>
        </w:rPr>
        <w:pict w14:anchorId="18D369D9">
          <v:roundrect id="_x0000_s1030" style="position:absolute;margin-left:169.5pt;margin-top:4.05pt;width:84pt;height:44.25pt;z-index:251650048" arcsize="10923f">
            <v:textbox>
              <w:txbxContent>
                <w:p w14:paraId="0770D129" w14:textId="14C5F6E5" w:rsidR="001A6CD9" w:rsidRDefault="001A6CD9" w:rsidP="001A6CD9">
                  <w:pPr>
                    <w:jc w:val="center"/>
                  </w:pPr>
                  <w:r>
                    <w:t>Feature extraction</w:t>
                  </w:r>
                </w:p>
              </w:txbxContent>
            </v:textbox>
          </v:roundrect>
        </w:pict>
      </w:r>
      <w:r>
        <w:rPr>
          <w:noProof/>
        </w:rPr>
        <w:pict w14:anchorId="18D369D9">
          <v:roundrect id="_x0000_s1027" style="position:absolute;margin-left:57pt;margin-top:8.55pt;width:71.25pt;height:35.25pt;z-index:251648000" arcsize="10923f">
            <v:textbox>
              <w:txbxContent>
                <w:p w14:paraId="30B30789" w14:textId="6984A7BF" w:rsidR="001A6CD9" w:rsidRDefault="001A6CD9" w:rsidP="001A6CD9">
                  <w:pPr>
                    <w:jc w:val="center"/>
                  </w:pPr>
                  <w:r>
                    <w:t>Query</w:t>
                  </w:r>
                </w:p>
              </w:txbxContent>
            </v:textbox>
          </v:roundrect>
        </w:pict>
      </w:r>
    </w:p>
    <w:p w14:paraId="3875177A" w14:textId="3282D1F5" w:rsidR="001A6CD9" w:rsidRDefault="00000000" w:rsidP="001A6CD9">
      <w:r>
        <w:rPr>
          <w:noProof/>
        </w:rPr>
        <w:pict w14:anchorId="5FBD6DCF">
          <v:shapetype id="_x0000_t32" coordsize="21600,21600" o:spt="32" o:oned="t" path="m,l21600,21600e" filled="f">
            <v:path arrowok="t" fillok="f" o:connecttype="none"/>
            <o:lock v:ext="edit" shapetype="t"/>
          </v:shapetype>
          <v:shape id="_x0000_s1038" type="#_x0000_t32" style="position:absolute;margin-left:253.5pt;margin-top:.75pt;width:47.25pt;height:0;z-index:251656192" o:connectortype="straight">
            <v:stroke endarrow="block"/>
          </v:shape>
        </w:pict>
      </w:r>
      <w:r>
        <w:rPr>
          <w:noProof/>
        </w:rPr>
        <w:pict w14:anchorId="22447132">
          <v:shape id="_x0000_s1036" type="#_x0000_t32" style="position:absolute;margin-left:128.25pt;margin-top:.75pt;width:40.7pt;height:.45pt;flip:y;z-index:251654144" o:connectortype="straight">
            <v:stroke endarrow="block"/>
          </v:shape>
        </w:pict>
      </w:r>
      <w:r>
        <w:rPr>
          <w:noProof/>
        </w:rPr>
        <w:pict w14:anchorId="18D369D9">
          <v:roundrect id="_x0000_s1032" style="position:absolute;margin-left:411pt;margin-top:18.7pt;width:71.25pt;height:35.25pt;z-index:251651072" arcsize="10923f">
            <v:textbox>
              <w:txbxContent>
                <w:p w14:paraId="5B7F36A8" w14:textId="77777777" w:rsidR="001A6CD9" w:rsidRDefault="001A6CD9" w:rsidP="001A6CD9">
                  <w:pPr>
                    <w:jc w:val="center"/>
                  </w:pPr>
                  <w:r>
                    <w:t>Query</w:t>
                  </w:r>
                </w:p>
              </w:txbxContent>
            </v:textbox>
          </v:roundrect>
        </w:pict>
      </w:r>
    </w:p>
    <w:p w14:paraId="7FE02786" w14:textId="1E0621A2" w:rsidR="001A6CD9" w:rsidRDefault="00000000" w:rsidP="001A6CD9">
      <w:r>
        <w:rPr>
          <w:noProof/>
        </w:rPr>
        <w:pict w14:anchorId="6C450CD4">
          <v:shape id="_x0000_s1040" type="#_x0000_t32" style="position:absolute;margin-left:382.05pt;margin-top:11.9pt;width:28.95pt;height:0;z-index:251658240" o:connectortype="straight">
            <v:stroke endarrow="block"/>
          </v:shape>
        </w:pict>
      </w:r>
      <w:r>
        <w:rPr>
          <w:noProof/>
        </w:rPr>
        <w:pict w14:anchorId="18D369D9">
          <v:roundrect id="_x0000_s1034" style="position:absolute;margin-left:170.8pt;margin-top:26.1pt;width:84pt;height:44.25pt;z-index:251653120" arcsize="10923f">
            <v:textbox>
              <w:txbxContent>
                <w:p w14:paraId="485D6FB1" w14:textId="77777777" w:rsidR="001A6CD9" w:rsidRDefault="001A6CD9" w:rsidP="001A6CD9">
                  <w:pPr>
                    <w:jc w:val="center"/>
                  </w:pPr>
                  <w:r>
                    <w:t>Feature extraction</w:t>
                  </w:r>
                </w:p>
              </w:txbxContent>
            </v:textbox>
          </v:roundrect>
        </w:pict>
      </w:r>
      <w:r>
        <w:rPr>
          <w:noProof/>
        </w:rPr>
        <w:pict w14:anchorId="18D369D9">
          <v:roundrect id="_x0000_s1029" style="position:absolute;margin-left:56.25pt;margin-top:25.05pt;width:80.25pt;height:45.75pt;z-index:251649024" arcsize="10923f">
            <v:textbox>
              <w:txbxContent>
                <w:p w14:paraId="3269E875" w14:textId="310F584B" w:rsidR="001A6CD9" w:rsidRDefault="001A6CD9" w:rsidP="001A6CD9">
                  <w:pPr>
                    <w:jc w:val="center"/>
                  </w:pPr>
                  <w:r>
                    <w:t>Image database</w:t>
                  </w:r>
                </w:p>
              </w:txbxContent>
            </v:textbox>
          </v:roundrect>
        </w:pict>
      </w:r>
    </w:p>
    <w:p w14:paraId="5D02C6B1" w14:textId="6435F68A" w:rsidR="001A6CD9" w:rsidRDefault="00000000" w:rsidP="001A6CD9">
      <w:r>
        <w:rPr>
          <w:noProof/>
        </w:rPr>
        <w:pict w14:anchorId="053FF436">
          <v:shape id="_x0000_s1039" type="#_x0000_t32" style="position:absolute;margin-left:255.55pt;margin-top:22.7pt;width:45.2pt;height:0;z-index:251657216" o:connectortype="straight">
            <v:stroke endarrow="block"/>
          </v:shape>
        </w:pict>
      </w:r>
      <w:r>
        <w:rPr>
          <w:noProof/>
        </w:rPr>
        <w:pict w14:anchorId="444DEDF3">
          <v:shape id="_x0000_s1037" type="#_x0000_t32" style="position:absolute;margin-left:136.5pt;margin-top:24.35pt;width:33pt;height:.8pt;flip:y;z-index:251655168" o:connectortype="straight">
            <v:stroke endarrow="block"/>
          </v:shape>
        </w:pict>
      </w:r>
    </w:p>
    <w:p w14:paraId="0F307887" w14:textId="77777777" w:rsidR="001A6CD9" w:rsidRDefault="001A6CD9" w:rsidP="001A6CD9"/>
    <w:p w14:paraId="153CE312" w14:textId="5C4E8953" w:rsidR="001A6CD9" w:rsidRDefault="00000000" w:rsidP="00643426">
      <w:pPr>
        <w:pStyle w:val="ListParagraph"/>
        <w:ind w:left="1080"/>
      </w:pPr>
      <w:r>
        <w:rPr>
          <w:noProof/>
        </w:rPr>
        <w:pict w14:anchorId="150662C3">
          <v:shape id="_x0000_s1065" type="#_x0000_t202" style="position:absolute;left:0;text-align:left;margin-left:152.5pt;margin-top:12.45pt;width:179pt;height:24.5pt;z-index:251663360" strokecolor="white [3212]">
            <v:textbox>
              <w:txbxContent>
                <w:p w14:paraId="4F818A71" w14:textId="4B0EC456" w:rsidR="000E033F" w:rsidRDefault="000E033F" w:rsidP="000E033F">
                  <w:r>
                    <w:t>Figure 1</w:t>
                  </w:r>
                  <w:r w:rsidR="00913E90">
                    <w:t>: Image retrieval pipeline</w:t>
                  </w:r>
                  <w:r>
                    <w:t>.</w:t>
                  </w:r>
                </w:p>
              </w:txbxContent>
            </v:textbox>
          </v:shape>
        </w:pict>
      </w:r>
    </w:p>
    <w:p w14:paraId="326748A2" w14:textId="5A0DBE68" w:rsidR="000E033F" w:rsidRDefault="000E033F" w:rsidP="000E033F">
      <w:pPr>
        <w:pStyle w:val="ListParagraph"/>
        <w:ind w:left="1080"/>
      </w:pPr>
    </w:p>
    <w:p w14:paraId="028743CD" w14:textId="77777777" w:rsidR="000E033F" w:rsidRDefault="000E033F" w:rsidP="000E033F">
      <w:pPr>
        <w:pStyle w:val="ListParagraph"/>
        <w:ind w:left="1080"/>
      </w:pPr>
    </w:p>
    <w:p w14:paraId="7ED4202E" w14:textId="3F5A33F0" w:rsidR="00EB22C0" w:rsidRDefault="00FC686E" w:rsidP="00EB22C0">
      <w:pPr>
        <w:pStyle w:val="ListParagraph"/>
        <w:numPr>
          <w:ilvl w:val="0"/>
          <w:numId w:val="4"/>
        </w:numPr>
      </w:pPr>
      <w:r>
        <w:t xml:space="preserve">This Image retrieval system could be further extended by using queries which is the combination of both image and text to add more information to the query. </w:t>
      </w:r>
      <w:r w:rsidR="00707F59">
        <w:t xml:space="preserve">A short texture description could set more constraints on the reference image, changing its </w:t>
      </w:r>
      <w:proofErr w:type="gramStart"/>
      <w:r w:rsidR="00707F59">
        <w:t>attributes</w:t>
      </w:r>
      <w:proofErr w:type="gramEnd"/>
      <w:r w:rsidR="00707F59">
        <w:t xml:space="preserve"> or adding some specific details to the retrieved target. This kind of retrieval system is called Composed Image retrieval.</w:t>
      </w:r>
    </w:p>
    <w:p w14:paraId="0B732DC7" w14:textId="4A1031AF" w:rsidR="00EB22C0" w:rsidRDefault="00000000" w:rsidP="00EB22C0">
      <w:pPr>
        <w:pStyle w:val="ListParagraph"/>
        <w:ind w:left="1080"/>
      </w:pPr>
      <w:r>
        <w:rPr>
          <w:noProof/>
        </w:rPr>
        <w:pict w14:anchorId="3CF90C1D">
          <v:shape id="_x0000_s1062" type="#_x0000_t202" style="position:absolute;left:0;text-align:left;margin-left:333.5pt;margin-top:16.5pt;width:190pt;height:151.5pt;z-index:251660288" strokecolor="white [3212]">
            <v:textbox>
              <w:txbxContent>
                <w:p w14:paraId="395280D0" w14:textId="6E02B20D" w:rsidR="000E033F" w:rsidRDefault="000E033F">
                  <w:r>
                    <w:rPr>
                      <w:noProof/>
                    </w:rPr>
                    <w:drawing>
                      <wp:inline distT="0" distB="0" distL="0" distR="0" wp14:anchorId="78759C66" wp14:editId="63A65E51">
                        <wp:extent cx="1841500" cy="1849647"/>
                        <wp:effectExtent l="0" t="0" r="0" b="0"/>
                        <wp:docPr id="2111370362" name="Picture 1" descr="A black t-shirt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70362" name="Picture 1" descr="A black t-shirt with red text&#10;&#10;Description automatically generated"/>
                                <pic:cNvPicPr/>
                              </pic:nvPicPr>
                              <pic:blipFill>
                                <a:blip r:embed="rId9"/>
                                <a:stretch>
                                  <a:fillRect/>
                                </a:stretch>
                              </pic:blipFill>
                              <pic:spPr>
                                <a:xfrm>
                                  <a:off x="0" y="0"/>
                                  <a:ext cx="1844053" cy="1852212"/>
                                </a:xfrm>
                                <a:prstGeom prst="rect">
                                  <a:avLst/>
                                </a:prstGeom>
                              </pic:spPr>
                            </pic:pic>
                          </a:graphicData>
                        </a:graphic>
                      </wp:inline>
                    </w:drawing>
                  </w:r>
                </w:p>
              </w:txbxContent>
            </v:textbox>
          </v:shape>
        </w:pict>
      </w:r>
      <w:r>
        <w:rPr>
          <w:noProof/>
        </w:rPr>
        <w:pict w14:anchorId="13006107">
          <v:rect id="_x0000_s1061" style="position:absolute;left:0;text-align:left;margin-left:47.5pt;margin-top:17.5pt;width:260.5pt;height:151pt;z-index:-251669504" strokeweight="1.5pt"/>
        </w:pict>
      </w:r>
    </w:p>
    <w:p w14:paraId="2771697A" w14:textId="47C0873B" w:rsidR="000E033F" w:rsidRDefault="00000000" w:rsidP="000E033F">
      <w:pPr>
        <w:ind w:left="360" w:firstLine="720"/>
      </w:pPr>
      <w:r>
        <w:rPr>
          <w:noProof/>
        </w:rPr>
        <w:pict w14:anchorId="4010C27E">
          <v:shape id="_x0000_s1063" type="#_x0000_t32" style="position:absolute;left:0;text-align:left;margin-left:308pt;margin-top:65.65pt;width:35pt;height:.5pt;z-index:251661312" o:connectortype="straight">
            <v:stroke endarrow="block"/>
          </v:shape>
        </w:pict>
      </w:r>
      <w:r>
        <w:rPr>
          <w:noProof/>
        </w:rPr>
        <w:pict w14:anchorId="43793DE9">
          <v:roundrect id="_x0000_s1060" style="position:absolute;left:0;text-align:left;margin-left:209.5pt;margin-top:50.15pt;width:91.25pt;height:29.5pt;z-index:251659264" arcsize="10923f">
            <v:textbox>
              <w:txbxContent>
                <w:p w14:paraId="1D48F7AD" w14:textId="12DECC64" w:rsidR="00EB22C0" w:rsidRDefault="00EB22C0" w:rsidP="00EB22C0">
                  <w:pPr>
                    <w:jc w:val="center"/>
                  </w:pPr>
                  <w:r>
                    <w:t>Has Korn logo</w:t>
                  </w:r>
                </w:p>
              </w:txbxContent>
            </v:textbox>
          </v:roundrect>
        </w:pict>
      </w:r>
      <w:r w:rsidR="00EB22C0">
        <w:rPr>
          <w:noProof/>
        </w:rPr>
        <w:drawing>
          <wp:inline distT="0" distB="0" distL="0" distR="0" wp14:anchorId="0921E2F7" wp14:editId="740CC118">
            <wp:extent cx="1746250" cy="1746250"/>
            <wp:effectExtent l="0" t="0" r="0" b="0"/>
            <wp:docPr id="647582664" name="Picture 3" descr="A black t-shi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82664" name="Picture 3" descr="A black t-shirt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46494" cy="1746494"/>
                    </a:xfrm>
                    <a:prstGeom prst="rect">
                      <a:avLst/>
                    </a:prstGeom>
                  </pic:spPr>
                </pic:pic>
              </a:graphicData>
            </a:graphic>
          </wp:inline>
        </w:drawing>
      </w:r>
    </w:p>
    <w:p w14:paraId="7466B625" w14:textId="14495BD5" w:rsidR="000E033F" w:rsidRDefault="00000000" w:rsidP="000E033F">
      <w:pPr>
        <w:pStyle w:val="ListParagraph"/>
        <w:ind w:left="1080"/>
      </w:pPr>
      <w:r>
        <w:rPr>
          <w:noProof/>
        </w:rPr>
        <w:pict w14:anchorId="150662C3">
          <v:shape id="_x0000_s1064" type="#_x0000_t202" style="position:absolute;left:0;text-align:left;margin-left:146pt;margin-top:3.55pt;width:249.5pt;height:24.5pt;z-index:251662336" strokecolor="white [3212]">
            <v:textbox>
              <w:txbxContent>
                <w:p w14:paraId="310799CC" w14:textId="4130C9FB" w:rsidR="000E033F" w:rsidRDefault="000E033F">
                  <w:r>
                    <w:t>Figure 2: Composed image retrieval illustration.</w:t>
                  </w:r>
                </w:p>
              </w:txbxContent>
            </v:textbox>
          </v:shape>
        </w:pict>
      </w:r>
    </w:p>
    <w:p w14:paraId="46B42C59" w14:textId="77777777" w:rsidR="000E033F" w:rsidRDefault="000E033F" w:rsidP="000E033F">
      <w:pPr>
        <w:pStyle w:val="ListParagraph"/>
        <w:ind w:left="1080"/>
      </w:pPr>
    </w:p>
    <w:p w14:paraId="5F6F34A8" w14:textId="33B520B2" w:rsidR="00707F59" w:rsidRDefault="00707F59" w:rsidP="00FC686E">
      <w:pPr>
        <w:pStyle w:val="ListParagraph"/>
        <w:numPr>
          <w:ilvl w:val="0"/>
          <w:numId w:val="4"/>
        </w:numPr>
      </w:pPr>
      <w:r>
        <w:t>C</w:t>
      </w:r>
      <w:r w:rsidR="002A072A">
        <w:t>omposed Image retrieval</w:t>
      </w:r>
      <w:r w:rsidR="002A072A" w:rsidRPr="002A072A">
        <w:t xml:space="preserve"> </w:t>
      </w:r>
      <w:r w:rsidR="002A072A">
        <w:t>plays</w:t>
      </w:r>
      <w:r w:rsidR="002A072A" w:rsidRPr="002A072A">
        <w:t xml:space="preserve"> crucial roles in diverse fields like</w:t>
      </w:r>
      <w:r w:rsidR="002A072A">
        <w:t xml:space="preserve"> web search</w:t>
      </w:r>
      <w:r w:rsidR="002A072A" w:rsidRPr="002A072A">
        <w:t xml:space="preserve">, electronic commerce, and security. </w:t>
      </w:r>
      <w:r w:rsidR="002A072A">
        <w:t>However, d</w:t>
      </w:r>
      <w:r w:rsidR="002A072A" w:rsidRPr="002A072A">
        <w:t xml:space="preserve">eveloping solutions for this task is </w:t>
      </w:r>
      <w:r w:rsidR="002A072A">
        <w:lastRenderedPageBreak/>
        <w:t>complicated</w:t>
      </w:r>
      <w:r w:rsidR="002A072A" w:rsidRPr="002A072A">
        <w:t>, requiring the integration of user feedback and intent, all while bridging the semantic gap between image and text content.</w:t>
      </w:r>
    </w:p>
    <w:p w14:paraId="56F96419" w14:textId="3C46E736" w:rsidR="00643426" w:rsidRDefault="00207E2B" w:rsidP="00643426">
      <w:pPr>
        <w:pStyle w:val="ListParagraph"/>
        <w:numPr>
          <w:ilvl w:val="0"/>
          <w:numId w:val="4"/>
        </w:numPr>
      </w:pPr>
      <w:r>
        <w:t xml:space="preserve">In this project, I will demonstrate a system to search images based on CLIP, a deep neural network combining both visual and language modalities that can generate robust features for images and text. CLIP-based features can be effectively used to build a CIR (composed image retrieval) system that can exploit </w:t>
      </w:r>
      <w:r w:rsidR="00DD7699">
        <w:t xml:space="preserve">natural language as the constraint of the reference image and the changes to the image requested in the additional text. </w:t>
      </w:r>
    </w:p>
    <w:p w14:paraId="644E238D" w14:textId="40FA638C" w:rsidR="00FC686E" w:rsidRPr="008E76A7" w:rsidRDefault="00643426" w:rsidP="00347AA4">
      <w:pPr>
        <w:pStyle w:val="ListParagraph"/>
        <w:numPr>
          <w:ilvl w:val="0"/>
          <w:numId w:val="1"/>
        </w:numPr>
        <w:outlineLvl w:val="0"/>
        <w:rPr>
          <w:b/>
          <w:bCs/>
        </w:rPr>
      </w:pPr>
      <w:bookmarkStart w:id="1" w:name="_Toc156749711"/>
      <w:r w:rsidRPr="008E76A7">
        <w:rPr>
          <w:b/>
          <w:bCs/>
        </w:rPr>
        <w:t>Survey:</w:t>
      </w:r>
      <w:bookmarkEnd w:id="1"/>
      <w:r w:rsidRPr="008E76A7">
        <w:rPr>
          <w:b/>
          <w:bCs/>
        </w:rPr>
        <w:t xml:space="preserve"> </w:t>
      </w:r>
    </w:p>
    <w:p w14:paraId="3A2DB177" w14:textId="3B24AD6E" w:rsidR="00643426" w:rsidRDefault="00643426" w:rsidP="00643426">
      <w:pPr>
        <w:pStyle w:val="ListParagraph"/>
        <w:numPr>
          <w:ilvl w:val="0"/>
          <w:numId w:val="6"/>
        </w:numPr>
      </w:pPr>
      <w:r>
        <w:t xml:space="preserve">To design an efficient system for image </w:t>
      </w:r>
      <w:proofErr w:type="gramStart"/>
      <w:r w:rsidR="0026363E">
        <w:t>search</w:t>
      </w:r>
      <w:proofErr w:type="gramEnd"/>
      <w:r>
        <w:t xml:space="preserve">, searching </w:t>
      </w:r>
      <w:r w:rsidR="0026363E">
        <w:t xml:space="preserve">is essential to have an overview of state-of-the-art methods and the datasets. It is shown that, for image retrieval, the attention is shifted to the combination of many modalities, especially visual and text. Therefore, multimodality models such as CLIP and ALIGN </w:t>
      </w:r>
      <w:proofErr w:type="gramStart"/>
      <w:r w:rsidR="0026363E">
        <w:t>are considered to be</w:t>
      </w:r>
      <w:proofErr w:type="gramEnd"/>
      <w:r w:rsidR="0026363E">
        <w:t xml:space="preserve"> </w:t>
      </w:r>
      <w:r w:rsidR="00924469">
        <w:t xml:space="preserve">the most suitable </w:t>
      </w:r>
      <w:r w:rsidR="0026363E">
        <w:t xml:space="preserve">for </w:t>
      </w:r>
      <w:r w:rsidR="00924469">
        <w:t xml:space="preserve">the Composed image retrieval task. Another criterion to look for is the feasibility </w:t>
      </w:r>
      <w:r w:rsidR="00347382">
        <w:t xml:space="preserve">and </w:t>
      </w:r>
      <w:r w:rsidR="00924469">
        <w:t xml:space="preserve">scalability of the method. </w:t>
      </w:r>
      <w:r w:rsidR="00C809CE">
        <w:t>The proposed method should be executable in a low-performance device with less than 8Gb CPU and 4Gb GPU, a popular configuration for computers nowadays.</w:t>
      </w:r>
    </w:p>
    <w:p w14:paraId="2CA1BCCB" w14:textId="31F45972" w:rsidR="00C809CE" w:rsidRDefault="00B900C5" w:rsidP="0097756C">
      <w:pPr>
        <w:pStyle w:val="ListParagraph"/>
        <w:numPr>
          <w:ilvl w:val="0"/>
          <w:numId w:val="6"/>
        </w:numPr>
      </w:pPr>
      <w:r>
        <w:t>Following the above criteria</w:t>
      </w:r>
      <w:r w:rsidR="00C809CE">
        <w:t>,</w:t>
      </w:r>
      <w:r w:rsidR="0097756C">
        <w:t xml:space="preserve"> a CLIP-based method that features CIR task with respectable performance that can run on required </w:t>
      </w:r>
      <w:r>
        <w:t>computer properties is a proper method to be implemented.</w:t>
      </w:r>
    </w:p>
    <w:p w14:paraId="5F53E4E0" w14:textId="4794CEE7" w:rsidR="00FC686E" w:rsidRPr="008E76A7" w:rsidRDefault="00FC686E" w:rsidP="00347AA4">
      <w:pPr>
        <w:pStyle w:val="ListParagraph"/>
        <w:numPr>
          <w:ilvl w:val="0"/>
          <w:numId w:val="1"/>
        </w:numPr>
        <w:outlineLvl w:val="0"/>
        <w:rPr>
          <w:b/>
          <w:bCs/>
        </w:rPr>
      </w:pPr>
      <w:bookmarkStart w:id="2" w:name="_Toc156749712"/>
      <w:r w:rsidRPr="008E76A7">
        <w:rPr>
          <w:b/>
          <w:bCs/>
        </w:rPr>
        <w:t>Proposed method</w:t>
      </w:r>
      <w:r w:rsidR="004B16F2" w:rsidRPr="008E76A7">
        <w:rPr>
          <w:b/>
          <w:bCs/>
        </w:rPr>
        <w:t>:</w:t>
      </w:r>
      <w:bookmarkEnd w:id="2"/>
    </w:p>
    <w:p w14:paraId="6958E1CE" w14:textId="20D814F9" w:rsidR="00B900C5" w:rsidRPr="002E5823" w:rsidRDefault="00C266D4" w:rsidP="00B900C5">
      <w:pPr>
        <w:pStyle w:val="ListParagraph"/>
        <w:numPr>
          <w:ilvl w:val="0"/>
          <w:numId w:val="7"/>
        </w:numPr>
      </w:pPr>
      <w:r>
        <w:t>Composed image retrieval aims to find the best matching images satisfying</w:t>
      </w:r>
      <w:r w:rsidR="002E5823">
        <w:t xml:space="preserve"> the constraints of the query, which consist of a reference image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2E5823">
        <w:rPr>
          <w:rFonts w:eastAsiaTheme="minorEastAsia"/>
        </w:rPr>
        <w:t xml:space="preserve"> and relative caption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2E5823">
        <w:rPr>
          <w:rFonts w:eastAsiaTheme="minorEastAsia"/>
        </w:rPr>
        <w:t xml:space="preserve"> that includes a descriptive request from the user about the image. To achieve that, both visual and texture information from the query should be effectively exploited and </w:t>
      </w:r>
      <w:r w:rsidR="00283D02">
        <w:rPr>
          <w:rFonts w:eastAsiaTheme="minorEastAsia"/>
        </w:rPr>
        <w:t>integrated</w:t>
      </w:r>
      <w:r w:rsidR="002E5823">
        <w:rPr>
          <w:rFonts w:eastAsiaTheme="minorEastAsia"/>
        </w:rPr>
        <w:t xml:space="preserve"> before being used to retrieve target images.</w:t>
      </w:r>
    </w:p>
    <w:p w14:paraId="540EF2BD" w14:textId="15E770C6" w:rsidR="007847F1" w:rsidRPr="0004192D" w:rsidRDefault="00283D02" w:rsidP="007847F1">
      <w:pPr>
        <w:pStyle w:val="ListParagraph"/>
        <w:numPr>
          <w:ilvl w:val="0"/>
          <w:numId w:val="7"/>
        </w:numPr>
      </w:pPr>
      <w:r>
        <w:rPr>
          <w:rFonts w:eastAsiaTheme="minorEastAsia"/>
        </w:rPr>
        <w:t>For the above reasons, it is assumed that features from images and text should come from the same vector space, which could be obtained from CLIP. CLIP functions as a vision-language model that aligns images with their corresponding texture descriptions within an embedding space.</w:t>
      </w:r>
      <w:r w:rsidR="007847F1">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sidR="007847F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oMath>
      <w:r w:rsidR="007847F1">
        <w:rPr>
          <w:rFonts w:eastAsiaTheme="minorEastAsia"/>
        </w:rPr>
        <w:t xml:space="preserve"> are respectively the image and text encoder of CLIP, features </w:t>
      </w:r>
      <w:r w:rsidR="005E7C32">
        <w:rPr>
          <w:rFonts w:eastAsiaTheme="minorEastAsia"/>
        </w:rPr>
        <w:t>representations</w:t>
      </w:r>
      <w:r w:rsidR="005D1C33">
        <w:rPr>
          <w:rFonts w:eastAsiaTheme="minorEastAsia"/>
        </w:rPr>
        <w:t xml:space="preserve"> </w:t>
      </w:r>
      <w:r w:rsidR="007847F1">
        <w:rPr>
          <w:rFonts w:eastAsiaTheme="minorEastAsia"/>
        </w:rPr>
        <w:t>of both image and text</w:t>
      </w:r>
      <w:r w:rsidR="00BF0BC7">
        <w:rPr>
          <w:rFonts w:eastAsiaTheme="minorEastAsia"/>
        </w:rPr>
        <w:t>,</w:t>
      </w:r>
      <w:r w:rsidR="007847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(I)</m:t>
        </m:r>
      </m:oMath>
      <w:r w:rsidR="007847F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(T)</m:t>
        </m:r>
      </m:oMath>
      <w:r w:rsidR="007847F1">
        <w:rPr>
          <w:rFonts w:eastAsiaTheme="minorEastAsia"/>
        </w:rPr>
        <w:t xml:space="preserve">, </w:t>
      </w:r>
      <w:r w:rsidR="005D1C33">
        <w:rPr>
          <w:rFonts w:eastAsiaTheme="minorEastAsia"/>
        </w:rPr>
        <w:t xml:space="preserve">belongs to the same vector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sidR="005D1C33">
        <w:rPr>
          <w:rFonts w:eastAsiaTheme="minorEastAsia"/>
        </w:rPr>
        <w:t xml:space="preserve">. Furthermore, CLIP was trained to correlate information from images and text, it should be guaranteed that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(I)</m:t>
        </m:r>
      </m:oMath>
      <w:r w:rsidR="005D1C33">
        <w:rPr>
          <w:rFonts w:eastAsiaTheme="minorEastAsia"/>
        </w:rPr>
        <w:t xml:space="preserve"> </w:t>
      </w:r>
      <m:oMath>
        <m:r>
          <w:rPr>
            <w:rFonts w:ascii="Cambria Math" w:eastAsiaTheme="minorEastAsia" w:hAnsi="Cambria Math"/>
          </w:rPr>
          <m:t>≈</m:t>
        </m:r>
      </m:oMath>
      <w:r w:rsidR="005D1C3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(T)</m:t>
        </m:r>
      </m:oMath>
      <w:r w:rsidR="0004192D">
        <w:rPr>
          <w:rFonts w:eastAsiaTheme="minorEastAsia"/>
        </w:rPr>
        <w:t xml:space="preserve"> if </w:t>
      </w:r>
      <w:r w:rsidR="005E7C32">
        <w:rPr>
          <w:rFonts w:eastAsiaTheme="minorEastAsia"/>
        </w:rPr>
        <w:t>both</w:t>
      </w:r>
      <w:r w:rsidR="0004192D">
        <w:rPr>
          <w:rFonts w:eastAsiaTheme="minorEastAsia"/>
        </w:rPr>
        <w:t xml:space="preserve"> mention the same thing.</w:t>
      </w:r>
    </w:p>
    <w:p w14:paraId="5413299A" w14:textId="49402460" w:rsidR="0004192D" w:rsidRPr="003A4DE7" w:rsidRDefault="005E7C32" w:rsidP="007847F1">
      <w:pPr>
        <w:pStyle w:val="ListParagraph"/>
        <w:numPr>
          <w:ilvl w:val="0"/>
          <w:numId w:val="7"/>
        </w:numPr>
      </w:pPr>
      <w:r>
        <w:rPr>
          <w:rFonts w:eastAsiaTheme="minorEastAsia"/>
        </w:rPr>
        <w:t>However, representing the visual and texture information into the same embedding space is still not sufficient for composed image retrieva</w:t>
      </w:r>
      <w:r w:rsidR="00BF0BC7">
        <w:rPr>
          <w:rFonts w:eastAsiaTheme="minorEastAsia"/>
        </w:rPr>
        <w:t xml:space="preserve">l as the purpose is to consider the visual features with the aid of texture constraint. Therefore, </w:t>
      </w:r>
      <w:r w:rsidR="00FC5958">
        <w:rPr>
          <w:rFonts w:eastAsiaTheme="minorEastAsia"/>
        </w:rPr>
        <w:t xml:space="preserve">this method aims to create a combination embedding space where image and text features could be fused through a sum operation. For instance, with an image of a black shirt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q</m:t>
            </m:r>
          </m:sub>
        </m:sSub>
      </m:oMath>
      <w:r w:rsidR="00FC5958">
        <w:rPr>
          <w:rFonts w:eastAsiaTheme="minorEastAsia"/>
        </w:rPr>
        <w:t xml:space="preserve">, a text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oMath>
      <w:r w:rsidR="00FC5958">
        <w:rPr>
          <w:rFonts w:eastAsiaTheme="minorEastAsia"/>
        </w:rPr>
        <w:t xml:space="preserve"> </w:t>
      </w:r>
      <w:r w:rsidR="00FC5958">
        <w:rPr>
          <w:rFonts w:eastAsiaTheme="minorEastAsia"/>
        </w:rPr>
        <w:lastRenderedPageBreak/>
        <w:t xml:space="preserve">(“have dog logo”) and an image of a black shirt with dog logo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FC5958">
        <w:rPr>
          <w:rFonts w:eastAsiaTheme="minorEastAsia"/>
        </w:rPr>
        <w:t xml:space="preserve">, the goal of this approach is to </w:t>
      </w:r>
      <w:r w:rsidR="00DA6119">
        <w:rPr>
          <w:rFonts w:eastAsiaTheme="minorEastAsia"/>
        </w:rPr>
        <w:t xml:space="preserve">create a space where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(I</m:t>
            </m:r>
          </m:e>
          <m:sub>
            <m:r>
              <w:rPr>
                <w:rFonts w:ascii="Cambria Math" w:eastAsiaTheme="minorEastAsia" w:hAnsi="Cambria Math"/>
              </w:rPr>
              <m:t>q</m:t>
            </m:r>
          </m:sub>
        </m:sSub>
        <m:r>
          <w:rPr>
            <w:rFonts w:ascii="Cambria Math" w:eastAsiaTheme="minorEastAsia" w:hAnsi="Cambria Math"/>
          </w:rPr>
          <m:t>)</m:t>
        </m:r>
      </m:oMath>
      <w:r w:rsidR="00DA611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sidR="00DA6119">
        <w:rPr>
          <w:rFonts w:eastAsiaTheme="minorEastAsia"/>
        </w:rPr>
        <w:t xml:space="preserve"> </w:t>
      </w:r>
      <m:oMath>
        <m:r>
          <w:rPr>
            <w:rFonts w:ascii="Cambria Math" w:eastAsiaTheme="minorEastAsia" w:hAnsi="Cambria Math"/>
          </w:rPr>
          <m:t>≈</m:t>
        </m:r>
      </m:oMath>
      <w:r w:rsidR="00C9490E">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oMath>
      <w:r w:rsidR="00C9490E">
        <w:rPr>
          <w:rFonts w:eastAsiaTheme="minorEastAsia"/>
        </w:rPr>
        <w:t>.</w:t>
      </w:r>
    </w:p>
    <w:p w14:paraId="46D5B3AF" w14:textId="7F256E14" w:rsidR="003A4DE7" w:rsidRPr="00A72297" w:rsidRDefault="003A4DE7" w:rsidP="007847F1">
      <w:pPr>
        <w:pStyle w:val="ListParagraph"/>
        <w:numPr>
          <w:ilvl w:val="0"/>
          <w:numId w:val="7"/>
        </w:numPr>
      </w:pPr>
      <w:r>
        <w:rPr>
          <w:rFonts w:eastAsiaTheme="minorEastAsia"/>
        </w:rPr>
        <w:t xml:space="preserve">To achieve such an ideal result, </w:t>
      </w:r>
      <w:r w:rsidR="00B062C7">
        <w:rPr>
          <w:rFonts w:eastAsiaTheme="minorEastAsia"/>
        </w:rPr>
        <w:t>a two-stage process approach will be used to address the task. In the first stage, pretrained CLIP is fine-tuned for large-scale CLIP to update with the downstream task. The second stage involves around building a combiner from scratch to obtain image-text feature that can take full advantage of information provided in the query.</w:t>
      </w:r>
      <w:r w:rsidR="008D405D">
        <w:rPr>
          <w:rFonts w:eastAsiaTheme="minorEastAsia"/>
        </w:rPr>
        <w:t xml:space="preserve"> In both stages, the model is trained with triplets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q</m:t>
            </m:r>
          </m:sub>
        </m:sSub>
      </m:oMath>
      <w:r w:rsidR="008D405D">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8D405D">
        <w:rPr>
          <w:rFonts w:eastAsiaTheme="minorEastAsia"/>
        </w:rPr>
        <w:t>), where</w:t>
      </w:r>
      <w:r w:rsidR="00F36215">
        <w:rPr>
          <w:rFonts w:eastAsiaTheme="minorEastAsia"/>
        </w:rPr>
        <w:t xml:space="preserve"> </w:t>
      </w:r>
      <w:r w:rsidR="008D405D">
        <w:rPr>
          <w:rFonts w:eastAsiaTheme="minorEastAsia"/>
        </w:rPr>
        <w:t>(</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q</m:t>
            </m:r>
          </m:sub>
        </m:sSub>
      </m:oMath>
      <w:r w:rsidR="008D405D">
        <w:rPr>
          <w:rFonts w:eastAsiaTheme="minorEastAsia"/>
        </w:rPr>
        <w:t>)</w:t>
      </w:r>
      <w:r w:rsidR="00F36215">
        <w:rPr>
          <w:rFonts w:eastAsiaTheme="minorEastAsia"/>
        </w:rPr>
        <w:t xml:space="preserve"> represent the query and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177467">
        <w:rPr>
          <w:rFonts w:eastAsiaTheme="minorEastAsia"/>
        </w:rPr>
        <w:t xml:space="preserve"> is the target image.</w:t>
      </w:r>
    </w:p>
    <w:p w14:paraId="0B2F91CC" w14:textId="6E09E872" w:rsidR="00A72297" w:rsidRPr="00177467" w:rsidRDefault="00000000" w:rsidP="00A72297">
      <w:pPr>
        <w:pStyle w:val="ListParagraph"/>
        <w:ind w:left="1080"/>
      </w:pPr>
      <w:r>
        <w:rPr>
          <w:noProof/>
        </w:rPr>
        <w:pict w14:anchorId="150662C3">
          <v:shape id="_x0000_s1068" type="#_x0000_t202" style="position:absolute;left:0;text-align:left;margin-left:184.75pt;margin-top:181.1pt;width:164.75pt;height:24.5pt;z-index:251666432" strokecolor="white [3212]">
            <v:textbox>
              <w:txbxContent>
                <w:p w14:paraId="3A9B4402" w14:textId="453A9306" w:rsidR="00A72297" w:rsidRDefault="00A72297" w:rsidP="00A72297">
                  <w:r>
                    <w:t>Figure 3: Method illustration.</w:t>
                  </w:r>
                </w:p>
              </w:txbxContent>
            </v:textbox>
          </v:shape>
        </w:pict>
      </w:r>
      <w:r w:rsidR="00A72297" w:rsidRPr="00A72297">
        <w:rPr>
          <w:noProof/>
        </w:rPr>
        <w:drawing>
          <wp:inline distT="0" distB="0" distL="0" distR="0" wp14:anchorId="02CDB5AA" wp14:editId="3488302A">
            <wp:extent cx="5580666" cy="2333625"/>
            <wp:effectExtent l="0" t="0" r="0" b="0"/>
            <wp:docPr id="1249561572" name="Content Placeholder 4" descr="A diagram of a company&#10;&#10;Description automatically generated">
              <a:extLst xmlns:a="http://schemas.openxmlformats.org/drawingml/2006/main">
                <a:ext uri="{FF2B5EF4-FFF2-40B4-BE49-F238E27FC236}">
                  <a16:creationId xmlns:a16="http://schemas.microsoft.com/office/drawing/2014/main" id="{1F8DC8BA-26DE-E299-E239-2BE1343561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49561572" name="Content Placeholder 4" descr="A diagram of a company&#10;&#10;Description automatically generated">
                      <a:extLst>
                        <a:ext uri="{FF2B5EF4-FFF2-40B4-BE49-F238E27FC236}">
                          <a16:creationId xmlns:a16="http://schemas.microsoft.com/office/drawing/2014/main" id="{1F8DC8BA-26DE-E299-E239-2BE134356111}"/>
                        </a:ext>
                      </a:extLst>
                    </pic:cNvPr>
                    <pic:cNvPicPr>
                      <a:picLocks noGrp="1" noChangeAspect="1"/>
                    </pic:cNvPicPr>
                  </pic:nvPicPr>
                  <pic:blipFill>
                    <a:blip r:embed="rId11"/>
                    <a:stretch>
                      <a:fillRect/>
                    </a:stretch>
                  </pic:blipFill>
                  <pic:spPr>
                    <a:xfrm>
                      <a:off x="0" y="0"/>
                      <a:ext cx="5591145" cy="2338007"/>
                    </a:xfrm>
                    <a:prstGeom prst="rect">
                      <a:avLst/>
                    </a:prstGeom>
                  </pic:spPr>
                </pic:pic>
              </a:graphicData>
            </a:graphic>
          </wp:inline>
        </w:drawing>
      </w:r>
    </w:p>
    <w:p w14:paraId="63312E22" w14:textId="2B015AEC" w:rsidR="00A72297" w:rsidRPr="00A72297" w:rsidRDefault="00A72297" w:rsidP="00A72297">
      <w:pPr>
        <w:pStyle w:val="ListParagraph"/>
        <w:ind w:left="1080"/>
      </w:pPr>
    </w:p>
    <w:p w14:paraId="6057C90B" w14:textId="77777777" w:rsidR="00A72297" w:rsidRPr="00A72297" w:rsidRDefault="00A72297" w:rsidP="00A72297">
      <w:pPr>
        <w:pStyle w:val="ListParagraph"/>
        <w:ind w:left="1080"/>
      </w:pPr>
    </w:p>
    <w:p w14:paraId="591CA5DC" w14:textId="31347A9D" w:rsidR="00177467" w:rsidRPr="00D5187A" w:rsidRDefault="00177467" w:rsidP="007847F1">
      <w:pPr>
        <w:pStyle w:val="ListParagraph"/>
        <w:numPr>
          <w:ilvl w:val="0"/>
          <w:numId w:val="7"/>
        </w:numPr>
      </w:pPr>
      <w:r>
        <w:rPr>
          <w:rFonts w:eastAsiaTheme="minorEastAsia"/>
        </w:rPr>
        <w:t xml:space="preserve">In </w:t>
      </w:r>
      <w:r w:rsidR="004B16F2">
        <w:rPr>
          <w:rFonts w:eastAsiaTheme="minorEastAsia"/>
        </w:rPr>
        <w:t xml:space="preserve">the </w:t>
      </w:r>
      <w:r>
        <w:rPr>
          <w:rFonts w:eastAsiaTheme="minorEastAsia"/>
        </w:rPr>
        <w:t>inference stage, with the query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q</m:t>
            </m:r>
          </m:sub>
        </m:sSub>
      </m:oMath>
      <w:r>
        <w:rPr>
          <w:rFonts w:eastAsiaTheme="minorEastAsia"/>
        </w:rPr>
        <w:t>), a fused feature generated from fine-tuned CLIP and combiner</w:t>
      </w:r>
      <w:r w:rsidR="00007586">
        <w:rPr>
          <w:rFonts w:eastAsiaTheme="minorEastAsia"/>
        </w:rPr>
        <w:t xml:space="preserve"> is used to retrieve the target image</w:t>
      </w:r>
      <w:r w:rsidR="009E77F3">
        <w:rPr>
          <w:rFonts w:eastAsiaTheme="minorEastAsia"/>
        </w:rPr>
        <w:t xml:space="preserve"> with </w:t>
      </w:r>
      <w:r w:rsidR="00007586">
        <w:rPr>
          <w:rFonts w:eastAsiaTheme="minorEastAsia"/>
        </w:rPr>
        <w:t xml:space="preserve">cosine </w:t>
      </w:r>
      <w:r w:rsidR="009E77F3">
        <w:rPr>
          <w:rFonts w:eastAsiaTheme="minorEastAsia"/>
        </w:rPr>
        <w:t xml:space="preserve">distances. Images with the highest similar score </w:t>
      </w:r>
      <w:r w:rsidR="00994A95">
        <w:rPr>
          <w:rFonts w:eastAsiaTheme="minorEastAsia"/>
        </w:rPr>
        <w:t>are returned</w:t>
      </w:r>
      <w:r w:rsidR="009E77F3">
        <w:rPr>
          <w:rFonts w:eastAsiaTheme="minorEastAsia"/>
        </w:rPr>
        <w:t xml:space="preserve"> as the result of the system.</w:t>
      </w:r>
    </w:p>
    <w:p w14:paraId="2B0014FC" w14:textId="77777777" w:rsidR="00D5187A" w:rsidRPr="008E76A7" w:rsidRDefault="00D5187A" w:rsidP="00347AA4">
      <w:pPr>
        <w:pStyle w:val="ListParagraph"/>
        <w:numPr>
          <w:ilvl w:val="0"/>
          <w:numId w:val="8"/>
        </w:numPr>
        <w:outlineLvl w:val="1"/>
        <w:rPr>
          <w:b/>
          <w:bCs/>
        </w:rPr>
      </w:pPr>
      <w:bookmarkStart w:id="3" w:name="_Toc156749713"/>
      <w:r w:rsidRPr="008E76A7">
        <w:rPr>
          <w:b/>
          <w:bCs/>
        </w:rPr>
        <w:t>Searching system building</w:t>
      </w:r>
      <w:bookmarkEnd w:id="3"/>
    </w:p>
    <w:p w14:paraId="3D31CFEE" w14:textId="77777777" w:rsidR="00D5187A" w:rsidRDefault="00D5187A" w:rsidP="00D5187A">
      <w:pPr>
        <w:pStyle w:val="ListParagraph"/>
        <w:numPr>
          <w:ilvl w:val="0"/>
          <w:numId w:val="12"/>
        </w:numPr>
      </w:pPr>
      <w:r>
        <w:t>The overall process is described as follows:</w:t>
      </w:r>
    </w:p>
    <w:p w14:paraId="3B02A2C5" w14:textId="2C180996" w:rsidR="00D5187A" w:rsidRDefault="00D5187A" w:rsidP="00D5187A">
      <w:pPr>
        <w:pStyle w:val="ListParagraph"/>
        <w:numPr>
          <w:ilvl w:val="0"/>
          <w:numId w:val="17"/>
        </w:numPr>
      </w:pPr>
      <w:r>
        <w:t xml:space="preserve">Fine-tune </w:t>
      </w:r>
      <w:r w:rsidR="004B16F2">
        <w:t>CLIP</w:t>
      </w:r>
      <w:r>
        <w:t xml:space="preserve"> with the contrastive learning method with 2 datasets </w:t>
      </w:r>
      <w:proofErr w:type="spellStart"/>
      <w:r>
        <w:t>FashionIQ</w:t>
      </w:r>
      <w:proofErr w:type="spellEnd"/>
      <w:r>
        <w:t xml:space="preserve"> and CIRR.</w:t>
      </w:r>
    </w:p>
    <w:p w14:paraId="6F2B3A14" w14:textId="77777777" w:rsidR="00D5187A" w:rsidRDefault="00D5187A" w:rsidP="00D5187A">
      <w:pPr>
        <w:pStyle w:val="ListParagraph"/>
        <w:numPr>
          <w:ilvl w:val="0"/>
          <w:numId w:val="17"/>
        </w:numPr>
      </w:pPr>
      <w:r>
        <w:t>Building a combiner and training from scratch with the same method as CLIP fine-tuning.</w:t>
      </w:r>
    </w:p>
    <w:p w14:paraId="685FFB49" w14:textId="77777777" w:rsidR="00D5187A" w:rsidRDefault="00D5187A" w:rsidP="00D5187A">
      <w:pPr>
        <w:pStyle w:val="ListParagraph"/>
        <w:numPr>
          <w:ilvl w:val="0"/>
          <w:numId w:val="17"/>
        </w:numPr>
      </w:pPr>
      <w:r>
        <w:t>Extracting all the images in the database with fine-tuned CLIP.</w:t>
      </w:r>
    </w:p>
    <w:p w14:paraId="4538209F" w14:textId="77777777" w:rsidR="00D5187A" w:rsidRDefault="00D5187A" w:rsidP="00D5187A">
      <w:pPr>
        <w:pStyle w:val="ListParagraph"/>
        <w:numPr>
          <w:ilvl w:val="0"/>
          <w:numId w:val="17"/>
        </w:numPr>
      </w:pPr>
      <w:r>
        <w:t>Extract features from images and text with fine-tuned CLIP and take them to the combiner to get the fused feature.</w:t>
      </w:r>
    </w:p>
    <w:p w14:paraId="15484C54" w14:textId="77777777" w:rsidR="00D5187A" w:rsidRDefault="00D5187A" w:rsidP="00D5187A">
      <w:pPr>
        <w:pStyle w:val="ListParagraph"/>
        <w:numPr>
          <w:ilvl w:val="0"/>
          <w:numId w:val="17"/>
        </w:numPr>
      </w:pPr>
      <w:r>
        <w:t>Calculating the similarity score between the query and all images in the database with cosine distance.</w:t>
      </w:r>
    </w:p>
    <w:p w14:paraId="300AD7A8" w14:textId="599C1C24" w:rsidR="00D5187A" w:rsidRPr="002C0F6B" w:rsidRDefault="00D5187A" w:rsidP="00D5187A">
      <w:pPr>
        <w:pStyle w:val="ListParagraph"/>
        <w:numPr>
          <w:ilvl w:val="0"/>
          <w:numId w:val="17"/>
        </w:numPr>
      </w:pPr>
      <w:r>
        <w:t xml:space="preserve">Take the images with the highest similarity score and return </w:t>
      </w:r>
      <w:r w:rsidR="00B0183E">
        <w:t xml:space="preserve">them </w:t>
      </w:r>
      <w:r>
        <w:t>to the user.</w:t>
      </w:r>
    </w:p>
    <w:p w14:paraId="313BE601" w14:textId="4F39B2FF" w:rsidR="002C0F6B" w:rsidRPr="008E76A7" w:rsidRDefault="00B868A9" w:rsidP="00347AA4">
      <w:pPr>
        <w:pStyle w:val="ListParagraph"/>
        <w:numPr>
          <w:ilvl w:val="0"/>
          <w:numId w:val="8"/>
        </w:numPr>
        <w:outlineLvl w:val="1"/>
        <w:rPr>
          <w:b/>
          <w:bCs/>
        </w:rPr>
      </w:pPr>
      <w:bookmarkStart w:id="4" w:name="_Toc156749714"/>
      <w:r w:rsidRPr="008E76A7">
        <w:rPr>
          <w:b/>
          <w:bCs/>
        </w:rPr>
        <w:t>CLIP fine-tune</w:t>
      </w:r>
      <w:bookmarkEnd w:id="4"/>
    </w:p>
    <w:p w14:paraId="475D65A6" w14:textId="4FB9CB69" w:rsidR="00B868A9" w:rsidRPr="00D20517" w:rsidRDefault="00B868A9" w:rsidP="00B868A9">
      <w:pPr>
        <w:pStyle w:val="ListParagraph"/>
        <w:numPr>
          <w:ilvl w:val="0"/>
          <w:numId w:val="9"/>
        </w:numPr>
      </w:pPr>
      <w:r>
        <w:t xml:space="preserve">Given the triplet </w:t>
      </w:r>
      <w:r>
        <w:rPr>
          <w:rFonts w:eastAsiaTheme="minorEastAsia"/>
        </w:rPr>
        <w:t>(</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q</m:t>
            </m:r>
          </m:sub>
        </m:sSub>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Pr>
          <w:rFonts w:eastAsiaTheme="minorEastAsia"/>
        </w:rPr>
        <w:t xml:space="preserve">) represent reference image, text and target image respectively, their features are extracted by CLIP encoders,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Pr>
          <w:rFonts w:eastAsiaTheme="minorEastAsia"/>
        </w:rPr>
        <w:t>, to obtain</w:t>
      </w:r>
      <w:r w:rsidR="00A72D27">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(I</m:t>
            </m:r>
          </m:e>
          <m:sub>
            <m:r>
              <w:rPr>
                <w:rFonts w:ascii="Cambria Math" w:eastAsiaTheme="minorEastAsia" w:hAnsi="Cambria Math"/>
              </w:rPr>
              <m:t>q</m:t>
            </m:r>
          </m:sub>
        </m:sSub>
        <m:r>
          <w:rPr>
            <w:rFonts w:ascii="Cambria Math" w:eastAsiaTheme="minorEastAsia" w:hAnsi="Cambria Math"/>
          </w:rPr>
          <m:t xml:space="preserve">) </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72D27">
        <w:rPr>
          <w:rFonts w:eastAsiaTheme="minorEastAsia"/>
        </w:rPr>
        <w:t xml:space="preserve">and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sidR="00A72D27">
        <w:rPr>
          <w:rFonts w:eastAsiaTheme="minorEastAsia"/>
        </w:rPr>
        <w:t xml:space="preserve"> </w:t>
      </w:r>
      <m:oMath>
        <m:r>
          <w:rPr>
            <w:rFonts w:ascii="Cambria Math" w:hAnsi="Cambria Math"/>
          </w:rPr>
          <m:t>∈</m:t>
        </m:r>
      </m:oMath>
      <w:r w:rsidR="00A72D27">
        <w:rPr>
          <w:rFonts w:eastAsiaTheme="minorEastAsia"/>
        </w:rP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72D27">
        <w:rPr>
          <w:rFonts w:eastAsiaTheme="minorEastAsia"/>
        </w:rPr>
        <w:t xml:space="preserve">, where </w:t>
      </w:r>
      <w:r w:rsidR="00090210">
        <w:rPr>
          <w:rFonts w:eastAsiaTheme="minorEastAsia"/>
        </w:rPr>
        <w:t>d denotes the size of CLIP embedding space.</w:t>
      </w:r>
      <w:r w:rsidR="004A08DA">
        <w:rPr>
          <w:rFonts w:eastAsiaTheme="minorEastAsia"/>
        </w:rPr>
        <w:t xml:space="preserve"> Query feature is the element-wise sum of the above features: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(I</m:t>
            </m:r>
          </m:e>
          <m:sub>
            <m:r>
              <w:rPr>
                <w:rFonts w:ascii="Cambria Math" w:eastAsiaTheme="minorEastAsia" w:hAnsi="Cambria Math"/>
              </w:rPr>
              <m:t>q</m:t>
            </m:r>
          </m:sub>
        </m:sSub>
        <m:r>
          <w:rPr>
            <w:rFonts w:ascii="Cambria Math" w:eastAsiaTheme="minorEastAsia" w:hAnsi="Cambria Math"/>
          </w:rPr>
          <m:t>)</m:t>
        </m:r>
      </m:oMath>
      <w:r w:rsidR="00E34AB5">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T</m:t>
                </m:r>
              </m:sub>
            </m:sSub>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sidR="00E34AB5">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q</m:t>
            </m:r>
          </m:sub>
        </m:sSub>
      </m:oMath>
      <w:r w:rsidR="00E34AB5">
        <w:rPr>
          <w:rFonts w:eastAsiaTheme="minorEastAsia"/>
        </w:rPr>
        <w:t>.</w:t>
      </w:r>
    </w:p>
    <w:p w14:paraId="7870030F" w14:textId="0A230DB4" w:rsidR="00D20517" w:rsidRDefault="00D20517" w:rsidP="00D20517">
      <w:pPr>
        <w:pStyle w:val="ListParagraph"/>
        <w:ind w:left="1080"/>
      </w:pPr>
      <w:r w:rsidRPr="00D20517">
        <w:rPr>
          <w:noProof/>
        </w:rPr>
        <w:drawing>
          <wp:inline distT="0" distB="0" distL="0" distR="0" wp14:anchorId="446197A1" wp14:editId="1C983BB1">
            <wp:extent cx="5301862" cy="2686050"/>
            <wp:effectExtent l="0" t="0" r="0" b="0"/>
            <wp:docPr id="4774854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85406" name="Picture 1" descr="A diagram of a diagram&#10;&#10;Description automatically generated"/>
                    <pic:cNvPicPr/>
                  </pic:nvPicPr>
                  <pic:blipFill>
                    <a:blip r:embed="rId12"/>
                    <a:stretch>
                      <a:fillRect/>
                    </a:stretch>
                  </pic:blipFill>
                  <pic:spPr>
                    <a:xfrm>
                      <a:off x="0" y="0"/>
                      <a:ext cx="5304203" cy="2687236"/>
                    </a:xfrm>
                    <a:prstGeom prst="rect">
                      <a:avLst/>
                    </a:prstGeom>
                  </pic:spPr>
                </pic:pic>
              </a:graphicData>
            </a:graphic>
          </wp:inline>
        </w:drawing>
      </w:r>
    </w:p>
    <w:p w14:paraId="29964DB4" w14:textId="376E7EE8" w:rsidR="00D20517" w:rsidRPr="00E34AB5" w:rsidRDefault="00000000" w:rsidP="00D20517">
      <w:pPr>
        <w:pStyle w:val="ListParagraph"/>
        <w:ind w:left="1080"/>
      </w:pPr>
      <w:r>
        <w:rPr>
          <w:noProof/>
        </w:rPr>
        <w:pict w14:anchorId="150662C3">
          <v:shape id="_x0000_s1066" type="#_x0000_t202" style="position:absolute;left:0;text-align:left;margin-left:162.25pt;margin-top:2.2pt;width:142.25pt;height:24.5pt;z-index:251664384" strokecolor="white [3212]">
            <v:textbox>
              <w:txbxContent>
                <w:p w14:paraId="6AA141F5" w14:textId="42190515" w:rsidR="00D20517" w:rsidRDefault="00D20517" w:rsidP="00D20517">
                  <w:r>
                    <w:t xml:space="preserve">Figure </w:t>
                  </w:r>
                  <w:r w:rsidR="00A72297">
                    <w:t>4</w:t>
                  </w:r>
                  <w:r>
                    <w:t>: CLIP fine-tune.</w:t>
                  </w:r>
                </w:p>
              </w:txbxContent>
            </v:textbox>
          </v:shape>
        </w:pict>
      </w:r>
    </w:p>
    <w:p w14:paraId="6289DB3B" w14:textId="77777777" w:rsidR="00D20517" w:rsidRPr="00D20517" w:rsidRDefault="00D20517" w:rsidP="00D20517">
      <w:pPr>
        <w:pStyle w:val="ListParagraph"/>
        <w:ind w:left="1080"/>
      </w:pPr>
    </w:p>
    <w:p w14:paraId="6A80A414" w14:textId="4AB6D157" w:rsidR="00E34AB5" w:rsidRPr="00E34AB5" w:rsidRDefault="00E34AB5" w:rsidP="00B868A9">
      <w:pPr>
        <w:pStyle w:val="ListParagraph"/>
        <w:numPr>
          <w:ilvl w:val="0"/>
          <w:numId w:val="9"/>
        </w:numPr>
      </w:pPr>
      <w:r>
        <w:rPr>
          <w:rFonts w:eastAsiaTheme="minorEastAsia"/>
        </w:rPr>
        <w:t xml:space="preserve">The goal of this stage is to minimize the cosine distance between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q</m:t>
            </m:r>
          </m:sub>
        </m:sSub>
      </m:oMath>
      <w:r>
        <w:rPr>
          <w:rFonts w:eastAsiaTheme="minorEastAsia"/>
        </w:rPr>
        <w:t xml:space="preserve"> which can be achieve by minimize the following loss: </w:t>
      </w:r>
    </w:p>
    <w:p w14:paraId="1BBDDFAB" w14:textId="61072D9F" w:rsidR="00E34AB5" w:rsidRPr="00F6158E" w:rsidRDefault="00000000" w:rsidP="00F6158E">
      <w:pPr>
        <w:pStyle w:val="ListParagraph"/>
        <w:ind w:left="1440"/>
      </w:pPr>
      <m:oMathPara>
        <m:oMathParaPr>
          <m:jc m:val="center"/>
        </m:oMathParaP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contr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B</m:t>
              </m:r>
            </m:sup>
            <m:e>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f>
                    <m:fPr>
                      <m:ctrlPr>
                        <w:rPr>
                          <w:rFonts w:ascii="Cambria Math" w:eastAsiaTheme="minorEastAsia" w:hAnsi="Cambria Math"/>
                          <w:i/>
                        </w:rPr>
                      </m:ctrlPr>
                    </m:fPr>
                    <m:num>
                      <m:func>
                        <m:funcPr>
                          <m:ctrlPr>
                            <w:rPr>
                              <w:rFonts w:ascii="Cambria Math" w:eastAsiaTheme="minorEastAsia" w:hAnsi="Cambria Math"/>
                              <w:i/>
                            </w:rPr>
                          </m:ctrlPr>
                        </m:funcPr>
                        <m:fName>
                          <m: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τ*k</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q</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t</m:t>
                                  </m:r>
                                </m:sub>
                                <m:sup>
                                  <m:r>
                                    <w:rPr>
                                      <w:rFonts w:ascii="Cambria Math" w:eastAsiaTheme="minorEastAsia" w:hAnsi="Cambria Math"/>
                                    </w:rPr>
                                    <m:t>i</m:t>
                                  </m:r>
                                </m:sup>
                              </m:sSubSup>
                              <m:r>
                                <w:rPr>
                                  <w:rFonts w:ascii="Cambria Math" w:eastAsiaTheme="minorEastAsia" w:hAnsi="Cambria Math"/>
                                </w:rPr>
                                <m:t>)</m:t>
                              </m:r>
                            </m:e>
                          </m:d>
                        </m:e>
                      </m:func>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j=1</m:t>
                          </m:r>
                        </m:sub>
                        <m:sup>
                          <m:r>
                            <w:rPr>
                              <w:rFonts w:ascii="Cambria Math" w:eastAsiaTheme="minorEastAsia" w:hAnsi="Cambria Math"/>
                            </w:rPr>
                            <m:t>B</m:t>
                          </m:r>
                        </m:sup>
                      </m:sSubSup>
                      <m:func>
                        <m:funcPr>
                          <m:ctrlPr>
                            <w:rPr>
                              <w:rFonts w:ascii="Cambria Math" w:eastAsiaTheme="minorEastAsia" w:hAnsi="Cambria Math"/>
                              <w:i/>
                            </w:rPr>
                          </m:ctrlPr>
                        </m:funcPr>
                        <m:fName>
                          <m:r>
                            <w:rPr>
                              <w:rFonts w:ascii="Cambria Math" w:eastAsiaTheme="minorEastAsia" w:hAnsi="Cambria Math"/>
                            </w:rPr>
                            <m:t>exp</m:t>
                          </m:r>
                        </m:fName>
                        <m:e>
                          <m:d>
                            <m:dPr>
                              <m:begChr m:val="{"/>
                              <m:endChr m:val="}"/>
                              <m:ctrlPr>
                                <w:rPr>
                                  <w:rFonts w:ascii="Cambria Math" w:eastAsiaTheme="minorEastAsia" w:hAnsi="Cambria Math"/>
                                  <w:i/>
                                </w:rPr>
                              </m:ctrlPr>
                            </m:dPr>
                            <m:e>
                              <m:r>
                                <w:rPr>
                                  <w:rFonts w:ascii="Cambria Math" w:eastAsiaTheme="minorEastAsia" w:hAnsi="Cambria Math"/>
                                </w:rPr>
                                <m:t>τ*k</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q</m:t>
                                  </m:r>
                                </m:sub>
                                <m:sup>
                                  <m:r>
                                    <w:rPr>
                                      <w:rFonts w:ascii="Cambria Math" w:eastAsiaTheme="minorEastAsia" w:hAnsi="Cambria Math"/>
                                    </w:rPr>
                                    <m:t>i</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ϕ</m:t>
                                  </m:r>
                                </m:e>
                                <m:sub>
                                  <m:r>
                                    <w:rPr>
                                      <w:rFonts w:ascii="Cambria Math" w:eastAsiaTheme="minorEastAsia" w:hAnsi="Cambria Math"/>
                                    </w:rPr>
                                    <m:t>t</m:t>
                                  </m:r>
                                </m:sub>
                                <m:sup>
                                  <m:r>
                                    <w:rPr>
                                      <w:rFonts w:ascii="Cambria Math" w:eastAsiaTheme="minorEastAsia" w:hAnsi="Cambria Math"/>
                                    </w:rPr>
                                    <m:t>j</m:t>
                                  </m:r>
                                </m:sup>
                              </m:sSubSup>
                              <m:r>
                                <w:rPr>
                                  <w:rFonts w:ascii="Cambria Math" w:eastAsiaTheme="minorEastAsia" w:hAnsi="Cambria Math"/>
                                </w:rPr>
                                <m:t>)</m:t>
                              </m:r>
                            </m:e>
                          </m:d>
                        </m:e>
                      </m:func>
                    </m:den>
                  </m:f>
                </m:e>
              </m:func>
            </m:e>
          </m:nary>
        </m:oMath>
      </m:oMathPara>
    </w:p>
    <w:p w14:paraId="0D02A010" w14:textId="6E9A7B06" w:rsidR="00520682" w:rsidRPr="00520682" w:rsidRDefault="0081281F" w:rsidP="00520682">
      <w:pPr>
        <w:pStyle w:val="ListParagraph"/>
        <w:ind w:left="1080"/>
        <w:rPr>
          <w:rFonts w:eastAsiaTheme="minorEastAsia"/>
        </w:rPr>
      </w:pPr>
      <w:r>
        <w:t xml:space="preserve">where </w:t>
      </w:r>
      <m:oMath>
        <m:r>
          <w:rPr>
            <w:rFonts w:ascii="Cambria Math" w:eastAsiaTheme="minorEastAsia" w:hAnsi="Cambria Math"/>
          </w:rPr>
          <m:t xml:space="preserve">k </m:t>
        </m:r>
      </m:oMath>
      <w:r>
        <w:rPr>
          <w:rFonts w:eastAsiaTheme="minorEastAsia"/>
        </w:rPr>
        <w:t xml:space="preserve">is the cosine similarity and </w:t>
      </w:r>
      <m:oMath>
        <m:r>
          <w:rPr>
            <w:rFonts w:ascii="Cambria Math" w:eastAsiaTheme="minorEastAsia" w:hAnsi="Cambria Math"/>
          </w:rPr>
          <m:t>τ</m:t>
        </m:r>
      </m:oMath>
      <w:r>
        <w:rPr>
          <w:rFonts w:eastAsiaTheme="minorEastAsia"/>
        </w:rPr>
        <w:t xml:space="preserve"> is the temperature parameter to control the logits range. Fine-tun</w:t>
      </w:r>
      <w:r w:rsidR="00D35D31">
        <w:rPr>
          <w:rFonts w:eastAsiaTheme="minorEastAsia"/>
        </w:rPr>
        <w:t>ing CLIP with this loss function helps the texture embedding space act as an additive to the visual embedding space, therefore, effectively fusing image and text information to solve the task.</w:t>
      </w:r>
    </w:p>
    <w:p w14:paraId="2B1ED35E" w14:textId="685EA94C" w:rsidR="00B868A9" w:rsidRPr="008E76A7" w:rsidRDefault="00B868A9" w:rsidP="00347AA4">
      <w:pPr>
        <w:pStyle w:val="ListParagraph"/>
        <w:numPr>
          <w:ilvl w:val="0"/>
          <w:numId w:val="8"/>
        </w:numPr>
        <w:outlineLvl w:val="1"/>
        <w:rPr>
          <w:b/>
          <w:bCs/>
        </w:rPr>
      </w:pPr>
      <w:bookmarkStart w:id="5" w:name="_Toc156749715"/>
      <w:r w:rsidRPr="008E76A7">
        <w:rPr>
          <w:b/>
          <w:bCs/>
        </w:rPr>
        <w:t>Combiner</w:t>
      </w:r>
      <w:r w:rsidR="00D5187A" w:rsidRPr="008E76A7">
        <w:rPr>
          <w:b/>
          <w:bCs/>
        </w:rPr>
        <w:t xml:space="preserve"> building</w:t>
      </w:r>
      <w:bookmarkEnd w:id="5"/>
    </w:p>
    <w:p w14:paraId="3B1A15A2" w14:textId="4C0744D1" w:rsidR="00813348" w:rsidRDefault="00BD561E" w:rsidP="00813348">
      <w:pPr>
        <w:pStyle w:val="ListParagraph"/>
        <w:numPr>
          <w:ilvl w:val="0"/>
          <w:numId w:val="12"/>
        </w:numPr>
      </w:pPr>
      <w:r>
        <w:t>To have a fused feature representing the query, a combiner is needed. Overall, the combiner</w:t>
      </w:r>
      <w:r w:rsidRPr="00BD561E">
        <w:t xml:space="preserve"> can be viewed as a three-branch summation, with two branches implemented as a convex combination of the two input modalities, and a third branch of a learned image-text mixture.</w:t>
      </w:r>
      <w:r>
        <w:t xml:space="preserve"> </w:t>
      </w:r>
    </w:p>
    <w:p w14:paraId="7D16CDA3" w14:textId="77777777" w:rsidR="00D5187A" w:rsidRDefault="00D5187A" w:rsidP="00D5187A">
      <w:pPr>
        <w:pStyle w:val="ListParagraph"/>
        <w:ind w:left="1080"/>
      </w:pPr>
    </w:p>
    <w:p w14:paraId="50E86CEF" w14:textId="476D303E" w:rsidR="00A72297" w:rsidRDefault="00A72297" w:rsidP="00A72297">
      <w:pPr>
        <w:pStyle w:val="ListParagraph"/>
        <w:ind w:left="1080"/>
      </w:pPr>
      <w:r w:rsidRPr="00A72297">
        <w:rPr>
          <w:noProof/>
        </w:rPr>
        <w:lastRenderedPageBreak/>
        <w:drawing>
          <wp:inline distT="0" distB="0" distL="0" distR="0" wp14:anchorId="42E08B39" wp14:editId="7E419A75">
            <wp:extent cx="5334000" cy="1633822"/>
            <wp:effectExtent l="0" t="0" r="0" b="0"/>
            <wp:docPr id="5" name="Content Placeholder 4" descr="A diagram of a software system&#10;&#10;Description automatically generated">
              <a:extLst xmlns:a="http://schemas.openxmlformats.org/drawingml/2006/main">
                <a:ext uri="{FF2B5EF4-FFF2-40B4-BE49-F238E27FC236}">
                  <a16:creationId xmlns:a16="http://schemas.microsoft.com/office/drawing/2014/main" id="{20300F7B-EE96-2402-F31E-47128DAFE94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software system&#10;&#10;Description automatically generated">
                      <a:extLst>
                        <a:ext uri="{FF2B5EF4-FFF2-40B4-BE49-F238E27FC236}">
                          <a16:creationId xmlns:a16="http://schemas.microsoft.com/office/drawing/2014/main" id="{20300F7B-EE96-2402-F31E-47128DAFE940}"/>
                        </a:ext>
                      </a:extLst>
                    </pic:cNvPr>
                    <pic:cNvPicPr>
                      <a:picLocks noGrp="1" noChangeAspect="1"/>
                    </pic:cNvPicPr>
                  </pic:nvPicPr>
                  <pic:blipFill>
                    <a:blip r:embed="rId13"/>
                    <a:stretch>
                      <a:fillRect/>
                    </a:stretch>
                  </pic:blipFill>
                  <pic:spPr>
                    <a:xfrm>
                      <a:off x="0" y="0"/>
                      <a:ext cx="5338507" cy="1635203"/>
                    </a:xfrm>
                    <a:prstGeom prst="rect">
                      <a:avLst/>
                    </a:prstGeom>
                  </pic:spPr>
                </pic:pic>
              </a:graphicData>
            </a:graphic>
          </wp:inline>
        </w:drawing>
      </w:r>
    </w:p>
    <w:p w14:paraId="2C16A1A3" w14:textId="77777777" w:rsidR="00D5187A" w:rsidRDefault="00000000" w:rsidP="00D5187A">
      <w:pPr>
        <w:pStyle w:val="ListParagraph"/>
        <w:ind w:left="1080"/>
      </w:pPr>
      <w:r>
        <w:rPr>
          <w:noProof/>
        </w:rPr>
        <w:pict w14:anchorId="150662C3">
          <v:shape id="_x0000_s1067" type="#_x0000_t202" style="position:absolute;left:0;text-align:left;margin-left:172pt;margin-top:2.95pt;width:179.75pt;height:24.5pt;z-index:251665408" strokecolor="white [3212]">
            <v:textbox style="mso-next-textbox:#_x0000_s1067">
              <w:txbxContent>
                <w:p w14:paraId="772C7866" w14:textId="66837B44" w:rsidR="00A72297" w:rsidRDefault="00A72297" w:rsidP="00A72297">
                  <w:r>
                    <w:t>Figure 5: Combiner architecture.</w:t>
                  </w:r>
                </w:p>
              </w:txbxContent>
            </v:textbox>
          </v:shape>
        </w:pict>
      </w:r>
    </w:p>
    <w:p w14:paraId="7F30D32E" w14:textId="3525A658" w:rsidR="005C219A" w:rsidRDefault="005C219A" w:rsidP="00D5187A">
      <w:pPr>
        <w:pStyle w:val="ListParagraph"/>
        <w:ind w:left="1080"/>
      </w:pPr>
    </w:p>
    <w:p w14:paraId="4883A557" w14:textId="32D25C72" w:rsidR="00FC686E" w:rsidRPr="008E76A7" w:rsidRDefault="009306EF" w:rsidP="00347AA4">
      <w:pPr>
        <w:pStyle w:val="ListParagraph"/>
        <w:numPr>
          <w:ilvl w:val="0"/>
          <w:numId w:val="1"/>
        </w:numPr>
        <w:outlineLvl w:val="0"/>
        <w:rPr>
          <w:b/>
          <w:bCs/>
        </w:rPr>
      </w:pPr>
      <w:bookmarkStart w:id="6" w:name="_Toc156749716"/>
      <w:r w:rsidRPr="008E76A7">
        <w:rPr>
          <w:b/>
          <w:bCs/>
        </w:rPr>
        <w:t>Evaluation</w:t>
      </w:r>
      <w:r w:rsidR="004B16F2" w:rsidRPr="008E76A7">
        <w:rPr>
          <w:b/>
          <w:bCs/>
        </w:rPr>
        <w:t>:</w:t>
      </w:r>
      <w:bookmarkEnd w:id="6"/>
      <w:r w:rsidR="00DA6119" w:rsidRPr="008E76A7">
        <w:rPr>
          <w:b/>
          <w:bCs/>
        </w:rPr>
        <w:t xml:space="preserve"> </w:t>
      </w:r>
    </w:p>
    <w:p w14:paraId="554C4112" w14:textId="25A5A481" w:rsidR="00813348" w:rsidRPr="008E76A7" w:rsidRDefault="00813348" w:rsidP="00347AA4">
      <w:pPr>
        <w:pStyle w:val="ListParagraph"/>
        <w:numPr>
          <w:ilvl w:val="0"/>
          <w:numId w:val="14"/>
        </w:numPr>
        <w:outlineLvl w:val="1"/>
        <w:rPr>
          <w:b/>
          <w:bCs/>
        </w:rPr>
      </w:pPr>
      <w:bookmarkStart w:id="7" w:name="_Toc156749717"/>
      <w:r w:rsidRPr="008E76A7">
        <w:rPr>
          <w:b/>
          <w:bCs/>
        </w:rPr>
        <w:t>Dataset</w:t>
      </w:r>
      <w:bookmarkEnd w:id="7"/>
    </w:p>
    <w:p w14:paraId="246D9A44" w14:textId="17C4E909" w:rsidR="00D67485" w:rsidRDefault="00D67485" w:rsidP="00D67485">
      <w:pPr>
        <w:pStyle w:val="ListParagraph"/>
        <w:numPr>
          <w:ilvl w:val="0"/>
          <w:numId w:val="12"/>
        </w:numPr>
      </w:pPr>
      <w:proofErr w:type="spellStart"/>
      <w:r>
        <w:t>FashionIQ</w:t>
      </w:r>
      <w:proofErr w:type="spellEnd"/>
      <w:r w:rsidR="00AF1C0E">
        <w:t xml:space="preserve"> is </w:t>
      </w:r>
      <w:r>
        <w:t xml:space="preserve">a fashion dataset, containing 77,684 images collected from the internet. The dataset is divided into different categories: Dress, </w:t>
      </w:r>
      <w:proofErr w:type="spellStart"/>
      <w:r>
        <w:t>Toptee</w:t>
      </w:r>
      <w:proofErr w:type="spellEnd"/>
      <w:r>
        <w:t xml:space="preserve"> and T-shirt. There are 18,000 triplets of a reference image, a pair of additional captions and a </w:t>
      </w:r>
      <w:r w:rsidR="00DF734A">
        <w:t>target image</w:t>
      </w:r>
      <w:r>
        <w:t xml:space="preserve"> for </w:t>
      </w:r>
      <w:proofErr w:type="gramStart"/>
      <w:r>
        <w:t>training</w:t>
      </w:r>
      <w:proofErr w:type="gramEnd"/>
      <w:r>
        <w:t xml:space="preserve"> process</w:t>
      </w:r>
      <w:r w:rsidR="00492F81">
        <w:t>.</w:t>
      </w:r>
    </w:p>
    <w:p w14:paraId="41E0D552" w14:textId="26F42711" w:rsidR="00AF1C0E" w:rsidRDefault="00AF1C0E" w:rsidP="00D67485">
      <w:pPr>
        <w:pStyle w:val="ListParagraph"/>
        <w:numPr>
          <w:ilvl w:val="0"/>
          <w:numId w:val="12"/>
        </w:numPr>
      </w:pPr>
      <w:r>
        <w:t>CIRR is an open domain da</w:t>
      </w:r>
      <w:r w:rsidR="00E63A78">
        <w:t>taset containing 21,552 real-life images with human-generated modification sentences.</w:t>
      </w:r>
      <w:r w:rsidR="0035711F">
        <w:t xml:space="preserve"> It has 36,544 triplets split into train, test and validation set with the proportion of 80%, 10% and 10% respectively.</w:t>
      </w:r>
    </w:p>
    <w:p w14:paraId="70CD00A2" w14:textId="49C1DF02" w:rsidR="00813348" w:rsidRPr="008E76A7" w:rsidRDefault="00813348" w:rsidP="00347AA4">
      <w:pPr>
        <w:pStyle w:val="ListParagraph"/>
        <w:numPr>
          <w:ilvl w:val="0"/>
          <w:numId w:val="14"/>
        </w:numPr>
        <w:outlineLvl w:val="1"/>
        <w:rPr>
          <w:b/>
          <w:bCs/>
        </w:rPr>
      </w:pPr>
      <w:bookmarkStart w:id="8" w:name="_Toc156749718"/>
      <w:r w:rsidRPr="008E76A7">
        <w:rPr>
          <w:b/>
          <w:bCs/>
        </w:rPr>
        <w:t>Metric</w:t>
      </w:r>
      <w:bookmarkEnd w:id="8"/>
    </w:p>
    <w:p w14:paraId="74BC97D1" w14:textId="33E40495" w:rsidR="00DF734A" w:rsidRDefault="00DF734A" w:rsidP="00DF734A">
      <w:pPr>
        <w:pStyle w:val="ListParagraph"/>
        <w:numPr>
          <w:ilvl w:val="0"/>
          <w:numId w:val="15"/>
        </w:numPr>
      </w:pPr>
      <w:proofErr w:type="spellStart"/>
      <w:r w:rsidRPr="00DF734A">
        <w:t>Recall@K</w:t>
      </w:r>
      <w:proofErr w:type="spellEnd"/>
      <w:r w:rsidRPr="00DF734A">
        <w:t xml:space="preserve"> </w:t>
      </w:r>
      <w:r>
        <w:t>evaluates</w:t>
      </w:r>
      <w:r w:rsidRPr="00DF734A">
        <w:t xml:space="preserve"> the proportion of relevant items included in the top K recommendations, where K represents the total number of recommendations </w:t>
      </w:r>
      <w:r>
        <w:t>given</w:t>
      </w:r>
      <w:r w:rsidRPr="00DF734A">
        <w:t xml:space="preserve"> for a user.</w:t>
      </w:r>
    </w:p>
    <w:p w14:paraId="258CC563" w14:textId="4788B60C" w:rsidR="007977A9" w:rsidRDefault="007977A9" w:rsidP="007977A9">
      <w:pPr>
        <w:pStyle w:val="ListParagraph"/>
        <w:ind w:left="1080"/>
      </w:pPr>
    </w:p>
    <w:p w14:paraId="79003BCF" w14:textId="681E8392" w:rsidR="005845A9" w:rsidRDefault="007977A9" w:rsidP="007977A9">
      <w:pPr>
        <w:pStyle w:val="ListParagraph"/>
        <w:ind w:left="1080"/>
        <w:jc w:val="center"/>
      </w:pPr>
      <m:oMathPara>
        <m:oMath>
          <m:r>
            <m:rPr>
              <m:sty m:val="p"/>
            </m:rPr>
            <w:rPr>
              <w:rFonts w:ascii="Cambria Math" w:hAnsi="Cambria Math"/>
            </w:rPr>
            <m:t>Recall@k</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Number of relevant items among top K</m:t>
              </m:r>
            </m:num>
            <m:den>
              <m:r>
                <m:rPr>
                  <m:sty m:val="p"/>
                </m:rPr>
                <w:rPr>
                  <w:rFonts w:ascii="Cambria Math" w:hAnsi="Cambria Math" w:cs="Cambria Math"/>
                </w:rPr>
                <m:t>Number of all relavant item in the system</m:t>
              </m:r>
            </m:den>
          </m:f>
        </m:oMath>
      </m:oMathPara>
    </w:p>
    <w:p w14:paraId="4AA466BC" w14:textId="77777777" w:rsidR="007977A9" w:rsidRDefault="007977A9" w:rsidP="007977A9">
      <w:pPr>
        <w:pStyle w:val="ListParagraph"/>
        <w:ind w:left="1080"/>
      </w:pPr>
    </w:p>
    <w:p w14:paraId="69B73454" w14:textId="5CCD4A33" w:rsidR="00DF734A" w:rsidRDefault="00DF734A" w:rsidP="00DF734A">
      <w:pPr>
        <w:pStyle w:val="ListParagraph"/>
        <w:numPr>
          <w:ilvl w:val="0"/>
          <w:numId w:val="15"/>
        </w:numPr>
      </w:pPr>
      <w:r>
        <w:t xml:space="preserve">In this report, the model is assessed with </w:t>
      </w:r>
      <w:proofErr w:type="spellStart"/>
      <w:r w:rsidR="00F13687">
        <w:t>R</w:t>
      </w:r>
      <w:r>
        <w:t>ecall@k</w:t>
      </w:r>
      <w:proofErr w:type="spellEnd"/>
      <w:r>
        <w:t xml:space="preserve"> at </w:t>
      </w:r>
      <w:r w:rsidR="00945298">
        <w:t>2</w:t>
      </w:r>
      <w:r>
        <w:t xml:space="preserve"> rank (10, 50).</w:t>
      </w:r>
    </w:p>
    <w:p w14:paraId="4D18207A" w14:textId="52564D4C" w:rsidR="00813348" w:rsidRPr="008E76A7" w:rsidRDefault="00813348" w:rsidP="00347AA4">
      <w:pPr>
        <w:pStyle w:val="ListParagraph"/>
        <w:numPr>
          <w:ilvl w:val="0"/>
          <w:numId w:val="14"/>
        </w:numPr>
        <w:outlineLvl w:val="1"/>
        <w:rPr>
          <w:b/>
          <w:bCs/>
        </w:rPr>
      </w:pPr>
      <w:bookmarkStart w:id="9" w:name="_Toc156749719"/>
      <w:r w:rsidRPr="008E76A7">
        <w:rPr>
          <w:b/>
          <w:bCs/>
        </w:rPr>
        <w:t>Result</w:t>
      </w:r>
      <w:bookmarkEnd w:id="9"/>
    </w:p>
    <w:p w14:paraId="149DCBF0" w14:textId="79A35A46" w:rsidR="00E7157E" w:rsidRDefault="006A2F7B" w:rsidP="00E7157E">
      <w:pPr>
        <w:pStyle w:val="ListParagraph"/>
        <w:numPr>
          <w:ilvl w:val="0"/>
          <w:numId w:val="16"/>
        </w:numPr>
      </w:pPr>
      <w:r>
        <w:t xml:space="preserve">The model has been tested and </w:t>
      </w:r>
      <w:r w:rsidR="008B47E6">
        <w:t>has</w:t>
      </w:r>
      <w:r>
        <w:t xml:space="preserve"> a respectable result compared to </w:t>
      </w:r>
      <w:r w:rsidR="00F13687">
        <w:t>the state</w:t>
      </w:r>
      <w:r>
        <w:t>-of-the-art method</w:t>
      </w:r>
      <w:r w:rsidR="00F13687">
        <w:t>s</w:t>
      </w:r>
      <w:r w:rsidR="00EE66E0">
        <w:t>.</w:t>
      </w:r>
    </w:p>
    <w:p w14:paraId="65E13BD1" w14:textId="45D67D6D" w:rsidR="00F13687" w:rsidRDefault="00F13687" w:rsidP="00E7157E">
      <w:pPr>
        <w:pStyle w:val="ListParagraph"/>
        <w:numPr>
          <w:ilvl w:val="0"/>
          <w:numId w:val="16"/>
        </w:numPr>
      </w:pPr>
      <w:r>
        <w:t>The result w</w:t>
      </w:r>
      <w:r w:rsidR="005845A9">
        <w:t>hen</w:t>
      </w:r>
      <w:r>
        <w:t xml:space="preserve"> testing in </w:t>
      </w:r>
      <w:proofErr w:type="spellStart"/>
      <w:r>
        <w:t>FashionIQ</w:t>
      </w:r>
      <w:proofErr w:type="spellEnd"/>
      <w:r>
        <w:t xml:space="preserve"> dataset:</w:t>
      </w:r>
    </w:p>
    <w:p w14:paraId="490C450E" w14:textId="77777777" w:rsidR="00A72297" w:rsidRDefault="00A72297" w:rsidP="00A72297">
      <w:pPr>
        <w:pStyle w:val="ListParagraph"/>
        <w:ind w:left="1080"/>
      </w:pPr>
    </w:p>
    <w:tbl>
      <w:tblPr>
        <w:tblStyle w:val="TableGrid"/>
        <w:tblW w:w="0" w:type="auto"/>
        <w:tblInd w:w="1638" w:type="dxa"/>
        <w:tblLook w:val="04A0" w:firstRow="1" w:lastRow="0" w:firstColumn="1" w:lastColumn="0" w:noHBand="0" w:noVBand="1"/>
      </w:tblPr>
      <w:tblGrid>
        <w:gridCol w:w="2700"/>
        <w:gridCol w:w="1350"/>
        <w:gridCol w:w="1350"/>
        <w:gridCol w:w="1620"/>
      </w:tblGrid>
      <w:tr w:rsidR="008B47E6" w14:paraId="2966ED25" w14:textId="19045AC4" w:rsidTr="008B47E6">
        <w:tc>
          <w:tcPr>
            <w:tcW w:w="2700" w:type="dxa"/>
          </w:tcPr>
          <w:p w14:paraId="26C8C8AF" w14:textId="77777777" w:rsidR="008B47E6" w:rsidRDefault="008B47E6" w:rsidP="00EE66E0">
            <w:pPr>
              <w:pStyle w:val="ListParagraph"/>
              <w:ind w:left="0"/>
            </w:pPr>
          </w:p>
        </w:tc>
        <w:tc>
          <w:tcPr>
            <w:tcW w:w="1350" w:type="dxa"/>
          </w:tcPr>
          <w:p w14:paraId="7FC7992B" w14:textId="6B5265FE" w:rsidR="008B47E6" w:rsidRDefault="008B47E6" w:rsidP="00EE66E0">
            <w:pPr>
              <w:pStyle w:val="ListParagraph"/>
              <w:ind w:left="0"/>
            </w:pPr>
            <w:r>
              <w:t>Recall@10</w:t>
            </w:r>
          </w:p>
        </w:tc>
        <w:tc>
          <w:tcPr>
            <w:tcW w:w="1350" w:type="dxa"/>
          </w:tcPr>
          <w:p w14:paraId="274BFE49" w14:textId="03F16654" w:rsidR="008B47E6" w:rsidRDefault="008B47E6" w:rsidP="00EE66E0">
            <w:pPr>
              <w:pStyle w:val="ListParagraph"/>
              <w:ind w:left="0"/>
            </w:pPr>
            <w:r>
              <w:t>Recall@50</w:t>
            </w:r>
          </w:p>
        </w:tc>
        <w:tc>
          <w:tcPr>
            <w:tcW w:w="1620" w:type="dxa"/>
          </w:tcPr>
          <w:p w14:paraId="571ACB45" w14:textId="2BFFC8B2" w:rsidR="008B47E6" w:rsidRDefault="008B47E6" w:rsidP="00EE66E0">
            <w:pPr>
              <w:pStyle w:val="ListParagraph"/>
              <w:ind w:left="0"/>
            </w:pPr>
            <w:r>
              <w:t>Released year</w:t>
            </w:r>
          </w:p>
        </w:tc>
      </w:tr>
      <w:tr w:rsidR="008B47E6" w14:paraId="13452654" w14:textId="39F50D81" w:rsidTr="008B47E6">
        <w:tc>
          <w:tcPr>
            <w:tcW w:w="2700" w:type="dxa"/>
          </w:tcPr>
          <w:p w14:paraId="6CA467E0" w14:textId="72A6E54D" w:rsidR="008B47E6" w:rsidRDefault="008B47E6" w:rsidP="00EE66E0">
            <w:pPr>
              <w:pStyle w:val="ListParagraph"/>
              <w:ind w:left="0"/>
            </w:pPr>
            <w:r>
              <w:t>ARTEMIS</w:t>
            </w:r>
          </w:p>
        </w:tc>
        <w:tc>
          <w:tcPr>
            <w:tcW w:w="1350" w:type="dxa"/>
          </w:tcPr>
          <w:p w14:paraId="7A31E87E" w14:textId="095D50D5" w:rsidR="008B47E6" w:rsidRDefault="008B47E6" w:rsidP="00EE66E0">
            <w:pPr>
              <w:pStyle w:val="ListParagraph"/>
              <w:ind w:left="0"/>
            </w:pPr>
            <w:r w:rsidRPr="00775661">
              <w:t>25.25</w:t>
            </w:r>
          </w:p>
        </w:tc>
        <w:tc>
          <w:tcPr>
            <w:tcW w:w="1350" w:type="dxa"/>
          </w:tcPr>
          <w:p w14:paraId="67B12E2B" w14:textId="5432166C" w:rsidR="008B47E6" w:rsidRDefault="008B47E6" w:rsidP="00EE66E0">
            <w:pPr>
              <w:pStyle w:val="ListParagraph"/>
              <w:ind w:left="0"/>
            </w:pPr>
            <w:r w:rsidRPr="00775661">
              <w:t>50.08</w:t>
            </w:r>
          </w:p>
        </w:tc>
        <w:tc>
          <w:tcPr>
            <w:tcW w:w="1620" w:type="dxa"/>
          </w:tcPr>
          <w:p w14:paraId="0913D5E0" w14:textId="361864CF" w:rsidR="008B47E6" w:rsidRPr="00775661" w:rsidRDefault="008B47E6" w:rsidP="00EE66E0">
            <w:pPr>
              <w:pStyle w:val="ListParagraph"/>
              <w:ind w:left="0"/>
            </w:pPr>
            <w:r>
              <w:t>2022</w:t>
            </w:r>
          </w:p>
        </w:tc>
      </w:tr>
      <w:tr w:rsidR="008B47E6" w14:paraId="0EAE53E6" w14:textId="68FED1DB" w:rsidTr="008B47E6">
        <w:tc>
          <w:tcPr>
            <w:tcW w:w="2700" w:type="dxa"/>
          </w:tcPr>
          <w:p w14:paraId="2E7B398B" w14:textId="78D5F415" w:rsidR="008B47E6" w:rsidRDefault="008B47E6" w:rsidP="00EE66E0">
            <w:pPr>
              <w:pStyle w:val="ListParagraph"/>
              <w:ind w:left="0"/>
            </w:pPr>
            <w:r w:rsidRPr="00775661">
              <w:t>BLIP4CIR</w:t>
            </w:r>
          </w:p>
        </w:tc>
        <w:tc>
          <w:tcPr>
            <w:tcW w:w="1350" w:type="dxa"/>
          </w:tcPr>
          <w:p w14:paraId="485B5C24" w14:textId="481CB4E3" w:rsidR="008B47E6" w:rsidRDefault="008B47E6" w:rsidP="00EE66E0">
            <w:pPr>
              <w:pStyle w:val="ListParagraph"/>
              <w:ind w:left="0"/>
            </w:pPr>
            <w:r w:rsidRPr="00775661">
              <w:t>43.49</w:t>
            </w:r>
          </w:p>
        </w:tc>
        <w:tc>
          <w:tcPr>
            <w:tcW w:w="1350" w:type="dxa"/>
          </w:tcPr>
          <w:p w14:paraId="73EAB854" w14:textId="68D825EB" w:rsidR="008B47E6" w:rsidRDefault="008B47E6" w:rsidP="00EE66E0">
            <w:pPr>
              <w:pStyle w:val="ListParagraph"/>
              <w:ind w:left="0"/>
            </w:pPr>
            <w:r w:rsidRPr="00775661">
              <w:t>67.31</w:t>
            </w:r>
          </w:p>
        </w:tc>
        <w:tc>
          <w:tcPr>
            <w:tcW w:w="1620" w:type="dxa"/>
          </w:tcPr>
          <w:p w14:paraId="12C5AAD5" w14:textId="32AAA12A" w:rsidR="008B47E6" w:rsidRPr="00775661" w:rsidRDefault="008B47E6" w:rsidP="00EE66E0">
            <w:pPr>
              <w:pStyle w:val="ListParagraph"/>
              <w:ind w:left="0"/>
            </w:pPr>
            <w:r>
              <w:t>2023</w:t>
            </w:r>
          </w:p>
        </w:tc>
      </w:tr>
      <w:tr w:rsidR="008B47E6" w14:paraId="74E96EB5" w14:textId="443772EA" w:rsidTr="008B47E6">
        <w:tc>
          <w:tcPr>
            <w:tcW w:w="2700" w:type="dxa"/>
          </w:tcPr>
          <w:p w14:paraId="2328E7AD" w14:textId="6D4B72FD" w:rsidR="008B47E6" w:rsidRPr="00775661" w:rsidRDefault="008B47E6" w:rsidP="00EE66E0">
            <w:pPr>
              <w:pStyle w:val="ListParagraph"/>
              <w:ind w:left="0"/>
            </w:pPr>
            <w:r w:rsidRPr="00775661">
              <w:t>CASE</w:t>
            </w:r>
          </w:p>
        </w:tc>
        <w:tc>
          <w:tcPr>
            <w:tcW w:w="1350" w:type="dxa"/>
          </w:tcPr>
          <w:p w14:paraId="734CA911" w14:textId="41875D82" w:rsidR="008B47E6" w:rsidRDefault="008B47E6" w:rsidP="00EE66E0">
            <w:pPr>
              <w:pStyle w:val="ListParagraph"/>
              <w:ind w:left="0"/>
            </w:pPr>
            <w:r w:rsidRPr="00775661">
              <w:t>48.79</w:t>
            </w:r>
          </w:p>
        </w:tc>
        <w:tc>
          <w:tcPr>
            <w:tcW w:w="1350" w:type="dxa"/>
          </w:tcPr>
          <w:p w14:paraId="5EFEED7B" w14:textId="7008BC3C" w:rsidR="008B47E6" w:rsidRDefault="008B47E6" w:rsidP="00EE66E0">
            <w:pPr>
              <w:pStyle w:val="ListParagraph"/>
              <w:ind w:left="0"/>
            </w:pPr>
            <w:r w:rsidRPr="00775661">
              <w:t>70.68</w:t>
            </w:r>
          </w:p>
        </w:tc>
        <w:tc>
          <w:tcPr>
            <w:tcW w:w="1620" w:type="dxa"/>
          </w:tcPr>
          <w:p w14:paraId="1E404411" w14:textId="4B6D77C9" w:rsidR="008B47E6" w:rsidRPr="00775661" w:rsidRDefault="008B47E6" w:rsidP="00EE66E0">
            <w:pPr>
              <w:pStyle w:val="ListParagraph"/>
              <w:ind w:left="0"/>
            </w:pPr>
            <w:r>
              <w:t>2023</w:t>
            </w:r>
          </w:p>
        </w:tc>
      </w:tr>
      <w:tr w:rsidR="008B47E6" w14:paraId="2D075EE5" w14:textId="227FF77A" w:rsidTr="008B47E6">
        <w:tc>
          <w:tcPr>
            <w:tcW w:w="2700" w:type="dxa"/>
          </w:tcPr>
          <w:p w14:paraId="7A864987" w14:textId="58A14D4E" w:rsidR="008B47E6" w:rsidRPr="00775661" w:rsidRDefault="008B47E6" w:rsidP="00EE66E0">
            <w:pPr>
              <w:pStyle w:val="ListParagraph"/>
              <w:ind w:left="0"/>
            </w:pPr>
            <w:r w:rsidRPr="00775661">
              <w:t>Candidate Set Re-ranking</w:t>
            </w:r>
          </w:p>
        </w:tc>
        <w:tc>
          <w:tcPr>
            <w:tcW w:w="1350" w:type="dxa"/>
          </w:tcPr>
          <w:p w14:paraId="0CBFBC5A" w14:textId="3C64152D" w:rsidR="008B47E6" w:rsidRDefault="008B47E6" w:rsidP="00EE66E0">
            <w:pPr>
              <w:pStyle w:val="ListParagraph"/>
              <w:ind w:left="0"/>
            </w:pPr>
            <w:r w:rsidRPr="00775661">
              <w:t>51.17</w:t>
            </w:r>
          </w:p>
        </w:tc>
        <w:tc>
          <w:tcPr>
            <w:tcW w:w="1350" w:type="dxa"/>
          </w:tcPr>
          <w:p w14:paraId="32A9895C" w14:textId="32B1EF37" w:rsidR="008B47E6" w:rsidRDefault="008B47E6" w:rsidP="00EE66E0">
            <w:pPr>
              <w:pStyle w:val="ListParagraph"/>
              <w:ind w:left="0"/>
            </w:pPr>
            <w:r w:rsidRPr="00775661">
              <w:t>73.13</w:t>
            </w:r>
          </w:p>
        </w:tc>
        <w:tc>
          <w:tcPr>
            <w:tcW w:w="1620" w:type="dxa"/>
          </w:tcPr>
          <w:p w14:paraId="2245B8BF" w14:textId="7DF52C2F" w:rsidR="008B47E6" w:rsidRPr="00775661" w:rsidRDefault="008B47E6" w:rsidP="00EE66E0">
            <w:pPr>
              <w:pStyle w:val="ListParagraph"/>
              <w:ind w:left="0"/>
            </w:pPr>
            <w:r>
              <w:t>2023</w:t>
            </w:r>
          </w:p>
        </w:tc>
      </w:tr>
      <w:tr w:rsidR="008B47E6" w14:paraId="61253E73" w14:textId="77777777" w:rsidTr="008B47E6">
        <w:tc>
          <w:tcPr>
            <w:tcW w:w="2700" w:type="dxa"/>
          </w:tcPr>
          <w:p w14:paraId="3A3752E2" w14:textId="385B20DC" w:rsidR="008B47E6" w:rsidRPr="00775661" w:rsidRDefault="008B47E6" w:rsidP="008B47E6">
            <w:pPr>
              <w:pStyle w:val="ListParagraph"/>
              <w:ind w:left="0"/>
            </w:pPr>
            <w:r>
              <w:rPr>
                <w:b/>
                <w:bCs/>
                <w:i/>
                <w:iCs/>
              </w:rPr>
              <w:t>Proposed method</w:t>
            </w:r>
          </w:p>
        </w:tc>
        <w:tc>
          <w:tcPr>
            <w:tcW w:w="1350" w:type="dxa"/>
          </w:tcPr>
          <w:p w14:paraId="77737C8B" w14:textId="1B086D1E" w:rsidR="008B47E6" w:rsidRPr="00775661" w:rsidRDefault="008B47E6" w:rsidP="008B47E6">
            <w:pPr>
              <w:pStyle w:val="ListParagraph"/>
              <w:ind w:left="0"/>
            </w:pPr>
            <w:r w:rsidRPr="008B47E6">
              <w:rPr>
                <w:b/>
                <w:bCs/>
                <w:i/>
                <w:iCs/>
              </w:rPr>
              <w:t>38.32</w:t>
            </w:r>
          </w:p>
        </w:tc>
        <w:tc>
          <w:tcPr>
            <w:tcW w:w="1350" w:type="dxa"/>
          </w:tcPr>
          <w:p w14:paraId="247DD589" w14:textId="2D4EDF88" w:rsidR="008B47E6" w:rsidRPr="00775661" w:rsidRDefault="008B47E6" w:rsidP="008B47E6">
            <w:pPr>
              <w:pStyle w:val="ListParagraph"/>
              <w:ind w:left="0"/>
            </w:pPr>
            <w:r w:rsidRPr="008B47E6">
              <w:rPr>
                <w:b/>
                <w:bCs/>
                <w:i/>
                <w:iCs/>
              </w:rPr>
              <w:t>61.74</w:t>
            </w:r>
          </w:p>
        </w:tc>
        <w:tc>
          <w:tcPr>
            <w:tcW w:w="1620" w:type="dxa"/>
          </w:tcPr>
          <w:p w14:paraId="0A75B81F" w14:textId="45E230C2" w:rsidR="008B47E6" w:rsidRDefault="008B47E6" w:rsidP="008B47E6">
            <w:pPr>
              <w:pStyle w:val="ListParagraph"/>
              <w:ind w:left="0"/>
            </w:pPr>
            <w:r w:rsidRPr="008B47E6">
              <w:rPr>
                <w:b/>
                <w:bCs/>
                <w:i/>
                <w:iCs/>
              </w:rPr>
              <w:t>2022</w:t>
            </w:r>
          </w:p>
        </w:tc>
      </w:tr>
    </w:tbl>
    <w:p w14:paraId="255027C1" w14:textId="77777777" w:rsidR="00F13687" w:rsidRDefault="00F13687" w:rsidP="00F13687">
      <w:pPr>
        <w:pStyle w:val="ListParagraph"/>
        <w:ind w:left="1080"/>
      </w:pPr>
    </w:p>
    <w:p w14:paraId="4F31349E" w14:textId="353CD00A" w:rsidR="005845A9" w:rsidRDefault="005845A9" w:rsidP="008B47E6">
      <w:pPr>
        <w:pStyle w:val="ListParagraph"/>
        <w:numPr>
          <w:ilvl w:val="0"/>
          <w:numId w:val="16"/>
        </w:numPr>
      </w:pPr>
      <w:r>
        <w:t>The result when testing model in CIRR dataset:</w:t>
      </w:r>
    </w:p>
    <w:tbl>
      <w:tblPr>
        <w:tblStyle w:val="TableGrid"/>
        <w:tblW w:w="0" w:type="auto"/>
        <w:tblInd w:w="1638" w:type="dxa"/>
        <w:tblLook w:val="04A0" w:firstRow="1" w:lastRow="0" w:firstColumn="1" w:lastColumn="0" w:noHBand="0" w:noVBand="1"/>
      </w:tblPr>
      <w:tblGrid>
        <w:gridCol w:w="2790"/>
        <w:gridCol w:w="1440"/>
        <w:gridCol w:w="1350"/>
        <w:gridCol w:w="1620"/>
      </w:tblGrid>
      <w:tr w:rsidR="008B47E6" w14:paraId="20D4E716" w14:textId="523B7ED5" w:rsidTr="008B47E6">
        <w:tc>
          <w:tcPr>
            <w:tcW w:w="2790" w:type="dxa"/>
          </w:tcPr>
          <w:p w14:paraId="5FAD8840" w14:textId="77777777" w:rsidR="008B47E6" w:rsidRDefault="008B47E6" w:rsidP="009F15B5">
            <w:pPr>
              <w:pStyle w:val="ListParagraph"/>
              <w:ind w:left="0"/>
            </w:pPr>
          </w:p>
        </w:tc>
        <w:tc>
          <w:tcPr>
            <w:tcW w:w="1440" w:type="dxa"/>
          </w:tcPr>
          <w:p w14:paraId="1F50ED8C" w14:textId="77777777" w:rsidR="008B47E6" w:rsidRDefault="008B47E6" w:rsidP="009F15B5">
            <w:pPr>
              <w:pStyle w:val="ListParagraph"/>
              <w:ind w:left="0"/>
            </w:pPr>
            <w:r>
              <w:t>Recall@10</w:t>
            </w:r>
          </w:p>
        </w:tc>
        <w:tc>
          <w:tcPr>
            <w:tcW w:w="1350" w:type="dxa"/>
          </w:tcPr>
          <w:p w14:paraId="7EB5D5B8" w14:textId="1E0708D8" w:rsidR="008B47E6" w:rsidRDefault="008B47E6" w:rsidP="009F15B5">
            <w:pPr>
              <w:pStyle w:val="ListParagraph"/>
              <w:ind w:left="0"/>
            </w:pPr>
            <w:r>
              <w:t>Recall@50</w:t>
            </w:r>
          </w:p>
        </w:tc>
        <w:tc>
          <w:tcPr>
            <w:tcW w:w="1620" w:type="dxa"/>
          </w:tcPr>
          <w:p w14:paraId="4F7DA105" w14:textId="0A753895" w:rsidR="008B47E6" w:rsidRDefault="008B47E6" w:rsidP="009F15B5">
            <w:pPr>
              <w:pStyle w:val="ListParagraph"/>
              <w:ind w:left="0"/>
            </w:pPr>
            <w:r>
              <w:t>Released year</w:t>
            </w:r>
          </w:p>
        </w:tc>
      </w:tr>
      <w:tr w:rsidR="008B47E6" w14:paraId="4FC77610" w14:textId="21972F62" w:rsidTr="008B47E6">
        <w:tc>
          <w:tcPr>
            <w:tcW w:w="2790" w:type="dxa"/>
          </w:tcPr>
          <w:p w14:paraId="22B1F88E" w14:textId="77777777" w:rsidR="008B47E6" w:rsidRDefault="008B47E6" w:rsidP="009F15B5">
            <w:pPr>
              <w:pStyle w:val="ListParagraph"/>
              <w:ind w:left="0"/>
            </w:pPr>
            <w:r>
              <w:t>ARTEMIS</w:t>
            </w:r>
          </w:p>
        </w:tc>
        <w:tc>
          <w:tcPr>
            <w:tcW w:w="1440" w:type="dxa"/>
          </w:tcPr>
          <w:p w14:paraId="209936F4" w14:textId="4DD50063" w:rsidR="008B47E6" w:rsidRDefault="008B47E6" w:rsidP="009F15B5">
            <w:pPr>
              <w:pStyle w:val="ListParagraph"/>
              <w:ind w:left="0"/>
            </w:pPr>
            <w:r w:rsidRPr="008B47E6">
              <w:t>61.31</w:t>
            </w:r>
          </w:p>
        </w:tc>
        <w:tc>
          <w:tcPr>
            <w:tcW w:w="1350" w:type="dxa"/>
          </w:tcPr>
          <w:p w14:paraId="30DE008A" w14:textId="3D6FD6EA" w:rsidR="008B47E6" w:rsidRDefault="008B47E6" w:rsidP="009F15B5">
            <w:pPr>
              <w:pStyle w:val="ListParagraph"/>
              <w:ind w:left="0"/>
            </w:pPr>
            <w:r w:rsidRPr="008B47E6">
              <w:t>87.73</w:t>
            </w:r>
          </w:p>
        </w:tc>
        <w:tc>
          <w:tcPr>
            <w:tcW w:w="1620" w:type="dxa"/>
          </w:tcPr>
          <w:p w14:paraId="40019207" w14:textId="2A5E4AC6" w:rsidR="008B47E6" w:rsidRPr="008B47E6" w:rsidRDefault="008B47E6" w:rsidP="009F15B5">
            <w:pPr>
              <w:pStyle w:val="ListParagraph"/>
              <w:ind w:left="0"/>
            </w:pPr>
            <w:r>
              <w:t>2022</w:t>
            </w:r>
          </w:p>
        </w:tc>
      </w:tr>
      <w:tr w:rsidR="008B47E6" w14:paraId="24700E68" w14:textId="174BDEB4" w:rsidTr="008B47E6">
        <w:tc>
          <w:tcPr>
            <w:tcW w:w="2790" w:type="dxa"/>
          </w:tcPr>
          <w:p w14:paraId="6486ABA2" w14:textId="5491A217" w:rsidR="008B47E6" w:rsidRPr="008B47E6" w:rsidRDefault="008B47E6" w:rsidP="009F15B5">
            <w:pPr>
              <w:pStyle w:val="ListParagraph"/>
              <w:ind w:left="0"/>
              <w:rPr>
                <w:b/>
                <w:bCs/>
                <w:i/>
                <w:iCs/>
              </w:rPr>
            </w:pPr>
            <w:r>
              <w:rPr>
                <w:b/>
                <w:bCs/>
                <w:i/>
                <w:iCs/>
              </w:rPr>
              <w:t>Proposed method</w:t>
            </w:r>
          </w:p>
        </w:tc>
        <w:tc>
          <w:tcPr>
            <w:tcW w:w="1440" w:type="dxa"/>
          </w:tcPr>
          <w:p w14:paraId="1D735280" w14:textId="2285C975" w:rsidR="008B47E6" w:rsidRPr="008B47E6" w:rsidRDefault="008B47E6" w:rsidP="009F15B5">
            <w:pPr>
              <w:pStyle w:val="ListParagraph"/>
              <w:ind w:left="0"/>
              <w:rPr>
                <w:b/>
                <w:bCs/>
                <w:i/>
                <w:iCs/>
              </w:rPr>
            </w:pPr>
            <w:r w:rsidRPr="008B47E6">
              <w:rPr>
                <w:b/>
                <w:bCs/>
                <w:i/>
                <w:iCs/>
              </w:rPr>
              <w:t>81.86</w:t>
            </w:r>
          </w:p>
        </w:tc>
        <w:tc>
          <w:tcPr>
            <w:tcW w:w="1350" w:type="dxa"/>
          </w:tcPr>
          <w:p w14:paraId="6C30BA82" w14:textId="458FA9C4" w:rsidR="008B47E6" w:rsidRPr="008B47E6" w:rsidRDefault="008B47E6" w:rsidP="009F15B5">
            <w:pPr>
              <w:pStyle w:val="ListParagraph"/>
              <w:ind w:left="0"/>
              <w:rPr>
                <w:b/>
                <w:bCs/>
                <w:i/>
                <w:iCs/>
              </w:rPr>
            </w:pPr>
            <w:r w:rsidRPr="008B47E6">
              <w:rPr>
                <w:b/>
                <w:bCs/>
                <w:i/>
                <w:iCs/>
              </w:rPr>
              <w:t>95.93</w:t>
            </w:r>
          </w:p>
        </w:tc>
        <w:tc>
          <w:tcPr>
            <w:tcW w:w="1620" w:type="dxa"/>
          </w:tcPr>
          <w:p w14:paraId="54AB4FCB" w14:textId="65F6A367" w:rsidR="008B47E6" w:rsidRPr="008B47E6" w:rsidRDefault="008B47E6" w:rsidP="009F15B5">
            <w:pPr>
              <w:pStyle w:val="ListParagraph"/>
              <w:ind w:left="0"/>
              <w:rPr>
                <w:b/>
                <w:bCs/>
                <w:i/>
                <w:iCs/>
              </w:rPr>
            </w:pPr>
            <w:r w:rsidRPr="008B47E6">
              <w:rPr>
                <w:b/>
                <w:bCs/>
                <w:i/>
                <w:iCs/>
              </w:rPr>
              <w:t>2022</w:t>
            </w:r>
          </w:p>
        </w:tc>
      </w:tr>
      <w:tr w:rsidR="008B47E6" w14:paraId="0027371F" w14:textId="4B21059F" w:rsidTr="008B47E6">
        <w:tc>
          <w:tcPr>
            <w:tcW w:w="2790" w:type="dxa"/>
          </w:tcPr>
          <w:p w14:paraId="79E564F3" w14:textId="77777777" w:rsidR="008B47E6" w:rsidRDefault="008B47E6" w:rsidP="009F15B5">
            <w:pPr>
              <w:pStyle w:val="ListParagraph"/>
              <w:ind w:left="0"/>
            </w:pPr>
            <w:r w:rsidRPr="00775661">
              <w:t>BLIP4CIR</w:t>
            </w:r>
          </w:p>
        </w:tc>
        <w:tc>
          <w:tcPr>
            <w:tcW w:w="1440" w:type="dxa"/>
          </w:tcPr>
          <w:p w14:paraId="705EAED1" w14:textId="63F718ED" w:rsidR="008B47E6" w:rsidRDefault="008B47E6" w:rsidP="009F15B5">
            <w:pPr>
              <w:pStyle w:val="ListParagraph"/>
              <w:ind w:left="0"/>
            </w:pPr>
            <w:r w:rsidRPr="008B47E6">
              <w:t>83.88</w:t>
            </w:r>
          </w:p>
        </w:tc>
        <w:tc>
          <w:tcPr>
            <w:tcW w:w="1350" w:type="dxa"/>
          </w:tcPr>
          <w:p w14:paraId="7B658188" w14:textId="2E19CB30" w:rsidR="008B47E6" w:rsidRDefault="008B47E6" w:rsidP="009F15B5">
            <w:pPr>
              <w:pStyle w:val="ListParagraph"/>
              <w:ind w:left="0"/>
            </w:pPr>
            <w:r w:rsidRPr="008B47E6">
              <w:t>96.27</w:t>
            </w:r>
          </w:p>
        </w:tc>
        <w:tc>
          <w:tcPr>
            <w:tcW w:w="1620" w:type="dxa"/>
          </w:tcPr>
          <w:p w14:paraId="4CE18DA9" w14:textId="376C6A3D" w:rsidR="008B47E6" w:rsidRPr="008B47E6" w:rsidRDefault="008B47E6" w:rsidP="009F15B5">
            <w:pPr>
              <w:pStyle w:val="ListParagraph"/>
              <w:ind w:left="0"/>
            </w:pPr>
            <w:r>
              <w:t>2023</w:t>
            </w:r>
          </w:p>
        </w:tc>
      </w:tr>
      <w:tr w:rsidR="008B47E6" w14:paraId="3AAF4688" w14:textId="040471A0" w:rsidTr="008B47E6">
        <w:tc>
          <w:tcPr>
            <w:tcW w:w="2790" w:type="dxa"/>
          </w:tcPr>
          <w:p w14:paraId="7B7A4559" w14:textId="77777777" w:rsidR="008B47E6" w:rsidRPr="00775661" w:rsidRDefault="008B47E6" w:rsidP="009F15B5">
            <w:pPr>
              <w:pStyle w:val="ListParagraph"/>
              <w:ind w:left="0"/>
            </w:pPr>
            <w:r w:rsidRPr="00775661">
              <w:t>CASE</w:t>
            </w:r>
          </w:p>
        </w:tc>
        <w:tc>
          <w:tcPr>
            <w:tcW w:w="1440" w:type="dxa"/>
          </w:tcPr>
          <w:p w14:paraId="1CC3642B" w14:textId="0065DE9D" w:rsidR="008B47E6" w:rsidRDefault="008B47E6" w:rsidP="009F15B5">
            <w:pPr>
              <w:pStyle w:val="ListParagraph"/>
              <w:ind w:left="0"/>
            </w:pPr>
            <w:r w:rsidRPr="008B47E6">
              <w:t>87.25</w:t>
            </w:r>
          </w:p>
        </w:tc>
        <w:tc>
          <w:tcPr>
            <w:tcW w:w="1350" w:type="dxa"/>
          </w:tcPr>
          <w:p w14:paraId="0EE678A7" w14:textId="04753B74" w:rsidR="008B47E6" w:rsidRDefault="008B47E6" w:rsidP="009F15B5">
            <w:pPr>
              <w:pStyle w:val="ListParagraph"/>
              <w:ind w:left="0"/>
            </w:pPr>
            <w:r w:rsidRPr="008B47E6">
              <w:t>97.57</w:t>
            </w:r>
          </w:p>
        </w:tc>
        <w:tc>
          <w:tcPr>
            <w:tcW w:w="1620" w:type="dxa"/>
          </w:tcPr>
          <w:p w14:paraId="3987C9D0" w14:textId="4C4DA0D1" w:rsidR="008B47E6" w:rsidRPr="008B47E6" w:rsidRDefault="008B47E6" w:rsidP="009F15B5">
            <w:pPr>
              <w:pStyle w:val="ListParagraph"/>
              <w:ind w:left="0"/>
            </w:pPr>
            <w:r>
              <w:t>2023</w:t>
            </w:r>
          </w:p>
        </w:tc>
      </w:tr>
      <w:tr w:rsidR="008B47E6" w14:paraId="5F469B73" w14:textId="2955FD5E" w:rsidTr="008B47E6">
        <w:tc>
          <w:tcPr>
            <w:tcW w:w="2790" w:type="dxa"/>
          </w:tcPr>
          <w:p w14:paraId="71319B28" w14:textId="77777777" w:rsidR="008B47E6" w:rsidRPr="00775661" w:rsidRDefault="008B47E6" w:rsidP="009F15B5">
            <w:pPr>
              <w:pStyle w:val="ListParagraph"/>
              <w:ind w:left="0"/>
            </w:pPr>
            <w:r w:rsidRPr="00775661">
              <w:t>Candidate Set Re-ranking</w:t>
            </w:r>
          </w:p>
        </w:tc>
        <w:tc>
          <w:tcPr>
            <w:tcW w:w="1440" w:type="dxa"/>
          </w:tcPr>
          <w:p w14:paraId="171A3FE0" w14:textId="436A8EE7" w:rsidR="008B47E6" w:rsidRDefault="008B47E6" w:rsidP="009F15B5">
            <w:pPr>
              <w:pStyle w:val="ListParagraph"/>
              <w:ind w:left="0"/>
            </w:pPr>
            <w:r w:rsidRPr="008B47E6">
              <w:t>89.78</w:t>
            </w:r>
          </w:p>
        </w:tc>
        <w:tc>
          <w:tcPr>
            <w:tcW w:w="1350" w:type="dxa"/>
          </w:tcPr>
          <w:p w14:paraId="65112F0B" w14:textId="72F01E93" w:rsidR="008B47E6" w:rsidRDefault="008B47E6" w:rsidP="009F15B5">
            <w:pPr>
              <w:pStyle w:val="ListParagraph"/>
              <w:ind w:left="0"/>
            </w:pPr>
            <w:r w:rsidRPr="008B47E6">
              <w:t>97.18</w:t>
            </w:r>
          </w:p>
        </w:tc>
        <w:tc>
          <w:tcPr>
            <w:tcW w:w="1620" w:type="dxa"/>
          </w:tcPr>
          <w:p w14:paraId="62E5B997" w14:textId="2CD326A2" w:rsidR="008B47E6" w:rsidRPr="008B47E6" w:rsidRDefault="008B47E6" w:rsidP="009F15B5">
            <w:pPr>
              <w:pStyle w:val="ListParagraph"/>
              <w:ind w:left="0"/>
            </w:pPr>
            <w:r>
              <w:t>2023</w:t>
            </w:r>
          </w:p>
        </w:tc>
      </w:tr>
    </w:tbl>
    <w:p w14:paraId="32361417" w14:textId="77777777" w:rsidR="008B47E6" w:rsidRDefault="008B47E6" w:rsidP="00EE66E0">
      <w:pPr>
        <w:pStyle w:val="ListParagraph"/>
        <w:ind w:left="1080"/>
      </w:pPr>
    </w:p>
    <w:p w14:paraId="38BC2EB4" w14:textId="77777777" w:rsidR="00D20517" w:rsidRDefault="00D20517" w:rsidP="00D20517">
      <w:pPr>
        <w:pStyle w:val="ListParagraph"/>
        <w:numPr>
          <w:ilvl w:val="0"/>
          <w:numId w:val="16"/>
        </w:numPr>
      </w:pPr>
      <w:r>
        <w:t>It is clearly seen that the proposed method outperforms all other candidates within the year 2022 by a significant margin as utilizing CLIP makes the features generated more consistent compared to other encoders at that time.</w:t>
      </w:r>
    </w:p>
    <w:p w14:paraId="6D8C2F05" w14:textId="0BDCE781" w:rsidR="00D20517" w:rsidRDefault="00D20517" w:rsidP="00D20517">
      <w:pPr>
        <w:pStyle w:val="ListParagraph"/>
        <w:numPr>
          <w:ilvl w:val="0"/>
          <w:numId w:val="16"/>
        </w:numPr>
      </w:pPr>
      <w:r>
        <w:t>By contrast, in 2023, novel methods have been proposed and proven to perform better than this method. However, many of them are heavily based on this combiner architecture</w:t>
      </w:r>
      <w:r w:rsidR="00985609">
        <w:t xml:space="preserve">, proving how effective this method can </w:t>
      </w:r>
      <w:r w:rsidR="004B16F2">
        <w:t>be</w:t>
      </w:r>
      <w:r w:rsidR="00985609">
        <w:t>.</w:t>
      </w:r>
    </w:p>
    <w:p w14:paraId="3E161031" w14:textId="4B3143CD" w:rsidR="00FC686E" w:rsidRPr="008E76A7" w:rsidRDefault="00FC686E" w:rsidP="00347AA4">
      <w:pPr>
        <w:pStyle w:val="ListParagraph"/>
        <w:numPr>
          <w:ilvl w:val="0"/>
          <w:numId w:val="1"/>
        </w:numPr>
        <w:outlineLvl w:val="0"/>
        <w:rPr>
          <w:b/>
          <w:bCs/>
        </w:rPr>
      </w:pPr>
      <w:bookmarkStart w:id="10" w:name="_Toc156749720"/>
      <w:r w:rsidRPr="008E76A7">
        <w:rPr>
          <w:b/>
          <w:bCs/>
        </w:rPr>
        <w:t>Conclusion</w:t>
      </w:r>
      <w:r w:rsidR="004B16F2" w:rsidRPr="008E76A7">
        <w:rPr>
          <w:b/>
          <w:bCs/>
        </w:rPr>
        <w:t>:</w:t>
      </w:r>
      <w:bookmarkEnd w:id="10"/>
    </w:p>
    <w:p w14:paraId="3050FAAB" w14:textId="0F054015" w:rsidR="009306EF" w:rsidRDefault="009306EF" w:rsidP="009306EF">
      <w:pPr>
        <w:pStyle w:val="ListParagraph"/>
        <w:numPr>
          <w:ilvl w:val="0"/>
          <w:numId w:val="18"/>
        </w:numPr>
      </w:pPr>
      <w:r>
        <w:t xml:space="preserve">To conclude, in this project, I have successfully </w:t>
      </w:r>
      <w:r w:rsidR="004B16F2">
        <w:t>built</w:t>
      </w:r>
      <w:r>
        <w:t xml:space="preserve"> a composed image retrieval system based </w:t>
      </w:r>
      <w:r w:rsidR="004B16F2">
        <w:t>on CLIP. This method may not have the best result compared to s</w:t>
      </w:r>
      <w:r w:rsidR="008E5A1F">
        <w:t>tate-of-the-art</w:t>
      </w:r>
      <w:r w:rsidR="004B16F2">
        <w:t xml:space="preserve"> </w:t>
      </w:r>
      <w:r w:rsidR="008E5A1F">
        <w:t>methods;</w:t>
      </w:r>
      <w:r w:rsidR="004B16F2">
        <w:t xml:space="preserve"> however, it </w:t>
      </w:r>
      <w:proofErr w:type="gramStart"/>
      <w:r w:rsidR="004B16F2">
        <w:t>is considered to be</w:t>
      </w:r>
      <w:proofErr w:type="gramEnd"/>
      <w:r w:rsidR="004B16F2">
        <w:t xml:space="preserve"> the foundation </w:t>
      </w:r>
      <w:proofErr w:type="gramStart"/>
      <w:r w:rsidR="004B16F2">
        <w:t>to</w:t>
      </w:r>
      <w:proofErr w:type="gramEnd"/>
      <w:r w:rsidR="004B16F2">
        <w:t xml:space="preserve"> many of them and could be </w:t>
      </w:r>
      <w:r w:rsidR="008E5A1F">
        <w:t>improved</w:t>
      </w:r>
      <w:r w:rsidR="004B16F2">
        <w:t xml:space="preserve"> to perform better in CIR task, especially with </w:t>
      </w:r>
      <w:r w:rsidR="008F5C17">
        <w:t>its</w:t>
      </w:r>
      <w:r w:rsidR="004B16F2">
        <w:t xml:space="preserve"> unique combiner architect</w:t>
      </w:r>
      <w:r w:rsidR="008F5C17">
        <w:t>ure</w:t>
      </w:r>
      <w:r w:rsidR="004B16F2">
        <w:t xml:space="preserve">. In practice, </w:t>
      </w:r>
      <w:r w:rsidR="008E5A1F">
        <w:t>this method could perform very well, even in low performance server and it is also s</w:t>
      </w:r>
      <w:r w:rsidR="008E5A1F" w:rsidRPr="008E5A1F">
        <w:t>calable to large-scale datasets using techniques commonly employed in standard CBIR systems</w:t>
      </w:r>
      <w:r w:rsidR="008E5A1F">
        <w:t xml:space="preserve">. </w:t>
      </w:r>
    </w:p>
    <w:p w14:paraId="3687658C" w14:textId="241C473A" w:rsidR="004446B1" w:rsidRDefault="008E5A1F" w:rsidP="009306EF">
      <w:pPr>
        <w:pStyle w:val="ListParagraph"/>
        <w:numPr>
          <w:ilvl w:val="0"/>
          <w:numId w:val="18"/>
        </w:numPr>
      </w:pPr>
      <w:r>
        <w:t xml:space="preserve">All the source code and instruction to launch the system is available </w:t>
      </w:r>
      <w:r w:rsidR="00A762AA">
        <w:t xml:space="preserve">in the file attached to this </w:t>
      </w:r>
      <w:proofErr w:type="gramStart"/>
      <w:r w:rsidR="00A762AA">
        <w:t>report</w:t>
      </w:r>
      <w:proofErr w:type="gramEnd"/>
    </w:p>
    <w:p w14:paraId="6BE53F81" w14:textId="77777777" w:rsidR="004446B1" w:rsidRDefault="004446B1">
      <w:r>
        <w:br w:type="page"/>
      </w:r>
    </w:p>
    <w:p w14:paraId="5BA1863A" w14:textId="6FCAF6F1" w:rsidR="004446B1" w:rsidRDefault="004446B1" w:rsidP="004446B1">
      <w:pPr>
        <w:pStyle w:val="ListParagraph"/>
        <w:ind w:left="1080"/>
        <w:rPr>
          <w:b/>
          <w:bCs/>
          <w:sz w:val="28"/>
        </w:rPr>
      </w:pPr>
      <w:r w:rsidRPr="004446B1">
        <w:rPr>
          <w:b/>
          <w:bCs/>
          <w:sz w:val="28"/>
        </w:rPr>
        <w:lastRenderedPageBreak/>
        <w:t>REFERENCE</w:t>
      </w:r>
    </w:p>
    <w:p w14:paraId="6D067B58" w14:textId="4B7DBBE2" w:rsidR="004446B1" w:rsidRDefault="00665551" w:rsidP="00665551">
      <w:pPr>
        <w:rPr>
          <w:szCs w:val="24"/>
        </w:rPr>
      </w:pPr>
      <w:r>
        <w:rPr>
          <w:szCs w:val="24"/>
        </w:rPr>
        <w:t>[1]</w:t>
      </w:r>
      <w:r>
        <w:rPr>
          <w:szCs w:val="24"/>
        </w:rPr>
        <w:tab/>
      </w:r>
      <w:r w:rsidRPr="00665551">
        <w:rPr>
          <w:szCs w:val="24"/>
        </w:rPr>
        <w:t xml:space="preserve">Alberto </w:t>
      </w:r>
      <w:proofErr w:type="spellStart"/>
      <w:r w:rsidRPr="00665551">
        <w:rPr>
          <w:szCs w:val="24"/>
        </w:rPr>
        <w:t>Baldrati</w:t>
      </w:r>
      <w:proofErr w:type="spellEnd"/>
      <w:r w:rsidRPr="00665551">
        <w:rPr>
          <w:szCs w:val="24"/>
        </w:rPr>
        <w:t>, Marco Bertini, Tiberio Uricchio, and Alberto Del Bimbo. Conditioned image retrieval for fashion</w:t>
      </w:r>
      <w:r>
        <w:rPr>
          <w:szCs w:val="24"/>
        </w:rPr>
        <w:t xml:space="preserve"> </w:t>
      </w:r>
      <w:r w:rsidRPr="00665551">
        <w:rPr>
          <w:szCs w:val="24"/>
        </w:rPr>
        <w:t>using contrastive learning and CLIP-based features. In Proc.</w:t>
      </w:r>
      <w:r>
        <w:rPr>
          <w:szCs w:val="24"/>
        </w:rPr>
        <w:t xml:space="preserve"> </w:t>
      </w:r>
      <w:r w:rsidRPr="00665551">
        <w:rPr>
          <w:szCs w:val="24"/>
        </w:rPr>
        <w:t>of ACM Multimedia Asia (ACMMM Asia), 2021.</w:t>
      </w:r>
    </w:p>
    <w:p w14:paraId="0864F9DD" w14:textId="2C3914D6" w:rsidR="00665551" w:rsidRDefault="00665551" w:rsidP="00665551">
      <w:pPr>
        <w:rPr>
          <w:szCs w:val="24"/>
        </w:rPr>
      </w:pPr>
      <w:r>
        <w:rPr>
          <w:szCs w:val="24"/>
        </w:rPr>
        <w:t>[2]</w:t>
      </w:r>
      <w:r>
        <w:rPr>
          <w:szCs w:val="24"/>
        </w:rPr>
        <w:tab/>
      </w:r>
      <w:proofErr w:type="spellStart"/>
      <w:r w:rsidRPr="00665551">
        <w:rPr>
          <w:szCs w:val="24"/>
        </w:rPr>
        <w:t>Aneeshan</w:t>
      </w:r>
      <w:proofErr w:type="spellEnd"/>
      <w:r w:rsidRPr="00665551">
        <w:rPr>
          <w:szCs w:val="24"/>
        </w:rPr>
        <w:t xml:space="preserve"> Sain, Ayan Kumar Bhunia, Pinaki Nath Chowdhury, </w:t>
      </w:r>
      <w:proofErr w:type="spellStart"/>
      <w:r w:rsidRPr="00665551">
        <w:rPr>
          <w:szCs w:val="24"/>
        </w:rPr>
        <w:t>Subhadeep</w:t>
      </w:r>
      <w:proofErr w:type="spellEnd"/>
      <w:r w:rsidRPr="00665551">
        <w:rPr>
          <w:szCs w:val="24"/>
        </w:rPr>
        <w:t xml:space="preserve"> Koley, Tao Xiang, Yi-Zhe Song; Proceedings of the IEEE/CVF Conference on Computer Vision and Pattern Recognition (CVPR), 2023</w:t>
      </w:r>
      <w:r>
        <w:rPr>
          <w:szCs w:val="24"/>
        </w:rPr>
        <w:t>.</w:t>
      </w:r>
    </w:p>
    <w:p w14:paraId="4BF1A4B4" w14:textId="24E121A6" w:rsidR="00665551" w:rsidRDefault="00665551" w:rsidP="00665551">
      <w:pPr>
        <w:rPr>
          <w:szCs w:val="24"/>
        </w:rPr>
      </w:pPr>
      <w:r>
        <w:rPr>
          <w:szCs w:val="24"/>
        </w:rPr>
        <w:t>[3]</w:t>
      </w:r>
      <w:r>
        <w:rPr>
          <w:szCs w:val="24"/>
        </w:rPr>
        <w:tab/>
      </w:r>
      <w:r w:rsidRPr="00665551">
        <w:rPr>
          <w:szCs w:val="24"/>
        </w:rPr>
        <w:t xml:space="preserve">Alberto </w:t>
      </w:r>
      <w:proofErr w:type="spellStart"/>
      <w:r w:rsidRPr="00665551">
        <w:rPr>
          <w:szCs w:val="24"/>
        </w:rPr>
        <w:t>Baldrati</w:t>
      </w:r>
      <w:proofErr w:type="spellEnd"/>
      <w:r w:rsidRPr="00665551">
        <w:rPr>
          <w:szCs w:val="24"/>
        </w:rPr>
        <w:t>, Marco Bertini, Tiberio Uricchio, and Alberto Del Bimbo. Effective conditioned and composed image retrieval combining clip-based features. In CVPR, 2022</w:t>
      </w:r>
      <w:r>
        <w:rPr>
          <w:szCs w:val="24"/>
        </w:rPr>
        <w:t>.</w:t>
      </w:r>
    </w:p>
    <w:p w14:paraId="5DE4017D" w14:textId="0374429C" w:rsidR="005657CC" w:rsidRDefault="005657CC" w:rsidP="005657CC">
      <w:pPr>
        <w:rPr>
          <w:szCs w:val="24"/>
        </w:rPr>
      </w:pPr>
      <w:r>
        <w:rPr>
          <w:szCs w:val="24"/>
        </w:rPr>
        <w:t>[4]</w:t>
      </w:r>
      <w:r>
        <w:rPr>
          <w:szCs w:val="24"/>
        </w:rPr>
        <w:tab/>
      </w:r>
      <w:r w:rsidRPr="005657CC">
        <w:rPr>
          <w:szCs w:val="24"/>
        </w:rPr>
        <w:t xml:space="preserve">Kuniaki Saito, </w:t>
      </w:r>
      <w:proofErr w:type="spellStart"/>
      <w:r w:rsidRPr="005657CC">
        <w:rPr>
          <w:szCs w:val="24"/>
        </w:rPr>
        <w:t>Kihyuk</w:t>
      </w:r>
      <w:proofErr w:type="spellEnd"/>
      <w:r w:rsidRPr="005657CC">
        <w:rPr>
          <w:szCs w:val="24"/>
        </w:rPr>
        <w:t xml:space="preserve"> Sohn, Xiang Zhang, Chun-Liang Li,</w:t>
      </w:r>
      <w:r>
        <w:rPr>
          <w:szCs w:val="24"/>
        </w:rPr>
        <w:t xml:space="preserve"> </w:t>
      </w:r>
      <w:r w:rsidRPr="005657CC">
        <w:rPr>
          <w:szCs w:val="24"/>
        </w:rPr>
        <w:t xml:space="preserve">Chen-Yu Lee, Kate </w:t>
      </w:r>
      <w:proofErr w:type="spellStart"/>
      <w:r w:rsidRPr="005657CC">
        <w:rPr>
          <w:szCs w:val="24"/>
        </w:rPr>
        <w:t>Saenko</w:t>
      </w:r>
      <w:proofErr w:type="spellEnd"/>
      <w:r w:rsidRPr="005657CC">
        <w:rPr>
          <w:szCs w:val="24"/>
        </w:rPr>
        <w:t>, and Tomas Pfister. Pic2word:</w:t>
      </w:r>
      <w:r>
        <w:rPr>
          <w:szCs w:val="24"/>
        </w:rPr>
        <w:t xml:space="preserve"> </w:t>
      </w:r>
      <w:r w:rsidRPr="005657CC">
        <w:rPr>
          <w:szCs w:val="24"/>
        </w:rPr>
        <w:t>Mapping pictures to words for zero-shot composed image</w:t>
      </w:r>
      <w:r>
        <w:rPr>
          <w:szCs w:val="24"/>
        </w:rPr>
        <w:t xml:space="preserve"> </w:t>
      </w:r>
      <w:r w:rsidRPr="005657CC">
        <w:rPr>
          <w:szCs w:val="24"/>
        </w:rPr>
        <w:t>retrieval.</w:t>
      </w:r>
      <w:r>
        <w:rPr>
          <w:szCs w:val="24"/>
        </w:rPr>
        <w:t xml:space="preserve"> </w:t>
      </w:r>
      <w:r w:rsidRPr="005657CC">
        <w:rPr>
          <w:szCs w:val="24"/>
        </w:rPr>
        <w:t>In Proceedings of the IEEE/CVF Conference on</w:t>
      </w:r>
      <w:r>
        <w:rPr>
          <w:szCs w:val="24"/>
        </w:rPr>
        <w:t xml:space="preserve"> </w:t>
      </w:r>
      <w:r w:rsidRPr="005657CC">
        <w:rPr>
          <w:szCs w:val="24"/>
        </w:rPr>
        <w:t>Computer Vision and Pattern Recognition, pages 19305–</w:t>
      </w:r>
      <w:r>
        <w:rPr>
          <w:szCs w:val="24"/>
        </w:rPr>
        <w:t xml:space="preserve"> </w:t>
      </w:r>
      <w:r w:rsidRPr="005657CC">
        <w:rPr>
          <w:szCs w:val="24"/>
        </w:rPr>
        <w:t>19314, 2023.</w:t>
      </w:r>
    </w:p>
    <w:p w14:paraId="6CCD510D" w14:textId="2ABAE77B" w:rsidR="00665551" w:rsidRPr="004446B1" w:rsidRDefault="00665551" w:rsidP="00665551">
      <w:pPr>
        <w:rPr>
          <w:szCs w:val="24"/>
        </w:rPr>
      </w:pPr>
      <w:r>
        <w:rPr>
          <w:szCs w:val="24"/>
        </w:rPr>
        <w:t>[</w:t>
      </w:r>
      <w:r w:rsidR="005657CC">
        <w:rPr>
          <w:szCs w:val="24"/>
        </w:rPr>
        <w:t>5</w:t>
      </w:r>
      <w:r>
        <w:rPr>
          <w:szCs w:val="24"/>
        </w:rPr>
        <w:t>]</w:t>
      </w:r>
      <w:r>
        <w:rPr>
          <w:szCs w:val="24"/>
        </w:rPr>
        <w:tab/>
      </w:r>
      <w:hyperlink r:id="rId14" w:history="1">
        <w:r w:rsidRPr="00AB13DA">
          <w:rPr>
            <w:rStyle w:val="Hyperlink"/>
            <w:szCs w:val="24"/>
          </w:rPr>
          <w:t>https://towardsdatascience.com/evaluation-metrics-for-recommendation-systems-an-overview-71290690ecba</w:t>
        </w:r>
      </w:hyperlink>
    </w:p>
    <w:sectPr w:rsidR="00665551" w:rsidRPr="004446B1" w:rsidSect="00646466">
      <w:footerReference w:type="default" r:id="rId15"/>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21CDF" w14:textId="77777777" w:rsidR="00646466" w:rsidRDefault="00646466" w:rsidP="00E34AB5">
      <w:pPr>
        <w:spacing w:after="0" w:line="240" w:lineRule="auto"/>
      </w:pPr>
      <w:r>
        <w:separator/>
      </w:r>
    </w:p>
  </w:endnote>
  <w:endnote w:type="continuationSeparator" w:id="0">
    <w:p w14:paraId="2388CEAF" w14:textId="77777777" w:rsidR="00646466" w:rsidRDefault="00646466" w:rsidP="00E3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427014"/>
      <w:docPartObj>
        <w:docPartGallery w:val="Page Numbers (Bottom of Page)"/>
        <w:docPartUnique/>
      </w:docPartObj>
    </w:sdtPr>
    <w:sdtEndPr>
      <w:rPr>
        <w:noProof/>
      </w:rPr>
    </w:sdtEndPr>
    <w:sdtContent>
      <w:p w14:paraId="4DADF062" w14:textId="7C9AE0F0" w:rsidR="003E3811" w:rsidRDefault="003E38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364C75" w14:textId="77777777" w:rsidR="003E3811" w:rsidRDefault="003E3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8995D" w14:textId="77777777" w:rsidR="00646466" w:rsidRDefault="00646466" w:rsidP="00E34AB5">
      <w:pPr>
        <w:spacing w:after="0" w:line="240" w:lineRule="auto"/>
      </w:pPr>
      <w:r>
        <w:separator/>
      </w:r>
    </w:p>
  </w:footnote>
  <w:footnote w:type="continuationSeparator" w:id="0">
    <w:p w14:paraId="53F41830" w14:textId="77777777" w:rsidR="00646466" w:rsidRDefault="00646466" w:rsidP="00E34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109"/>
    <w:multiLevelType w:val="hybridMultilevel"/>
    <w:tmpl w:val="B1CC6B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6E4A37"/>
    <w:multiLevelType w:val="hybridMultilevel"/>
    <w:tmpl w:val="D4C648E0"/>
    <w:lvl w:ilvl="0" w:tplc="3F24BE7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025264"/>
    <w:multiLevelType w:val="hybridMultilevel"/>
    <w:tmpl w:val="29CE3824"/>
    <w:lvl w:ilvl="0" w:tplc="3F24BE7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F0EE6"/>
    <w:multiLevelType w:val="hybridMultilevel"/>
    <w:tmpl w:val="8B8E6140"/>
    <w:lvl w:ilvl="0" w:tplc="3F24BE7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056F1"/>
    <w:multiLevelType w:val="hybridMultilevel"/>
    <w:tmpl w:val="4476F8F8"/>
    <w:lvl w:ilvl="0" w:tplc="3F24BE7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264488"/>
    <w:multiLevelType w:val="hybridMultilevel"/>
    <w:tmpl w:val="4AF4CB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61B24AC"/>
    <w:multiLevelType w:val="hybridMultilevel"/>
    <w:tmpl w:val="015A43E2"/>
    <w:lvl w:ilvl="0" w:tplc="3F24BE7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7B5763"/>
    <w:multiLevelType w:val="hybridMultilevel"/>
    <w:tmpl w:val="75FEFE36"/>
    <w:lvl w:ilvl="0" w:tplc="3F24BE7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100F42"/>
    <w:multiLevelType w:val="hybridMultilevel"/>
    <w:tmpl w:val="5FACD196"/>
    <w:lvl w:ilvl="0" w:tplc="3F24BE7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F45035"/>
    <w:multiLevelType w:val="hybridMultilevel"/>
    <w:tmpl w:val="9CEA6190"/>
    <w:lvl w:ilvl="0" w:tplc="5644E8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F21CD"/>
    <w:multiLevelType w:val="hybridMultilevel"/>
    <w:tmpl w:val="464C67F2"/>
    <w:lvl w:ilvl="0" w:tplc="E93643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E7ECA"/>
    <w:multiLevelType w:val="hybridMultilevel"/>
    <w:tmpl w:val="C6E0FF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F6A83"/>
    <w:multiLevelType w:val="hybridMultilevel"/>
    <w:tmpl w:val="FAE83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EC5788C"/>
    <w:multiLevelType w:val="hybridMultilevel"/>
    <w:tmpl w:val="DCAC4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12640C"/>
    <w:multiLevelType w:val="hybridMultilevel"/>
    <w:tmpl w:val="EA882BF8"/>
    <w:lvl w:ilvl="0" w:tplc="3F24BE7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09746E"/>
    <w:multiLevelType w:val="hybridMultilevel"/>
    <w:tmpl w:val="FE8CE9E0"/>
    <w:lvl w:ilvl="0" w:tplc="3F24BE7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A15099"/>
    <w:multiLevelType w:val="hybridMultilevel"/>
    <w:tmpl w:val="7674B960"/>
    <w:lvl w:ilvl="0" w:tplc="3F24BE7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215636"/>
    <w:multiLevelType w:val="hybridMultilevel"/>
    <w:tmpl w:val="3ACCEFA0"/>
    <w:lvl w:ilvl="0" w:tplc="76F65F42">
      <w:start w:val="1"/>
      <w:numFmt w:val="bullet"/>
      <w:lvlText w:val="•"/>
      <w:lvlJc w:val="left"/>
      <w:pPr>
        <w:tabs>
          <w:tab w:val="num" w:pos="720"/>
        </w:tabs>
        <w:ind w:left="720" w:hanging="360"/>
      </w:pPr>
      <w:rPr>
        <w:rFonts w:ascii="Arial" w:hAnsi="Arial" w:hint="default"/>
      </w:rPr>
    </w:lvl>
    <w:lvl w:ilvl="1" w:tplc="D68401C2" w:tentative="1">
      <w:start w:val="1"/>
      <w:numFmt w:val="bullet"/>
      <w:lvlText w:val="•"/>
      <w:lvlJc w:val="left"/>
      <w:pPr>
        <w:tabs>
          <w:tab w:val="num" w:pos="1440"/>
        </w:tabs>
        <w:ind w:left="1440" w:hanging="360"/>
      </w:pPr>
      <w:rPr>
        <w:rFonts w:ascii="Arial" w:hAnsi="Arial" w:hint="default"/>
      </w:rPr>
    </w:lvl>
    <w:lvl w:ilvl="2" w:tplc="B142A228" w:tentative="1">
      <w:start w:val="1"/>
      <w:numFmt w:val="bullet"/>
      <w:lvlText w:val="•"/>
      <w:lvlJc w:val="left"/>
      <w:pPr>
        <w:tabs>
          <w:tab w:val="num" w:pos="2160"/>
        </w:tabs>
        <w:ind w:left="2160" w:hanging="360"/>
      </w:pPr>
      <w:rPr>
        <w:rFonts w:ascii="Arial" w:hAnsi="Arial" w:hint="default"/>
      </w:rPr>
    </w:lvl>
    <w:lvl w:ilvl="3" w:tplc="68748952" w:tentative="1">
      <w:start w:val="1"/>
      <w:numFmt w:val="bullet"/>
      <w:lvlText w:val="•"/>
      <w:lvlJc w:val="left"/>
      <w:pPr>
        <w:tabs>
          <w:tab w:val="num" w:pos="2880"/>
        </w:tabs>
        <w:ind w:left="2880" w:hanging="360"/>
      </w:pPr>
      <w:rPr>
        <w:rFonts w:ascii="Arial" w:hAnsi="Arial" w:hint="default"/>
      </w:rPr>
    </w:lvl>
    <w:lvl w:ilvl="4" w:tplc="81ECBA36" w:tentative="1">
      <w:start w:val="1"/>
      <w:numFmt w:val="bullet"/>
      <w:lvlText w:val="•"/>
      <w:lvlJc w:val="left"/>
      <w:pPr>
        <w:tabs>
          <w:tab w:val="num" w:pos="3600"/>
        </w:tabs>
        <w:ind w:left="3600" w:hanging="360"/>
      </w:pPr>
      <w:rPr>
        <w:rFonts w:ascii="Arial" w:hAnsi="Arial" w:hint="default"/>
      </w:rPr>
    </w:lvl>
    <w:lvl w:ilvl="5" w:tplc="35020894" w:tentative="1">
      <w:start w:val="1"/>
      <w:numFmt w:val="bullet"/>
      <w:lvlText w:val="•"/>
      <w:lvlJc w:val="left"/>
      <w:pPr>
        <w:tabs>
          <w:tab w:val="num" w:pos="4320"/>
        </w:tabs>
        <w:ind w:left="4320" w:hanging="360"/>
      </w:pPr>
      <w:rPr>
        <w:rFonts w:ascii="Arial" w:hAnsi="Arial" w:hint="default"/>
      </w:rPr>
    </w:lvl>
    <w:lvl w:ilvl="6" w:tplc="856E5450" w:tentative="1">
      <w:start w:val="1"/>
      <w:numFmt w:val="bullet"/>
      <w:lvlText w:val="•"/>
      <w:lvlJc w:val="left"/>
      <w:pPr>
        <w:tabs>
          <w:tab w:val="num" w:pos="5040"/>
        </w:tabs>
        <w:ind w:left="5040" w:hanging="360"/>
      </w:pPr>
      <w:rPr>
        <w:rFonts w:ascii="Arial" w:hAnsi="Arial" w:hint="default"/>
      </w:rPr>
    </w:lvl>
    <w:lvl w:ilvl="7" w:tplc="F2BCA644" w:tentative="1">
      <w:start w:val="1"/>
      <w:numFmt w:val="bullet"/>
      <w:lvlText w:val="•"/>
      <w:lvlJc w:val="left"/>
      <w:pPr>
        <w:tabs>
          <w:tab w:val="num" w:pos="5760"/>
        </w:tabs>
        <w:ind w:left="5760" w:hanging="360"/>
      </w:pPr>
      <w:rPr>
        <w:rFonts w:ascii="Arial" w:hAnsi="Arial" w:hint="default"/>
      </w:rPr>
    </w:lvl>
    <w:lvl w:ilvl="8" w:tplc="EE7C9C8C" w:tentative="1">
      <w:start w:val="1"/>
      <w:numFmt w:val="bullet"/>
      <w:lvlText w:val="•"/>
      <w:lvlJc w:val="left"/>
      <w:pPr>
        <w:tabs>
          <w:tab w:val="num" w:pos="6480"/>
        </w:tabs>
        <w:ind w:left="6480" w:hanging="360"/>
      </w:pPr>
      <w:rPr>
        <w:rFonts w:ascii="Arial" w:hAnsi="Arial" w:hint="default"/>
      </w:rPr>
    </w:lvl>
  </w:abstractNum>
  <w:num w:numId="1" w16cid:durableId="819231753">
    <w:abstractNumId w:val="9"/>
  </w:num>
  <w:num w:numId="2" w16cid:durableId="485824509">
    <w:abstractNumId w:val="10"/>
  </w:num>
  <w:num w:numId="3" w16cid:durableId="1749037798">
    <w:abstractNumId w:val="11"/>
  </w:num>
  <w:num w:numId="4" w16cid:durableId="663320770">
    <w:abstractNumId w:val="3"/>
  </w:num>
  <w:num w:numId="5" w16cid:durableId="1166938688">
    <w:abstractNumId w:val="12"/>
  </w:num>
  <w:num w:numId="6" w16cid:durableId="392506133">
    <w:abstractNumId w:val="16"/>
  </w:num>
  <w:num w:numId="7" w16cid:durableId="1024937039">
    <w:abstractNumId w:val="7"/>
  </w:num>
  <w:num w:numId="8" w16cid:durableId="156457081">
    <w:abstractNumId w:val="13"/>
  </w:num>
  <w:num w:numId="9" w16cid:durableId="2119451025">
    <w:abstractNumId w:val="2"/>
  </w:num>
  <w:num w:numId="10" w16cid:durableId="1150898621">
    <w:abstractNumId w:val="1"/>
  </w:num>
  <w:num w:numId="11" w16cid:durableId="896014311">
    <w:abstractNumId w:val="6"/>
  </w:num>
  <w:num w:numId="12" w16cid:durableId="1670402841">
    <w:abstractNumId w:val="8"/>
  </w:num>
  <w:num w:numId="13" w16cid:durableId="371076225">
    <w:abstractNumId w:val="17"/>
  </w:num>
  <w:num w:numId="14" w16cid:durableId="1591816913">
    <w:abstractNumId w:val="5"/>
  </w:num>
  <w:num w:numId="15" w16cid:durableId="1452943308">
    <w:abstractNumId w:val="15"/>
  </w:num>
  <w:num w:numId="16" w16cid:durableId="1902208197">
    <w:abstractNumId w:val="4"/>
  </w:num>
  <w:num w:numId="17" w16cid:durableId="1611400802">
    <w:abstractNumId w:val="0"/>
  </w:num>
  <w:num w:numId="18" w16cid:durableId="15921560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4124"/>
    <w:rsid w:val="00007586"/>
    <w:rsid w:val="0004192D"/>
    <w:rsid w:val="00090210"/>
    <w:rsid w:val="000A3520"/>
    <w:rsid w:val="000E033F"/>
    <w:rsid w:val="00167321"/>
    <w:rsid w:val="00177467"/>
    <w:rsid w:val="001A3B98"/>
    <w:rsid w:val="001A6CD9"/>
    <w:rsid w:val="00207E2B"/>
    <w:rsid w:val="0026363E"/>
    <w:rsid w:val="00283D02"/>
    <w:rsid w:val="002A072A"/>
    <w:rsid w:val="002C0F6B"/>
    <w:rsid w:val="002E5823"/>
    <w:rsid w:val="00333BF8"/>
    <w:rsid w:val="00347382"/>
    <w:rsid w:val="00347AA4"/>
    <w:rsid w:val="0035711F"/>
    <w:rsid w:val="003A0200"/>
    <w:rsid w:val="003A4DE7"/>
    <w:rsid w:val="003E3811"/>
    <w:rsid w:val="00402A48"/>
    <w:rsid w:val="004446B1"/>
    <w:rsid w:val="00460863"/>
    <w:rsid w:val="00492F81"/>
    <w:rsid w:val="004A08DA"/>
    <w:rsid w:val="004B16F2"/>
    <w:rsid w:val="004E2E96"/>
    <w:rsid w:val="004E7096"/>
    <w:rsid w:val="00520682"/>
    <w:rsid w:val="005657CC"/>
    <w:rsid w:val="005845A9"/>
    <w:rsid w:val="005C219A"/>
    <w:rsid w:val="005D1C33"/>
    <w:rsid w:val="005E7C32"/>
    <w:rsid w:val="00610D96"/>
    <w:rsid w:val="006152FC"/>
    <w:rsid w:val="006157D5"/>
    <w:rsid w:val="0062427F"/>
    <w:rsid w:val="00643426"/>
    <w:rsid w:val="00643FB5"/>
    <w:rsid w:val="00646466"/>
    <w:rsid w:val="00665551"/>
    <w:rsid w:val="006A2F7B"/>
    <w:rsid w:val="00707F59"/>
    <w:rsid w:val="00714124"/>
    <w:rsid w:val="0072100D"/>
    <w:rsid w:val="00721F54"/>
    <w:rsid w:val="0076254B"/>
    <w:rsid w:val="00775661"/>
    <w:rsid w:val="007847F1"/>
    <w:rsid w:val="00785FE3"/>
    <w:rsid w:val="007977A9"/>
    <w:rsid w:val="007B6E5F"/>
    <w:rsid w:val="007C5194"/>
    <w:rsid w:val="0081281F"/>
    <w:rsid w:val="00813348"/>
    <w:rsid w:val="008175D8"/>
    <w:rsid w:val="00866EE0"/>
    <w:rsid w:val="00867E61"/>
    <w:rsid w:val="008B47E6"/>
    <w:rsid w:val="008D23B3"/>
    <w:rsid w:val="008D405D"/>
    <w:rsid w:val="008E1ACE"/>
    <w:rsid w:val="008E5A1F"/>
    <w:rsid w:val="008E76A7"/>
    <w:rsid w:val="008F5C17"/>
    <w:rsid w:val="00913E90"/>
    <w:rsid w:val="00924469"/>
    <w:rsid w:val="009306EF"/>
    <w:rsid w:val="00945298"/>
    <w:rsid w:val="00962C55"/>
    <w:rsid w:val="0097756C"/>
    <w:rsid w:val="00985609"/>
    <w:rsid w:val="00987642"/>
    <w:rsid w:val="00994A95"/>
    <w:rsid w:val="00995580"/>
    <w:rsid w:val="009E6CDF"/>
    <w:rsid w:val="009E77F3"/>
    <w:rsid w:val="00A06ED4"/>
    <w:rsid w:val="00A23AE5"/>
    <w:rsid w:val="00A72297"/>
    <w:rsid w:val="00A72D27"/>
    <w:rsid w:val="00A73547"/>
    <w:rsid w:val="00A762AA"/>
    <w:rsid w:val="00AB047B"/>
    <w:rsid w:val="00AB4E26"/>
    <w:rsid w:val="00AC232E"/>
    <w:rsid w:val="00AF1C0E"/>
    <w:rsid w:val="00B0183E"/>
    <w:rsid w:val="00B05323"/>
    <w:rsid w:val="00B062C7"/>
    <w:rsid w:val="00B868A9"/>
    <w:rsid w:val="00B900C5"/>
    <w:rsid w:val="00BB1705"/>
    <w:rsid w:val="00BB3314"/>
    <w:rsid w:val="00BD53D7"/>
    <w:rsid w:val="00BD561E"/>
    <w:rsid w:val="00BF0BC7"/>
    <w:rsid w:val="00C266D4"/>
    <w:rsid w:val="00C809CE"/>
    <w:rsid w:val="00C943DA"/>
    <w:rsid w:val="00C9490E"/>
    <w:rsid w:val="00CE115D"/>
    <w:rsid w:val="00D20517"/>
    <w:rsid w:val="00D2738A"/>
    <w:rsid w:val="00D35D31"/>
    <w:rsid w:val="00D45EFA"/>
    <w:rsid w:val="00D5187A"/>
    <w:rsid w:val="00D67485"/>
    <w:rsid w:val="00DA3605"/>
    <w:rsid w:val="00DA6119"/>
    <w:rsid w:val="00DB0905"/>
    <w:rsid w:val="00DD7699"/>
    <w:rsid w:val="00DF734A"/>
    <w:rsid w:val="00E107B1"/>
    <w:rsid w:val="00E34AB5"/>
    <w:rsid w:val="00E63A78"/>
    <w:rsid w:val="00E7157E"/>
    <w:rsid w:val="00EB22C0"/>
    <w:rsid w:val="00EE66E0"/>
    <w:rsid w:val="00F005EB"/>
    <w:rsid w:val="00F13687"/>
    <w:rsid w:val="00F36215"/>
    <w:rsid w:val="00F51DBB"/>
    <w:rsid w:val="00F6158E"/>
    <w:rsid w:val="00F66E3D"/>
    <w:rsid w:val="00FB3136"/>
    <w:rsid w:val="00FC5958"/>
    <w:rsid w:val="00FC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3" fillcolor="white">
      <v:fill color="white"/>
    </o:shapedefaults>
    <o:shapelayout v:ext="edit">
      <o:idmap v:ext="edit" data="1"/>
      <o:rules v:ext="edit">
        <o:r id="V:Rule1" type="connector" idref="#_x0000_s1036"/>
        <o:r id="V:Rule2" type="connector" idref="#_x0000_s1037"/>
        <o:r id="V:Rule3" type="connector" idref="#_x0000_s1038"/>
        <o:r id="V:Rule4" type="connector" idref="#_x0000_s1040"/>
        <o:r id="V:Rule5" type="connector" idref="#_x0000_s1063"/>
        <o:r id="V:Rule6" type="connector" idref="#_x0000_s1039"/>
      </o:rules>
    </o:shapelayout>
  </w:shapeDefaults>
  <w:decimalSymbol w:val="."/>
  <w:listSeparator w:val=","/>
  <w14:docId w14:val="6AAEA4FD"/>
  <w15:docId w15:val="{1C567320-EC33-442A-AAFB-C1CC256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8"/>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A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124"/>
    <w:pPr>
      <w:ind w:left="720"/>
      <w:contextualSpacing/>
    </w:pPr>
  </w:style>
  <w:style w:type="character" w:styleId="PlaceholderText">
    <w:name w:val="Placeholder Text"/>
    <w:basedOn w:val="DefaultParagraphFont"/>
    <w:uiPriority w:val="99"/>
    <w:semiHidden/>
    <w:rsid w:val="007847F1"/>
    <w:rPr>
      <w:color w:val="666666"/>
    </w:rPr>
  </w:style>
  <w:style w:type="paragraph" w:styleId="Header">
    <w:name w:val="header"/>
    <w:basedOn w:val="Normal"/>
    <w:link w:val="HeaderChar"/>
    <w:uiPriority w:val="99"/>
    <w:unhideWhenUsed/>
    <w:rsid w:val="00E34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B5"/>
  </w:style>
  <w:style w:type="paragraph" w:styleId="Footer">
    <w:name w:val="footer"/>
    <w:basedOn w:val="Normal"/>
    <w:link w:val="FooterChar"/>
    <w:uiPriority w:val="99"/>
    <w:unhideWhenUsed/>
    <w:rsid w:val="00E34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B5"/>
  </w:style>
  <w:style w:type="table" w:styleId="TableGrid">
    <w:name w:val="Table Grid"/>
    <w:basedOn w:val="TableNormal"/>
    <w:uiPriority w:val="59"/>
    <w:rsid w:val="00775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7AA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B1705"/>
    <w:pPr>
      <w:spacing w:line="259" w:lineRule="auto"/>
      <w:outlineLvl w:val="9"/>
    </w:pPr>
    <w:rPr>
      <w:kern w:val="0"/>
    </w:rPr>
  </w:style>
  <w:style w:type="paragraph" w:styleId="TOC1">
    <w:name w:val="toc 1"/>
    <w:basedOn w:val="Normal"/>
    <w:next w:val="Normal"/>
    <w:autoRedefine/>
    <w:uiPriority w:val="39"/>
    <w:unhideWhenUsed/>
    <w:rsid w:val="00BB1705"/>
    <w:pPr>
      <w:spacing w:after="100"/>
    </w:pPr>
  </w:style>
  <w:style w:type="paragraph" w:styleId="TOC2">
    <w:name w:val="toc 2"/>
    <w:basedOn w:val="Normal"/>
    <w:next w:val="Normal"/>
    <w:autoRedefine/>
    <w:uiPriority w:val="39"/>
    <w:unhideWhenUsed/>
    <w:rsid w:val="00BB1705"/>
    <w:pPr>
      <w:spacing w:after="100"/>
      <w:ind w:left="240"/>
    </w:pPr>
  </w:style>
  <w:style w:type="character" w:styleId="Hyperlink">
    <w:name w:val="Hyperlink"/>
    <w:basedOn w:val="DefaultParagraphFont"/>
    <w:uiPriority w:val="99"/>
    <w:unhideWhenUsed/>
    <w:rsid w:val="00BB1705"/>
    <w:rPr>
      <w:color w:val="0000FF" w:themeColor="hyperlink"/>
      <w:u w:val="single"/>
    </w:rPr>
  </w:style>
  <w:style w:type="character" w:styleId="UnresolvedMention">
    <w:name w:val="Unresolved Mention"/>
    <w:basedOn w:val="DefaultParagraphFont"/>
    <w:uiPriority w:val="99"/>
    <w:semiHidden/>
    <w:unhideWhenUsed/>
    <w:rsid w:val="00665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6106">
      <w:bodyDiv w:val="1"/>
      <w:marLeft w:val="0"/>
      <w:marRight w:val="0"/>
      <w:marTop w:val="0"/>
      <w:marBottom w:val="0"/>
      <w:divBdr>
        <w:top w:val="none" w:sz="0" w:space="0" w:color="auto"/>
        <w:left w:val="none" w:sz="0" w:space="0" w:color="auto"/>
        <w:bottom w:val="none" w:sz="0" w:space="0" w:color="auto"/>
        <w:right w:val="none" w:sz="0" w:space="0" w:color="auto"/>
      </w:divBdr>
      <w:divsChild>
        <w:div w:id="1464690852">
          <w:marLeft w:val="446"/>
          <w:marRight w:val="0"/>
          <w:marTop w:val="0"/>
          <w:marBottom w:val="0"/>
          <w:divBdr>
            <w:top w:val="none" w:sz="0" w:space="0" w:color="auto"/>
            <w:left w:val="none" w:sz="0" w:space="0" w:color="auto"/>
            <w:bottom w:val="none" w:sz="0" w:space="0" w:color="auto"/>
            <w:right w:val="none" w:sz="0" w:space="0" w:color="auto"/>
          </w:divBdr>
        </w:div>
      </w:divsChild>
    </w:div>
    <w:div w:id="1429042418">
      <w:bodyDiv w:val="1"/>
      <w:marLeft w:val="0"/>
      <w:marRight w:val="0"/>
      <w:marTop w:val="0"/>
      <w:marBottom w:val="0"/>
      <w:divBdr>
        <w:top w:val="none" w:sz="0" w:space="0" w:color="auto"/>
        <w:left w:val="none" w:sz="0" w:space="0" w:color="auto"/>
        <w:bottom w:val="none" w:sz="0" w:space="0" w:color="auto"/>
        <w:right w:val="none" w:sz="0" w:space="0" w:color="auto"/>
      </w:divBdr>
      <w:divsChild>
        <w:div w:id="647243514">
          <w:marLeft w:val="446"/>
          <w:marRight w:val="0"/>
          <w:marTop w:val="0"/>
          <w:marBottom w:val="0"/>
          <w:divBdr>
            <w:top w:val="none" w:sz="0" w:space="0" w:color="auto"/>
            <w:left w:val="none" w:sz="0" w:space="0" w:color="auto"/>
            <w:bottom w:val="none" w:sz="0" w:space="0" w:color="auto"/>
            <w:right w:val="none" w:sz="0" w:space="0" w:color="auto"/>
          </w:divBdr>
        </w:div>
      </w:divsChild>
    </w:div>
    <w:div w:id="2073507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evaluation-metrics-for-recommendation-systems-an-overview-71290690ec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EBDC0-43FE-41D5-B17B-36C9F115D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9</Pages>
  <Words>1823</Words>
  <Characters>9649</Characters>
  <Application>Microsoft Office Word</Application>
  <DocSecurity>0</DocSecurity>
  <Lines>268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Xuân Cường</dc:creator>
  <cp:keywords/>
  <dc:description/>
  <cp:lastModifiedBy>Ngô Xuân Cường</cp:lastModifiedBy>
  <cp:revision>5</cp:revision>
  <dcterms:created xsi:type="dcterms:W3CDTF">2024-01-15T07:32:00Z</dcterms:created>
  <dcterms:modified xsi:type="dcterms:W3CDTF">2024-02-02T08:32:00Z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ef252b1b-ed28-4fcc-aa6f-982ff5794c46</vt:lpwstr>
  </property>
</Properties>
</file>