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037C3" w14:textId="183CFCEB" w:rsidR="00264C1E" w:rsidRPr="00BF660E" w:rsidRDefault="00E07ED1" w:rsidP="00E07ED1">
      <w:pPr>
        <w:pStyle w:val="a9"/>
        <w:rPr>
          <w:rFonts w:ascii="宋体" w:eastAsia="宋体" w:hAnsi="宋体"/>
          <w:sz w:val="44"/>
          <w:szCs w:val="44"/>
        </w:rPr>
      </w:pPr>
      <w:r w:rsidRPr="00BF660E">
        <w:rPr>
          <w:rFonts w:ascii="宋体" w:eastAsia="宋体" w:hAnsi="宋体" w:hint="eastAsia"/>
          <w:sz w:val="44"/>
          <w:szCs w:val="44"/>
        </w:rPr>
        <w:t>Dev</w:t>
      </w:r>
      <w:r w:rsidRPr="00BF660E">
        <w:rPr>
          <w:rFonts w:ascii="宋体" w:eastAsia="宋体" w:hAnsi="宋体"/>
          <w:sz w:val="44"/>
          <w:szCs w:val="44"/>
        </w:rPr>
        <w:t>Ops</w:t>
      </w:r>
      <w:r w:rsidRPr="00BF660E">
        <w:rPr>
          <w:rFonts w:ascii="宋体" w:eastAsia="宋体" w:hAnsi="宋体" w:hint="eastAsia"/>
          <w:sz w:val="44"/>
          <w:szCs w:val="44"/>
        </w:rPr>
        <w:t>调研</w:t>
      </w:r>
    </w:p>
    <w:p w14:paraId="17D84E7F" w14:textId="7014A83A" w:rsidR="00766615" w:rsidRDefault="00F75FAF" w:rsidP="009433A3">
      <w:pPr>
        <w:pStyle w:val="1"/>
      </w:pPr>
      <w:r>
        <w:rPr>
          <w:rFonts w:hint="eastAsia"/>
        </w:rPr>
        <w:t>相关工具列表</w:t>
      </w:r>
    </w:p>
    <w:tbl>
      <w:tblPr>
        <w:tblW w:w="11483" w:type="dxa"/>
        <w:tblInd w:w="-157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11"/>
        <w:gridCol w:w="1984"/>
        <w:gridCol w:w="4962"/>
        <w:gridCol w:w="2126"/>
      </w:tblGrid>
      <w:tr w:rsidR="00F75FAF" w:rsidRPr="00F75FAF" w14:paraId="7423C618" w14:textId="77777777" w:rsidTr="000122B7">
        <w:tc>
          <w:tcPr>
            <w:tcW w:w="2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4BFF10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流程</w:t>
            </w:r>
            <w:r w:rsidRPr="00F75FAF">
              <w:rPr>
                <w:rFonts w:ascii="宋体" w:eastAsia="宋体" w:hAnsi="宋体" w:cs="Calibri"/>
                <w:b/>
                <w:bCs/>
                <w:color w:val="000000"/>
                <w:kern w:val="0"/>
                <w:szCs w:val="21"/>
              </w:rPr>
              <w:t>/</w:t>
            </w:r>
            <w:r w:rsidRPr="00F75FA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阶段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84D8C4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工具</w:t>
            </w:r>
          </w:p>
        </w:tc>
        <w:tc>
          <w:tcPr>
            <w:tcW w:w="4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7C836A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CA336D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Jenkins</w:t>
            </w:r>
          </w:p>
        </w:tc>
      </w:tr>
      <w:tr w:rsidR="00F75FAF" w:rsidRPr="00F75FAF" w14:paraId="2B4F0A58" w14:textId="77777777" w:rsidTr="000122B7">
        <w:tc>
          <w:tcPr>
            <w:tcW w:w="2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CB84E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流程，项目管理/缺陷，</w:t>
            </w:r>
          </w:p>
          <w:p w14:paraId="1B737D55" w14:textId="4FCA1ECF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问题追踪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9BEE09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JIRA, 禅道,</w:t>
            </w:r>
          </w:p>
        </w:tc>
        <w:tc>
          <w:tcPr>
            <w:tcW w:w="4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07A609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JIRA, 禅道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798E26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不适用</w:t>
            </w:r>
          </w:p>
        </w:tc>
      </w:tr>
      <w:tr w:rsidR="00F75FAF" w:rsidRPr="00F75FAF" w14:paraId="613DFEDB" w14:textId="77777777" w:rsidTr="000122B7">
        <w:tc>
          <w:tcPr>
            <w:tcW w:w="2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4C90D6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缺陷追踪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5D246E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Bugzilla</w:t>
            </w:r>
          </w:p>
        </w:tc>
        <w:tc>
          <w:tcPr>
            <w:tcW w:w="4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4B5CC2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开源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285A6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不适用</w:t>
            </w:r>
          </w:p>
        </w:tc>
      </w:tr>
      <w:tr w:rsidR="00F75FAF" w:rsidRPr="00F75FAF" w14:paraId="0A9E959B" w14:textId="77777777" w:rsidTr="000122B7">
        <w:tc>
          <w:tcPr>
            <w:tcW w:w="2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6F153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知识管理</w:t>
            </w:r>
            <w:r w:rsidRPr="00F75FAF">
              <w:rPr>
                <w:rFonts w:ascii="宋体" w:eastAsia="宋体" w:hAnsi="宋体" w:cs="Calibri"/>
                <w:kern w:val="0"/>
                <w:szCs w:val="21"/>
              </w:rPr>
              <w:t>/</w:t>
            </w: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分享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44C7DB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confluence</w:t>
            </w:r>
          </w:p>
        </w:tc>
        <w:tc>
          <w:tcPr>
            <w:tcW w:w="4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B3FA13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不开源，知识管理的工具，通过它可以实现团队成员之间的协作和知识共享。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D5264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不适用</w:t>
            </w:r>
          </w:p>
        </w:tc>
      </w:tr>
      <w:tr w:rsidR="00F75FAF" w:rsidRPr="00F75FAF" w14:paraId="1974C339" w14:textId="77777777" w:rsidTr="000122B7">
        <w:tc>
          <w:tcPr>
            <w:tcW w:w="2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DE1588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源代码控制管理（SCM）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ECBB0D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git</w:t>
            </w:r>
          </w:p>
        </w:tc>
        <w:tc>
          <w:tcPr>
            <w:tcW w:w="4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D0C7DA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不支持私有仓库，如果搭建私有仓库需要付费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8FCB3E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Jenkins 可以集成</w:t>
            </w:r>
          </w:p>
        </w:tc>
      </w:tr>
      <w:tr w:rsidR="00F75FAF" w:rsidRPr="00F75FAF" w14:paraId="18629F3E" w14:textId="77777777" w:rsidTr="000122B7">
        <w:tc>
          <w:tcPr>
            <w:tcW w:w="2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20FF0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源代码控制管理（SCM）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DA46CD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SVN</w:t>
            </w:r>
          </w:p>
        </w:tc>
        <w:tc>
          <w:tcPr>
            <w:tcW w:w="4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AED6E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严格的权限管理控制和档案仓库，分支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D36F54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Jenkins 可以集成</w:t>
            </w:r>
          </w:p>
        </w:tc>
      </w:tr>
      <w:tr w:rsidR="00F75FAF" w:rsidRPr="00F75FAF" w14:paraId="0A91AB5A" w14:textId="77777777" w:rsidTr="000122B7">
        <w:tc>
          <w:tcPr>
            <w:tcW w:w="2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83CA11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构建工具 （build）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EBBF06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cmake</w:t>
            </w:r>
          </w:p>
        </w:tc>
        <w:tc>
          <w:tcPr>
            <w:tcW w:w="4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0C22A6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c/c++构建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99E922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Jenkins 可以集成</w:t>
            </w:r>
          </w:p>
        </w:tc>
      </w:tr>
      <w:tr w:rsidR="00F75FAF" w:rsidRPr="00F75FAF" w14:paraId="58EF3733" w14:textId="77777777" w:rsidTr="000122B7">
        <w:tc>
          <w:tcPr>
            <w:tcW w:w="2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741B0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构建工具 （build）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FB3EF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 xml:space="preserve">maven， gradle </w:t>
            </w:r>
          </w:p>
        </w:tc>
        <w:tc>
          <w:tcPr>
            <w:tcW w:w="4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B6BE1A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java构建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A7C2F6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Jenkins 可以集成</w:t>
            </w:r>
          </w:p>
        </w:tc>
      </w:tr>
      <w:tr w:rsidR="00F75FAF" w:rsidRPr="00F75FAF" w14:paraId="5033A159" w14:textId="77777777" w:rsidTr="000122B7">
        <w:tc>
          <w:tcPr>
            <w:tcW w:w="2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258594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构建工具 （build）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8267BD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npm</w:t>
            </w:r>
          </w:p>
        </w:tc>
        <w:tc>
          <w:tcPr>
            <w:tcW w:w="4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D2A9EF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nodejs构建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CDFB6F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Jenkins 可以集成</w:t>
            </w:r>
          </w:p>
        </w:tc>
      </w:tr>
      <w:tr w:rsidR="00F75FAF" w:rsidRPr="00F75FAF" w14:paraId="031C0626" w14:textId="77777777" w:rsidTr="000122B7">
        <w:tc>
          <w:tcPr>
            <w:tcW w:w="2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C1ACDF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静态测试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11C32D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SonarQube</w:t>
            </w:r>
          </w:p>
        </w:tc>
        <w:tc>
          <w:tcPr>
            <w:tcW w:w="4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7958DC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开源, 可以检测代码量、复杂度、代码增量、测试覆盖率, 重复代码， 潜在bug， 代码规范，安全性漏洞等问题， 通过web UI展示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52BCA5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Jenkins 可以集成</w:t>
            </w:r>
          </w:p>
        </w:tc>
      </w:tr>
      <w:tr w:rsidR="00F75FAF" w:rsidRPr="00F75FAF" w14:paraId="2367CDB2" w14:textId="77777777" w:rsidTr="000122B7">
        <w:tc>
          <w:tcPr>
            <w:tcW w:w="2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248B1C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静态测试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9B0ED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Checkmarx</w:t>
            </w:r>
          </w:p>
        </w:tc>
        <w:tc>
          <w:tcPr>
            <w:tcW w:w="4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055954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收费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40AE34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Jenkins 可以集成</w:t>
            </w:r>
          </w:p>
        </w:tc>
      </w:tr>
      <w:tr w:rsidR="00F75FAF" w:rsidRPr="00F75FAF" w14:paraId="59BB4E7B" w14:textId="77777777" w:rsidTr="000122B7">
        <w:tc>
          <w:tcPr>
            <w:tcW w:w="2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4AE01B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动态测试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845FB9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 xml:space="preserve">Junit </w:t>
            </w:r>
          </w:p>
        </w:tc>
        <w:tc>
          <w:tcPr>
            <w:tcW w:w="4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5915F8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开源的单元测试框架，Jenkins pipeline可以通过MVN test在pre-build阶段集成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ACBC2A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Jenkins 可以集成</w:t>
            </w:r>
          </w:p>
        </w:tc>
      </w:tr>
      <w:tr w:rsidR="00F75FAF" w:rsidRPr="00F75FAF" w14:paraId="29D562CF" w14:textId="77777777" w:rsidTr="000122B7">
        <w:tc>
          <w:tcPr>
            <w:tcW w:w="2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BE9982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动态测试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3B505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 xml:space="preserve">Jacoco </w:t>
            </w:r>
          </w:p>
        </w:tc>
        <w:tc>
          <w:tcPr>
            <w:tcW w:w="4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143B69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开源，代码覆盖率, 单元测试中代码执行量与代码总量之间的比率。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81DA0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Jenkins 可以集成</w:t>
            </w:r>
          </w:p>
        </w:tc>
      </w:tr>
      <w:tr w:rsidR="00F75FAF" w:rsidRPr="00F75FAF" w14:paraId="2C7C1623" w14:textId="77777777" w:rsidTr="000122B7">
        <w:tc>
          <w:tcPr>
            <w:tcW w:w="2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3C7750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动态测试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BA2947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 xml:space="preserve">Selenium </w:t>
            </w:r>
          </w:p>
        </w:tc>
        <w:tc>
          <w:tcPr>
            <w:tcW w:w="4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CE7452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开源自动化测试框架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11413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Jenkins 可以集成</w:t>
            </w:r>
          </w:p>
        </w:tc>
      </w:tr>
      <w:tr w:rsidR="00F75FAF" w:rsidRPr="00F75FAF" w14:paraId="07D66CB5" w14:textId="77777777" w:rsidTr="000122B7">
        <w:tc>
          <w:tcPr>
            <w:tcW w:w="2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A1282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仓库管理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54DE3F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Nexus</w:t>
            </w:r>
          </w:p>
        </w:tc>
        <w:tc>
          <w:tcPr>
            <w:tcW w:w="4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DEC245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分为开源版和专业版，其中开源版足以满足大部分 Maven 用户的需求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CFB16D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Jenkins 可以集成</w:t>
            </w:r>
          </w:p>
        </w:tc>
      </w:tr>
      <w:tr w:rsidR="00F75FAF" w:rsidRPr="00F75FAF" w14:paraId="428C8657" w14:textId="77777777" w:rsidTr="000122B7">
        <w:tc>
          <w:tcPr>
            <w:tcW w:w="2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50185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自动化集成工具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E813C5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 xml:space="preserve">Jenkins </w:t>
            </w:r>
          </w:p>
        </w:tc>
        <w:tc>
          <w:tcPr>
            <w:tcW w:w="4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B5F35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开源，多操作系统支持，java环境，1300+插件，几乎可以集成任何工具和服务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904AA6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 xml:space="preserve">Jenkins </w:t>
            </w:r>
          </w:p>
        </w:tc>
      </w:tr>
      <w:tr w:rsidR="00F75FAF" w:rsidRPr="00F75FAF" w14:paraId="761BA17B" w14:textId="77777777" w:rsidTr="000122B7">
        <w:tc>
          <w:tcPr>
            <w:tcW w:w="2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0A8EC0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持续部署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1318BE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 xml:space="preserve">Ansible </w:t>
            </w:r>
          </w:p>
        </w:tc>
        <w:tc>
          <w:tcPr>
            <w:tcW w:w="4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90552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开源，无需客户端，1000+插件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3DDB88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Jenkins 可以集成</w:t>
            </w:r>
          </w:p>
        </w:tc>
      </w:tr>
      <w:tr w:rsidR="00F75FAF" w:rsidRPr="00F75FAF" w14:paraId="40B8E8B5" w14:textId="77777777" w:rsidTr="000122B7">
        <w:tc>
          <w:tcPr>
            <w:tcW w:w="2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EEAEA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日志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56D6F7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Splunk</w:t>
            </w:r>
          </w:p>
        </w:tc>
        <w:tc>
          <w:tcPr>
            <w:tcW w:w="4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81B843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不开源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6F02E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不适用</w:t>
            </w:r>
          </w:p>
        </w:tc>
      </w:tr>
      <w:tr w:rsidR="00F75FAF" w:rsidRPr="00F75FAF" w14:paraId="796DF6D6" w14:textId="77777777" w:rsidTr="000122B7">
        <w:tc>
          <w:tcPr>
            <w:tcW w:w="2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C432FC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日志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E4AF1C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ELK</w:t>
            </w:r>
          </w:p>
        </w:tc>
        <w:tc>
          <w:tcPr>
            <w:tcW w:w="4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E9C8A" w14:textId="5A3739AC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开源，三个组件全部开源，</w:t>
            </w:r>
            <w:r w:rsidRPr="00F75FAF">
              <w:rPr>
                <w:rFonts w:ascii="宋体" w:eastAsia="宋体" w:hAnsi="宋体" w:cs="宋体"/>
                <w:kern w:val="0"/>
                <w:szCs w:val="21"/>
              </w:rPr>
              <w:t>L</w:t>
            </w: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ogstash收集日志，</w:t>
            </w:r>
            <w:r w:rsidRPr="00F75FAF">
              <w:rPr>
                <w:rFonts w:ascii="宋体" w:eastAsia="宋体" w:hAnsi="宋体" w:cs="宋体"/>
                <w:kern w:val="0"/>
                <w:szCs w:val="21"/>
              </w:rPr>
              <w:t>Elasticsearch</w:t>
            </w: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日志处理，Kibana日志展示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682C08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不适用</w:t>
            </w:r>
          </w:p>
        </w:tc>
      </w:tr>
      <w:tr w:rsidR="00F75FAF" w:rsidRPr="00F75FAF" w14:paraId="734C2B64" w14:textId="77777777" w:rsidTr="000122B7">
        <w:tc>
          <w:tcPr>
            <w:tcW w:w="2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A357F9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监控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72920C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AppDynamics</w:t>
            </w:r>
          </w:p>
        </w:tc>
        <w:tc>
          <w:tcPr>
            <w:tcW w:w="4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599EBE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有免费的轻量级版本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BA456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不适用</w:t>
            </w:r>
          </w:p>
        </w:tc>
      </w:tr>
      <w:tr w:rsidR="00F75FAF" w:rsidRPr="00F75FAF" w14:paraId="5A390B73" w14:textId="77777777" w:rsidTr="000122B7">
        <w:tc>
          <w:tcPr>
            <w:tcW w:w="2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29855A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监控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DA86E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Zabbix</w:t>
            </w:r>
          </w:p>
        </w:tc>
        <w:tc>
          <w:tcPr>
            <w:tcW w:w="4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382E5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开源，企业级监控平台，硬件监控，系统监控，java监控，网络，应用，数据库，web监控等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A13348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不适用</w:t>
            </w:r>
          </w:p>
        </w:tc>
      </w:tr>
      <w:tr w:rsidR="00F75FAF" w:rsidRPr="00F75FAF" w14:paraId="4801FF78" w14:textId="77777777" w:rsidTr="000122B7">
        <w:tc>
          <w:tcPr>
            <w:tcW w:w="2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920C1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容器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EA6E1F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 xml:space="preserve">docker， docker compose </w:t>
            </w:r>
          </w:p>
        </w:tc>
        <w:tc>
          <w:tcPr>
            <w:tcW w:w="4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8F6537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开源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2AD389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Jenkins 可以集成</w:t>
            </w:r>
          </w:p>
        </w:tc>
      </w:tr>
      <w:tr w:rsidR="00F75FAF" w:rsidRPr="00F75FAF" w14:paraId="7ADC9AD6" w14:textId="77777777" w:rsidTr="000122B7">
        <w:tc>
          <w:tcPr>
            <w:tcW w:w="2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B26A20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容器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9E04B2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Kubernetes</w:t>
            </w:r>
          </w:p>
        </w:tc>
        <w:tc>
          <w:tcPr>
            <w:tcW w:w="4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270DE9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开源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D770B" w14:textId="77777777" w:rsidR="00F75FAF" w:rsidRPr="00F75FAF" w:rsidRDefault="00F75FAF" w:rsidP="00F75F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5FAF">
              <w:rPr>
                <w:rFonts w:ascii="宋体" w:eastAsia="宋体" w:hAnsi="宋体" w:cs="宋体" w:hint="eastAsia"/>
                <w:kern w:val="0"/>
                <w:szCs w:val="21"/>
              </w:rPr>
              <w:t>Jenkins 可以集成</w:t>
            </w:r>
          </w:p>
        </w:tc>
      </w:tr>
    </w:tbl>
    <w:p w14:paraId="6766DC0C" w14:textId="77777777" w:rsidR="00F75FAF" w:rsidRPr="00F75FAF" w:rsidRDefault="00F75FAF" w:rsidP="00F75FAF">
      <w:pPr>
        <w:rPr>
          <w:rFonts w:ascii="宋体" w:eastAsia="宋体" w:hAnsi="宋体"/>
          <w:szCs w:val="21"/>
        </w:rPr>
      </w:pPr>
    </w:p>
    <w:p w14:paraId="270A0CC2" w14:textId="4FBBBA05" w:rsidR="00F75FAF" w:rsidRPr="009433A3" w:rsidRDefault="00F75FAF" w:rsidP="009433A3">
      <w:pPr>
        <w:pStyle w:val="1"/>
      </w:pPr>
      <w:r w:rsidRPr="009433A3">
        <w:rPr>
          <w:rFonts w:hint="eastAsia"/>
        </w:rPr>
        <w:t>DevOps</w:t>
      </w:r>
      <w:r w:rsidR="006D5118" w:rsidRPr="009433A3">
        <w:rPr>
          <w:rFonts w:hint="eastAsia"/>
        </w:rPr>
        <w:t>实现维度</w:t>
      </w:r>
    </w:p>
    <w:p w14:paraId="6A659382" w14:textId="49CE9E65" w:rsidR="00B32C2E" w:rsidRPr="00B32C2E" w:rsidRDefault="00B32C2E" w:rsidP="00B32C2E">
      <w:pPr>
        <w:pStyle w:val="3"/>
      </w:pPr>
      <w:r w:rsidRPr="00B32C2E">
        <w:rPr>
          <w:rFonts w:hint="eastAsia"/>
        </w:rPr>
        <w:t xml:space="preserve">流程改进 - </w:t>
      </w:r>
    </w:p>
    <w:p w14:paraId="55D8CBC8" w14:textId="79D920FE" w:rsidR="00B32C2E" w:rsidRPr="00B32C2E" w:rsidRDefault="00B32C2E" w:rsidP="00B32C2E">
      <w:pPr>
        <w:pStyle w:val="3"/>
      </w:pPr>
      <w:r w:rsidRPr="00B32C2E">
        <w:rPr>
          <w:rFonts w:hint="eastAsia"/>
        </w:rPr>
        <w:t>工具自动化 - 可扩展，减少错误发生</w:t>
      </w:r>
    </w:p>
    <w:p w14:paraId="790E96BD" w14:textId="6AEADFF1" w:rsidR="00B32C2E" w:rsidRPr="00B32C2E" w:rsidRDefault="00B32C2E" w:rsidP="00B32C2E">
      <w:pPr>
        <w:pStyle w:val="3"/>
      </w:pPr>
      <w:r w:rsidRPr="00B32C2E">
        <w:rPr>
          <w:rFonts w:hint="eastAsia"/>
        </w:rPr>
        <w:t>平台及环境 - 搭建灵活</w:t>
      </w:r>
      <w:r w:rsidRPr="00B32C2E">
        <w:rPr>
          <w:rFonts w:hint="eastAsia"/>
        </w:rPr>
        <w:t>，</w:t>
      </w:r>
      <w:r w:rsidRPr="00B32C2E">
        <w:rPr>
          <w:rFonts w:hint="eastAsia"/>
        </w:rPr>
        <w:t>可扩展，可配置，弹性的平台与环境</w:t>
      </w:r>
    </w:p>
    <w:p w14:paraId="3FB9BDC2" w14:textId="3C783736" w:rsidR="00B32C2E" w:rsidRPr="00B32C2E" w:rsidRDefault="00B32C2E" w:rsidP="00B32C2E">
      <w:pPr>
        <w:pStyle w:val="3"/>
      </w:pPr>
      <w:r w:rsidRPr="00B32C2E">
        <w:rPr>
          <w:rFonts w:hint="eastAsia"/>
        </w:rPr>
        <w:t>文化 - 信任，沟通，协作的文化氛围</w:t>
      </w:r>
    </w:p>
    <w:p w14:paraId="6070500C" w14:textId="7FAB6F25" w:rsidR="00AC1BEA" w:rsidRPr="00B32C2E" w:rsidRDefault="00AC1BEA" w:rsidP="00AC1BEA"/>
    <w:p w14:paraId="59573581" w14:textId="47864393" w:rsidR="00F75FAF" w:rsidRPr="00F75FAF" w:rsidRDefault="00F75FAF" w:rsidP="009433A3">
      <w:pPr>
        <w:pStyle w:val="1"/>
      </w:pPr>
      <w:r>
        <w:rPr>
          <w:rFonts w:hint="eastAsia"/>
        </w:rPr>
        <w:t>DevOps流程</w:t>
      </w:r>
    </w:p>
    <w:p w14:paraId="481AA2BB" w14:textId="2A0B6778" w:rsidR="00766615" w:rsidRPr="002D2EBD" w:rsidRDefault="00E17A22" w:rsidP="00E17A22">
      <w:pPr>
        <w:pStyle w:val="2"/>
        <w:rPr>
          <w:rFonts w:ascii="宋体" w:hAnsi="宋体"/>
        </w:rPr>
      </w:pPr>
      <w:r w:rsidRPr="00E17A22">
        <w:rPr>
          <w:rFonts w:ascii="宋体" w:hAnsi="宋体" w:hint="eastAsia"/>
        </w:rPr>
        <w:t>（</w:t>
      </w:r>
      <w:r>
        <w:rPr>
          <w:rFonts w:ascii="宋体" w:hAnsi="宋体" w:hint="eastAsia"/>
        </w:rPr>
        <w:t>一</w:t>
      </w:r>
      <w:r w:rsidRPr="00E17A22">
        <w:rPr>
          <w:rFonts w:ascii="宋体" w:hAnsi="宋体" w:hint="eastAsia"/>
        </w:rPr>
        <w:t>）</w:t>
      </w:r>
      <w:r w:rsidR="00766615" w:rsidRPr="002D2EBD">
        <w:rPr>
          <w:rFonts w:ascii="宋体" w:hAnsi="宋体" w:hint="eastAsia"/>
        </w:rPr>
        <w:t xml:space="preserve">现状 </w:t>
      </w:r>
      <w:r w:rsidR="00CE3C1C">
        <w:rPr>
          <w:rFonts w:ascii="宋体" w:hAnsi="宋体"/>
        </w:rPr>
        <w:t>–</w:t>
      </w:r>
      <w:r w:rsidR="00766615" w:rsidRPr="002D2EBD">
        <w:rPr>
          <w:rFonts w:ascii="宋体" w:hAnsi="宋体" w:hint="eastAsia"/>
        </w:rPr>
        <w:t xml:space="preserve"> </w:t>
      </w:r>
      <w:r w:rsidR="00CE3C1C">
        <w:rPr>
          <w:rFonts w:ascii="宋体" w:hAnsi="宋体" w:hint="eastAsia"/>
        </w:rPr>
        <w:t>公司</w:t>
      </w:r>
      <w:r w:rsidR="00CE3C1C" w:rsidRPr="007C54E8">
        <w:rPr>
          <w:rFonts w:ascii="宋体" w:hAnsi="宋体" w:hint="eastAsia"/>
        </w:rPr>
        <w:t>现状的充分了解</w:t>
      </w:r>
    </w:p>
    <w:p w14:paraId="76B1EA94" w14:textId="38A74D44" w:rsidR="00357242" w:rsidRPr="00357242" w:rsidRDefault="00357242" w:rsidP="00357242">
      <w:r>
        <w:rPr>
          <w:rFonts w:hint="eastAsia"/>
        </w:rPr>
        <w:t>（空</w:t>
      </w:r>
      <w:r w:rsidR="00AC1BEA">
        <w:rPr>
          <w:rFonts w:hint="eastAsia"/>
        </w:rPr>
        <w:t>，修订中</w:t>
      </w:r>
      <w:r>
        <w:rPr>
          <w:rFonts w:hint="eastAsia"/>
        </w:rPr>
        <w:t>）</w:t>
      </w:r>
    </w:p>
    <w:p w14:paraId="0E9C724D" w14:textId="637AFF2E" w:rsidR="00766615" w:rsidRPr="00E17A22" w:rsidRDefault="00357242" w:rsidP="00357242">
      <w:pPr>
        <w:pStyle w:val="2"/>
        <w:rPr>
          <w:rFonts w:ascii="宋体" w:hAnsi="宋体" w:cstheme="minorBidi"/>
          <w:sz w:val="32"/>
          <w:szCs w:val="44"/>
        </w:rPr>
      </w:pPr>
      <w:r w:rsidRPr="00E17A22">
        <w:rPr>
          <w:rFonts w:ascii="宋体" w:hAnsi="宋体" w:hint="eastAsia"/>
        </w:rPr>
        <w:t>（二）</w:t>
      </w:r>
      <w:r w:rsidR="00345F69" w:rsidRPr="00E17A22">
        <w:rPr>
          <w:rFonts w:ascii="宋体" w:hAnsi="宋体" w:hint="eastAsia"/>
        </w:rPr>
        <w:t>参考</w:t>
      </w:r>
      <w:r w:rsidR="00345F69" w:rsidRPr="00E17A22">
        <w:rPr>
          <w:rFonts w:ascii="宋体" w:hAnsi="宋体" w:hint="eastAsia"/>
        </w:rPr>
        <w:t xml:space="preserve"> </w:t>
      </w:r>
      <w:r w:rsidR="00345F69" w:rsidRPr="00E17A22">
        <w:rPr>
          <w:rFonts w:ascii="宋体" w:hAnsi="宋体"/>
        </w:rPr>
        <w:t>-</w:t>
      </w:r>
      <w:r w:rsidR="00D67A82">
        <w:rPr>
          <w:rFonts w:ascii="宋体" w:hAnsi="宋体" w:hint="eastAsia"/>
        </w:rPr>
        <w:t xml:space="preserve"> </w:t>
      </w:r>
      <w:r w:rsidR="000D106D" w:rsidRPr="00E17A22">
        <w:rPr>
          <w:rFonts w:ascii="宋体" w:hAnsi="宋体" w:hint="eastAsia"/>
        </w:rPr>
        <w:t>流程</w:t>
      </w:r>
      <w:r w:rsidR="00D67A82">
        <w:rPr>
          <w:rFonts w:ascii="宋体" w:hAnsi="宋体" w:hint="eastAsia"/>
        </w:rPr>
        <w:t>参考</w:t>
      </w:r>
      <w:r w:rsidR="00766615" w:rsidRPr="00E17A22">
        <w:rPr>
          <w:rFonts w:ascii="宋体" w:hAnsi="宋体" w:cs="Calibri"/>
          <w:sz w:val="24"/>
          <w:szCs w:val="24"/>
        </w:rPr>
        <w:t> </w:t>
      </w:r>
    </w:p>
    <w:p w14:paraId="22D9A0B5" w14:textId="7531B0FD" w:rsidR="00766615" w:rsidRDefault="00766615" w:rsidP="00B0112F">
      <w:pPr>
        <w:pStyle w:val="3"/>
        <w:numPr>
          <w:ilvl w:val="0"/>
          <w:numId w:val="16"/>
        </w:numPr>
      </w:pPr>
      <w:r w:rsidRPr="009433A3">
        <w:rPr>
          <w:rFonts w:hint="eastAsia"/>
        </w:rPr>
        <w:t>代码开发阶段/版本控制</w:t>
      </w:r>
    </w:p>
    <w:p w14:paraId="2FF16AE4" w14:textId="47D3AD58" w:rsidR="009247CC" w:rsidRPr="009247CC" w:rsidRDefault="009247CC" w:rsidP="009247CC">
      <w:pPr>
        <w:pStyle w:val="a8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9247CC">
        <w:rPr>
          <w:rFonts w:ascii="宋体" w:eastAsia="宋体" w:hAnsi="宋体" w:hint="eastAsia"/>
        </w:rPr>
        <w:t>开发人员在他们的IDEA中使用代码检测插件者运行分析本地代码。</w:t>
      </w:r>
    </w:p>
    <w:p w14:paraId="5B9E8B63" w14:textId="10F9DB55" w:rsidR="009247CC" w:rsidRPr="009247CC" w:rsidRDefault="009247CC" w:rsidP="009247CC">
      <w:pPr>
        <w:pStyle w:val="a8"/>
        <w:numPr>
          <w:ilvl w:val="0"/>
          <w:numId w:val="10"/>
        </w:numPr>
        <w:ind w:firstLineChars="0"/>
        <w:rPr>
          <w:rFonts w:ascii="宋体" w:eastAsia="宋体" w:hAnsi="宋体" w:hint="eastAsia"/>
        </w:rPr>
      </w:pPr>
      <w:r w:rsidRPr="009247CC">
        <w:rPr>
          <w:rFonts w:ascii="宋体" w:eastAsia="宋体" w:hAnsi="宋体" w:hint="eastAsia"/>
        </w:rPr>
        <w:lastRenderedPageBreak/>
        <w:t>开发人员A针对某次修改/功能实现发起代码提交请求。</w:t>
      </w:r>
    </w:p>
    <w:p w14:paraId="6C5637A5" w14:textId="6BBCC1BE" w:rsidR="009247CC" w:rsidRPr="009247CC" w:rsidRDefault="009247CC" w:rsidP="009247CC">
      <w:pPr>
        <w:pStyle w:val="a8"/>
        <w:numPr>
          <w:ilvl w:val="0"/>
          <w:numId w:val="10"/>
        </w:numPr>
        <w:ind w:firstLineChars="0"/>
        <w:rPr>
          <w:rFonts w:ascii="宋体" w:eastAsia="宋体" w:hAnsi="宋体" w:hint="eastAsia"/>
        </w:rPr>
      </w:pPr>
      <w:r w:rsidRPr="009247CC">
        <w:rPr>
          <w:rFonts w:ascii="宋体" w:eastAsia="宋体" w:hAnsi="宋体" w:hint="eastAsia"/>
        </w:rPr>
        <w:t>开发人员B评审检查此次代码修改, 检查业务逻辑和代码实现，更早的发现问题。</w:t>
      </w:r>
    </w:p>
    <w:p w14:paraId="42A1973F" w14:textId="103A92ED" w:rsidR="009247CC" w:rsidRPr="009247CC" w:rsidRDefault="009247CC" w:rsidP="009247CC">
      <w:pPr>
        <w:pStyle w:val="a8"/>
        <w:numPr>
          <w:ilvl w:val="0"/>
          <w:numId w:val="10"/>
        </w:numPr>
        <w:ind w:firstLineChars="0"/>
        <w:rPr>
          <w:rFonts w:ascii="宋体" w:eastAsia="宋体" w:hAnsi="宋体" w:hint="eastAsia"/>
        </w:rPr>
      </w:pPr>
      <w:r w:rsidRPr="009247CC">
        <w:rPr>
          <w:rFonts w:ascii="宋体" w:eastAsia="宋体" w:hAnsi="宋体" w:hint="eastAsia"/>
        </w:rPr>
        <w:t>如果B发现代码问题，则通知A修改重新提交，如果没有问题，merge到相应的开发分支。</w:t>
      </w:r>
    </w:p>
    <w:p w14:paraId="4C3431B7" w14:textId="0ECB083D" w:rsidR="009247CC" w:rsidRPr="009247CC" w:rsidRDefault="009247CC" w:rsidP="009247CC">
      <w:pPr>
        <w:pStyle w:val="a8"/>
        <w:numPr>
          <w:ilvl w:val="0"/>
          <w:numId w:val="10"/>
        </w:numPr>
        <w:ind w:firstLineChars="0"/>
        <w:rPr>
          <w:rFonts w:ascii="宋体" w:eastAsia="宋体" w:hAnsi="宋体" w:hint="eastAsia"/>
        </w:rPr>
      </w:pPr>
      <w:r w:rsidRPr="009247CC">
        <w:rPr>
          <w:rFonts w:ascii="宋体" w:eastAsia="宋体" w:hAnsi="宋体" w:hint="eastAsia"/>
        </w:rPr>
        <w:t>开发B相当于开发A的结对编程伙伴，对此开发修改的模块的业务和代码也能同样熟悉，在开发A请假缺席的情况下可以快速充当backup。</w:t>
      </w:r>
    </w:p>
    <w:p w14:paraId="1F027C66" w14:textId="77777777" w:rsidR="009247CC" w:rsidRPr="009247CC" w:rsidRDefault="009247CC" w:rsidP="009247CC">
      <w:pPr>
        <w:rPr>
          <w:rFonts w:hint="eastAsia"/>
        </w:rPr>
      </w:pPr>
    </w:p>
    <w:p w14:paraId="48954493" w14:textId="50B1DE07" w:rsidR="00766615" w:rsidRPr="00766615" w:rsidRDefault="00766615" w:rsidP="00B0112F">
      <w:pPr>
        <w:pStyle w:val="3"/>
        <w:numPr>
          <w:ilvl w:val="0"/>
          <w:numId w:val="18"/>
        </w:numPr>
      </w:pPr>
      <w:r w:rsidRPr="00766615">
        <w:rPr>
          <w:rFonts w:hint="eastAsia"/>
        </w:rPr>
        <w:t>构建</w:t>
      </w:r>
    </w:p>
    <w:p w14:paraId="26E8884A" w14:textId="7B0A0E79" w:rsidR="00596036" w:rsidRPr="00596036" w:rsidRDefault="00596036" w:rsidP="00596036">
      <w:pPr>
        <w:pStyle w:val="a8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596036">
        <w:rPr>
          <w:rFonts w:ascii="宋体" w:eastAsia="宋体" w:hAnsi="宋体" w:hint="eastAsia"/>
        </w:rPr>
        <w:t>点击Jenkins pipeline触发流水线。（也可以通过hook设置每次提交自动触发构建，或者设置自动每天晚上构建。）</w:t>
      </w:r>
    </w:p>
    <w:p w14:paraId="41C14949" w14:textId="0CAF4030" w:rsidR="00596036" w:rsidRPr="00596036" w:rsidRDefault="00596036" w:rsidP="00596036">
      <w:pPr>
        <w:pStyle w:val="a8"/>
        <w:numPr>
          <w:ilvl w:val="0"/>
          <w:numId w:val="11"/>
        </w:numPr>
        <w:ind w:firstLineChars="0"/>
        <w:rPr>
          <w:rFonts w:ascii="宋体" w:eastAsia="宋体" w:hAnsi="宋体" w:hint="eastAsia"/>
        </w:rPr>
      </w:pPr>
      <w:r w:rsidRPr="00596036">
        <w:rPr>
          <w:rFonts w:ascii="宋体" w:eastAsia="宋体" w:hAnsi="宋体" w:hint="eastAsia"/>
        </w:rPr>
        <w:t>Jenkins pipeline调用Sonar Scanner对项目代码进行扫描分析，并且将报告持久化并且可以通过UI展示，可以设置一些rules。 （Sonar自集成了数据库做持久化。）</w:t>
      </w:r>
    </w:p>
    <w:p w14:paraId="2F255D85" w14:textId="4E07007C" w:rsidR="00596036" w:rsidRPr="00596036" w:rsidRDefault="00596036" w:rsidP="00596036">
      <w:pPr>
        <w:pStyle w:val="a8"/>
        <w:numPr>
          <w:ilvl w:val="0"/>
          <w:numId w:val="11"/>
        </w:numPr>
        <w:ind w:firstLineChars="0"/>
        <w:rPr>
          <w:rFonts w:ascii="宋体" w:eastAsia="宋体" w:hAnsi="宋体" w:hint="eastAsia"/>
        </w:rPr>
      </w:pPr>
      <w:r w:rsidRPr="00596036">
        <w:rPr>
          <w:rFonts w:ascii="宋体" w:eastAsia="宋体" w:hAnsi="宋体" w:hint="eastAsia"/>
        </w:rPr>
        <w:t>Jenkins pipeline调用动态测试，按需要集成Junit，Jacoco进行动态测试。</w:t>
      </w:r>
    </w:p>
    <w:p w14:paraId="478195A7" w14:textId="544474BC" w:rsidR="00596036" w:rsidRPr="00596036" w:rsidRDefault="00596036" w:rsidP="00596036">
      <w:pPr>
        <w:pStyle w:val="a8"/>
        <w:numPr>
          <w:ilvl w:val="0"/>
          <w:numId w:val="11"/>
        </w:numPr>
        <w:ind w:firstLineChars="0"/>
        <w:rPr>
          <w:rFonts w:ascii="宋体" w:eastAsia="宋体" w:hAnsi="宋体" w:hint="eastAsia"/>
        </w:rPr>
      </w:pPr>
      <w:r w:rsidRPr="00596036">
        <w:rPr>
          <w:rFonts w:ascii="宋体" w:eastAsia="宋体" w:hAnsi="宋体" w:hint="eastAsia"/>
        </w:rPr>
        <w:t>前置的各项检测和测试如果符合要求，Jenkins pipeline开始使用对应的工具构建打包。 （c/c++ -&gt; Cmake，Java -&gt; maven， Node.js -&gt; npm。）</w:t>
      </w:r>
    </w:p>
    <w:p w14:paraId="5156F571" w14:textId="5EDED23A" w:rsidR="00596036" w:rsidRPr="00596036" w:rsidRDefault="00596036" w:rsidP="00596036">
      <w:pPr>
        <w:pStyle w:val="a8"/>
        <w:numPr>
          <w:ilvl w:val="0"/>
          <w:numId w:val="11"/>
        </w:numPr>
        <w:ind w:firstLineChars="0"/>
        <w:rPr>
          <w:rFonts w:ascii="宋体" w:eastAsia="宋体" w:hAnsi="宋体" w:hint="eastAsia"/>
        </w:rPr>
      </w:pPr>
      <w:r w:rsidRPr="00596036">
        <w:rPr>
          <w:rFonts w:ascii="宋体" w:eastAsia="宋体" w:hAnsi="宋体" w:hint="eastAsia"/>
        </w:rPr>
        <w:t>将打好的包打上tag标签并推送到包管理工具Nexus。（没有Nexus的话，指定文件路径也可以。）</w:t>
      </w:r>
    </w:p>
    <w:p w14:paraId="3CC86444" w14:textId="77777777" w:rsidR="00766615" w:rsidRPr="00766615" w:rsidRDefault="00766615" w:rsidP="00766615">
      <w:pPr>
        <w:pStyle w:val="a7"/>
        <w:spacing w:before="0" w:beforeAutospacing="0" w:after="0" w:afterAutospacing="0"/>
        <w:rPr>
          <w:rFonts w:cs="Calibri"/>
        </w:rPr>
      </w:pPr>
      <w:r w:rsidRPr="00766615">
        <w:rPr>
          <w:rFonts w:cs="Calibri" w:hint="eastAsia"/>
        </w:rPr>
        <w:t> </w:t>
      </w:r>
    </w:p>
    <w:p w14:paraId="6EBB48BC" w14:textId="4AB4182D" w:rsidR="00766615" w:rsidRPr="00766615" w:rsidRDefault="00766615" w:rsidP="00B0112F">
      <w:pPr>
        <w:pStyle w:val="3"/>
        <w:numPr>
          <w:ilvl w:val="0"/>
          <w:numId w:val="18"/>
        </w:numPr>
      </w:pPr>
      <w:r w:rsidRPr="00766615">
        <w:rPr>
          <w:rFonts w:hint="eastAsia"/>
        </w:rPr>
        <w:t>部署</w:t>
      </w:r>
    </w:p>
    <w:p w14:paraId="4AE6A6B5" w14:textId="6EABDC0B" w:rsidR="006A594A" w:rsidRPr="006A594A" w:rsidRDefault="006A594A" w:rsidP="006A594A">
      <w:pPr>
        <w:pStyle w:val="a8"/>
        <w:numPr>
          <w:ilvl w:val="0"/>
          <w:numId w:val="13"/>
        </w:numPr>
        <w:ind w:firstLineChars="0"/>
        <w:rPr>
          <w:rFonts w:ascii="宋体" w:eastAsia="宋体" w:hAnsi="宋体"/>
        </w:rPr>
      </w:pPr>
      <w:r w:rsidRPr="006A594A">
        <w:rPr>
          <w:rFonts w:ascii="宋体" w:eastAsia="宋体" w:hAnsi="宋体" w:hint="eastAsia"/>
        </w:rPr>
        <w:t>Jenkins pipelin</w:t>
      </w:r>
      <w:r w:rsidR="00FD4FD7">
        <w:rPr>
          <w:rFonts w:ascii="宋体" w:eastAsia="宋体" w:hAnsi="宋体" w:hint="eastAsia"/>
        </w:rPr>
        <w:t>e</w:t>
      </w:r>
      <w:r w:rsidRPr="006A594A">
        <w:rPr>
          <w:rFonts w:ascii="宋体" w:eastAsia="宋体" w:hAnsi="宋体" w:hint="eastAsia"/>
        </w:rPr>
        <w:t>将包部署到指定测试环境 。（也可以使用Ansible，视情况而定。）</w:t>
      </w:r>
    </w:p>
    <w:p w14:paraId="0D965190" w14:textId="7EA07935" w:rsidR="006A594A" w:rsidRPr="006A594A" w:rsidRDefault="006A594A" w:rsidP="006A594A">
      <w:pPr>
        <w:pStyle w:val="a8"/>
        <w:numPr>
          <w:ilvl w:val="0"/>
          <w:numId w:val="13"/>
        </w:numPr>
        <w:ind w:firstLineChars="0"/>
        <w:rPr>
          <w:rFonts w:ascii="宋体" w:eastAsia="宋体" w:hAnsi="宋体" w:hint="eastAsia"/>
        </w:rPr>
      </w:pPr>
      <w:r w:rsidRPr="006A594A">
        <w:rPr>
          <w:rFonts w:ascii="宋体" w:eastAsia="宋体" w:hAnsi="宋体" w:hint="eastAsia"/>
        </w:rPr>
        <w:t>Jenkins pipeline调用Selenium进行动态测试并生成测试报告。</w:t>
      </w:r>
    </w:p>
    <w:p w14:paraId="5AC3B2B0" w14:textId="3B2718FE" w:rsidR="006A594A" w:rsidRPr="006A594A" w:rsidRDefault="006A594A" w:rsidP="006A594A">
      <w:pPr>
        <w:pStyle w:val="a8"/>
        <w:numPr>
          <w:ilvl w:val="0"/>
          <w:numId w:val="13"/>
        </w:numPr>
        <w:ind w:firstLineChars="0"/>
        <w:rPr>
          <w:rFonts w:ascii="宋体" w:eastAsia="宋体" w:hAnsi="宋体" w:hint="eastAsia"/>
        </w:rPr>
      </w:pPr>
      <w:r w:rsidRPr="006A594A">
        <w:rPr>
          <w:rFonts w:ascii="宋体" w:eastAsia="宋体" w:hAnsi="宋体" w:hint="eastAsia"/>
        </w:rPr>
        <w:t>开发和QA在测试环境验证打好的包，如果需要，进行手动的回归验收测试。</w:t>
      </w:r>
    </w:p>
    <w:p w14:paraId="20AAFEAE" w14:textId="3ED06593" w:rsidR="006A594A" w:rsidRPr="006A594A" w:rsidRDefault="006A594A" w:rsidP="006A594A">
      <w:pPr>
        <w:pStyle w:val="a8"/>
        <w:numPr>
          <w:ilvl w:val="0"/>
          <w:numId w:val="13"/>
        </w:numPr>
        <w:ind w:firstLineChars="0"/>
        <w:rPr>
          <w:rFonts w:ascii="宋体" w:eastAsia="宋体" w:hAnsi="宋体" w:hint="eastAsia"/>
        </w:rPr>
      </w:pPr>
      <w:r w:rsidRPr="006A594A">
        <w:rPr>
          <w:rFonts w:ascii="宋体" w:eastAsia="宋体" w:hAnsi="宋体" w:hint="eastAsia"/>
        </w:rPr>
        <w:t>Jenkins pipeline从Nexus拉取相应tag的release的包并推送到生产环境完成部署。 （也可以使用Ansible。）</w:t>
      </w:r>
    </w:p>
    <w:p w14:paraId="3EC8E91F" w14:textId="77777777" w:rsidR="00766615" w:rsidRPr="000D106D" w:rsidRDefault="00766615" w:rsidP="00766615">
      <w:pPr>
        <w:pStyle w:val="a7"/>
        <w:spacing w:before="0" w:beforeAutospacing="0" w:after="0" w:afterAutospacing="0"/>
        <w:rPr>
          <w:rFonts w:cs="Calibri"/>
        </w:rPr>
      </w:pPr>
      <w:r w:rsidRPr="000D106D">
        <w:rPr>
          <w:rFonts w:cs="Calibri" w:hint="eastAsia"/>
        </w:rPr>
        <w:t> </w:t>
      </w:r>
    </w:p>
    <w:p w14:paraId="3CA4169D" w14:textId="758B20BA" w:rsidR="00766615" w:rsidRDefault="00B72930" w:rsidP="00B0112F">
      <w:pPr>
        <w:pStyle w:val="3"/>
        <w:numPr>
          <w:ilvl w:val="0"/>
          <w:numId w:val="18"/>
        </w:numPr>
      </w:pPr>
      <w:r>
        <w:rPr>
          <w:rFonts w:hint="eastAsia"/>
        </w:rPr>
        <w:t>日志和监控</w:t>
      </w:r>
    </w:p>
    <w:p w14:paraId="20F8A678" w14:textId="24794EC3" w:rsidR="00D812FE" w:rsidRPr="00D812FE" w:rsidRDefault="00D812FE" w:rsidP="00D812FE">
      <w:pPr>
        <w:pStyle w:val="a8"/>
        <w:numPr>
          <w:ilvl w:val="0"/>
          <w:numId w:val="14"/>
        </w:numPr>
        <w:ind w:firstLineChars="0"/>
        <w:rPr>
          <w:rFonts w:ascii="宋体" w:eastAsia="宋体" w:hAnsi="宋体"/>
        </w:rPr>
      </w:pPr>
      <w:r w:rsidRPr="00D812FE">
        <w:rPr>
          <w:rFonts w:ascii="宋体" w:eastAsia="宋体" w:hAnsi="宋体" w:hint="eastAsia"/>
        </w:rPr>
        <w:t>使用Zabbix，AppDynamic进行服务器级别和应用级别的监控。</w:t>
      </w:r>
    </w:p>
    <w:p w14:paraId="7E16FD71" w14:textId="178BBF74" w:rsidR="00D812FE" w:rsidRPr="00D812FE" w:rsidRDefault="00D812FE" w:rsidP="00D812FE">
      <w:pPr>
        <w:pStyle w:val="a8"/>
        <w:numPr>
          <w:ilvl w:val="0"/>
          <w:numId w:val="14"/>
        </w:numPr>
        <w:ind w:firstLineChars="0"/>
        <w:rPr>
          <w:rFonts w:ascii="宋体" w:eastAsia="宋体" w:hAnsi="宋体" w:hint="eastAsia"/>
        </w:rPr>
      </w:pPr>
      <w:r w:rsidRPr="00D812FE">
        <w:rPr>
          <w:rFonts w:ascii="宋体" w:eastAsia="宋体" w:hAnsi="宋体" w:hint="eastAsia"/>
        </w:rPr>
        <w:t>所有日志集成到Splunk或者ELK，方便业务追踪，问题定位和质量分析。</w:t>
      </w:r>
    </w:p>
    <w:p w14:paraId="2328FBE9" w14:textId="77777777" w:rsidR="00B72930" w:rsidRPr="00D812FE" w:rsidRDefault="00B72930" w:rsidP="00B72930"/>
    <w:p w14:paraId="0D4C3C31" w14:textId="37071399" w:rsidR="00B72930" w:rsidRPr="00B72930" w:rsidRDefault="00B72930" w:rsidP="00B0112F">
      <w:pPr>
        <w:pStyle w:val="3"/>
        <w:numPr>
          <w:ilvl w:val="0"/>
          <w:numId w:val="18"/>
        </w:numPr>
      </w:pPr>
      <w:r w:rsidRPr="00766615">
        <w:rPr>
          <w:rFonts w:hint="eastAsia"/>
        </w:rPr>
        <w:t>注意事项</w:t>
      </w:r>
    </w:p>
    <w:p w14:paraId="6A76C7F8" w14:textId="1D001BBD" w:rsidR="00D812FE" w:rsidRPr="00D812FE" w:rsidRDefault="00D812FE" w:rsidP="00D812FE">
      <w:pPr>
        <w:pStyle w:val="a8"/>
        <w:numPr>
          <w:ilvl w:val="0"/>
          <w:numId w:val="15"/>
        </w:numPr>
        <w:ind w:firstLineChars="0"/>
        <w:rPr>
          <w:rFonts w:ascii="宋体" w:eastAsia="宋体" w:hAnsi="宋体"/>
        </w:rPr>
      </w:pPr>
      <w:r w:rsidRPr="00D812FE">
        <w:rPr>
          <w:rFonts w:ascii="宋体" w:eastAsia="宋体" w:hAnsi="宋体" w:hint="eastAsia"/>
        </w:rPr>
        <w:t>生产环境必须使用测试环境最终验证过的包，即相同tag的包。</w:t>
      </w:r>
    </w:p>
    <w:p w14:paraId="69E2621D" w14:textId="04127BE7" w:rsidR="00D812FE" w:rsidRPr="00D812FE" w:rsidRDefault="00D812FE" w:rsidP="00D812FE">
      <w:pPr>
        <w:pStyle w:val="a8"/>
        <w:numPr>
          <w:ilvl w:val="0"/>
          <w:numId w:val="15"/>
        </w:numPr>
        <w:ind w:firstLineChars="0"/>
        <w:rPr>
          <w:rFonts w:ascii="宋体" w:eastAsia="宋体" w:hAnsi="宋体" w:hint="eastAsia"/>
        </w:rPr>
      </w:pPr>
      <w:r w:rsidRPr="00D812FE">
        <w:rPr>
          <w:rFonts w:ascii="宋体" w:eastAsia="宋体" w:hAnsi="宋体" w:hint="eastAsia"/>
        </w:rPr>
        <w:t>保证测试环境和生产环境的一致性。（Ansible的任务编排可以配置管理，实现不变的基础设施 Iac，也可以引入Docker容器化实现。）</w:t>
      </w:r>
    </w:p>
    <w:p w14:paraId="2CDAD764" w14:textId="7403C73A" w:rsidR="00D812FE" w:rsidRPr="00D812FE" w:rsidRDefault="00D812FE" w:rsidP="00D812FE">
      <w:pPr>
        <w:pStyle w:val="a8"/>
        <w:numPr>
          <w:ilvl w:val="0"/>
          <w:numId w:val="15"/>
        </w:numPr>
        <w:ind w:firstLineChars="0"/>
        <w:rPr>
          <w:rFonts w:ascii="宋体" w:eastAsia="宋体" w:hAnsi="宋体" w:hint="eastAsia"/>
        </w:rPr>
      </w:pPr>
      <w:r w:rsidRPr="00D812FE">
        <w:rPr>
          <w:rFonts w:ascii="宋体" w:eastAsia="宋体" w:hAnsi="宋体" w:hint="eastAsia"/>
        </w:rPr>
        <w:t>尽量避免开发和减少运维人员连接到测试和生产环境手动执行操作，即使连接，保障账</w:t>
      </w:r>
      <w:r w:rsidRPr="00D812FE">
        <w:rPr>
          <w:rFonts w:ascii="宋体" w:eastAsia="宋体" w:hAnsi="宋体" w:hint="eastAsia"/>
        </w:rPr>
        <w:lastRenderedPageBreak/>
        <w:t>号权限最小化。</w:t>
      </w:r>
    </w:p>
    <w:p w14:paraId="6285DD89" w14:textId="7C5D7A6B" w:rsidR="00D812FE" w:rsidRPr="00D812FE" w:rsidRDefault="00D812FE" w:rsidP="00D812FE">
      <w:pPr>
        <w:pStyle w:val="a8"/>
        <w:numPr>
          <w:ilvl w:val="0"/>
          <w:numId w:val="15"/>
        </w:numPr>
        <w:ind w:firstLineChars="0"/>
        <w:rPr>
          <w:rFonts w:ascii="宋体" w:eastAsia="宋体" w:hAnsi="宋体" w:hint="eastAsia"/>
        </w:rPr>
      </w:pPr>
      <w:r w:rsidRPr="00D812FE">
        <w:rPr>
          <w:rFonts w:ascii="宋体" w:eastAsia="宋体" w:hAnsi="宋体" w:hint="eastAsia"/>
        </w:rPr>
        <w:t>践行持续，向敏捷靠拢，保证每一次代码提交的质量和小颗粒度的持续集成部署，不要攒一波再进行某一项任务，摆脱瀑布模型的方式。</w:t>
      </w:r>
    </w:p>
    <w:p w14:paraId="4490B22D" w14:textId="49D002CE" w:rsidR="00D812FE" w:rsidRPr="00D812FE" w:rsidRDefault="00D812FE" w:rsidP="00D812FE">
      <w:pPr>
        <w:pStyle w:val="a8"/>
        <w:numPr>
          <w:ilvl w:val="0"/>
          <w:numId w:val="15"/>
        </w:numPr>
        <w:ind w:firstLineChars="0"/>
        <w:rPr>
          <w:rFonts w:ascii="宋体" w:eastAsia="宋体" w:hAnsi="宋体" w:hint="eastAsia"/>
        </w:rPr>
      </w:pPr>
      <w:r w:rsidRPr="00D812FE">
        <w:rPr>
          <w:rFonts w:ascii="宋体" w:eastAsia="宋体" w:hAnsi="宋体" w:hint="eastAsia"/>
        </w:rPr>
        <w:t>保存每次release的分支，方便问题回溯和回滚。</w:t>
      </w:r>
    </w:p>
    <w:p w14:paraId="35DFD7CF" w14:textId="77777777" w:rsidR="00766615" w:rsidRPr="00766615" w:rsidRDefault="00766615" w:rsidP="00766615">
      <w:pPr>
        <w:pStyle w:val="a7"/>
        <w:spacing w:before="0" w:beforeAutospacing="0" w:after="0" w:afterAutospacing="0"/>
        <w:rPr>
          <w:rFonts w:cs="Calibri"/>
        </w:rPr>
      </w:pPr>
      <w:r w:rsidRPr="00766615">
        <w:rPr>
          <w:rFonts w:cs="Calibri"/>
        </w:rPr>
        <w:t> </w:t>
      </w:r>
    </w:p>
    <w:p w14:paraId="6766E32F" w14:textId="0ABBDB09" w:rsidR="00766615" w:rsidRPr="009433A3" w:rsidRDefault="00357242" w:rsidP="00357242">
      <w:pPr>
        <w:pStyle w:val="2"/>
        <w:rPr>
          <w:rFonts w:ascii="宋体" w:hAnsi="宋体"/>
        </w:rPr>
      </w:pPr>
      <w:r w:rsidRPr="009433A3">
        <w:rPr>
          <w:rFonts w:ascii="宋体" w:hAnsi="宋体" w:hint="eastAsia"/>
        </w:rPr>
        <w:t>（三）</w:t>
      </w:r>
      <w:r w:rsidR="00766615" w:rsidRPr="009433A3">
        <w:rPr>
          <w:rFonts w:ascii="宋体" w:hAnsi="宋体" w:hint="eastAsia"/>
        </w:rPr>
        <w:t xml:space="preserve">目标 </w:t>
      </w:r>
      <w:r w:rsidR="009D7BA3">
        <w:rPr>
          <w:rFonts w:ascii="宋体" w:hAnsi="宋体"/>
        </w:rPr>
        <w:t>–</w:t>
      </w:r>
      <w:r w:rsidR="00766615" w:rsidRPr="009433A3">
        <w:rPr>
          <w:rFonts w:ascii="宋体" w:hAnsi="宋体" w:hint="eastAsia"/>
        </w:rPr>
        <w:t xml:space="preserve"> </w:t>
      </w:r>
      <w:r w:rsidR="00126D0A">
        <w:rPr>
          <w:rFonts w:ascii="宋体" w:hAnsi="宋体" w:hint="eastAsia"/>
        </w:rPr>
        <w:t>定义明确</w:t>
      </w:r>
      <w:r w:rsidR="00766615" w:rsidRPr="009433A3">
        <w:rPr>
          <w:rFonts w:ascii="宋体" w:hAnsi="宋体" w:hint="eastAsia"/>
        </w:rPr>
        <w:t>的DevOps目标</w:t>
      </w:r>
    </w:p>
    <w:p w14:paraId="5DA2FBA8" w14:textId="093B7E2B" w:rsidR="00766615" w:rsidRPr="00766615" w:rsidRDefault="00357242" w:rsidP="00766615">
      <w:pPr>
        <w:rPr>
          <w:rFonts w:ascii="宋体" w:eastAsia="宋体" w:hAnsi="宋体" w:cs="Calibri"/>
          <w:kern w:val="0"/>
          <w:sz w:val="24"/>
          <w:szCs w:val="24"/>
        </w:rPr>
      </w:pPr>
      <w:r>
        <w:rPr>
          <w:rFonts w:ascii="宋体" w:eastAsia="宋体" w:hAnsi="宋体" w:cs="Calibri" w:hint="eastAsia"/>
          <w:kern w:val="0"/>
          <w:sz w:val="24"/>
          <w:szCs w:val="24"/>
        </w:rPr>
        <w:t>注：</w:t>
      </w:r>
      <w:r w:rsidR="00766615" w:rsidRPr="00766615">
        <w:rPr>
          <w:rFonts w:ascii="宋体" w:eastAsia="宋体" w:hAnsi="宋体" w:cs="Calibri" w:hint="eastAsia"/>
          <w:kern w:val="0"/>
          <w:sz w:val="24"/>
          <w:szCs w:val="24"/>
        </w:rPr>
        <w:t>基于公司现状与其他公司的DevOps实践，设定目标，要实现什么样的DevOps目标</w:t>
      </w:r>
    </w:p>
    <w:p w14:paraId="70A74F88" w14:textId="77777777" w:rsidR="00766615" w:rsidRPr="00766615" w:rsidRDefault="00766615" w:rsidP="00766615"/>
    <w:p w14:paraId="71266ABF" w14:textId="030D19AE" w:rsidR="00766615" w:rsidRPr="00766615" w:rsidRDefault="00357242" w:rsidP="00357242">
      <w:pPr>
        <w:pStyle w:val="2"/>
      </w:pPr>
      <w:r>
        <w:rPr>
          <w:rFonts w:hint="eastAsia"/>
        </w:rPr>
        <w:t>（</w:t>
      </w:r>
      <w:r>
        <w:rPr>
          <w:rFonts w:ascii="宋体" w:hAnsi="宋体" w:hint="eastAsia"/>
        </w:rPr>
        <w:t>四</w:t>
      </w:r>
      <w:r w:rsidRPr="00766615">
        <w:rPr>
          <w:rFonts w:ascii="宋体" w:hAnsi="宋体" w:hint="eastAsia"/>
        </w:rPr>
        <w:t>）</w:t>
      </w:r>
      <w:r w:rsidR="009433A3">
        <w:rPr>
          <w:rFonts w:ascii="宋体" w:hAnsi="宋体" w:hint="eastAsia"/>
        </w:rPr>
        <w:t xml:space="preserve">计划 </w:t>
      </w:r>
      <w:r w:rsidR="009433A3">
        <w:rPr>
          <w:rFonts w:ascii="宋体" w:hAnsi="宋体"/>
        </w:rPr>
        <w:t xml:space="preserve">- </w:t>
      </w:r>
      <w:r w:rsidR="00766615" w:rsidRPr="00766615">
        <w:rPr>
          <w:rFonts w:hint="eastAsia"/>
        </w:rPr>
        <w:t>如何实现目标</w:t>
      </w:r>
    </w:p>
    <w:p w14:paraId="319A7055" w14:textId="4991FE4A" w:rsidR="00766615" w:rsidRPr="00AC1BEA" w:rsidRDefault="00AC1BEA">
      <w:r>
        <w:rPr>
          <w:rFonts w:hint="eastAsia"/>
        </w:rPr>
        <w:t>（空，修订中）</w:t>
      </w:r>
    </w:p>
    <w:sectPr w:rsidR="00766615" w:rsidRPr="00AC1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EACBF" w14:textId="77777777" w:rsidR="00770FB5" w:rsidRDefault="00770FB5" w:rsidP="00766615">
      <w:r>
        <w:separator/>
      </w:r>
    </w:p>
  </w:endnote>
  <w:endnote w:type="continuationSeparator" w:id="0">
    <w:p w14:paraId="5C06CF7E" w14:textId="77777777" w:rsidR="00770FB5" w:rsidRDefault="00770FB5" w:rsidP="00766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88FBC" w14:textId="77777777" w:rsidR="00770FB5" w:rsidRDefault="00770FB5" w:rsidP="00766615">
      <w:r>
        <w:separator/>
      </w:r>
    </w:p>
  </w:footnote>
  <w:footnote w:type="continuationSeparator" w:id="0">
    <w:p w14:paraId="1DC28996" w14:textId="77777777" w:rsidR="00770FB5" w:rsidRDefault="00770FB5" w:rsidP="00766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A478C"/>
    <w:multiLevelType w:val="hybridMultilevel"/>
    <w:tmpl w:val="F6DA8F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D70818"/>
    <w:multiLevelType w:val="hybridMultilevel"/>
    <w:tmpl w:val="5CE67E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6829DF"/>
    <w:multiLevelType w:val="hybridMultilevel"/>
    <w:tmpl w:val="8C40DAC6"/>
    <w:lvl w:ilvl="0" w:tplc="6F603B80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6B5FC3"/>
    <w:multiLevelType w:val="hybridMultilevel"/>
    <w:tmpl w:val="22545D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881FDE"/>
    <w:multiLevelType w:val="hybridMultilevel"/>
    <w:tmpl w:val="EEFE2122"/>
    <w:lvl w:ilvl="0" w:tplc="2098E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F67E70"/>
    <w:multiLevelType w:val="hybridMultilevel"/>
    <w:tmpl w:val="CB8EA4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762CDA"/>
    <w:multiLevelType w:val="hybridMultilevel"/>
    <w:tmpl w:val="DE02AF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DF46F1"/>
    <w:multiLevelType w:val="hybridMultilevel"/>
    <w:tmpl w:val="CB32EC7C"/>
    <w:lvl w:ilvl="0" w:tplc="E8E2E222">
      <w:start w:val="1"/>
      <w:numFmt w:val="japaneseCounting"/>
      <w:pStyle w:val="1"/>
      <w:lvlText w:val="%1、"/>
      <w:lvlJc w:val="left"/>
      <w:pPr>
        <w:ind w:left="1085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643C53"/>
    <w:multiLevelType w:val="hybridMultilevel"/>
    <w:tmpl w:val="E3EA21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B76775"/>
    <w:multiLevelType w:val="hybridMultilevel"/>
    <w:tmpl w:val="8EEA29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172242"/>
    <w:multiLevelType w:val="hybridMultilevel"/>
    <w:tmpl w:val="086218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A60F61"/>
    <w:multiLevelType w:val="hybridMultilevel"/>
    <w:tmpl w:val="5636E5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196F23"/>
    <w:multiLevelType w:val="hybridMultilevel"/>
    <w:tmpl w:val="B0E496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16384D"/>
    <w:multiLevelType w:val="hybridMultilevel"/>
    <w:tmpl w:val="244858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5B03B7A"/>
    <w:multiLevelType w:val="hybridMultilevel"/>
    <w:tmpl w:val="00C6FA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420ECD"/>
    <w:multiLevelType w:val="hybridMultilevel"/>
    <w:tmpl w:val="18527E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99E6B17"/>
    <w:multiLevelType w:val="hybridMultilevel"/>
    <w:tmpl w:val="DB32A964"/>
    <w:lvl w:ilvl="0" w:tplc="B0962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EC06D1F"/>
    <w:multiLevelType w:val="hybridMultilevel"/>
    <w:tmpl w:val="7E52994A"/>
    <w:lvl w:ilvl="0" w:tplc="0930E1FE">
      <w:start w:val="1"/>
      <w:numFmt w:val="japaneseCounting"/>
      <w:lvlText w:val="（%1）"/>
      <w:lvlJc w:val="left"/>
      <w:pPr>
        <w:ind w:left="945" w:hanging="945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22339477">
    <w:abstractNumId w:val="2"/>
  </w:num>
  <w:num w:numId="2" w16cid:durableId="1145900435">
    <w:abstractNumId w:val="17"/>
  </w:num>
  <w:num w:numId="3" w16cid:durableId="383067161">
    <w:abstractNumId w:val="7"/>
  </w:num>
  <w:num w:numId="4" w16cid:durableId="973099070">
    <w:abstractNumId w:val="5"/>
  </w:num>
  <w:num w:numId="5" w16cid:durableId="2094354229">
    <w:abstractNumId w:val="14"/>
  </w:num>
  <w:num w:numId="6" w16cid:durableId="1765959801">
    <w:abstractNumId w:val="3"/>
  </w:num>
  <w:num w:numId="7" w16cid:durableId="1795826070">
    <w:abstractNumId w:val="1"/>
  </w:num>
  <w:num w:numId="8" w16cid:durableId="1124814160">
    <w:abstractNumId w:val="8"/>
  </w:num>
  <w:num w:numId="9" w16cid:durableId="565379998">
    <w:abstractNumId w:val="11"/>
  </w:num>
  <w:num w:numId="10" w16cid:durableId="1732659018">
    <w:abstractNumId w:val="6"/>
  </w:num>
  <w:num w:numId="11" w16cid:durableId="1765953881">
    <w:abstractNumId w:val="0"/>
  </w:num>
  <w:num w:numId="12" w16cid:durableId="1509758485">
    <w:abstractNumId w:val="13"/>
  </w:num>
  <w:num w:numId="13" w16cid:durableId="104008579">
    <w:abstractNumId w:val="9"/>
  </w:num>
  <w:num w:numId="14" w16cid:durableId="1116292122">
    <w:abstractNumId w:val="12"/>
  </w:num>
  <w:num w:numId="15" w16cid:durableId="1068267503">
    <w:abstractNumId w:val="10"/>
  </w:num>
  <w:num w:numId="16" w16cid:durableId="168259540">
    <w:abstractNumId w:val="15"/>
  </w:num>
  <w:num w:numId="17" w16cid:durableId="1445080063">
    <w:abstractNumId w:val="4"/>
  </w:num>
  <w:num w:numId="18" w16cid:durableId="576743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A5"/>
    <w:rsid w:val="000122B7"/>
    <w:rsid w:val="000D106D"/>
    <w:rsid w:val="00126D0A"/>
    <w:rsid w:val="00170B0A"/>
    <w:rsid w:val="00264C1E"/>
    <w:rsid w:val="002D2EBD"/>
    <w:rsid w:val="002E77D5"/>
    <w:rsid w:val="00345F69"/>
    <w:rsid w:val="00357242"/>
    <w:rsid w:val="00572A30"/>
    <w:rsid w:val="00596036"/>
    <w:rsid w:val="006A594A"/>
    <w:rsid w:val="006D5118"/>
    <w:rsid w:val="00766615"/>
    <w:rsid w:val="00770FB5"/>
    <w:rsid w:val="007C54E8"/>
    <w:rsid w:val="00920DBF"/>
    <w:rsid w:val="009247CC"/>
    <w:rsid w:val="009433A3"/>
    <w:rsid w:val="0098630B"/>
    <w:rsid w:val="009D7BA3"/>
    <w:rsid w:val="00A13A2D"/>
    <w:rsid w:val="00AC1BEA"/>
    <w:rsid w:val="00B0112F"/>
    <w:rsid w:val="00B32C2E"/>
    <w:rsid w:val="00B67115"/>
    <w:rsid w:val="00B72930"/>
    <w:rsid w:val="00BF660E"/>
    <w:rsid w:val="00C17289"/>
    <w:rsid w:val="00C55B2C"/>
    <w:rsid w:val="00CA11F4"/>
    <w:rsid w:val="00CE3C1C"/>
    <w:rsid w:val="00D67A82"/>
    <w:rsid w:val="00D812FE"/>
    <w:rsid w:val="00E07ED1"/>
    <w:rsid w:val="00E17A22"/>
    <w:rsid w:val="00E76AA5"/>
    <w:rsid w:val="00F75FAF"/>
    <w:rsid w:val="00F77F75"/>
    <w:rsid w:val="00FD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D398E7"/>
  <w15:chartTrackingRefBased/>
  <w15:docId w15:val="{47FABBA2-5AF6-469C-AF65-2D044A75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9433A3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宋体" w:eastAsia="宋体" w:hAnsi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6615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433A3"/>
    <w:pPr>
      <w:keepNext/>
      <w:keepLines/>
      <w:numPr>
        <w:numId w:val="1"/>
      </w:numPr>
      <w:spacing w:before="260" w:after="260" w:line="416" w:lineRule="auto"/>
      <w:outlineLvl w:val="2"/>
    </w:pPr>
    <w:rPr>
      <w:rFonts w:ascii="宋体" w:eastAsia="宋体" w:hAnsi="宋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6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66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6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661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666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433A3"/>
    <w:rPr>
      <w:rFonts w:ascii="宋体" w:eastAsia="宋体" w:hAnsi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66615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9433A3"/>
    <w:rPr>
      <w:rFonts w:ascii="宋体" w:eastAsia="宋体" w:hAnsi="宋体"/>
      <w:bCs/>
      <w:sz w:val="28"/>
      <w:szCs w:val="32"/>
    </w:rPr>
  </w:style>
  <w:style w:type="paragraph" w:styleId="a8">
    <w:name w:val="List Paragraph"/>
    <w:basedOn w:val="a"/>
    <w:uiPriority w:val="34"/>
    <w:qFormat/>
    <w:rsid w:val="000D106D"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E07E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E07ED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dong</dc:creator>
  <cp:keywords/>
  <dc:description/>
  <cp:lastModifiedBy>qiang dong</cp:lastModifiedBy>
  <cp:revision>93</cp:revision>
  <dcterms:created xsi:type="dcterms:W3CDTF">2023-01-06T09:36:00Z</dcterms:created>
  <dcterms:modified xsi:type="dcterms:W3CDTF">2023-01-07T01:44:00Z</dcterms:modified>
</cp:coreProperties>
</file>