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DocTitle"/>
      </w:pPr>
      <w:r>
        <w:t>履歴書</w:t>
      </w:r>
    </w:p>
    <w:p>
      <w:pPr>
        <w:pStyle w:val="DocTitle"/>
      </w:pPr>
      <w:r>
        <w:t>Japanese Resume Artifact</w:t>
      </w:r>
    </w:p>
    <w:p/>
    <w:p>
      <w:pPr>
        <w:pStyle w:val="SectionHeading"/>
      </w:pPr>
      <w:r>
        <w:t>Candidate Snapshot</w:t>
      </w:r>
    </w:p>
    <w:p/>
    <w:p>
      <w:pPr>
        <w:pStyle w:val="CompactBody"/>
      </w:pPr>
      <w:r>
        <w:t>| 項目 | 内容 |</w:t>
      </w:r>
    </w:p>
    <w:p>
      <w:pPr>
        <w:pStyle w:val="CompactBody"/>
      </w:pPr>
      <w:r>
        <w:t>|---|---|</w:t>
      </w:r>
    </w:p>
    <w:p>
      <w:pPr>
        <w:pStyle w:val="CompactBody"/>
      </w:pPr>
      <w:r>
        <w:t>| 氏名 | Synthetic Candidate |</w:t>
      </w:r>
    </w:p>
    <w:p>
      <w:pPr>
        <w:pStyle w:val="CompactBody"/>
      </w:pPr>
      <w:r>
        <w:t>| 現職 | Graduate research engineer（大学院研究生） |</w:t>
      </w:r>
    </w:p>
    <w:p>
      <w:pPr>
        <w:pStyle w:val="CompactBody"/>
      </w:pPr>
      <w:r>
        <w:t>| 所在地 | 福岡県福岡市（Fukuoka, Japan） |</w:t>
      </w:r>
    </w:p>
    <w:p>
      <w:pPr>
        <w:pStyle w:val="CompactBody"/>
      </w:pPr>
      <w:r>
        <w:t>| メールアドレス | 【要確認：候補者プロフィールにメールアドレス未記載】 |</w:t>
      </w:r>
    </w:p>
    <w:p>
      <w:pPr>
        <w:pStyle w:val="CompactBody"/>
      </w:pPr>
      <w:r>
        <w:t>| 電話番号 | 【要確認：候補者プロフィールに電話番号未記載】 |</w:t>
      </w:r>
    </w:p>
    <w:p>
      <w:pPr>
        <w:pStyle w:val="CompactBody"/>
      </w:pPr>
      <w:r>
        <w:t>| 在留資格 / 就労可否 | 【要確認：プロフィールに在留資格情報なし】 |</w:t>
      </w:r>
    </w:p>
    <w:p>
      <w:pPr>
        <w:pStyle w:val="CompactBody"/>
      </w:pPr>
      <w:r>
        <w:t>| 日本語レベル | ビジネスレベル（business） |</w:t>
      </w:r>
    </w:p>
    <w:p>
      <w:pPr>
        <w:pStyle w:val="CompactBody"/>
      </w:pPr>
      <w:r>
        <w:t>| 英語レベル | プロフェッショナルレベル（professional） |</w:t>
      </w:r>
    </w:p>
    <w:p>
      <w:pPr>
        <w:pStyle w:val="CompactBody"/>
      </w:pPr>
      <w:r>
        <w:t>| 週当たり稼働可能時間 | 【要確認：プロフィールに記載なし】 |</w:t>
      </w:r>
    </w:p>
    <w:p/>
    <w:p>
      <w:pPr>
        <w:pStyle w:val="SectionHeading"/>
      </w:pPr>
      <w:r>
        <w:t>Education</w:t>
      </w:r>
    </w:p>
    <w:p/>
    <w:p>
      <w:pPr>
        <w:pStyle w:val="SubHeading"/>
      </w:pPr>
      <w:r>
        <w:t>修士課程（在学中）</w:t>
      </w:r>
    </w:p>
    <w:p/>
    <w:p>
      <w:pPr>
        <w:pStyle w:val="CompactBody"/>
      </w:pPr>
      <w:r>
        <w:t>| 項目 | 内容 |</w:t>
      </w:r>
    </w:p>
    <w:p>
      <w:pPr>
        <w:pStyle w:val="CompactBody"/>
      </w:pPr>
      <w:r>
        <w:t>|---|---|</w:t>
      </w:r>
    </w:p>
    <w:p>
      <w:pPr>
        <w:pStyle w:val="CompactBody"/>
      </w:pPr>
      <w:r>
        <w:t>| 学位 | M.S. candidate（修士課程在籍） |</w:t>
      </w:r>
    </w:p>
    <w:p>
      <w:pPr>
        <w:pStyle w:val="CompactBody"/>
      </w:pPr>
      <w:r>
        <w:t>| 専攻 | コンピュータサイエンス（Computer Science） |</w:t>
      </w:r>
    </w:p>
    <w:p>
      <w:pPr>
        <w:pStyle w:val="CompactBody"/>
      </w:pPr>
      <w:r>
        <w:t>| 研究分野 | 機械学習、コンピュータビジョン、AIエージェント |</w:t>
      </w:r>
    </w:p>
    <w:p>
      <w:pPr>
        <w:pStyle w:val="CompactBody"/>
      </w:pPr>
      <w:r>
        <w:t>| 大学 | Synthetic University |</w:t>
      </w:r>
    </w:p>
    <w:p>
      <w:pPr>
        <w:pStyle w:val="CompactBody"/>
      </w:pPr>
      <w:r>
        <w:t>| 修了予定 | 【要確認：修了予定日未記載】 |</w:t>
      </w:r>
    </w:p>
    <w:p/>
    <w:p>
      <w:pPr>
        <w:pStyle w:val="SectionHeading"/>
      </w:pPr>
      <w:r>
        <w:t>Skills</w:t>
      </w:r>
    </w:p>
    <w:p/>
    <w:p>
      <w:pPr>
        <w:pStyle w:val="SubHeading"/>
      </w:pPr>
      <w:r>
        <w:t>機械学習・AI</w:t>
      </w:r>
    </w:p>
    <w:p/>
    <w:p>
      <w:pPr>
        <w:pStyle w:val="PlainBody"/>
      </w:pPr>
      <w:r>
        <w:t>・AI agent reliability（AIエージェント信頼性評価）</w:t>
      </w:r>
    </w:p>
    <w:p>
      <w:pPr>
        <w:pStyle w:val="PlainBody"/>
      </w:pPr>
      <w:r>
        <w:t>・LLM evaluation（大規模言語モデル評価）</w:t>
      </w:r>
    </w:p>
    <w:p>
      <w:pPr>
        <w:pStyle w:val="PlainBody"/>
      </w:pPr>
      <w:r>
        <w:t>・PyTorch</w:t>
      </w:r>
    </w:p>
    <w:p>
      <w:pPr>
        <w:pStyle w:val="PlainBody"/>
      </w:pPr>
      <w:r>
        <w:t>・Computer vision（コンピュータビジョン）</w:t>
      </w:r>
    </w:p>
    <w:p/>
    <w:p>
      <w:pPr>
        <w:pStyle w:val="SubHeading"/>
      </w:pPr>
      <w:r>
        <w:t>プログラミング言語</w:t>
      </w:r>
    </w:p>
    <w:p/>
    <w:p>
      <w:pPr>
        <w:pStyle w:val="PlainBody"/>
      </w:pPr>
      <w:r>
        <w:t>・Python（主力）</w:t>
      </w:r>
    </w:p>
    <w:p>
      <w:pPr>
        <w:pStyle w:val="PlainBody"/>
      </w:pPr>
      <w:r>
        <w:t>・TypeScript</w:t>
      </w:r>
    </w:p>
    <w:p/>
    <w:p>
      <w:pPr>
        <w:pStyle w:val="SubHeading"/>
      </w:pPr>
      <w:r>
        <w:t>ツール・インフラ</w:t>
      </w:r>
    </w:p>
    <w:p/>
    <w:p>
      <w:pPr>
        <w:pStyle w:val="PlainBody"/>
      </w:pPr>
      <w:r>
        <w:t>・Docker</w:t>
      </w:r>
    </w:p>
    <w:p>
      <w:pPr>
        <w:pStyle w:val="PlainBody"/>
      </w:pPr>
      <w:r>
        <w:t>・Git</w:t>
      </w:r>
    </w:p>
    <w:p>
      <w:pPr>
        <w:pStyle w:val="PlainBody"/>
      </w:pPr>
      <w:r>
        <w:t>・Linux</w:t>
      </w:r>
    </w:p>
    <w:p/>
    <w:p>
      <w:pPr>
        <w:pStyle w:val="SectionHeading"/>
      </w:pPr>
      <w:r>
        <w:t>Research and Work Experience</w:t>
      </w:r>
    </w:p>
    <w:p/>
    <w:p>
      <w:pPr>
        <w:pStyle w:val="SubHeading"/>
      </w:pPr>
      <w:r>
        <w:t>Synthetic AI Agent Reliability Lab（プロジェクト）</w:t>
      </w:r>
    </w:p>
    <w:p/>
    <w:p>
      <w:pPr>
        <w:pStyle w:val="PlainBody"/>
      </w:pPr>
      <w:r>
        <w:t>・LLMツール使用の信頼性評価のためのテストハーネス（test harness）を構築</w:t>
      </w:r>
    </w:p>
    <w:p>
      <w:pPr>
        <w:pStyle w:val="PlainBody"/>
      </w:pPr>
      <w:r>
        <w:t>・評価レポート（evaluation reports）の生成を担当</w:t>
      </w:r>
    </w:p>
    <w:p>
      <w:pPr>
        <w:pStyle w:val="PlainBody"/>
      </w:pPr>
      <w:r>
        <w:t>・使用技術：Python, LLM, AI agent</w:t>
      </w:r>
    </w:p>
    <w:p>
      <w:pPr>
        <w:pStyle w:val="PlainBody"/>
      </w:pPr>
      <w:r>
        <w:t>・キーワード：LLM, agent, evaluation, Python</w:t>
      </w:r>
    </w:p>
    <w:p/>
    <w:p>
      <w:pPr>
        <w:pStyle w:val="PlainBody"/>
      </w:pPr>
      <w:r>
        <w:t>本プロジェクトは、LLMエージェントのツール使用信頼性を検証する評価フレームワークの構築に焦点を当てており、本求人の「Design evaluation cases for LLM agents and file/tool workflows」および「Analyze model outputs and produce review-only fit reports」の中核要件に直接合致します。</w:t>
      </w:r>
    </w:p>
    <w:p/>
    <w:p>
      <w:pPr>
        <w:pStyle w:val="SubHeading"/>
      </w:pPr>
      <w:r>
        <w:t>Synthetic Vision Edge Prototype（プロジェクト）</w:t>
      </w:r>
    </w:p>
    <w:p/>
    <w:p>
      <w:pPr>
        <w:pStyle w:val="PlainBody"/>
      </w:pPr>
      <w:r>
        <w:t>・PyTorchを用いたコンピュータビジョンパイプラインを低遅延推論向けに最適化</w:t>
      </w:r>
    </w:p>
    <w:p>
      <w:pPr>
        <w:pStyle w:val="PlainBody"/>
      </w:pPr>
      <w:r>
        <w:t>・使用技術：PyTorch, computer vision, edge AI</w:t>
      </w:r>
    </w:p>
    <w:p>
      <w:pPr>
        <w:pStyle w:val="PlainBody"/>
      </w:pPr>
      <w:r>
        <w:t>・キーワード：computer vision, PyTorch, edge AI</w:t>
      </w:r>
    </w:p>
    <w:p/>
    <w:p>
      <w:pPr>
        <w:pStyle w:val="PlainBody"/>
      </w:pPr>
      <w:r>
        <w:t>本プロジェクトは、求人が関心分野として挙げるコンピュータビジョン領域における実践的なPyTorch開発経験を示します。</w:t>
      </w:r>
    </w:p>
    <w:p/>
    <w:p>
      <w:pPr>
        <w:pStyle w:val="SectionHeading"/>
      </w:pPr>
      <w:r>
        <w:t>Publications</w:t>
      </w:r>
    </w:p>
    <w:p/>
    <w:p>
      <w:pPr>
        <w:pStyle w:val="PlainBody"/>
      </w:pPr>
      <w:r>
        <w:t>【該当なし — 候補者プロフィールに出版物の記載はありません】</w:t>
      </w:r>
    </w:p>
    <w:p/>
    <w:p>
      <w:pPr>
        <w:pStyle w:val="SectionHeading"/>
      </w:pPr>
      <w:r>
        <w:t>Application-Specific Emphasis</w:t>
      </w:r>
    </w:p>
    <w:p/>
    <w:p>
      <w:pPr>
        <w:pStyle w:val="PlainBody"/>
      </w:pPr>
      <w:r>
        <w:t>本求人「Synthetic AI Agent Reliability Research Intern」に特化したアピールポイント：</w:t>
      </w:r>
    </w:p>
    <w:p/>
    <w:p>
      <w:pPr>
        <w:pStyle w:val="PlainBody"/>
      </w:pPr>
      <w:r>
        <w:t>・ドメインの高い一致： 候補者の修士研究（機械学習・コンピュータビジョン・AIエージェント）と主要プロジェクト「Synthetic AI Agent Reliability Lab」は、求人のコアミッションである「LLM agent reliability, tool-use evaluation, ML workflow automation」とほぼ同一のドメインです。</w:t>
      </w:r>
    </w:p>
    <w:p/>
    <w:p>
      <w:pPr>
        <w:pStyle w:val="PlainBody"/>
      </w:pPr>
      <w:r>
        <w:t>・評価経験： プロジェクトでLLMツール使用信頼性のテストハーネスを構築し評価レポートを生成した経験が、求人の「Design evaluation cases」「Analyze model outputs」「produce review-only fit reports」に直接対応します。</w:t>
      </w:r>
    </w:p>
    <w:p/>
    <w:p>
      <w:pPr>
        <w:pStyle w:val="PlainBody"/>
      </w:pPr>
      <w:r>
        <w:t>・技術スタックの完全一致： Python（主力言語）、PyTorch、Docker、Git、Linuxのスキルセットは、評価ハーネス構築とMLワークフロー自動化の要件をすべてカバーします。</w:t>
      </w:r>
    </w:p>
    <w:p/>
    <w:p>
      <w:pPr>
        <w:pStyle w:val="PlainBody"/>
      </w:pPr>
      <w:r>
        <w:t>・バイリンガル対応： 日本語ビジネスレベル・英語プロフェッショナルレベルにより、日英両言語での技術文書作成とコミュニケーションが可能です。</w:t>
      </w:r>
    </w:p>
    <w:p/>
    <w:p>
      <w:pPr>
        <w:pStyle w:val="PlainBody"/>
      </w:pPr>
      <w:r>
        <w:t>・勤務地： 福岡在住 — 求人の対象勤務地（東京/福岡/リモート）に合致します。</w:t>
      </w:r>
    </w:p>
    <w:p/>
    <w:p>
      <w:pPr>
        <w:pStyle w:val="SectionHeading"/>
      </w:pPr>
      <w:r>
        <w:t>Human Review Required</w:t>
      </w:r>
    </w:p>
    <w:p/>
    <w:p>
      <w:pPr>
        <w:pStyle w:val="PlainBody"/>
      </w:pPr>
      <w:r>
        <w:t>本レジュメは自動生成されたドラフトであり、以下の項目について人間による確認と修正が必要です：</w:t>
      </w:r>
    </w:p>
    <w:p/>
    <w:p>
      <w:pPr>
        <w:pStyle w:val="PlainBody"/>
      </w:pPr>
      <w:r>
        <w:t>・[ ] 必須： メールアドレスの追記</w:t>
      </w:r>
    </w:p>
    <w:p>
      <w:pPr>
        <w:pStyle w:val="PlainBody"/>
      </w:pPr>
      <w:r>
        <w:t>・[ ] 必須： 電話番号の追記（日本の履歴書形式に準拠）</w:t>
      </w:r>
    </w:p>
    <w:p>
      <w:pPr>
        <w:pStyle w:val="PlainBody"/>
      </w:pPr>
      <w:r>
        <w:t>・[ ] 必須： 在留資格・就労可否の確認と追記</w:t>
      </w:r>
    </w:p>
    <w:p>
      <w:pPr>
        <w:pStyle w:val="PlainBody"/>
      </w:pPr>
      <w:r>
        <w:t>・[ ] 修了予定日の確認と追記</w:t>
      </w:r>
    </w:p>
    <w:p>
      <w:pPr>
        <w:pStyle w:val="PlainBody"/>
      </w:pPr>
      <w:r>
        <w:t>・[ ] 週当たり稼働可能時間の確認と追記</w:t>
      </w:r>
    </w:p>
    <w:p>
      <w:pPr>
        <w:pStyle w:val="PlainBody"/>
      </w:pPr>
      <w:r>
        <w:t>・[ ] 日本語表現の自然さ・正確さのレビュー</w:t>
      </w:r>
    </w:p>
    <w:p>
      <w:pPr>
        <w:pStyle w:val="PlainBody"/>
      </w:pPr>
      <w:r>
        <w:t>・[ ] プロジェクト記述が実際の経験と合致していることの確認</w:t>
      </w:r>
    </w:p>
    <w:p>
      <w:pPr>
        <w:pStyle w:val="PlainBody"/>
      </w:pPr>
      <w:r>
        <w:t>・[ ] レビュー完了後、マニフェストのステータスを draft_requires_review から ready_for_submission_review に変更</w:t>
      </w:r>
    </w:p>
    <w:p>
      <w:pPr>
        <w:pStyle w:val="PlainBody"/>
      </w:pPr>
      <w:r>
        <w:t>・[ ] 注意： 本求人はsynthetic（合成検証用）であり、実際の採用プラットフォームへの提出は禁止されています</w:t>
      </w:r>
    </w:p>
    <w:p/>
    <w:p>
      <w:pPr>
        <w:pStyle w:val="PlainBody"/>
      </w:pPr>
      <w:r>
        <w:t>---</w:t>
      </w:r>
    </w:p>
    <w:p/>
    <w:p>
      <w:pPr>
        <w:pStyle w:val="PlainBody"/>
      </w:pPr>
      <w:r>
        <w:t>生成日: 2026-05-17 | パイプラインステージ: resume-tailor | 合成検証用 — 提出禁止</w:t>
      </w:r>
    </w:p>
    <w:p/>
    <w:p>
      <w:pPr>
        <w:pStyle w:val="SectionHeading"/>
      </w:pPr>
      <w:r>
        <w:t>人間による確認</w:t>
      </w:r>
    </w:p>
    <w:p>
      <w:pPr>
        <w:pStyle w:val="PlainBody"/>
      </w:pPr>
      <w:r>
        <w:t>本書類は提出前に内容・日付・所属・連絡先・改ページを人間が確認すること。</w:t>
      </w:r>
    </w:p>
    <w:p>
      <w:pPr>
        <w:pStyle w:val="PlainBody"/>
      </w:pPr>
      <w:r>
        <w:t>Do not submit by default.</w:t>
      </w:r>
    </w:p>
    <w:p>
      <w:pPr>
        <w:pStyle w:val="PlainBody"/>
      </w:pPr>
      <w:r>
        <w:t>Stop before final submission.</w:t>
      </w:r>
    </w:p>
    <w:p>
      <w:pPr>
        <w:pStyle w:val="PlainBody"/>
      </w:pPr>
      <w:r>
        <w:t>Explicit human approval is required before any submit action.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00"/>
    </w:pPr>
    <w:rPr>
      <w:rFonts w:ascii="Yu Gothic" w:eastAsia="Yu Gothic" w:hAnsi="Yu Gothic"/>
      <w:sz w:val="21"/>
    </w:rPr>
  </w:style>
  <w:style w:type="paragraph" w:styleId="DocTitle">
    <w:name w:val="DocTitle"/>
    <w:basedOn w:val="Normal"/>
    <w:qFormat/>
    <w:pPr>
      <w:jc w:val="center"/>
      <w:spacing w:before="120" w:after="220"/>
    </w:pPr>
    <w:rPr>
      <w:b/>
      <w:rFonts w:ascii="Yu Gothic" w:eastAsia="Yu Gothic" w:hAnsi="Yu Gothic"/>
      <w:sz w:val="32"/>
    </w:rPr>
  </w:style>
  <w:style w:type="paragraph" w:styleId="SectionHeading">
    <w:name w:val="SectionHeading"/>
    <w:basedOn w:val="Normal"/>
    <w:qFormat/>
    <w:pPr>
      <w:spacing w:before="220" w:after="100"/>
      <w:pBdr>
        <w:bottom w:val="single" w:sz="6" w:space="1" w:color="auto"/>
      </w:pBdr>
    </w:pPr>
    <w:rPr>
      <w:b/>
      <w:rFonts w:ascii="Yu Gothic" w:eastAsia="Yu Gothic" w:hAnsi="Yu Gothic"/>
      <w:sz w:val="24"/>
    </w:rPr>
  </w:style>
  <w:style w:type="paragraph" w:styleId="SubHeading">
    <w:name w:val="SubHeading"/>
    <w:basedOn w:val="Normal"/>
    <w:pPr>
      <w:spacing w:before="120" w:after="80"/>
    </w:pPr>
    <w:rPr>
      <w:b/>
      <w:rFonts w:ascii="Yu Gothic" w:eastAsia="Yu Gothic" w:hAnsi="Yu Gothic"/>
      <w:sz w:val="22"/>
    </w:rPr>
  </w:style>
  <w:style w:type="paragraph" w:styleId="PlainBody">
    <w:name w:val="PlainBody"/>
    <w:basedOn w:val="Normal"/>
    <w:pPr>
      <w:spacing w:after="90" w:line="300" w:lineRule="auto"/>
    </w:pPr>
    <w:rPr>
      <w:rFonts w:ascii="Yu Gothic" w:eastAsia="Yu Gothic" w:hAnsi="Yu Gothic"/>
      <w:sz w:val="21"/>
    </w:rPr>
  </w:style>
  <w:style w:type="paragraph" w:styleId="CompactBody">
    <w:name w:val="CompactBody"/>
    <w:basedOn w:val="Normal"/>
    <w:pPr>
      <w:spacing w:after="40" w:line="260" w:lineRule="auto"/>
    </w:pPr>
    <w:rPr>
      <w:rFonts w:ascii="Yu Gothic" w:eastAsia="Yu Gothic" w:hAnsi="Yu Gothic"/>
      <w:sz w:val="19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Hermes job-hunt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履歴書</dc:title>
  <dc:creator>Hermes job-hunt resume-tailor</dc:creator>
  <cp:lastModifiedBy>Hermes job-hunt resume-tailor</cp:lastModifiedBy>
  <dcterms:created xsi:type="dcterms:W3CDTF">2026-05-17T05:35:39Z</dcterms:created>
  <dcterms:modified xsi:type="dcterms:W3CDTF">2026-05-17T05:35:39Z</dcterms:modified>
</cp:coreProperties>
</file>