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399A" w14:textId="4DC5C9C2" w:rsidR="00E32DA1" w:rsidRDefault="0072474E">
      <w:r w:rsidRPr="00F5739A">
        <w:rPr>
          <w:b/>
          <w:bCs/>
        </w:rPr>
        <w:t>Постановка задачи</w:t>
      </w:r>
      <w:r>
        <w:t xml:space="preserve">: использовать метод </w:t>
      </w:r>
      <w:r>
        <w:rPr>
          <w:lang w:val="en-US"/>
        </w:rPr>
        <w:t>k</w:t>
      </w:r>
      <w:r w:rsidRPr="0072474E">
        <w:t xml:space="preserve"> </w:t>
      </w:r>
      <w:r>
        <w:t>ближайших соседей для реализации классификации точек в двумерном пространстве</w:t>
      </w:r>
      <w:bookmarkStart w:id="0" w:name="_GoBack"/>
      <w:bookmarkEnd w:id="0"/>
    </w:p>
    <w:p w14:paraId="40CECDCB" w14:textId="576BEE6C" w:rsidR="0072474E" w:rsidRDefault="0072474E">
      <w:r w:rsidRPr="00F5739A">
        <w:rPr>
          <w:b/>
          <w:bCs/>
        </w:rPr>
        <w:t>Исходные данные</w:t>
      </w:r>
      <w:r>
        <w:t>:</w:t>
      </w:r>
    </w:p>
    <w:p w14:paraId="2CE0B9FA" w14:textId="3660BA3D" w:rsidR="0072474E" w:rsidRDefault="0072474E" w:rsidP="0072474E">
      <w:pPr>
        <w:pStyle w:val="a7"/>
        <w:numPr>
          <w:ilvl w:val="0"/>
          <w:numId w:val="1"/>
        </w:numPr>
      </w:pPr>
      <w:r w:rsidRPr="00F5739A">
        <w:rPr>
          <w:b/>
          <w:bCs/>
          <w:i/>
          <w:iCs/>
          <w:lang w:val="en-US"/>
        </w:rPr>
        <w:t>x</w:t>
      </w:r>
      <w:r w:rsidRPr="0072474E">
        <w:t xml:space="preserve"> – </w:t>
      </w:r>
      <w:r>
        <w:t xml:space="preserve">список с координатами точек на плоскости (пример: </w:t>
      </w:r>
      <w:r w:rsidRPr="0072474E">
        <w:t>[[1, 1], [1, 2], [2, 1], [2, 2]</w:t>
      </w:r>
      <w:r w:rsidRPr="00F5739A">
        <w:t>]</w:t>
      </w:r>
      <w:r>
        <w:t>)</w:t>
      </w:r>
    </w:p>
    <w:p w14:paraId="40074D23" w14:textId="03B0DAF2" w:rsidR="0072474E" w:rsidRDefault="0072474E" w:rsidP="0072474E">
      <w:pPr>
        <w:pStyle w:val="a7"/>
        <w:numPr>
          <w:ilvl w:val="0"/>
          <w:numId w:val="1"/>
        </w:numPr>
      </w:pPr>
      <w:r w:rsidRPr="00F5739A">
        <w:rPr>
          <w:b/>
          <w:bCs/>
          <w:i/>
          <w:iCs/>
          <w:lang w:val="en-US"/>
        </w:rPr>
        <w:t>y</w:t>
      </w:r>
      <w:r w:rsidRPr="0072474E">
        <w:t xml:space="preserve"> – </w:t>
      </w:r>
      <w:r>
        <w:t>список с метками классов соответствующие точкам</w:t>
      </w:r>
      <w:r w:rsidR="00F5739A">
        <w:t xml:space="preserve"> (пример: </w:t>
      </w:r>
      <w:r w:rsidR="00F5739A" w:rsidRPr="00F5739A">
        <w:t>[0, 0, 1, 1]</w:t>
      </w:r>
      <w:r w:rsidR="00F5739A">
        <w:t>)</w:t>
      </w:r>
    </w:p>
    <w:p w14:paraId="6C324C02" w14:textId="3CEE2380" w:rsidR="0072474E" w:rsidRDefault="0072474E" w:rsidP="0072474E">
      <w:pPr>
        <w:pStyle w:val="a7"/>
        <w:numPr>
          <w:ilvl w:val="0"/>
          <w:numId w:val="1"/>
        </w:numPr>
      </w:pPr>
      <w:r w:rsidRPr="00F5739A">
        <w:rPr>
          <w:b/>
          <w:bCs/>
          <w:i/>
          <w:iCs/>
          <w:lang w:val="en-US"/>
        </w:rPr>
        <w:t>k</w:t>
      </w:r>
      <w:r w:rsidRPr="00F5739A">
        <w:t xml:space="preserve"> – </w:t>
      </w:r>
      <w:r>
        <w:t>количество просматриваемых ближайших соседей</w:t>
      </w:r>
      <w:r w:rsidR="00F5739A" w:rsidRPr="00F5739A">
        <w:t xml:space="preserve"> (</w:t>
      </w:r>
      <w:r w:rsidR="00F5739A">
        <w:t>по умолчанию: 3)</w:t>
      </w:r>
    </w:p>
    <w:p w14:paraId="1B37E780" w14:textId="16D4C184" w:rsidR="00F5739A" w:rsidRDefault="00F5739A" w:rsidP="0072474E">
      <w:pPr>
        <w:pStyle w:val="a7"/>
        <w:numPr>
          <w:ilvl w:val="0"/>
          <w:numId w:val="1"/>
        </w:numPr>
      </w:pPr>
      <w:proofErr w:type="spellStart"/>
      <w:r w:rsidRPr="00F5739A">
        <w:rPr>
          <w:b/>
          <w:bCs/>
          <w:i/>
          <w:iCs/>
          <w:lang w:val="en-US"/>
        </w:rPr>
        <w:t>classesCount</w:t>
      </w:r>
      <w:proofErr w:type="spellEnd"/>
      <w:r w:rsidRPr="00F5739A">
        <w:t xml:space="preserve"> – </w:t>
      </w:r>
      <w:r>
        <w:t>количество классов (по умолчанию: 2)</w:t>
      </w:r>
    </w:p>
    <w:p w14:paraId="561ED2DD" w14:textId="2DAE695F" w:rsidR="008A0BCF" w:rsidRDefault="008A0BCF" w:rsidP="0072474E">
      <w:pPr>
        <w:pStyle w:val="a7"/>
        <w:numPr>
          <w:ilvl w:val="0"/>
          <w:numId w:val="1"/>
        </w:numPr>
      </w:pPr>
      <w:proofErr w:type="spellStart"/>
      <w:r>
        <w:rPr>
          <w:b/>
          <w:bCs/>
          <w:i/>
          <w:iCs/>
          <w:lang w:val="en-US"/>
        </w:rPr>
        <w:t>pointsCount</w:t>
      </w:r>
      <w:proofErr w:type="spellEnd"/>
      <w:r w:rsidRPr="008A0BCF">
        <w:rPr>
          <w:b/>
          <w:bCs/>
          <w:i/>
          <w:iCs/>
        </w:rPr>
        <w:t xml:space="preserve">1, </w:t>
      </w:r>
      <w:proofErr w:type="spellStart"/>
      <w:r>
        <w:rPr>
          <w:b/>
          <w:bCs/>
          <w:i/>
          <w:iCs/>
          <w:lang w:val="en-US"/>
        </w:rPr>
        <w:t>pointsCount</w:t>
      </w:r>
      <w:proofErr w:type="spellEnd"/>
      <w:r w:rsidRPr="008A0BCF">
        <w:rPr>
          <w:b/>
          <w:bCs/>
          <w:i/>
          <w:iCs/>
        </w:rPr>
        <w:t xml:space="preserve">2 </w:t>
      </w:r>
      <w:r>
        <w:t>–</w:t>
      </w:r>
      <w:r w:rsidRPr="008A0BCF">
        <w:t xml:space="preserve"> </w:t>
      </w:r>
      <w:r>
        <w:t>количество точек первого и второго классов (по умолчанию 50 для обоих переменных)</w:t>
      </w:r>
    </w:p>
    <w:p w14:paraId="35D5879D" w14:textId="49B0A4D3" w:rsidR="00F5739A" w:rsidRDefault="00F5739A" w:rsidP="00F5739A">
      <w:r>
        <w:t>Этапы разработки программы:</w:t>
      </w:r>
    </w:p>
    <w:p w14:paraId="3609E1DE" w14:textId="6D64336F" w:rsidR="00F5739A" w:rsidRPr="008A0BCF" w:rsidRDefault="00F5739A" w:rsidP="00F5739A">
      <w:pPr>
        <w:pStyle w:val="a7"/>
        <w:numPr>
          <w:ilvl w:val="0"/>
          <w:numId w:val="2"/>
        </w:numPr>
        <w:rPr>
          <w:b/>
          <w:bCs/>
        </w:rPr>
      </w:pPr>
      <w:r w:rsidRPr="008A0BCF">
        <w:rPr>
          <w:b/>
          <w:bCs/>
        </w:rPr>
        <w:t>Инициализация исходных данных</w:t>
      </w:r>
    </w:p>
    <w:p w14:paraId="41BA7A74" w14:textId="1ACE9401" w:rsidR="00F5739A" w:rsidRPr="006B74A2" w:rsidRDefault="00F5739A" w:rsidP="00F5739A">
      <w:r>
        <w:t xml:space="preserve">Для каждого класса задать минимальные и максимальные значения (границы) по осям </w:t>
      </w:r>
      <w:r>
        <w:rPr>
          <w:lang w:val="en-US"/>
        </w:rPr>
        <w:t>x</w:t>
      </w:r>
      <w:r w:rsidRPr="00F5739A">
        <w:t xml:space="preserve"> </w:t>
      </w:r>
      <w:r>
        <w:t xml:space="preserve">и </w:t>
      </w:r>
      <w:r>
        <w:rPr>
          <w:lang w:val="en-US"/>
        </w:rPr>
        <w:t>y</w:t>
      </w:r>
      <w:r w:rsidRPr="00F5739A">
        <w:t>:</w:t>
      </w:r>
    </w:p>
    <w:p w14:paraId="553BB37B" w14:textId="6491D1CA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xMin</w:t>
      </w:r>
      <w:proofErr w:type="spellEnd"/>
      <w:r w:rsidRPr="008A0BCF">
        <w:rPr>
          <w:b/>
          <w:bCs/>
          <w:i/>
          <w:iCs/>
        </w:rPr>
        <w:t>1</w:t>
      </w:r>
      <w:r w:rsidRPr="00F5739A">
        <w:t xml:space="preserve"> – </w:t>
      </w:r>
      <w:r>
        <w:t>минимальное значение по оси х для первого класса</w:t>
      </w:r>
    </w:p>
    <w:p w14:paraId="70EF4CAA" w14:textId="31A4FB0D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xMax</w:t>
      </w:r>
      <w:proofErr w:type="spellEnd"/>
      <w:r w:rsidRPr="008A0BCF">
        <w:rPr>
          <w:b/>
          <w:bCs/>
          <w:i/>
          <w:iCs/>
        </w:rPr>
        <w:t>1</w:t>
      </w:r>
      <w:r w:rsidRPr="00F5739A">
        <w:t xml:space="preserve"> – </w:t>
      </w:r>
      <w:r>
        <w:t>максимальное значение по оси х для первого класса</w:t>
      </w:r>
    </w:p>
    <w:p w14:paraId="2ACB8137" w14:textId="5E8F7FE1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yMin</w:t>
      </w:r>
      <w:proofErr w:type="spellEnd"/>
      <w:r w:rsidRPr="008A0BCF">
        <w:rPr>
          <w:b/>
          <w:bCs/>
          <w:i/>
          <w:iCs/>
        </w:rPr>
        <w:t>1</w:t>
      </w:r>
      <w:r w:rsidRPr="00F5739A">
        <w:t xml:space="preserve"> – </w:t>
      </w:r>
      <w:r>
        <w:t xml:space="preserve">минимальное значение по оси </w:t>
      </w:r>
      <w:r>
        <w:rPr>
          <w:lang w:val="en-US"/>
        </w:rPr>
        <w:t>y</w:t>
      </w:r>
      <w:r w:rsidRPr="00F5739A">
        <w:t xml:space="preserve"> </w:t>
      </w:r>
      <w:r>
        <w:t>для первого класса</w:t>
      </w:r>
    </w:p>
    <w:p w14:paraId="59C14CBB" w14:textId="0CDBF25B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yMax</w:t>
      </w:r>
      <w:proofErr w:type="spellEnd"/>
      <w:r w:rsidRPr="008A0BCF">
        <w:rPr>
          <w:b/>
          <w:bCs/>
          <w:i/>
          <w:iCs/>
        </w:rPr>
        <w:t>1</w:t>
      </w:r>
      <w:r w:rsidRPr="00F5739A">
        <w:t xml:space="preserve"> – </w:t>
      </w:r>
      <w:r>
        <w:t xml:space="preserve">максимальное значение по оси </w:t>
      </w:r>
      <w:r>
        <w:rPr>
          <w:lang w:val="en-US"/>
        </w:rPr>
        <w:t>y</w:t>
      </w:r>
      <w:r w:rsidRPr="00F5739A">
        <w:t xml:space="preserve"> </w:t>
      </w:r>
      <w:r>
        <w:t>для первого класса</w:t>
      </w:r>
    </w:p>
    <w:p w14:paraId="44E7EB0D" w14:textId="76BEE787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xMin</w:t>
      </w:r>
      <w:proofErr w:type="spellEnd"/>
      <w:r w:rsidRPr="008A0BCF">
        <w:rPr>
          <w:b/>
          <w:bCs/>
          <w:i/>
          <w:iCs/>
        </w:rPr>
        <w:t>2</w:t>
      </w:r>
      <w:r w:rsidRPr="00F5739A">
        <w:t xml:space="preserve"> – </w:t>
      </w:r>
      <w:r>
        <w:t>минимальное значение по оси х для второго класса</w:t>
      </w:r>
    </w:p>
    <w:p w14:paraId="10312040" w14:textId="054467E1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xMax</w:t>
      </w:r>
      <w:proofErr w:type="spellEnd"/>
      <w:r w:rsidRPr="008A0BCF">
        <w:rPr>
          <w:b/>
          <w:bCs/>
          <w:i/>
          <w:iCs/>
        </w:rPr>
        <w:t>2</w:t>
      </w:r>
      <w:r w:rsidRPr="00F5739A">
        <w:t xml:space="preserve"> – </w:t>
      </w:r>
      <w:r>
        <w:t>максимальное значение по оси х для второго класса</w:t>
      </w:r>
    </w:p>
    <w:p w14:paraId="47AEF883" w14:textId="1FA4ABFE" w:rsid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yMin</w:t>
      </w:r>
      <w:proofErr w:type="spellEnd"/>
      <w:r w:rsidRPr="008A0BCF">
        <w:rPr>
          <w:b/>
          <w:bCs/>
          <w:i/>
          <w:iCs/>
        </w:rPr>
        <w:t>2</w:t>
      </w:r>
      <w:r w:rsidRPr="00F5739A">
        <w:t xml:space="preserve"> – </w:t>
      </w:r>
      <w:r>
        <w:t xml:space="preserve">минимальное значение по оси </w:t>
      </w:r>
      <w:r>
        <w:rPr>
          <w:lang w:val="en-US"/>
        </w:rPr>
        <w:t>y</w:t>
      </w:r>
      <w:r w:rsidRPr="00F5739A">
        <w:t xml:space="preserve"> </w:t>
      </w:r>
      <w:r>
        <w:t>для второго класса</w:t>
      </w:r>
    </w:p>
    <w:p w14:paraId="1E809B73" w14:textId="72B6417E" w:rsidR="00F5739A" w:rsidRPr="00F5739A" w:rsidRDefault="00F5739A" w:rsidP="00F5739A">
      <w:pPr>
        <w:pStyle w:val="a7"/>
        <w:numPr>
          <w:ilvl w:val="0"/>
          <w:numId w:val="3"/>
        </w:numPr>
      </w:pPr>
      <w:proofErr w:type="spellStart"/>
      <w:r w:rsidRPr="008A0BCF">
        <w:rPr>
          <w:b/>
          <w:bCs/>
          <w:i/>
          <w:iCs/>
          <w:lang w:val="en-US"/>
        </w:rPr>
        <w:t>yMax</w:t>
      </w:r>
      <w:proofErr w:type="spellEnd"/>
      <w:r w:rsidRPr="008A0BCF">
        <w:rPr>
          <w:b/>
          <w:bCs/>
          <w:i/>
          <w:iCs/>
        </w:rPr>
        <w:t>2</w:t>
      </w:r>
      <w:r w:rsidRPr="00F5739A">
        <w:t xml:space="preserve"> – </w:t>
      </w:r>
      <w:r>
        <w:t xml:space="preserve">максимальное значение по оси </w:t>
      </w:r>
      <w:r>
        <w:rPr>
          <w:lang w:val="en-US"/>
        </w:rPr>
        <w:t>y</w:t>
      </w:r>
      <w:r w:rsidRPr="00F5739A">
        <w:t xml:space="preserve"> </w:t>
      </w:r>
      <w:r>
        <w:t>для второго класса</w:t>
      </w:r>
    </w:p>
    <w:p w14:paraId="0A178F7A" w14:textId="62B19747" w:rsidR="00F5739A" w:rsidRDefault="00F5739A" w:rsidP="00F5739A">
      <w:r>
        <w:t>Эти значения будут означать границы, в пределах которых будут генерироваться значения классов. Визуально их можно отобразить в виде прямоугольника</w:t>
      </w:r>
    </w:p>
    <w:p w14:paraId="5EB118C2" w14:textId="34951E55" w:rsidR="008A0BCF" w:rsidRDefault="008A0BCF" w:rsidP="00F5739A">
      <w:r w:rsidRPr="008A0BCF">
        <w:rPr>
          <w:noProof/>
          <w:lang w:eastAsia="ru-RU"/>
        </w:rPr>
        <w:drawing>
          <wp:inline distT="0" distB="0" distL="0" distR="0" wp14:anchorId="4C5C71D3" wp14:editId="53C80BDB">
            <wp:extent cx="5940425" cy="2771775"/>
            <wp:effectExtent l="0" t="0" r="3175" b="9525"/>
            <wp:docPr id="1951496943" name="Рисунок 2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96943" name="Рисунок 2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800A" w14:textId="7CDD1374" w:rsidR="008A0BCF" w:rsidRDefault="008A0BCF" w:rsidP="00F5739A">
      <w:r>
        <w:t xml:space="preserve">Значения для данных переменных можно задать самостоятельно, но в пределах разумного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3"/>
          </mc:Choice>
          <mc:Fallback>
            <w:t>🙃</w:t>
          </mc:Fallback>
        </mc:AlternateContent>
      </w:r>
    </w:p>
    <w:p w14:paraId="66FEBD0A" w14:textId="5623F3AC" w:rsidR="00B25E26" w:rsidRPr="006B74A2" w:rsidRDefault="00B25E26" w:rsidP="00F5739A">
      <w:r>
        <w:lastRenderedPageBreak/>
        <w:t xml:space="preserve">Ваша задача для каждого класса сгенерировать </w:t>
      </w:r>
      <w:proofErr w:type="spellStart"/>
      <w:r>
        <w:rPr>
          <w:lang w:val="en-US"/>
        </w:rPr>
        <w:t>pointsCount</w:t>
      </w:r>
      <w:proofErr w:type="spellEnd"/>
      <w:r w:rsidRPr="00B25E26">
        <w:t xml:space="preserve">1 </w:t>
      </w:r>
      <w:r>
        <w:t xml:space="preserve">и </w:t>
      </w:r>
      <w:proofErr w:type="spellStart"/>
      <w:r>
        <w:rPr>
          <w:lang w:val="en-US"/>
        </w:rPr>
        <w:t>pointsCount</w:t>
      </w:r>
      <w:proofErr w:type="spellEnd"/>
      <w:r w:rsidRPr="00B25E26">
        <w:t>2</w:t>
      </w:r>
      <w:r>
        <w:t xml:space="preserve"> значений координат точек в диапазоне </w:t>
      </w:r>
      <w:r w:rsidRPr="00B25E26">
        <w:t>[</w:t>
      </w:r>
      <w:proofErr w:type="spellStart"/>
      <w:r>
        <w:rPr>
          <w:lang w:val="en-US"/>
        </w:rPr>
        <w:t>xMin</w:t>
      </w:r>
      <w:proofErr w:type="spellEnd"/>
      <w:r w:rsidRPr="00B25E26">
        <w:t xml:space="preserve">1, </w:t>
      </w:r>
      <w:proofErr w:type="spellStart"/>
      <w:r>
        <w:rPr>
          <w:lang w:val="en-US"/>
        </w:rPr>
        <w:t>xMax</w:t>
      </w:r>
      <w:proofErr w:type="spellEnd"/>
      <w:r w:rsidRPr="00B25E26">
        <w:t xml:space="preserve">1] </w:t>
      </w:r>
      <w:r>
        <w:t xml:space="preserve">и </w:t>
      </w:r>
      <w:r w:rsidRPr="00B25E26">
        <w:t>[</w:t>
      </w:r>
      <w:proofErr w:type="spellStart"/>
      <w:r>
        <w:rPr>
          <w:lang w:val="en-US"/>
        </w:rPr>
        <w:t>yMin</w:t>
      </w:r>
      <w:proofErr w:type="spellEnd"/>
      <w:r w:rsidRPr="00B25E26">
        <w:t xml:space="preserve">1, </w:t>
      </w:r>
      <w:proofErr w:type="spellStart"/>
      <w:r>
        <w:rPr>
          <w:lang w:val="en-US"/>
        </w:rPr>
        <w:t>yMax</w:t>
      </w:r>
      <w:proofErr w:type="spellEnd"/>
      <w:r w:rsidRPr="00B25E26">
        <w:t xml:space="preserve">1] </w:t>
      </w:r>
      <w:r>
        <w:t xml:space="preserve">для первого класса и в диапазоне </w:t>
      </w:r>
      <w:r w:rsidRPr="00B25E26">
        <w:t>[</w:t>
      </w:r>
      <w:proofErr w:type="spellStart"/>
      <w:r>
        <w:rPr>
          <w:lang w:val="en-US"/>
        </w:rPr>
        <w:t>xMin</w:t>
      </w:r>
      <w:proofErr w:type="spellEnd"/>
      <w:r w:rsidRPr="00B25E26">
        <w:t xml:space="preserve">2, </w:t>
      </w:r>
      <w:proofErr w:type="spellStart"/>
      <w:r>
        <w:rPr>
          <w:lang w:val="en-US"/>
        </w:rPr>
        <w:t>xMax</w:t>
      </w:r>
      <w:proofErr w:type="spellEnd"/>
      <w:r w:rsidRPr="00B25E26">
        <w:t>2], [</w:t>
      </w:r>
      <w:proofErr w:type="spellStart"/>
      <w:r>
        <w:rPr>
          <w:lang w:val="en-US"/>
        </w:rPr>
        <w:t>yMin</w:t>
      </w:r>
      <w:proofErr w:type="spellEnd"/>
      <w:r w:rsidRPr="00B25E26">
        <w:t xml:space="preserve">2, </w:t>
      </w:r>
      <w:proofErr w:type="spellStart"/>
      <w:r>
        <w:rPr>
          <w:lang w:val="en-US"/>
        </w:rPr>
        <w:t>yMax</w:t>
      </w:r>
      <w:proofErr w:type="spellEnd"/>
      <w:r w:rsidRPr="00B25E26">
        <w:t xml:space="preserve">2] </w:t>
      </w:r>
      <w:r>
        <w:t xml:space="preserve">для второго класса. Притом координаты должны иметь тип данных </w:t>
      </w:r>
      <w:r>
        <w:rPr>
          <w:lang w:val="en-US"/>
        </w:rPr>
        <w:t>float</w:t>
      </w:r>
      <w:r w:rsidRPr="006B74A2">
        <w:t>.</w:t>
      </w:r>
    </w:p>
    <w:p w14:paraId="307BEA8E" w14:textId="56042E70" w:rsidR="00B25E26" w:rsidRDefault="00B25E26" w:rsidP="00F5739A">
      <w:r>
        <w:t xml:space="preserve">Для генерации случайного нецелого числа в заданном диапазоне можно использовать функцию </w:t>
      </w:r>
      <w:r>
        <w:rPr>
          <w:lang w:val="en-US"/>
        </w:rPr>
        <w:t>uniform</w:t>
      </w:r>
      <w:r w:rsidRPr="00B25E26">
        <w:t xml:space="preserve"> </w:t>
      </w:r>
      <w:r>
        <w:t xml:space="preserve">из библиотеки </w:t>
      </w:r>
      <w:r>
        <w:rPr>
          <w:lang w:val="en-US"/>
        </w:rPr>
        <w:t>random</w:t>
      </w:r>
      <w:r w:rsidRPr="00B25E26">
        <w:t xml:space="preserve">. </w:t>
      </w:r>
      <w:r>
        <w:t>Например, чтобы получить случайное нецелое число в диапазоне от 1 до 2, можно написать следующие строчки кода:</w:t>
      </w:r>
    </w:p>
    <w:p w14:paraId="4D4E77C8" w14:textId="7CD6829C" w:rsidR="00B25E26" w:rsidRDefault="00B25E26" w:rsidP="00F5739A">
      <w:pPr>
        <w:rPr>
          <w:lang w:val="en-US"/>
        </w:rPr>
      </w:pPr>
      <w:r>
        <w:rPr>
          <w:lang w:val="en-US"/>
        </w:rPr>
        <w:t>import random</w:t>
      </w:r>
    </w:p>
    <w:p w14:paraId="57A89508" w14:textId="3189C134" w:rsidR="00B25E26" w:rsidRDefault="00B25E26" w:rsidP="00F5739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random.uniform</w:t>
      </w:r>
      <w:proofErr w:type="spellEnd"/>
      <w:r>
        <w:rPr>
          <w:lang w:val="en-US"/>
        </w:rPr>
        <w:t>(1, 2))</w:t>
      </w:r>
    </w:p>
    <w:p w14:paraId="35EBCB2E" w14:textId="59F61631" w:rsidR="00B25E26" w:rsidRPr="006B74A2" w:rsidRDefault="00B25E26" w:rsidP="00B25E26">
      <w:pPr>
        <w:rPr>
          <w:lang w:val="en-US"/>
        </w:rPr>
      </w:pPr>
      <w:r>
        <w:rPr>
          <w:lang w:val="en-US"/>
        </w:rPr>
        <w:t>#</w:t>
      </w:r>
      <w:r w:rsidRPr="006B74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B74A2">
        <w:rPr>
          <w:lang w:val="en-US"/>
        </w:rPr>
        <w:t>1.1164544158573022</w:t>
      </w:r>
    </w:p>
    <w:p w14:paraId="1A9769BF" w14:textId="0D5A5F87" w:rsidR="00B25E26" w:rsidRPr="00300459" w:rsidRDefault="00B25E26" w:rsidP="00B25E26">
      <w:pPr>
        <w:pStyle w:val="a7"/>
        <w:numPr>
          <w:ilvl w:val="0"/>
          <w:numId w:val="2"/>
        </w:numPr>
        <w:rPr>
          <w:b/>
          <w:bCs/>
          <w:i/>
          <w:iCs/>
        </w:rPr>
      </w:pPr>
      <w:r w:rsidRPr="00300459">
        <w:rPr>
          <w:b/>
          <w:bCs/>
          <w:i/>
          <w:iCs/>
        </w:rPr>
        <w:t>Разбитие исходных данных на обучающую и тестовую выборки</w:t>
      </w:r>
    </w:p>
    <w:p w14:paraId="4C1AB26B" w14:textId="10AFDE2C" w:rsidR="00742E44" w:rsidRDefault="00742E44" w:rsidP="00742E44">
      <w:r>
        <w:t xml:space="preserve">После того, как были инициализированы переменные </w:t>
      </w:r>
      <w:r w:rsidRPr="00300459">
        <w:rPr>
          <w:b/>
          <w:bCs/>
          <w:i/>
          <w:iCs/>
          <w:lang w:val="en-US"/>
        </w:rPr>
        <w:t>x</w:t>
      </w:r>
      <w:r w:rsidRPr="00742E44">
        <w:t xml:space="preserve"> </w:t>
      </w:r>
      <w:r>
        <w:t xml:space="preserve">и </w:t>
      </w:r>
      <w:r w:rsidRPr="00300459">
        <w:rPr>
          <w:b/>
          <w:bCs/>
          <w:i/>
          <w:iCs/>
          <w:lang w:val="en-US"/>
        </w:rPr>
        <w:t>y</w:t>
      </w:r>
      <w:r w:rsidRPr="00742E44">
        <w:t xml:space="preserve">, </w:t>
      </w:r>
      <w:r>
        <w:t>необходимо разбить данные на обучающую и тестовую выборки. То есть элементы списка х</w:t>
      </w:r>
      <w:r w:rsidRPr="00742E44">
        <w:t xml:space="preserve"> </w:t>
      </w:r>
      <w:r>
        <w:t xml:space="preserve">необходимо разделить на 2 списка: 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742E44">
        <w:t xml:space="preserve"> (</w:t>
      </w:r>
      <w:r>
        <w:t>данные для обучения</w:t>
      </w:r>
      <w:r w:rsidRPr="00742E44">
        <w:t>)</w:t>
      </w:r>
      <w:r>
        <w:t xml:space="preserve"> и 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test</w:t>
      </w:r>
      <w:r w:rsidRPr="00742E44">
        <w:t xml:space="preserve"> (</w:t>
      </w:r>
      <w:r>
        <w:t>данные для тестирования</w:t>
      </w:r>
      <w:r w:rsidRPr="00742E44">
        <w:t>)</w:t>
      </w:r>
      <w:r>
        <w:t xml:space="preserve">. Аналогичным образом необходимо поступить </w:t>
      </w:r>
      <w:r w:rsidR="00300459">
        <w:t xml:space="preserve">и для переменной </w:t>
      </w:r>
      <w:r w:rsidR="00300459" w:rsidRPr="00300459">
        <w:rPr>
          <w:b/>
          <w:bCs/>
          <w:i/>
          <w:iCs/>
        </w:rPr>
        <w:t>у</w:t>
      </w:r>
      <w:r w:rsidR="00300459">
        <w:t xml:space="preserve">: </w:t>
      </w:r>
      <w:r w:rsidR="00300459" w:rsidRPr="00300459">
        <w:rPr>
          <w:b/>
          <w:bCs/>
          <w:i/>
          <w:iCs/>
          <w:lang w:val="en-US"/>
        </w:rPr>
        <w:t>y</w:t>
      </w:r>
      <w:r w:rsidR="00300459" w:rsidRPr="00300459">
        <w:rPr>
          <w:b/>
          <w:bCs/>
          <w:i/>
          <w:iCs/>
        </w:rPr>
        <w:t>_</w:t>
      </w:r>
      <w:r w:rsidR="00300459" w:rsidRPr="00300459">
        <w:rPr>
          <w:b/>
          <w:bCs/>
          <w:i/>
          <w:iCs/>
          <w:lang w:val="en-US"/>
        </w:rPr>
        <w:t>train</w:t>
      </w:r>
      <w:r w:rsidR="00300459" w:rsidRPr="00300459">
        <w:t xml:space="preserve"> </w:t>
      </w:r>
      <w:r w:rsidR="00300459">
        <w:t xml:space="preserve">и </w:t>
      </w:r>
      <w:r w:rsidR="00300459" w:rsidRPr="00300459">
        <w:rPr>
          <w:b/>
          <w:bCs/>
          <w:i/>
          <w:iCs/>
          <w:lang w:val="en-US"/>
        </w:rPr>
        <w:t>y</w:t>
      </w:r>
      <w:r w:rsidR="00300459" w:rsidRPr="00300459">
        <w:rPr>
          <w:b/>
          <w:bCs/>
          <w:i/>
          <w:iCs/>
        </w:rPr>
        <w:t>_</w:t>
      </w:r>
      <w:r w:rsidR="00300459" w:rsidRPr="00300459">
        <w:rPr>
          <w:b/>
          <w:bCs/>
          <w:i/>
          <w:iCs/>
          <w:lang w:val="en-US"/>
        </w:rPr>
        <w:t>test</w:t>
      </w:r>
      <w:r w:rsidR="00300459">
        <w:t>.</w:t>
      </w:r>
    </w:p>
    <w:p w14:paraId="6374540F" w14:textId="494B587C" w:rsidR="00300459" w:rsidRPr="006B74A2" w:rsidRDefault="00300459" w:rsidP="00742E44">
      <w:r>
        <w:t xml:space="preserve">Переменная </w:t>
      </w:r>
      <w:r w:rsidRPr="00300459">
        <w:rPr>
          <w:b/>
          <w:bCs/>
          <w:lang w:val="en-US"/>
        </w:rPr>
        <w:t>p</w:t>
      </w:r>
      <w:r w:rsidRPr="00300459">
        <w:t xml:space="preserve"> </w:t>
      </w:r>
      <w:r>
        <w:t xml:space="preserve">определяет, какая часть данных из списков </w:t>
      </w:r>
      <w:r w:rsidRPr="00300459">
        <w:rPr>
          <w:b/>
          <w:bCs/>
          <w:i/>
          <w:iCs/>
        </w:rPr>
        <w:t>х</w:t>
      </w:r>
      <w:r>
        <w:t xml:space="preserve"> и </w:t>
      </w:r>
      <w:r w:rsidRPr="00300459">
        <w:rPr>
          <w:b/>
          <w:bCs/>
          <w:i/>
          <w:iCs/>
        </w:rPr>
        <w:t>у</w:t>
      </w:r>
      <w:r>
        <w:t xml:space="preserve"> попадёт в списки 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300459">
        <w:t xml:space="preserve"> </w:t>
      </w:r>
      <w:r>
        <w:t xml:space="preserve">и </w:t>
      </w:r>
      <w:r w:rsidRPr="00300459">
        <w:rPr>
          <w:b/>
          <w:bCs/>
          <w:i/>
          <w:iCs/>
          <w:lang w:val="en-US"/>
        </w:rPr>
        <w:t>y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300459">
        <w:t xml:space="preserve"> </w:t>
      </w:r>
      <w:r>
        <w:t xml:space="preserve">соответственно. Например, если </w:t>
      </w:r>
      <w:r w:rsidRPr="00300459">
        <w:rPr>
          <w:b/>
          <w:bCs/>
          <w:i/>
          <w:iCs/>
          <w:lang w:val="en-US"/>
        </w:rPr>
        <w:t>p</w:t>
      </w:r>
      <w:r w:rsidRPr="00300459">
        <w:t xml:space="preserve">=0.8, </w:t>
      </w:r>
      <w:r>
        <w:t xml:space="preserve">то 80% случайных данных из </w:t>
      </w:r>
      <w:r w:rsidRPr="00300459">
        <w:rPr>
          <w:b/>
          <w:bCs/>
          <w:i/>
          <w:iCs/>
          <w:lang w:val="en-US"/>
        </w:rPr>
        <w:t>x</w:t>
      </w:r>
      <w:r w:rsidRPr="00300459">
        <w:t xml:space="preserve"> </w:t>
      </w:r>
      <w:r>
        <w:t xml:space="preserve">и </w:t>
      </w:r>
      <w:r w:rsidRPr="00300459">
        <w:rPr>
          <w:b/>
          <w:bCs/>
          <w:i/>
          <w:iCs/>
          <w:lang w:val="en-US"/>
        </w:rPr>
        <w:t>y</w:t>
      </w:r>
      <w:r w:rsidRPr="00300459">
        <w:t xml:space="preserve"> </w:t>
      </w:r>
      <w:r>
        <w:t xml:space="preserve">попадёт в списки 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300459">
        <w:t xml:space="preserve"> </w:t>
      </w:r>
      <w:r>
        <w:t xml:space="preserve">и </w:t>
      </w:r>
      <w:r w:rsidRPr="00300459">
        <w:rPr>
          <w:b/>
          <w:bCs/>
          <w:i/>
          <w:iCs/>
          <w:lang w:val="en-US"/>
        </w:rPr>
        <w:t>y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300459">
        <w:t xml:space="preserve"> </w:t>
      </w:r>
      <w:r>
        <w:t xml:space="preserve">соответственно. Оставшаяся часть данных попадут в списки 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test</w:t>
      </w:r>
      <w:r w:rsidRPr="00300459">
        <w:t xml:space="preserve"> </w:t>
      </w:r>
      <w:r>
        <w:t xml:space="preserve">и </w:t>
      </w:r>
      <w:r w:rsidRPr="00300459">
        <w:rPr>
          <w:b/>
          <w:bCs/>
          <w:i/>
          <w:iCs/>
          <w:lang w:val="en-US"/>
        </w:rPr>
        <w:t>y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test</w:t>
      </w:r>
    </w:p>
    <w:p w14:paraId="75725419" w14:textId="268B80FB" w:rsidR="00300459" w:rsidRPr="006B74A2" w:rsidRDefault="00300459" w:rsidP="00742E44">
      <w:r>
        <w:t xml:space="preserve">Параметр </w:t>
      </w:r>
      <w:r w:rsidRPr="00300459">
        <w:rPr>
          <w:b/>
          <w:bCs/>
          <w:i/>
          <w:iCs/>
          <w:lang w:val="en-US"/>
        </w:rPr>
        <w:t>p</w:t>
      </w:r>
      <w:r w:rsidRPr="00300459">
        <w:t xml:space="preserve"> </w:t>
      </w:r>
      <w:r>
        <w:t xml:space="preserve">по умолчанию равен </w:t>
      </w:r>
      <w:r w:rsidRPr="00300459">
        <w:t>0.8.</w:t>
      </w:r>
    </w:p>
    <w:p w14:paraId="396B05FE" w14:textId="5A44E890" w:rsidR="00300459" w:rsidRPr="00104577" w:rsidRDefault="00300459" w:rsidP="00742E44">
      <w:r>
        <w:t>Ваша задача – реализовать разделение 2 исходных списков (</w:t>
      </w:r>
      <w:r w:rsidRPr="00300459">
        <w:rPr>
          <w:b/>
          <w:bCs/>
          <w:i/>
          <w:iCs/>
          <w:lang w:val="en-US"/>
        </w:rPr>
        <w:t>x</w:t>
      </w:r>
      <w:r w:rsidRPr="00300459">
        <w:t xml:space="preserve"> </w:t>
      </w:r>
      <w:r>
        <w:t xml:space="preserve">и </w:t>
      </w:r>
      <w:r w:rsidRPr="00300459">
        <w:rPr>
          <w:b/>
          <w:bCs/>
          <w:i/>
          <w:iCs/>
        </w:rPr>
        <w:t>у</w:t>
      </w:r>
      <w:r>
        <w:t>) на 4 (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300459">
        <w:t xml:space="preserve">, </w:t>
      </w:r>
      <w:r w:rsidRPr="00300459">
        <w:rPr>
          <w:b/>
          <w:bCs/>
          <w:i/>
          <w:iCs/>
          <w:lang w:val="en-US"/>
        </w:rPr>
        <w:t>x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test</w:t>
      </w:r>
      <w:r w:rsidRPr="00300459">
        <w:t xml:space="preserve">, </w:t>
      </w:r>
      <w:r w:rsidRPr="00300459">
        <w:rPr>
          <w:b/>
          <w:bCs/>
          <w:i/>
          <w:iCs/>
          <w:lang w:val="en-US"/>
        </w:rPr>
        <w:t>y</w:t>
      </w:r>
      <w:r w:rsidRPr="00300459">
        <w:rPr>
          <w:b/>
          <w:bCs/>
          <w:i/>
          <w:iCs/>
        </w:rPr>
        <w:t>_</w:t>
      </w:r>
      <w:r w:rsidRPr="00300459">
        <w:rPr>
          <w:b/>
          <w:bCs/>
          <w:i/>
          <w:iCs/>
          <w:lang w:val="en-US"/>
        </w:rPr>
        <w:t>train</w:t>
      </w:r>
      <w:r w:rsidRPr="00300459">
        <w:t xml:space="preserve">, </w:t>
      </w:r>
      <w:r w:rsidRPr="00104577">
        <w:rPr>
          <w:b/>
          <w:bCs/>
          <w:i/>
          <w:iCs/>
          <w:lang w:val="en-US"/>
        </w:rPr>
        <w:t>y</w:t>
      </w:r>
      <w:r w:rsidRPr="00104577">
        <w:rPr>
          <w:b/>
          <w:bCs/>
          <w:i/>
          <w:iCs/>
        </w:rPr>
        <w:t>_</w:t>
      </w:r>
      <w:r w:rsidRPr="00104577">
        <w:rPr>
          <w:b/>
          <w:bCs/>
          <w:i/>
          <w:iCs/>
          <w:lang w:val="en-US"/>
        </w:rPr>
        <w:t>test</w:t>
      </w:r>
      <w:r w:rsidRPr="00300459">
        <w:t xml:space="preserve">). </w:t>
      </w:r>
      <w:r>
        <w:t xml:space="preserve">Можно даже написать свою функцию для этого, назвав её, например, </w:t>
      </w:r>
      <w:r w:rsidRPr="00104577">
        <w:rPr>
          <w:b/>
          <w:bCs/>
          <w:i/>
          <w:iCs/>
          <w:lang w:val="en-US"/>
        </w:rPr>
        <w:t>train</w:t>
      </w:r>
      <w:r w:rsidRPr="00104577">
        <w:rPr>
          <w:b/>
          <w:bCs/>
          <w:i/>
          <w:iCs/>
        </w:rPr>
        <w:t>_</w:t>
      </w:r>
      <w:r w:rsidRPr="00104577">
        <w:rPr>
          <w:b/>
          <w:bCs/>
          <w:i/>
          <w:iCs/>
          <w:lang w:val="en-US"/>
        </w:rPr>
        <w:t>test</w:t>
      </w:r>
      <w:r w:rsidRPr="00104577">
        <w:rPr>
          <w:b/>
          <w:bCs/>
          <w:i/>
          <w:iCs/>
        </w:rPr>
        <w:t>_</w:t>
      </w:r>
      <w:r w:rsidRPr="00104577">
        <w:rPr>
          <w:b/>
          <w:bCs/>
          <w:i/>
          <w:iCs/>
          <w:lang w:val="en-US"/>
        </w:rPr>
        <w:t>split</w:t>
      </w:r>
      <w:r w:rsidRPr="00300459">
        <w:t>.</w:t>
      </w:r>
      <w:r w:rsidR="00104577" w:rsidRPr="00104577">
        <w:t xml:space="preserve"> </w:t>
      </w:r>
      <w:r w:rsidR="00104577">
        <w:t xml:space="preserve">В таком случае на входе данная функция будет принимать 2 переменных: х и у, а возвращать 4 переменных: </w:t>
      </w:r>
      <w:r w:rsidR="00104577">
        <w:rPr>
          <w:lang w:val="en-US"/>
        </w:rPr>
        <w:t>x</w:t>
      </w:r>
      <w:r w:rsidR="00104577" w:rsidRPr="00104577">
        <w:t>_</w:t>
      </w:r>
      <w:r w:rsidR="00104577">
        <w:rPr>
          <w:lang w:val="en-US"/>
        </w:rPr>
        <w:t>train</w:t>
      </w:r>
      <w:r w:rsidR="00104577" w:rsidRPr="00104577">
        <w:t xml:space="preserve">, </w:t>
      </w:r>
      <w:r w:rsidR="00104577">
        <w:rPr>
          <w:lang w:val="en-US"/>
        </w:rPr>
        <w:t>x</w:t>
      </w:r>
      <w:r w:rsidR="00104577" w:rsidRPr="00104577">
        <w:t>_</w:t>
      </w:r>
      <w:r w:rsidR="00104577">
        <w:rPr>
          <w:lang w:val="en-US"/>
        </w:rPr>
        <w:t>test</w:t>
      </w:r>
      <w:r w:rsidR="00104577" w:rsidRPr="00104577">
        <w:t xml:space="preserve">, </w:t>
      </w:r>
      <w:r w:rsidR="00104577">
        <w:rPr>
          <w:lang w:val="en-US"/>
        </w:rPr>
        <w:t>y</w:t>
      </w:r>
      <w:r w:rsidR="00104577" w:rsidRPr="00104577">
        <w:t>_</w:t>
      </w:r>
      <w:r w:rsidR="00104577">
        <w:rPr>
          <w:lang w:val="en-US"/>
        </w:rPr>
        <w:t>train</w:t>
      </w:r>
      <w:r w:rsidR="00104577" w:rsidRPr="00104577">
        <w:t xml:space="preserve">, </w:t>
      </w:r>
      <w:r w:rsidR="00104577">
        <w:rPr>
          <w:lang w:val="en-US"/>
        </w:rPr>
        <w:t>y</w:t>
      </w:r>
      <w:r w:rsidR="00104577" w:rsidRPr="00104577">
        <w:t>_</w:t>
      </w:r>
      <w:r w:rsidR="00104577">
        <w:rPr>
          <w:lang w:val="en-US"/>
        </w:rPr>
        <w:t>test</w:t>
      </w:r>
    </w:p>
    <w:p w14:paraId="4E859A40" w14:textId="40313399" w:rsidR="00104577" w:rsidRPr="00104577" w:rsidRDefault="00104577" w:rsidP="00104577">
      <w:pPr>
        <w:pStyle w:val="a7"/>
        <w:numPr>
          <w:ilvl w:val="0"/>
          <w:numId w:val="2"/>
        </w:numPr>
        <w:rPr>
          <w:b/>
          <w:bCs/>
          <w:i/>
          <w:iCs/>
        </w:rPr>
      </w:pPr>
      <w:r w:rsidRPr="00104577">
        <w:rPr>
          <w:b/>
          <w:bCs/>
          <w:i/>
          <w:iCs/>
        </w:rPr>
        <w:t xml:space="preserve">Реализация метода </w:t>
      </w:r>
      <w:r w:rsidRPr="00104577">
        <w:rPr>
          <w:b/>
          <w:bCs/>
          <w:i/>
          <w:iCs/>
          <w:lang w:val="en-US"/>
        </w:rPr>
        <w:t xml:space="preserve">k </w:t>
      </w:r>
      <w:r w:rsidRPr="00104577">
        <w:rPr>
          <w:b/>
          <w:bCs/>
          <w:i/>
          <w:iCs/>
        </w:rPr>
        <w:t>ближайших соседей</w:t>
      </w:r>
    </w:p>
    <w:p w14:paraId="0ABAF042" w14:textId="77364885" w:rsidR="00104577" w:rsidRDefault="00104577" w:rsidP="00104577">
      <w:r>
        <w:t>Реализовать функцию, которая будет принимать 3 параметра:</w:t>
      </w:r>
    </w:p>
    <w:p w14:paraId="3BFB779E" w14:textId="2F631AB2" w:rsidR="00104577" w:rsidRPr="00104577" w:rsidRDefault="00104577" w:rsidP="00104577">
      <w:pPr>
        <w:pStyle w:val="a7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04577">
        <w:rPr>
          <w:b/>
          <w:bCs/>
          <w:i/>
          <w:iCs/>
          <w:lang w:val="en-US"/>
        </w:rPr>
        <w:t>x_train</w:t>
      </w:r>
      <w:proofErr w:type="spellEnd"/>
    </w:p>
    <w:p w14:paraId="1ABD65E9" w14:textId="70019271" w:rsidR="00104577" w:rsidRPr="00104577" w:rsidRDefault="00104577" w:rsidP="00104577">
      <w:pPr>
        <w:pStyle w:val="a7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04577">
        <w:rPr>
          <w:b/>
          <w:bCs/>
          <w:i/>
          <w:iCs/>
          <w:lang w:val="en-US"/>
        </w:rPr>
        <w:t>y_train</w:t>
      </w:r>
      <w:proofErr w:type="spellEnd"/>
    </w:p>
    <w:p w14:paraId="6F67797E" w14:textId="0CAE2B61" w:rsidR="00104577" w:rsidRPr="00104577" w:rsidRDefault="00104577" w:rsidP="00104577">
      <w:pPr>
        <w:pStyle w:val="a7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04577">
        <w:rPr>
          <w:b/>
          <w:bCs/>
          <w:i/>
          <w:iCs/>
          <w:lang w:val="en-US"/>
        </w:rPr>
        <w:t>x_test</w:t>
      </w:r>
      <w:proofErr w:type="spellEnd"/>
    </w:p>
    <w:p w14:paraId="1C9C625D" w14:textId="036FFC36" w:rsidR="00104577" w:rsidRDefault="00104577" w:rsidP="00104577">
      <w:r>
        <w:t>Эта функция будет возвращать</w:t>
      </w:r>
    </w:p>
    <w:p w14:paraId="6D5CB282" w14:textId="7EDFDC1E" w:rsidR="00104577" w:rsidRPr="00104577" w:rsidRDefault="00104577" w:rsidP="00104577">
      <w:pPr>
        <w:pStyle w:val="a7"/>
        <w:numPr>
          <w:ilvl w:val="0"/>
          <w:numId w:val="5"/>
        </w:numPr>
      </w:pPr>
      <w:r w:rsidRPr="00104577">
        <w:rPr>
          <w:b/>
          <w:bCs/>
          <w:i/>
          <w:iCs/>
          <w:lang w:val="en-US"/>
        </w:rPr>
        <w:t>y</w:t>
      </w:r>
      <w:r w:rsidRPr="00104577">
        <w:rPr>
          <w:b/>
          <w:bCs/>
          <w:i/>
          <w:iCs/>
        </w:rPr>
        <w:t>_</w:t>
      </w:r>
      <w:r w:rsidRPr="00104577">
        <w:rPr>
          <w:b/>
          <w:bCs/>
          <w:i/>
          <w:iCs/>
          <w:lang w:val="en-US"/>
        </w:rPr>
        <w:t>predict</w:t>
      </w:r>
      <w:r w:rsidRPr="00104577">
        <w:t xml:space="preserve"> – </w:t>
      </w:r>
      <w:r>
        <w:t xml:space="preserve">рассчитанные с помощью алгоритма </w:t>
      </w:r>
      <w:r>
        <w:rPr>
          <w:lang w:val="en-US"/>
        </w:rPr>
        <w:t>k</w:t>
      </w:r>
      <w:r w:rsidRPr="00104577">
        <w:t xml:space="preserve"> </w:t>
      </w:r>
      <w:r>
        <w:t xml:space="preserve">ближайших соседей списки меток классов для точек из списка </w:t>
      </w:r>
      <w:r w:rsidRPr="00104577">
        <w:rPr>
          <w:b/>
          <w:bCs/>
          <w:i/>
          <w:iCs/>
          <w:lang w:val="en-US"/>
        </w:rPr>
        <w:t>x</w:t>
      </w:r>
      <w:r w:rsidRPr="00104577">
        <w:rPr>
          <w:b/>
          <w:bCs/>
          <w:i/>
          <w:iCs/>
        </w:rPr>
        <w:t>_</w:t>
      </w:r>
      <w:r w:rsidRPr="00104577">
        <w:rPr>
          <w:b/>
          <w:bCs/>
          <w:i/>
          <w:iCs/>
          <w:lang w:val="en-US"/>
        </w:rPr>
        <w:t>test</w:t>
      </w:r>
    </w:p>
    <w:p w14:paraId="15AFDBA0" w14:textId="30ADF736" w:rsidR="00104577" w:rsidRPr="00104577" w:rsidRDefault="00104577" w:rsidP="00104577">
      <w:r>
        <w:t xml:space="preserve">Рекомендуется назвать данную функцию </w:t>
      </w:r>
      <w:r w:rsidRPr="00104577">
        <w:rPr>
          <w:b/>
          <w:bCs/>
          <w:i/>
          <w:iCs/>
          <w:lang w:val="en-US"/>
        </w:rPr>
        <w:t>fit</w:t>
      </w:r>
      <w:r w:rsidRPr="00104577">
        <w:t>.</w:t>
      </w:r>
    </w:p>
    <w:p w14:paraId="0F0FAB74" w14:textId="24893C58" w:rsidR="00104577" w:rsidRPr="006506A1" w:rsidRDefault="00104577" w:rsidP="00104577">
      <w:pPr>
        <w:pStyle w:val="a7"/>
        <w:numPr>
          <w:ilvl w:val="0"/>
          <w:numId w:val="2"/>
        </w:numPr>
        <w:rPr>
          <w:b/>
          <w:bCs/>
        </w:rPr>
      </w:pPr>
      <w:r w:rsidRPr="006506A1">
        <w:rPr>
          <w:b/>
          <w:bCs/>
        </w:rPr>
        <w:lastRenderedPageBreak/>
        <w:t xml:space="preserve">Реализация функции для расчёта метрики </w:t>
      </w:r>
      <w:r w:rsidRPr="006506A1">
        <w:rPr>
          <w:b/>
          <w:bCs/>
          <w:i/>
          <w:iCs/>
          <w:lang w:val="en-US"/>
        </w:rPr>
        <w:t>accuracy</w:t>
      </w:r>
      <w:r w:rsidRPr="006506A1">
        <w:rPr>
          <w:b/>
          <w:bCs/>
        </w:rPr>
        <w:t xml:space="preserve"> для оценки точности работы метода </w:t>
      </w:r>
      <w:r w:rsidRPr="006506A1">
        <w:rPr>
          <w:b/>
          <w:bCs/>
          <w:i/>
          <w:iCs/>
          <w:lang w:val="en-US"/>
        </w:rPr>
        <w:t>k</w:t>
      </w:r>
      <w:r w:rsidRPr="006506A1">
        <w:rPr>
          <w:b/>
          <w:bCs/>
        </w:rPr>
        <w:t xml:space="preserve"> ближайших соседей</w:t>
      </w:r>
    </w:p>
    <w:p w14:paraId="7C528E9D" w14:textId="0213944B" w:rsidR="00104577" w:rsidRDefault="00104577" w:rsidP="00104577">
      <w:r>
        <w:t>Реализовать функцию, которая будет принимать на вход 2 параметра:</w:t>
      </w:r>
    </w:p>
    <w:p w14:paraId="01BF1EA6" w14:textId="59C57759" w:rsidR="00104577" w:rsidRPr="006506A1" w:rsidRDefault="00104577" w:rsidP="00104577">
      <w:pPr>
        <w:pStyle w:val="a7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6506A1">
        <w:rPr>
          <w:b/>
          <w:bCs/>
          <w:i/>
          <w:iCs/>
          <w:lang w:val="en-US"/>
        </w:rPr>
        <w:t>y_test</w:t>
      </w:r>
      <w:proofErr w:type="spellEnd"/>
    </w:p>
    <w:p w14:paraId="67344AC8" w14:textId="2951F110" w:rsidR="00104577" w:rsidRPr="006506A1" w:rsidRDefault="00104577" w:rsidP="00104577">
      <w:pPr>
        <w:pStyle w:val="a7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6506A1">
        <w:rPr>
          <w:b/>
          <w:bCs/>
          <w:i/>
          <w:iCs/>
          <w:lang w:val="en-US"/>
        </w:rPr>
        <w:t>y_predict</w:t>
      </w:r>
      <w:proofErr w:type="spellEnd"/>
    </w:p>
    <w:p w14:paraId="71F0F87A" w14:textId="28943B61" w:rsidR="00104577" w:rsidRDefault="00104577" w:rsidP="00104577">
      <w:r>
        <w:t>Эта функция будет возвращать</w:t>
      </w:r>
    </w:p>
    <w:p w14:paraId="5597BB95" w14:textId="19DC34C3" w:rsidR="00104577" w:rsidRPr="006506A1" w:rsidRDefault="00104577" w:rsidP="00104577">
      <w:pPr>
        <w:pStyle w:val="a7"/>
        <w:numPr>
          <w:ilvl w:val="0"/>
          <w:numId w:val="6"/>
        </w:numPr>
      </w:pPr>
      <w:r w:rsidRPr="006506A1">
        <w:rPr>
          <w:b/>
          <w:bCs/>
          <w:i/>
          <w:iCs/>
          <w:lang w:val="en-US"/>
        </w:rPr>
        <w:t>accuracy</w:t>
      </w:r>
      <w:r w:rsidRPr="006506A1">
        <w:t xml:space="preserve"> – </w:t>
      </w:r>
      <w:r>
        <w:t xml:space="preserve">число, обозначающее </w:t>
      </w:r>
      <w:r w:rsidR="006506A1">
        <w:t xml:space="preserve">значение метрики </w:t>
      </w:r>
      <w:r w:rsidR="006506A1">
        <w:rPr>
          <w:lang w:val="en-US"/>
        </w:rPr>
        <w:t>accuracy</w:t>
      </w:r>
    </w:p>
    <w:p w14:paraId="61A6E270" w14:textId="28619105" w:rsidR="006506A1" w:rsidRDefault="006506A1" w:rsidP="006506A1">
      <w:r>
        <w:rPr>
          <w:lang w:val="en-US"/>
        </w:rPr>
        <w:t>Accuracy</w:t>
      </w:r>
      <w:r w:rsidRPr="006506A1">
        <w:t xml:space="preserve"> </w:t>
      </w:r>
      <w:r>
        <w:t>рассчитывается по следующей формуле:</w:t>
      </w:r>
    </w:p>
    <w:p w14:paraId="5F466EC5" w14:textId="324AA0BB" w:rsidR="006506A1" w:rsidRPr="006506A1" w:rsidRDefault="006506A1" w:rsidP="006506A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КС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B9665F9" w14:textId="22A602F0" w:rsidR="006506A1" w:rsidRPr="006B74A2" w:rsidRDefault="006506A1" w:rsidP="006506A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6506A1">
        <w:rPr>
          <w:rFonts w:eastAsiaTheme="minorEastAsia"/>
          <w:b/>
          <w:bCs/>
          <w:i/>
          <w:iCs/>
        </w:rPr>
        <w:t>КС</w:t>
      </w:r>
      <w:r>
        <w:rPr>
          <w:rFonts w:eastAsiaTheme="minorEastAsia"/>
        </w:rPr>
        <w:t xml:space="preserve"> – это количество совпадающих элементов с одинаковыми индексами в списках </w:t>
      </w:r>
      <w:r w:rsidRPr="006506A1">
        <w:rPr>
          <w:rFonts w:eastAsiaTheme="minorEastAsia"/>
          <w:b/>
          <w:bCs/>
          <w:i/>
          <w:iCs/>
          <w:lang w:val="en-US"/>
        </w:rPr>
        <w:t>y</w:t>
      </w:r>
      <w:r w:rsidRPr="006506A1">
        <w:rPr>
          <w:rFonts w:eastAsiaTheme="minorEastAsia"/>
          <w:b/>
          <w:bCs/>
          <w:i/>
          <w:iCs/>
        </w:rPr>
        <w:t>_</w:t>
      </w:r>
      <w:r w:rsidRPr="006506A1">
        <w:rPr>
          <w:rFonts w:eastAsiaTheme="minorEastAsia"/>
          <w:b/>
          <w:bCs/>
          <w:i/>
          <w:iCs/>
          <w:lang w:val="en-US"/>
        </w:rPr>
        <w:t>test</w:t>
      </w:r>
      <w:r w:rsidRPr="006506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6506A1">
        <w:rPr>
          <w:rFonts w:eastAsiaTheme="minorEastAsia"/>
          <w:b/>
          <w:bCs/>
          <w:i/>
          <w:iCs/>
          <w:lang w:val="en-US"/>
        </w:rPr>
        <w:t>y</w:t>
      </w:r>
      <w:r w:rsidRPr="006506A1">
        <w:rPr>
          <w:rFonts w:eastAsiaTheme="minorEastAsia"/>
          <w:b/>
          <w:bCs/>
          <w:i/>
          <w:iCs/>
        </w:rPr>
        <w:t>_</w:t>
      </w:r>
      <w:r w:rsidRPr="006506A1">
        <w:rPr>
          <w:rFonts w:eastAsiaTheme="minorEastAsia"/>
          <w:b/>
          <w:bCs/>
          <w:i/>
          <w:iCs/>
          <w:lang w:val="en-US"/>
        </w:rPr>
        <w:t>predict</w:t>
      </w:r>
      <w:r w:rsidRPr="006506A1">
        <w:rPr>
          <w:rFonts w:eastAsiaTheme="minorEastAsia"/>
        </w:rPr>
        <w:t>;</w:t>
      </w:r>
    </w:p>
    <w:p w14:paraId="788DEC28" w14:textId="2F3803FF" w:rsidR="006506A1" w:rsidRPr="006B74A2" w:rsidRDefault="006506A1" w:rsidP="006506A1">
      <w:pPr>
        <w:rPr>
          <w:rFonts w:eastAsiaTheme="minorEastAsia"/>
        </w:rPr>
      </w:pPr>
      <w:r w:rsidRPr="006506A1">
        <w:rPr>
          <w:rFonts w:eastAsiaTheme="minorEastAsia"/>
          <w:b/>
          <w:bCs/>
          <w:i/>
          <w:iCs/>
          <w:lang w:val="en-US"/>
        </w:rPr>
        <w:t>N</w:t>
      </w:r>
      <w:r w:rsidRPr="006506A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списка </w:t>
      </w:r>
      <w:r w:rsidRPr="006506A1">
        <w:rPr>
          <w:rFonts w:eastAsiaTheme="minorEastAsia"/>
          <w:b/>
          <w:bCs/>
          <w:i/>
          <w:iCs/>
          <w:lang w:val="en-US"/>
        </w:rPr>
        <w:t>y</w:t>
      </w:r>
      <w:r w:rsidRPr="006506A1">
        <w:rPr>
          <w:rFonts w:eastAsiaTheme="minorEastAsia"/>
          <w:b/>
          <w:bCs/>
          <w:i/>
          <w:iCs/>
        </w:rPr>
        <w:t>_</w:t>
      </w:r>
      <w:r w:rsidRPr="006506A1">
        <w:rPr>
          <w:rFonts w:eastAsiaTheme="minorEastAsia"/>
          <w:b/>
          <w:bCs/>
          <w:i/>
          <w:iCs/>
          <w:lang w:val="en-US"/>
        </w:rPr>
        <w:t>test</w:t>
      </w:r>
      <w:r w:rsidRPr="006506A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длина списка </w:t>
      </w:r>
      <w:r w:rsidRPr="006506A1">
        <w:rPr>
          <w:rFonts w:eastAsiaTheme="minorEastAsia"/>
          <w:b/>
          <w:bCs/>
          <w:i/>
          <w:iCs/>
          <w:lang w:val="en-US"/>
        </w:rPr>
        <w:t>y</w:t>
      </w:r>
      <w:r w:rsidRPr="006506A1">
        <w:rPr>
          <w:rFonts w:eastAsiaTheme="minorEastAsia"/>
          <w:b/>
          <w:bCs/>
          <w:i/>
          <w:iCs/>
        </w:rPr>
        <w:t>_</w:t>
      </w:r>
      <w:r w:rsidRPr="006506A1">
        <w:rPr>
          <w:rFonts w:eastAsiaTheme="minorEastAsia"/>
          <w:b/>
          <w:bCs/>
          <w:i/>
          <w:iCs/>
          <w:lang w:val="en-US"/>
        </w:rPr>
        <w:t>predict</w:t>
      </w:r>
      <w:r w:rsidRPr="006506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тоже </w:t>
      </w:r>
      <w:r w:rsidRPr="006506A1">
        <w:rPr>
          <w:rFonts w:eastAsiaTheme="minorEastAsia"/>
          <w:b/>
          <w:bCs/>
          <w:i/>
          <w:iCs/>
          <w:lang w:val="en-US"/>
        </w:rPr>
        <w:t>N</w:t>
      </w:r>
      <w:r w:rsidRPr="006506A1">
        <w:rPr>
          <w:rFonts w:eastAsiaTheme="minorEastAsia"/>
        </w:rPr>
        <w:t>)</w:t>
      </w:r>
    </w:p>
    <w:p w14:paraId="3A712E2D" w14:textId="033C65B2" w:rsidR="006506A1" w:rsidRPr="006B74A2" w:rsidRDefault="006506A1" w:rsidP="006506A1">
      <w:pPr>
        <w:rPr>
          <w:rFonts w:eastAsiaTheme="minorEastAsia"/>
        </w:rPr>
      </w:pPr>
      <w:r>
        <w:rPr>
          <w:rFonts w:eastAsiaTheme="minorEastAsia"/>
        </w:rPr>
        <w:t xml:space="preserve">Функцию для расчёта метрики </w:t>
      </w:r>
      <w:r>
        <w:rPr>
          <w:rFonts w:eastAsiaTheme="minorEastAsia"/>
          <w:lang w:val="en-US"/>
        </w:rPr>
        <w:t>accuracy</w:t>
      </w:r>
      <w:r w:rsidRPr="006506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рекомендуется называть </w:t>
      </w:r>
      <w:proofErr w:type="spellStart"/>
      <w:r w:rsidRPr="006506A1">
        <w:rPr>
          <w:rFonts w:eastAsiaTheme="minorEastAsia"/>
          <w:b/>
          <w:bCs/>
          <w:i/>
          <w:iCs/>
          <w:lang w:val="en-US"/>
        </w:rPr>
        <w:t>computeAccuracy</w:t>
      </w:r>
      <w:proofErr w:type="spellEnd"/>
      <w:r w:rsidRPr="006506A1">
        <w:rPr>
          <w:rFonts w:eastAsiaTheme="minorEastAsia"/>
        </w:rPr>
        <w:t>.</w:t>
      </w:r>
    </w:p>
    <w:p w14:paraId="24EF3643" w14:textId="736D35C5" w:rsidR="006506A1" w:rsidRPr="006506A1" w:rsidRDefault="006506A1" w:rsidP="006506A1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6506A1">
        <w:rPr>
          <w:b/>
          <w:bCs/>
        </w:rPr>
        <w:t>Визуализировать результат работы алгоритма</w:t>
      </w:r>
    </w:p>
    <w:p w14:paraId="157C626B" w14:textId="2384444E" w:rsidR="006506A1" w:rsidRDefault="006506A1" w:rsidP="006506A1">
      <w:r>
        <w:t xml:space="preserve">С помощью библиотеки </w:t>
      </w:r>
      <w:r>
        <w:rPr>
          <w:lang w:val="en-US"/>
        </w:rPr>
        <w:t>matplotlib</w:t>
      </w:r>
      <w:r w:rsidRPr="006506A1">
        <w:t xml:space="preserve"> </w:t>
      </w:r>
      <w:r>
        <w:t xml:space="preserve">визуализировать результат работы метода </w:t>
      </w:r>
      <w:r>
        <w:rPr>
          <w:lang w:val="en-US"/>
        </w:rPr>
        <w:t>k</w:t>
      </w:r>
      <w:r w:rsidRPr="006506A1">
        <w:t xml:space="preserve"> </w:t>
      </w:r>
      <w:r w:rsidR="006B74A2">
        <w:t>ближайших соседей.</w:t>
      </w:r>
    </w:p>
    <w:p w14:paraId="243D1CC2" w14:textId="6E34D529" w:rsidR="006B74A2" w:rsidRDefault="006B74A2" w:rsidP="006506A1">
      <w:r>
        <w:t>Пример вывода точек на экран представлен на рисунке ниже:</w:t>
      </w:r>
    </w:p>
    <w:p w14:paraId="7BE277B5" w14:textId="3BB08703" w:rsidR="006B74A2" w:rsidRDefault="006B74A2" w:rsidP="006506A1">
      <w:r>
        <w:rPr>
          <w:noProof/>
          <w:lang w:eastAsia="ru-RU"/>
        </w:rPr>
        <w:drawing>
          <wp:inline distT="0" distB="0" distL="0" distR="0" wp14:anchorId="0566D70F" wp14:editId="5555126B">
            <wp:extent cx="54483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4664" w14:textId="2E6C98ED" w:rsidR="006B74A2" w:rsidRDefault="006B74A2" w:rsidP="006506A1">
      <w:r>
        <w:lastRenderedPageBreak/>
        <w:t>Здесь можно выделить следующие виды точек:</w:t>
      </w:r>
    </w:p>
    <w:p w14:paraId="1733963D" w14:textId="1FEB2705" w:rsidR="006B74A2" w:rsidRDefault="006B74A2" w:rsidP="006B74A2">
      <w:pPr>
        <w:pStyle w:val="a7"/>
        <w:numPr>
          <w:ilvl w:val="0"/>
          <w:numId w:val="6"/>
        </w:numPr>
      </w:pPr>
      <w:r>
        <w:t xml:space="preserve">Синие точки-кружочки. Это точки из переменной </w:t>
      </w:r>
      <w:r>
        <w:rPr>
          <w:lang w:val="en-US"/>
        </w:rPr>
        <w:t>x</w:t>
      </w:r>
      <w:r w:rsidRPr="006B74A2">
        <w:t>_</w:t>
      </w:r>
      <w:r>
        <w:rPr>
          <w:lang w:val="en-US"/>
        </w:rPr>
        <w:t>train</w:t>
      </w:r>
      <w:r>
        <w:t>, относящиеся к нулевому классу</w:t>
      </w:r>
    </w:p>
    <w:p w14:paraId="1B44B7B2" w14:textId="556DE2B4" w:rsidR="006B74A2" w:rsidRDefault="006B74A2" w:rsidP="006B74A2">
      <w:pPr>
        <w:pStyle w:val="a7"/>
        <w:numPr>
          <w:ilvl w:val="0"/>
          <w:numId w:val="6"/>
        </w:numPr>
      </w:pPr>
      <w:r>
        <w:t xml:space="preserve">Синие точки-крестики. Это точки из переменной </w:t>
      </w:r>
      <w:r>
        <w:rPr>
          <w:lang w:val="en-US"/>
        </w:rPr>
        <w:t>x</w:t>
      </w:r>
      <w:r w:rsidRPr="006B74A2">
        <w:t>_</w:t>
      </w:r>
      <w:r>
        <w:rPr>
          <w:lang w:val="en-US"/>
        </w:rPr>
        <w:t>train</w:t>
      </w:r>
      <w:r w:rsidRPr="006B74A2">
        <w:t xml:space="preserve">, </w:t>
      </w:r>
      <w:r>
        <w:t>относящиеся к первому классу</w:t>
      </w:r>
    </w:p>
    <w:p w14:paraId="739F0701" w14:textId="574A9F47" w:rsidR="006B74A2" w:rsidRDefault="006B74A2" w:rsidP="006B74A2">
      <w:pPr>
        <w:pStyle w:val="a7"/>
        <w:numPr>
          <w:ilvl w:val="0"/>
          <w:numId w:val="6"/>
        </w:numPr>
      </w:pPr>
      <w:r>
        <w:t xml:space="preserve">Красные точки-кружочки. Это точки из переменной </w:t>
      </w:r>
      <w:r>
        <w:rPr>
          <w:lang w:val="en-US"/>
        </w:rPr>
        <w:t>x</w:t>
      </w:r>
      <w:r w:rsidRPr="006B74A2">
        <w:t>_</w:t>
      </w:r>
      <w:r>
        <w:rPr>
          <w:lang w:val="en-US"/>
        </w:rPr>
        <w:t>test</w:t>
      </w:r>
      <w:r w:rsidRPr="006B74A2">
        <w:t>,</w:t>
      </w:r>
      <w:r>
        <w:t xml:space="preserve"> относящиеся к нулевому классу,</w:t>
      </w:r>
      <w:r w:rsidRPr="006B74A2">
        <w:t xml:space="preserve"> </w:t>
      </w:r>
      <w:r>
        <w:t>которые наш классификатор классифицировал неверно</w:t>
      </w:r>
    </w:p>
    <w:p w14:paraId="65F6F737" w14:textId="7C2D654A" w:rsidR="006B74A2" w:rsidRDefault="006B74A2" w:rsidP="006B74A2">
      <w:pPr>
        <w:pStyle w:val="a7"/>
        <w:numPr>
          <w:ilvl w:val="0"/>
          <w:numId w:val="6"/>
        </w:numPr>
      </w:pPr>
      <w:r>
        <w:t xml:space="preserve">Красные точки-крестики. Это точки из переменной </w:t>
      </w:r>
      <w:r>
        <w:rPr>
          <w:lang w:val="en-US"/>
        </w:rPr>
        <w:t>x</w:t>
      </w:r>
      <w:r w:rsidRPr="006B74A2">
        <w:t>_</w:t>
      </w:r>
      <w:r>
        <w:rPr>
          <w:lang w:val="en-US"/>
        </w:rPr>
        <w:t>test</w:t>
      </w:r>
      <w:r w:rsidRPr="006B74A2">
        <w:t xml:space="preserve">, </w:t>
      </w:r>
      <w:r>
        <w:t>относящиеся к первому классу, которые наш классификатор классифицировал неверно</w:t>
      </w:r>
    </w:p>
    <w:p w14:paraId="7493D0D9" w14:textId="682FA0DB" w:rsidR="006B74A2" w:rsidRDefault="006B74A2" w:rsidP="006B74A2">
      <w:pPr>
        <w:pStyle w:val="a7"/>
        <w:numPr>
          <w:ilvl w:val="0"/>
          <w:numId w:val="6"/>
        </w:numPr>
      </w:pPr>
      <w:r>
        <w:t xml:space="preserve">Зелёные точки-кружочки. Это точки из переменной </w:t>
      </w:r>
      <w:r>
        <w:rPr>
          <w:lang w:val="en-US"/>
        </w:rPr>
        <w:t>x</w:t>
      </w:r>
      <w:r w:rsidRPr="006B74A2">
        <w:t>_</w:t>
      </w:r>
      <w:r>
        <w:rPr>
          <w:lang w:val="en-US"/>
        </w:rPr>
        <w:t>text</w:t>
      </w:r>
      <w:r w:rsidRPr="006B74A2">
        <w:t xml:space="preserve">, </w:t>
      </w:r>
      <w:r>
        <w:t>относящиеся к нулевому классу, которые наш классификатор классифицировал верно</w:t>
      </w:r>
    </w:p>
    <w:p w14:paraId="063AEA7F" w14:textId="6B19EB43" w:rsidR="006B74A2" w:rsidRPr="006506A1" w:rsidRDefault="006B74A2" w:rsidP="006B74A2">
      <w:pPr>
        <w:pStyle w:val="a7"/>
        <w:numPr>
          <w:ilvl w:val="0"/>
          <w:numId w:val="6"/>
        </w:numPr>
      </w:pPr>
      <w:r>
        <w:t xml:space="preserve">Зелёные точки-крестики. Это точки из переменной </w:t>
      </w:r>
      <w:r>
        <w:rPr>
          <w:lang w:val="en-US"/>
        </w:rPr>
        <w:t>x</w:t>
      </w:r>
      <w:r w:rsidRPr="006B74A2">
        <w:t>_</w:t>
      </w:r>
      <w:r>
        <w:rPr>
          <w:lang w:val="en-US"/>
        </w:rPr>
        <w:t>test</w:t>
      </w:r>
      <w:r w:rsidRPr="006B74A2">
        <w:t xml:space="preserve">, </w:t>
      </w:r>
      <w:r>
        <w:t>относящиеся к первому классу, которые наш классификатор классифицировал верно</w:t>
      </w:r>
    </w:p>
    <w:sectPr w:rsidR="006B74A2" w:rsidRPr="0065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AC"/>
    <w:multiLevelType w:val="hybridMultilevel"/>
    <w:tmpl w:val="0AF6E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828C6"/>
    <w:multiLevelType w:val="hybridMultilevel"/>
    <w:tmpl w:val="622E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5E85"/>
    <w:multiLevelType w:val="hybridMultilevel"/>
    <w:tmpl w:val="9BD25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1600"/>
    <w:multiLevelType w:val="hybridMultilevel"/>
    <w:tmpl w:val="B066C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628C9"/>
    <w:multiLevelType w:val="hybridMultilevel"/>
    <w:tmpl w:val="E866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001D"/>
    <w:multiLevelType w:val="hybridMultilevel"/>
    <w:tmpl w:val="2716C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A1"/>
    <w:rsid w:val="00104577"/>
    <w:rsid w:val="00117FA4"/>
    <w:rsid w:val="0012428A"/>
    <w:rsid w:val="00300459"/>
    <w:rsid w:val="006506A1"/>
    <w:rsid w:val="006B74A2"/>
    <w:rsid w:val="0072474E"/>
    <w:rsid w:val="00742E44"/>
    <w:rsid w:val="008A0BCF"/>
    <w:rsid w:val="00A12F12"/>
    <w:rsid w:val="00B25E26"/>
    <w:rsid w:val="00E32DA1"/>
    <w:rsid w:val="00F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F9A9"/>
  <w15:chartTrackingRefBased/>
  <w15:docId w15:val="{01E7B1DE-1650-4C8D-AD83-3565D5B1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2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2D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D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D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D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D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D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2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2D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D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2D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2D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2DA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25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E26"/>
    <w:rPr>
      <w:rFonts w:ascii="Consolas" w:hAnsi="Consolas"/>
      <w:sz w:val="20"/>
      <w:szCs w:val="20"/>
    </w:rPr>
  </w:style>
  <w:style w:type="character" w:styleId="ac">
    <w:name w:val="Placeholder Text"/>
    <w:basedOn w:val="a0"/>
    <w:uiPriority w:val="99"/>
    <w:semiHidden/>
    <w:rsid w:val="006506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Dasha Os</cp:lastModifiedBy>
  <cp:revision>2</cp:revision>
  <dcterms:created xsi:type="dcterms:W3CDTF">2025-03-10T16:40:00Z</dcterms:created>
  <dcterms:modified xsi:type="dcterms:W3CDTF">2025-03-10T16:40:00Z</dcterms:modified>
</cp:coreProperties>
</file>