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9EC14" w14:textId="4EB568EF" w:rsidR="005959DA" w:rsidRDefault="000839E9" w:rsidP="005959DA">
      <w:pPr>
        <w:pStyle w:val="PARAGRAPHnoindent"/>
        <w:rPr>
          <w:rFonts w:ascii="Arial" w:hAnsi="Arial" w:cs="Arial"/>
          <w:b/>
          <w:sz w:val="32"/>
          <w:szCs w:val="32"/>
          <w:lang w:val="ca-ES"/>
        </w:rPr>
      </w:pPr>
      <w:r>
        <w:rPr>
          <w:rFonts w:ascii="Arial" w:hAnsi="Arial" w:cs="Arial"/>
          <w:b/>
          <w:sz w:val="32"/>
          <w:szCs w:val="32"/>
          <w:lang w:val="ca-ES"/>
        </w:rPr>
        <w:t xml:space="preserve">A Machine </w:t>
      </w:r>
      <w:proofErr w:type="spellStart"/>
      <w:r>
        <w:rPr>
          <w:rFonts w:ascii="Arial" w:hAnsi="Arial" w:cs="Arial"/>
          <w:b/>
          <w:sz w:val="32"/>
          <w:szCs w:val="32"/>
          <w:lang w:val="ca-ES"/>
        </w:rPr>
        <w:t>Learning</w:t>
      </w:r>
      <w:proofErr w:type="spellEnd"/>
      <w:r>
        <w:rPr>
          <w:rFonts w:ascii="Arial" w:hAnsi="Arial" w:cs="Arial"/>
          <w:b/>
          <w:sz w:val="32"/>
          <w:szCs w:val="32"/>
          <w:lang w:val="ca-ES"/>
        </w:rPr>
        <w:t xml:space="preserve"> </w:t>
      </w:r>
      <w:proofErr w:type="spellStart"/>
      <w:r>
        <w:rPr>
          <w:rFonts w:ascii="Arial" w:hAnsi="Arial" w:cs="Arial"/>
          <w:b/>
          <w:sz w:val="32"/>
          <w:szCs w:val="32"/>
          <w:lang w:val="ca-ES"/>
        </w:rPr>
        <w:t>approach</w:t>
      </w:r>
      <w:proofErr w:type="spellEnd"/>
      <w:r>
        <w:rPr>
          <w:rFonts w:ascii="Arial" w:hAnsi="Arial" w:cs="Arial"/>
          <w:b/>
          <w:sz w:val="32"/>
          <w:szCs w:val="32"/>
          <w:lang w:val="ca-ES"/>
        </w:rPr>
        <w:t xml:space="preserve"> on </w:t>
      </w:r>
      <w:proofErr w:type="spellStart"/>
      <w:r>
        <w:rPr>
          <w:rFonts w:ascii="Arial" w:hAnsi="Arial" w:cs="Arial"/>
          <w:b/>
          <w:sz w:val="32"/>
          <w:szCs w:val="32"/>
          <w:lang w:val="ca-ES"/>
        </w:rPr>
        <w:t>the</w:t>
      </w:r>
      <w:proofErr w:type="spellEnd"/>
      <w:r>
        <w:rPr>
          <w:rFonts w:ascii="Arial" w:hAnsi="Arial" w:cs="Arial"/>
          <w:b/>
          <w:sz w:val="32"/>
          <w:szCs w:val="32"/>
          <w:lang w:val="ca-ES"/>
        </w:rPr>
        <w:t xml:space="preserve"> solar plant </w:t>
      </w:r>
      <w:proofErr w:type="spellStart"/>
      <w:r>
        <w:rPr>
          <w:rFonts w:ascii="Arial" w:hAnsi="Arial" w:cs="Arial"/>
          <w:b/>
          <w:sz w:val="32"/>
          <w:szCs w:val="32"/>
          <w:lang w:val="ca-ES"/>
        </w:rPr>
        <w:t>power</w:t>
      </w:r>
      <w:proofErr w:type="spellEnd"/>
      <w:r>
        <w:rPr>
          <w:rFonts w:ascii="Arial" w:hAnsi="Arial" w:cs="Arial"/>
          <w:b/>
          <w:sz w:val="32"/>
          <w:szCs w:val="32"/>
          <w:lang w:val="ca-ES"/>
        </w:rPr>
        <w:t xml:space="preserve"> </w:t>
      </w:r>
      <w:proofErr w:type="spellStart"/>
      <w:r>
        <w:rPr>
          <w:rFonts w:ascii="Arial" w:hAnsi="Arial" w:cs="Arial"/>
          <w:b/>
          <w:sz w:val="32"/>
          <w:szCs w:val="32"/>
          <w:lang w:val="ca-ES"/>
        </w:rPr>
        <w:t>yield</w:t>
      </w:r>
      <w:proofErr w:type="spellEnd"/>
      <w:r>
        <w:rPr>
          <w:rFonts w:ascii="Arial" w:hAnsi="Arial" w:cs="Arial"/>
          <w:b/>
          <w:sz w:val="32"/>
          <w:szCs w:val="32"/>
          <w:lang w:val="ca-ES"/>
        </w:rPr>
        <w:t xml:space="preserve"> </w:t>
      </w:r>
      <w:proofErr w:type="spellStart"/>
      <w:r>
        <w:rPr>
          <w:rFonts w:ascii="Arial" w:hAnsi="Arial" w:cs="Arial"/>
          <w:b/>
          <w:sz w:val="32"/>
          <w:szCs w:val="32"/>
          <w:lang w:val="ca-ES"/>
        </w:rPr>
        <w:t>predictions</w:t>
      </w:r>
      <w:proofErr w:type="spellEnd"/>
      <w:r>
        <w:rPr>
          <w:rFonts w:ascii="Arial" w:hAnsi="Arial" w:cs="Arial"/>
          <w:b/>
          <w:sz w:val="32"/>
          <w:szCs w:val="32"/>
          <w:lang w:val="ca-ES"/>
        </w:rPr>
        <w:t>.</w:t>
      </w:r>
    </w:p>
    <w:p w14:paraId="2087852C" w14:textId="77777777" w:rsidR="000839E9" w:rsidRPr="000839E9" w:rsidRDefault="000839E9" w:rsidP="000839E9">
      <w:pPr>
        <w:pStyle w:val="PARAGRAPH"/>
        <w:rPr>
          <w:lang w:val="ca-ES"/>
        </w:rPr>
      </w:pPr>
    </w:p>
    <w:p w14:paraId="737280A5" w14:textId="35D41961" w:rsidR="005959DA" w:rsidRDefault="005F74ED" w:rsidP="005F74ED">
      <w:pPr>
        <w:pStyle w:val="PARAGRAPHnoindent"/>
        <w:rPr>
          <w:rStyle w:val="nfasissutil"/>
          <w:lang w:val="es-ES"/>
        </w:rPr>
      </w:pPr>
      <w:r>
        <w:rPr>
          <w:rStyle w:val="nfasissutil"/>
          <w:lang w:val="es-ES"/>
        </w:rPr>
        <w:t xml:space="preserve">Pol </w:t>
      </w:r>
      <w:proofErr w:type="spellStart"/>
      <w:r>
        <w:rPr>
          <w:rStyle w:val="nfasissutil"/>
          <w:lang w:val="es-ES"/>
        </w:rPr>
        <w:t>Abadia</w:t>
      </w:r>
      <w:proofErr w:type="spellEnd"/>
      <w:r>
        <w:rPr>
          <w:rStyle w:val="nfasissutil"/>
          <w:lang w:val="es-ES"/>
        </w:rPr>
        <w:t xml:space="preserve"> Conejos</w:t>
      </w:r>
    </w:p>
    <w:p w14:paraId="7282F6F6" w14:textId="6FB3CD74" w:rsidR="00C46BBF" w:rsidRDefault="00C46BBF" w:rsidP="00C46BBF">
      <w:pPr>
        <w:pStyle w:val="PARAGRAPH"/>
        <w:rPr>
          <w:lang w:val="es-ES"/>
        </w:rPr>
      </w:pPr>
    </w:p>
    <w:p w14:paraId="5FDDC550" w14:textId="77777777" w:rsidR="00461810" w:rsidRDefault="00461810" w:rsidP="00C46BBF">
      <w:pPr>
        <w:pStyle w:val="PARAGRAPH"/>
        <w:rPr>
          <w:lang w:val="es-ES"/>
        </w:rPr>
      </w:pPr>
    </w:p>
    <w:p w14:paraId="6A60EE4B" w14:textId="77777777" w:rsidR="00C46BBF" w:rsidRPr="00C46BBF" w:rsidRDefault="00C46BBF" w:rsidP="00C46BBF">
      <w:pPr>
        <w:pStyle w:val="PARAGRAPH"/>
        <w:rPr>
          <w:lang w:val="es-ES"/>
        </w:rPr>
      </w:pPr>
    </w:p>
    <w:p w14:paraId="08F2FFA5" w14:textId="62653339" w:rsidR="005F74ED" w:rsidRDefault="00340DE5" w:rsidP="005F74ED">
      <w:r w:rsidRPr="00C46BBF">
        <w:rPr>
          <w:rStyle w:val="nfasissutil"/>
          <w:b/>
          <w:sz w:val="17"/>
          <w:szCs w:val="17"/>
        </w:rPr>
        <w:t>Abstract—</w:t>
      </w:r>
      <w:r w:rsidR="005F74ED" w:rsidRPr="005F74ED">
        <w:t xml:space="preserve"> </w:t>
      </w:r>
      <w:r w:rsidR="005F74ED">
        <w:t xml:space="preserve">Climate change has become a number one problem </w:t>
      </w:r>
      <w:proofErr w:type="gramStart"/>
      <w:r w:rsidR="005F74ED">
        <w:t>in today’s society</w:t>
      </w:r>
      <w:proofErr w:type="gramEnd"/>
      <w:r w:rsidR="005F74ED">
        <w:t xml:space="preserve">. To solve this huge environmental problem, it has become important to come up with solutions of diverse nature. </w:t>
      </w:r>
    </w:p>
    <w:p w14:paraId="6D460985" w14:textId="77777777" w:rsidR="005F74ED" w:rsidRDefault="005F74ED" w:rsidP="005F74ED">
      <w:r>
        <w:t>Energy is a resource fundamental to every human activity, from the electricity used to power up whole cities and countries, to the manufacturing of the materials and goods that we use on our daily. As such, it should be crucial to tackle down the way we produce it. One of the many current promising solutions is the technology of solar powered energy.</w:t>
      </w:r>
    </w:p>
    <w:p w14:paraId="32E83671" w14:textId="77777777" w:rsidR="005F74ED" w:rsidRDefault="005F74ED" w:rsidP="005F74ED"/>
    <w:p w14:paraId="4CC230E3" w14:textId="30086B47" w:rsidR="005F74ED" w:rsidRDefault="005F74ED" w:rsidP="00862598">
      <w:r>
        <w:t xml:space="preserve">Solar plants are becoming more and more widespread. However, as these </w:t>
      </w:r>
      <w:proofErr w:type="gramStart"/>
      <w:r>
        <w:t>grow in size</w:t>
      </w:r>
      <w:proofErr w:type="gramEnd"/>
      <w:r>
        <w:t xml:space="preserve"> and number, it becomes more difficult to manage their performance, making it also more intricate to incorporate them into the power grid, where they must meet some standards in order to be compatible with the whole electric infrastructure.</w:t>
      </w:r>
      <w:r w:rsidR="00862598">
        <w:t xml:space="preserve"> </w:t>
      </w:r>
      <w:r>
        <w:t xml:space="preserve">The main reason </w:t>
      </w:r>
      <w:r w:rsidR="00092DBA">
        <w:t>for thi</w:t>
      </w:r>
      <w:r w:rsidR="00862598">
        <w:t>s</w:t>
      </w:r>
      <w:r>
        <w:t xml:space="preserve"> is the fact that, unlike fossil fueled power plants, solar plants are subject to the </w:t>
      </w:r>
      <w:r w:rsidR="00221E05">
        <w:t>often-chaotic</w:t>
      </w:r>
      <w:r>
        <w:t xml:space="preserve"> </w:t>
      </w:r>
      <w:proofErr w:type="spellStart"/>
      <w:r>
        <w:t>behaviour</w:t>
      </w:r>
      <w:proofErr w:type="spellEnd"/>
      <w:r>
        <w:t xml:space="preserve"> of weather.</w:t>
      </w:r>
    </w:p>
    <w:p w14:paraId="0446776B" w14:textId="0380E686" w:rsidR="00C46BBF" w:rsidRPr="00C46BBF" w:rsidRDefault="00BA37EB" w:rsidP="00AE3D5F">
      <w:pPr>
        <w:rPr>
          <w:rStyle w:val="nfasissutil"/>
          <w:sz w:val="17"/>
          <w:szCs w:val="17"/>
        </w:rPr>
      </w:pPr>
      <w:r w:rsidRPr="00C46BBF">
        <w:rPr>
          <w:rStyle w:val="nfasissutil"/>
          <w:sz w:val="17"/>
          <w:szCs w:val="17"/>
        </w:rPr>
        <w:t xml:space="preserve"> </w:t>
      </w:r>
    </w:p>
    <w:p w14:paraId="6588C9BE" w14:textId="1E600549" w:rsidR="005959DA" w:rsidRDefault="005959DA" w:rsidP="005959DA">
      <w:pPr>
        <w:jc w:val="center"/>
        <w:rPr>
          <w:rFonts w:ascii="Courier New" w:hAnsi="Courier New" w:cs="Courier New"/>
          <w:sz w:val="29"/>
          <w:szCs w:val="29"/>
          <w:lang w:val="ca-ES"/>
        </w:rPr>
      </w:pPr>
      <w:r w:rsidRPr="005959DA">
        <w:rPr>
          <w:rFonts w:ascii="Courier New" w:hAnsi="Courier New" w:cs="Courier New"/>
          <w:sz w:val="29"/>
          <w:szCs w:val="29"/>
          <w:lang w:val="ca-ES"/>
        </w:rPr>
        <w:t>─────── ♦ ───────</w:t>
      </w:r>
    </w:p>
    <w:p w14:paraId="64B78AF3" w14:textId="77777777" w:rsidR="00C46BBF" w:rsidRPr="005959DA" w:rsidRDefault="00C46BBF" w:rsidP="005959DA">
      <w:pPr>
        <w:jc w:val="center"/>
        <w:rPr>
          <w:rStyle w:val="SubttuloCar"/>
          <w:rFonts w:ascii="Arial" w:hAnsi="Arial" w:cs="Arial"/>
          <w:lang w:val="ca-ES"/>
        </w:rPr>
      </w:pPr>
    </w:p>
    <w:p w14:paraId="4BB07516" w14:textId="5D787F07" w:rsidR="00340DE5" w:rsidRPr="005959DA" w:rsidRDefault="00340DE5" w:rsidP="00340DE5">
      <w:pPr>
        <w:pStyle w:val="Ttulo1"/>
        <w:spacing w:before="200" w:line="240" w:lineRule="auto"/>
        <w:rPr>
          <w:rFonts w:cs="Arial"/>
          <w:color w:val="000000"/>
          <w:lang w:val="ca-ES"/>
        </w:rPr>
      </w:pPr>
      <w:r w:rsidRPr="005959DA">
        <w:rPr>
          <w:rFonts w:cs="Arial"/>
          <w:color w:val="000000"/>
          <w:lang w:val="ca-ES"/>
        </w:rPr>
        <w:t>1</w:t>
      </w:r>
      <w:r w:rsidRPr="005959DA">
        <w:rPr>
          <w:rFonts w:cs="Arial"/>
          <w:color w:val="000000"/>
          <w:lang w:val="ca-ES"/>
        </w:rPr>
        <w:tab/>
      </w:r>
      <w:proofErr w:type="spellStart"/>
      <w:r w:rsidRPr="005959DA">
        <w:rPr>
          <w:rFonts w:cs="Arial"/>
          <w:color w:val="000000"/>
          <w:lang w:val="ca-ES"/>
        </w:rPr>
        <w:t>Introduc</w:t>
      </w:r>
      <w:r w:rsidR="00EA5E2C">
        <w:rPr>
          <w:rFonts w:cs="Arial"/>
          <w:color w:val="000000"/>
          <w:lang w:val="ca-ES"/>
        </w:rPr>
        <w:t>tion</w:t>
      </w:r>
      <w:proofErr w:type="spellEnd"/>
      <w:r w:rsidRPr="005959DA">
        <w:rPr>
          <w:rFonts w:cs="Arial"/>
          <w:color w:val="000000"/>
          <w:lang w:val="ca-ES"/>
        </w:rPr>
        <w:t xml:space="preserve"> </w:t>
      </w:r>
    </w:p>
    <w:p w14:paraId="19CE0F09" w14:textId="0D56206C" w:rsidR="00C56003" w:rsidRDefault="00C56003" w:rsidP="006E3B0E">
      <w:pPr>
        <w:pStyle w:val="PARAGRAPH"/>
        <w:ind w:firstLine="0"/>
        <w:rPr>
          <w:szCs w:val="19"/>
          <w:lang w:val="ca-ES"/>
        </w:rPr>
      </w:pPr>
    </w:p>
    <w:p w14:paraId="0B18D867" w14:textId="4AE13F89" w:rsidR="00F063C5" w:rsidRDefault="00AE3D5F" w:rsidP="0015461F">
      <w:pPr>
        <w:pStyle w:val="PARAGRAPH"/>
        <w:ind w:firstLine="0"/>
        <w:rPr>
          <w:szCs w:val="19"/>
          <w:lang w:val="ca-ES"/>
        </w:rPr>
      </w:pPr>
      <w:proofErr w:type="spellStart"/>
      <w:r>
        <w:rPr>
          <w:szCs w:val="19"/>
          <w:lang w:val="ca-ES"/>
        </w:rPr>
        <w:t>The</w:t>
      </w:r>
      <w:proofErr w:type="spellEnd"/>
      <w:r>
        <w:rPr>
          <w:szCs w:val="19"/>
          <w:lang w:val="ca-ES"/>
        </w:rPr>
        <w:t xml:space="preserve"> </w:t>
      </w:r>
      <w:proofErr w:type="spellStart"/>
      <w:r>
        <w:rPr>
          <w:szCs w:val="19"/>
          <w:lang w:val="ca-ES"/>
        </w:rPr>
        <w:t>study</w:t>
      </w:r>
      <w:proofErr w:type="spellEnd"/>
      <w:r>
        <w:rPr>
          <w:szCs w:val="19"/>
          <w:lang w:val="ca-ES"/>
        </w:rPr>
        <w:t xml:space="preserve"> </w:t>
      </w:r>
      <w:proofErr w:type="spellStart"/>
      <w:r>
        <w:rPr>
          <w:szCs w:val="19"/>
          <w:lang w:val="ca-ES"/>
        </w:rPr>
        <w:t>drew</w:t>
      </w:r>
      <w:proofErr w:type="spellEnd"/>
      <w:r>
        <w:rPr>
          <w:szCs w:val="19"/>
          <w:lang w:val="ca-ES"/>
        </w:rPr>
        <w:t xml:space="preserve"> </w:t>
      </w:r>
      <w:proofErr w:type="spellStart"/>
      <w:r>
        <w:rPr>
          <w:szCs w:val="19"/>
          <w:lang w:val="ca-ES"/>
        </w:rPr>
        <w:t>its</w:t>
      </w:r>
      <w:proofErr w:type="spellEnd"/>
      <w:r>
        <w:rPr>
          <w:szCs w:val="19"/>
          <w:lang w:val="ca-ES"/>
        </w:rPr>
        <w:t xml:space="preserve"> data </w:t>
      </w:r>
      <w:proofErr w:type="spellStart"/>
      <w:r>
        <w:rPr>
          <w:szCs w:val="19"/>
          <w:lang w:val="ca-ES"/>
        </w:rPr>
        <w:t>from</w:t>
      </w:r>
      <w:proofErr w:type="spellEnd"/>
      <w:r>
        <w:rPr>
          <w:szCs w:val="19"/>
          <w:lang w:val="ca-ES"/>
        </w:rPr>
        <w:t xml:space="preserve"> </w:t>
      </w:r>
      <w:proofErr w:type="spellStart"/>
      <w:r>
        <w:rPr>
          <w:szCs w:val="19"/>
          <w:lang w:val="ca-ES"/>
        </w:rPr>
        <w:t>Kaggle</w:t>
      </w:r>
      <w:proofErr w:type="spellEnd"/>
      <w:r w:rsidR="00F063C5">
        <w:rPr>
          <w:szCs w:val="19"/>
          <w:lang w:val="ca-ES"/>
        </w:rPr>
        <w:t xml:space="preserve">. </w:t>
      </w:r>
      <w:proofErr w:type="spellStart"/>
      <w:r w:rsidR="00F063C5">
        <w:rPr>
          <w:szCs w:val="19"/>
          <w:lang w:val="ca-ES"/>
        </w:rPr>
        <w:t>The</w:t>
      </w:r>
      <w:proofErr w:type="spellEnd"/>
      <w:r w:rsidR="00F063C5">
        <w:rPr>
          <w:szCs w:val="19"/>
          <w:lang w:val="ca-ES"/>
        </w:rPr>
        <w:t xml:space="preserve"> </w:t>
      </w:r>
      <w:proofErr w:type="spellStart"/>
      <w:r w:rsidR="00F063C5">
        <w:rPr>
          <w:szCs w:val="19"/>
          <w:lang w:val="ca-ES"/>
        </w:rPr>
        <w:t>dataset</w:t>
      </w:r>
      <w:proofErr w:type="spellEnd"/>
      <w:r w:rsidR="00F063C5">
        <w:rPr>
          <w:szCs w:val="19"/>
          <w:lang w:val="ca-ES"/>
        </w:rPr>
        <w:t xml:space="preserve"> </w:t>
      </w:r>
      <w:proofErr w:type="spellStart"/>
      <w:r w:rsidR="00F063C5">
        <w:rPr>
          <w:szCs w:val="19"/>
          <w:lang w:val="ca-ES"/>
        </w:rPr>
        <w:t>consisted</w:t>
      </w:r>
      <w:proofErr w:type="spellEnd"/>
      <w:r w:rsidR="00F063C5">
        <w:rPr>
          <w:szCs w:val="19"/>
          <w:lang w:val="ca-ES"/>
        </w:rPr>
        <w:t xml:space="preserve"> of </w:t>
      </w:r>
      <w:proofErr w:type="spellStart"/>
      <w:r w:rsidR="00F063C5">
        <w:rPr>
          <w:szCs w:val="19"/>
          <w:lang w:val="ca-ES"/>
        </w:rPr>
        <w:t>two</w:t>
      </w:r>
      <w:proofErr w:type="spellEnd"/>
      <w:r w:rsidR="00F063C5">
        <w:rPr>
          <w:szCs w:val="19"/>
          <w:lang w:val="ca-ES"/>
        </w:rPr>
        <w:t xml:space="preserve"> </w:t>
      </w:r>
      <w:proofErr w:type="spellStart"/>
      <w:r w:rsidR="00F063C5">
        <w:rPr>
          <w:szCs w:val="19"/>
          <w:lang w:val="ca-ES"/>
        </w:rPr>
        <w:t>pairs</w:t>
      </w:r>
      <w:proofErr w:type="spellEnd"/>
      <w:r w:rsidR="00F063C5">
        <w:rPr>
          <w:szCs w:val="19"/>
          <w:lang w:val="ca-ES"/>
        </w:rPr>
        <w:t xml:space="preserve"> of </w:t>
      </w:r>
      <w:proofErr w:type="spellStart"/>
      <w:r w:rsidR="00F063C5">
        <w:rPr>
          <w:szCs w:val="19"/>
          <w:lang w:val="ca-ES"/>
        </w:rPr>
        <w:t>dataframes</w:t>
      </w:r>
      <w:proofErr w:type="spellEnd"/>
      <w:r w:rsidR="00F063C5">
        <w:rPr>
          <w:szCs w:val="19"/>
          <w:lang w:val="ca-ES"/>
        </w:rPr>
        <w:t xml:space="preserve"> </w:t>
      </w:r>
      <w:proofErr w:type="spellStart"/>
      <w:r w:rsidR="00F063C5">
        <w:rPr>
          <w:szCs w:val="19"/>
          <w:lang w:val="ca-ES"/>
        </w:rPr>
        <w:t>from</w:t>
      </w:r>
      <w:proofErr w:type="spellEnd"/>
      <w:r w:rsidR="00F063C5">
        <w:rPr>
          <w:szCs w:val="19"/>
          <w:lang w:val="ca-ES"/>
        </w:rPr>
        <w:t xml:space="preserve"> </w:t>
      </w:r>
      <w:proofErr w:type="spellStart"/>
      <w:r w:rsidR="00F063C5">
        <w:rPr>
          <w:szCs w:val="19"/>
          <w:lang w:val="ca-ES"/>
        </w:rPr>
        <w:t>two</w:t>
      </w:r>
      <w:proofErr w:type="spellEnd"/>
      <w:r w:rsidR="00F063C5">
        <w:rPr>
          <w:szCs w:val="19"/>
          <w:lang w:val="ca-ES"/>
        </w:rPr>
        <w:t xml:space="preserve"> </w:t>
      </w:r>
      <w:proofErr w:type="spellStart"/>
      <w:r w:rsidR="00F063C5">
        <w:rPr>
          <w:szCs w:val="19"/>
          <w:lang w:val="ca-ES"/>
        </w:rPr>
        <w:t>dif</w:t>
      </w:r>
      <w:r w:rsidR="00CC7DA9">
        <w:rPr>
          <w:szCs w:val="19"/>
          <w:lang w:val="ca-ES"/>
        </w:rPr>
        <w:t>f</w:t>
      </w:r>
      <w:r w:rsidR="00F063C5">
        <w:rPr>
          <w:szCs w:val="19"/>
          <w:lang w:val="ca-ES"/>
        </w:rPr>
        <w:t>erent</w:t>
      </w:r>
      <w:proofErr w:type="spellEnd"/>
      <w:r w:rsidR="00F063C5">
        <w:rPr>
          <w:szCs w:val="19"/>
          <w:lang w:val="ca-ES"/>
        </w:rPr>
        <w:t xml:space="preserve"> solar plants </w:t>
      </w:r>
      <w:proofErr w:type="spellStart"/>
      <w:r w:rsidR="00F063C5">
        <w:rPr>
          <w:szCs w:val="19"/>
          <w:lang w:val="ca-ES"/>
        </w:rPr>
        <w:t>located</w:t>
      </w:r>
      <w:proofErr w:type="spellEnd"/>
      <w:r w:rsidR="00F063C5">
        <w:rPr>
          <w:szCs w:val="19"/>
          <w:lang w:val="ca-ES"/>
        </w:rPr>
        <w:t xml:space="preserve"> in </w:t>
      </w:r>
      <w:proofErr w:type="spellStart"/>
      <w:r w:rsidR="00F063C5">
        <w:rPr>
          <w:szCs w:val="19"/>
          <w:lang w:val="ca-ES"/>
        </w:rPr>
        <w:t>India</w:t>
      </w:r>
      <w:proofErr w:type="spellEnd"/>
      <w:r w:rsidR="00F063C5">
        <w:rPr>
          <w:szCs w:val="19"/>
          <w:lang w:val="ca-ES"/>
        </w:rPr>
        <w:t xml:space="preserve">. For </w:t>
      </w:r>
      <w:proofErr w:type="spellStart"/>
      <w:r w:rsidR="00F063C5">
        <w:rPr>
          <w:szCs w:val="19"/>
          <w:lang w:val="ca-ES"/>
        </w:rPr>
        <w:t>the</w:t>
      </w:r>
      <w:proofErr w:type="spellEnd"/>
      <w:r w:rsidR="00F063C5">
        <w:rPr>
          <w:szCs w:val="19"/>
          <w:lang w:val="ca-ES"/>
        </w:rPr>
        <w:t xml:space="preserve"> sake of </w:t>
      </w:r>
      <w:proofErr w:type="spellStart"/>
      <w:r w:rsidR="00F063C5">
        <w:rPr>
          <w:szCs w:val="19"/>
          <w:lang w:val="ca-ES"/>
        </w:rPr>
        <w:t>simplicity</w:t>
      </w:r>
      <w:proofErr w:type="spellEnd"/>
      <w:r w:rsidR="00F063C5">
        <w:rPr>
          <w:szCs w:val="19"/>
          <w:lang w:val="ca-ES"/>
        </w:rPr>
        <w:t xml:space="preserve"> </w:t>
      </w:r>
      <w:proofErr w:type="spellStart"/>
      <w:r w:rsidR="00F063C5">
        <w:rPr>
          <w:szCs w:val="19"/>
          <w:lang w:val="ca-ES"/>
        </w:rPr>
        <w:t>and</w:t>
      </w:r>
      <w:proofErr w:type="spellEnd"/>
      <w:r w:rsidR="00F063C5">
        <w:rPr>
          <w:szCs w:val="19"/>
          <w:lang w:val="ca-ES"/>
        </w:rPr>
        <w:t xml:space="preserve"> </w:t>
      </w:r>
      <w:proofErr w:type="spellStart"/>
      <w:r w:rsidR="00F063C5">
        <w:rPr>
          <w:szCs w:val="19"/>
          <w:lang w:val="ca-ES"/>
        </w:rPr>
        <w:t>lack</w:t>
      </w:r>
      <w:proofErr w:type="spellEnd"/>
      <w:r w:rsidR="00F063C5">
        <w:rPr>
          <w:szCs w:val="19"/>
          <w:lang w:val="ca-ES"/>
        </w:rPr>
        <w:t xml:space="preserve"> of </w:t>
      </w:r>
      <w:proofErr w:type="spellStart"/>
      <w:r w:rsidR="00F063C5">
        <w:rPr>
          <w:szCs w:val="19"/>
          <w:lang w:val="ca-ES"/>
        </w:rPr>
        <w:t>time</w:t>
      </w:r>
      <w:proofErr w:type="spellEnd"/>
      <w:r w:rsidR="00F063C5">
        <w:rPr>
          <w:szCs w:val="19"/>
          <w:lang w:val="ca-ES"/>
        </w:rPr>
        <w:t xml:space="preserve">, </w:t>
      </w:r>
      <w:proofErr w:type="spellStart"/>
      <w:r w:rsidR="00F063C5">
        <w:rPr>
          <w:szCs w:val="19"/>
          <w:lang w:val="ca-ES"/>
        </w:rPr>
        <w:t>th</w:t>
      </w:r>
      <w:r w:rsidR="00CC7DA9">
        <w:rPr>
          <w:szCs w:val="19"/>
          <w:lang w:val="ca-ES"/>
        </w:rPr>
        <w:t>e</w:t>
      </w:r>
      <w:proofErr w:type="spellEnd"/>
      <w:r w:rsidR="00F063C5">
        <w:rPr>
          <w:szCs w:val="19"/>
          <w:lang w:val="ca-ES"/>
        </w:rPr>
        <w:t xml:space="preserve"> </w:t>
      </w:r>
      <w:proofErr w:type="spellStart"/>
      <w:r w:rsidR="00F063C5">
        <w:rPr>
          <w:szCs w:val="19"/>
          <w:lang w:val="ca-ES"/>
        </w:rPr>
        <w:t>study</w:t>
      </w:r>
      <w:proofErr w:type="spellEnd"/>
      <w:r w:rsidR="00F063C5">
        <w:rPr>
          <w:szCs w:val="19"/>
          <w:lang w:val="ca-ES"/>
        </w:rPr>
        <w:t xml:space="preserve"> is</w:t>
      </w:r>
      <w:r w:rsidR="00CC7DA9">
        <w:rPr>
          <w:szCs w:val="19"/>
          <w:lang w:val="ca-ES"/>
        </w:rPr>
        <w:t xml:space="preserve"> </w:t>
      </w:r>
      <w:proofErr w:type="spellStart"/>
      <w:r w:rsidR="00CC7DA9">
        <w:rPr>
          <w:szCs w:val="19"/>
          <w:lang w:val="ca-ES"/>
        </w:rPr>
        <w:t>only</w:t>
      </w:r>
      <w:proofErr w:type="spellEnd"/>
      <w:r w:rsidR="00F063C5">
        <w:rPr>
          <w:szCs w:val="19"/>
          <w:lang w:val="ca-ES"/>
        </w:rPr>
        <w:t xml:space="preserve"> </w:t>
      </w:r>
      <w:proofErr w:type="spellStart"/>
      <w:r w:rsidR="00F063C5">
        <w:rPr>
          <w:szCs w:val="19"/>
          <w:lang w:val="ca-ES"/>
        </w:rPr>
        <w:t>focused</w:t>
      </w:r>
      <w:proofErr w:type="spellEnd"/>
      <w:r w:rsidR="00F063C5">
        <w:rPr>
          <w:szCs w:val="19"/>
          <w:lang w:val="ca-ES"/>
        </w:rPr>
        <w:t xml:space="preserve"> on </w:t>
      </w:r>
      <w:proofErr w:type="spellStart"/>
      <w:r w:rsidR="00F063C5">
        <w:rPr>
          <w:szCs w:val="19"/>
          <w:lang w:val="ca-ES"/>
        </w:rPr>
        <w:t>one</w:t>
      </w:r>
      <w:proofErr w:type="spellEnd"/>
      <w:r w:rsidR="00F063C5">
        <w:rPr>
          <w:szCs w:val="19"/>
          <w:lang w:val="ca-ES"/>
        </w:rPr>
        <w:t xml:space="preserve"> of </w:t>
      </w:r>
      <w:proofErr w:type="spellStart"/>
      <w:r w:rsidR="00F063C5">
        <w:rPr>
          <w:szCs w:val="19"/>
          <w:lang w:val="ca-ES"/>
        </w:rPr>
        <w:t>the</w:t>
      </w:r>
      <w:proofErr w:type="spellEnd"/>
      <w:r w:rsidR="00F063C5">
        <w:rPr>
          <w:szCs w:val="19"/>
          <w:lang w:val="ca-ES"/>
        </w:rPr>
        <w:t xml:space="preserve"> </w:t>
      </w:r>
      <w:proofErr w:type="spellStart"/>
      <w:r w:rsidR="00F063C5">
        <w:rPr>
          <w:szCs w:val="19"/>
          <w:lang w:val="ca-ES"/>
        </w:rPr>
        <w:t>power</w:t>
      </w:r>
      <w:proofErr w:type="spellEnd"/>
      <w:r w:rsidR="00F063C5">
        <w:rPr>
          <w:szCs w:val="19"/>
          <w:lang w:val="ca-ES"/>
        </w:rPr>
        <w:t xml:space="preserve"> plants</w:t>
      </w:r>
      <w:r w:rsidR="00416AAF">
        <w:rPr>
          <w:szCs w:val="19"/>
          <w:lang w:val="ca-ES"/>
        </w:rPr>
        <w:t xml:space="preserve">, so </w:t>
      </w:r>
      <w:proofErr w:type="spellStart"/>
      <w:r w:rsidR="00416AAF">
        <w:rPr>
          <w:szCs w:val="19"/>
          <w:lang w:val="ca-ES"/>
        </w:rPr>
        <w:t>from</w:t>
      </w:r>
      <w:proofErr w:type="spellEnd"/>
      <w:r w:rsidR="00416AAF">
        <w:rPr>
          <w:szCs w:val="19"/>
          <w:lang w:val="ca-ES"/>
        </w:rPr>
        <w:t xml:space="preserve"> </w:t>
      </w:r>
      <w:proofErr w:type="spellStart"/>
      <w:r w:rsidR="00416AAF">
        <w:rPr>
          <w:szCs w:val="19"/>
          <w:lang w:val="ca-ES"/>
        </w:rPr>
        <w:t>now</w:t>
      </w:r>
      <w:proofErr w:type="spellEnd"/>
      <w:r w:rsidR="00416AAF">
        <w:rPr>
          <w:szCs w:val="19"/>
          <w:lang w:val="ca-ES"/>
        </w:rPr>
        <w:t xml:space="preserve"> on </w:t>
      </w:r>
      <w:proofErr w:type="spellStart"/>
      <w:r w:rsidR="00416AAF">
        <w:rPr>
          <w:szCs w:val="19"/>
          <w:lang w:val="ca-ES"/>
        </w:rPr>
        <w:t>this</w:t>
      </w:r>
      <w:proofErr w:type="spellEnd"/>
      <w:r w:rsidR="00416AAF">
        <w:rPr>
          <w:szCs w:val="19"/>
          <w:lang w:val="ca-ES"/>
        </w:rPr>
        <w:t xml:space="preserve"> article </w:t>
      </w:r>
      <w:proofErr w:type="spellStart"/>
      <w:r w:rsidR="00416AAF">
        <w:rPr>
          <w:szCs w:val="19"/>
          <w:lang w:val="ca-ES"/>
        </w:rPr>
        <w:t>will</w:t>
      </w:r>
      <w:proofErr w:type="spellEnd"/>
      <w:r w:rsidR="00416AAF">
        <w:rPr>
          <w:szCs w:val="19"/>
          <w:lang w:val="ca-ES"/>
        </w:rPr>
        <w:t xml:space="preserve"> </w:t>
      </w:r>
      <w:proofErr w:type="spellStart"/>
      <w:r w:rsidR="00416AAF">
        <w:rPr>
          <w:szCs w:val="19"/>
          <w:lang w:val="ca-ES"/>
        </w:rPr>
        <w:t>only</w:t>
      </w:r>
      <w:proofErr w:type="spellEnd"/>
      <w:r w:rsidR="00416AAF">
        <w:rPr>
          <w:szCs w:val="19"/>
          <w:lang w:val="ca-ES"/>
        </w:rPr>
        <w:t xml:space="preserve"> cover </w:t>
      </w:r>
      <w:proofErr w:type="spellStart"/>
      <w:r w:rsidR="00416AAF">
        <w:rPr>
          <w:szCs w:val="19"/>
          <w:lang w:val="ca-ES"/>
        </w:rPr>
        <w:t>the</w:t>
      </w:r>
      <w:proofErr w:type="spellEnd"/>
      <w:r w:rsidR="00416AAF">
        <w:rPr>
          <w:szCs w:val="19"/>
          <w:lang w:val="ca-ES"/>
        </w:rPr>
        <w:t xml:space="preserve"> </w:t>
      </w:r>
      <w:proofErr w:type="spellStart"/>
      <w:r w:rsidR="00416AAF">
        <w:rPr>
          <w:szCs w:val="19"/>
          <w:lang w:val="ca-ES"/>
        </w:rPr>
        <w:t>first</w:t>
      </w:r>
      <w:proofErr w:type="spellEnd"/>
      <w:r w:rsidR="00416AAF">
        <w:rPr>
          <w:szCs w:val="19"/>
          <w:lang w:val="ca-ES"/>
        </w:rPr>
        <w:t xml:space="preserve"> pair of </w:t>
      </w:r>
      <w:proofErr w:type="spellStart"/>
      <w:r w:rsidR="00416AAF">
        <w:rPr>
          <w:szCs w:val="19"/>
          <w:lang w:val="ca-ES"/>
        </w:rPr>
        <w:t>dataframes</w:t>
      </w:r>
      <w:proofErr w:type="spellEnd"/>
      <w:r w:rsidR="00416AAF">
        <w:rPr>
          <w:szCs w:val="19"/>
          <w:lang w:val="ca-ES"/>
        </w:rPr>
        <w:t>.</w:t>
      </w:r>
    </w:p>
    <w:p w14:paraId="59D15951" w14:textId="77777777" w:rsidR="00F063C5" w:rsidRDefault="00F063C5" w:rsidP="0015461F">
      <w:pPr>
        <w:pStyle w:val="PARAGRAPH"/>
        <w:ind w:firstLine="0"/>
        <w:rPr>
          <w:szCs w:val="19"/>
          <w:lang w:val="ca-ES"/>
        </w:rPr>
      </w:pPr>
    </w:p>
    <w:p w14:paraId="392FF366" w14:textId="5C3789AC" w:rsidR="00C56003" w:rsidRDefault="00F063C5" w:rsidP="0015461F">
      <w:pPr>
        <w:pStyle w:val="PARAGRAPH"/>
        <w:ind w:firstLine="0"/>
        <w:rPr>
          <w:szCs w:val="19"/>
          <w:lang w:val="ca-ES"/>
        </w:rPr>
      </w:pPr>
      <w:proofErr w:type="spellStart"/>
      <w:r>
        <w:rPr>
          <w:szCs w:val="19"/>
          <w:lang w:val="ca-ES"/>
        </w:rPr>
        <w:t>Each</w:t>
      </w:r>
      <w:proofErr w:type="spellEnd"/>
      <w:r>
        <w:rPr>
          <w:szCs w:val="19"/>
          <w:lang w:val="ca-ES"/>
        </w:rPr>
        <w:t xml:space="preserve"> </w:t>
      </w:r>
      <w:proofErr w:type="spellStart"/>
      <w:r>
        <w:rPr>
          <w:szCs w:val="19"/>
          <w:lang w:val="ca-ES"/>
        </w:rPr>
        <w:t>dataframe</w:t>
      </w:r>
      <w:proofErr w:type="spellEnd"/>
      <w:r>
        <w:rPr>
          <w:szCs w:val="19"/>
          <w:lang w:val="ca-ES"/>
        </w:rPr>
        <w:t xml:space="preserve"> is a </w:t>
      </w:r>
      <w:proofErr w:type="spellStart"/>
      <w:r>
        <w:rPr>
          <w:szCs w:val="19"/>
          <w:lang w:val="ca-ES"/>
        </w:rPr>
        <w:t>time</w:t>
      </w:r>
      <w:proofErr w:type="spellEnd"/>
      <w:r>
        <w:rPr>
          <w:szCs w:val="19"/>
          <w:lang w:val="ca-ES"/>
        </w:rPr>
        <w:t xml:space="preserve"> series </w:t>
      </w:r>
      <w:proofErr w:type="spellStart"/>
      <w:r>
        <w:rPr>
          <w:szCs w:val="19"/>
          <w:lang w:val="ca-ES"/>
        </w:rPr>
        <w:t>recorded</w:t>
      </w:r>
      <w:proofErr w:type="spellEnd"/>
      <w:r>
        <w:rPr>
          <w:szCs w:val="19"/>
          <w:lang w:val="ca-ES"/>
        </w:rPr>
        <w:t xml:space="preserve"> over a </w:t>
      </w:r>
      <w:proofErr w:type="spellStart"/>
      <w:r>
        <w:rPr>
          <w:szCs w:val="19"/>
          <w:lang w:val="ca-ES"/>
        </w:rPr>
        <w:t>period</w:t>
      </w:r>
      <w:proofErr w:type="spellEnd"/>
      <w:r>
        <w:rPr>
          <w:szCs w:val="19"/>
          <w:lang w:val="ca-ES"/>
        </w:rPr>
        <w:t xml:space="preserve"> of 34 </w:t>
      </w:r>
      <w:proofErr w:type="spellStart"/>
      <w:r>
        <w:rPr>
          <w:szCs w:val="19"/>
          <w:lang w:val="ca-ES"/>
        </w:rPr>
        <w:t>days</w:t>
      </w:r>
      <w:proofErr w:type="spellEnd"/>
      <w:r w:rsidR="00091658">
        <w:rPr>
          <w:szCs w:val="19"/>
          <w:lang w:val="ca-ES"/>
        </w:rPr>
        <w:t xml:space="preserve"> </w:t>
      </w:r>
      <w:proofErr w:type="spellStart"/>
      <w:r w:rsidR="00091658">
        <w:rPr>
          <w:szCs w:val="19"/>
          <w:lang w:val="ca-ES"/>
        </w:rPr>
        <w:t>at</w:t>
      </w:r>
      <w:proofErr w:type="spellEnd"/>
      <w:r w:rsidR="00091658">
        <w:rPr>
          <w:szCs w:val="19"/>
          <w:lang w:val="ca-ES"/>
        </w:rPr>
        <w:t xml:space="preserve"> </w:t>
      </w:r>
      <w:proofErr w:type="spellStart"/>
      <w:r w:rsidR="00091658">
        <w:rPr>
          <w:szCs w:val="19"/>
          <w:lang w:val="ca-ES"/>
        </w:rPr>
        <w:t>an</w:t>
      </w:r>
      <w:proofErr w:type="spellEnd"/>
      <w:r w:rsidR="00091658">
        <w:rPr>
          <w:szCs w:val="19"/>
          <w:lang w:val="ca-ES"/>
        </w:rPr>
        <w:t xml:space="preserve"> interval of 15 minutes </w:t>
      </w:r>
      <w:proofErr w:type="spellStart"/>
      <w:r w:rsidR="00091658">
        <w:rPr>
          <w:szCs w:val="19"/>
          <w:lang w:val="ca-ES"/>
        </w:rPr>
        <w:t>from</w:t>
      </w:r>
      <w:proofErr w:type="spellEnd"/>
      <w:r w:rsidR="00091658">
        <w:rPr>
          <w:szCs w:val="19"/>
          <w:lang w:val="ca-ES"/>
        </w:rPr>
        <w:t xml:space="preserve"> </w:t>
      </w:r>
      <w:proofErr w:type="spellStart"/>
      <w:r w:rsidR="00091658">
        <w:rPr>
          <w:szCs w:val="19"/>
          <w:lang w:val="ca-ES"/>
        </w:rPr>
        <w:t>each</w:t>
      </w:r>
      <w:proofErr w:type="spellEnd"/>
      <w:r w:rsidR="00091658">
        <w:rPr>
          <w:szCs w:val="19"/>
          <w:lang w:val="ca-ES"/>
        </w:rPr>
        <w:t xml:space="preserve"> </w:t>
      </w:r>
      <w:proofErr w:type="spellStart"/>
      <w:r w:rsidR="00091658">
        <w:rPr>
          <w:szCs w:val="19"/>
          <w:lang w:val="ca-ES"/>
        </w:rPr>
        <w:t>sample</w:t>
      </w:r>
      <w:proofErr w:type="spellEnd"/>
      <w:r w:rsidR="00CC7DA9">
        <w:rPr>
          <w:szCs w:val="19"/>
          <w:lang w:val="ca-ES"/>
        </w:rPr>
        <w:t>.</w:t>
      </w:r>
    </w:p>
    <w:p w14:paraId="59A96AA4" w14:textId="77777777" w:rsidR="00EF24C8" w:rsidRDefault="00EF24C8" w:rsidP="0015461F">
      <w:pPr>
        <w:pStyle w:val="PARAGRAPH"/>
        <w:ind w:firstLine="0"/>
        <w:rPr>
          <w:szCs w:val="19"/>
          <w:lang w:val="ca-ES"/>
        </w:rPr>
      </w:pPr>
    </w:p>
    <w:p w14:paraId="057F4C31" w14:textId="57EB8945" w:rsidR="001C7FCA" w:rsidRDefault="00416AAF" w:rsidP="00E54C60">
      <w:pPr>
        <w:pStyle w:val="PARAGRAPH"/>
        <w:ind w:firstLine="0"/>
        <w:rPr>
          <w:lang w:val="es-ES" w:eastAsia="es-ES"/>
        </w:rPr>
      </w:pPr>
      <w:proofErr w:type="spellStart"/>
      <w:r>
        <w:rPr>
          <w:lang w:val="es-ES" w:eastAsia="es-ES"/>
        </w:rPr>
        <w:t>The</w:t>
      </w:r>
      <w:proofErr w:type="spellEnd"/>
      <w:r>
        <w:rPr>
          <w:lang w:val="es-ES" w:eastAsia="es-ES"/>
        </w:rPr>
        <w:t xml:space="preserve"> </w:t>
      </w:r>
      <w:proofErr w:type="spellStart"/>
      <w:r>
        <w:rPr>
          <w:lang w:val="es-ES" w:eastAsia="es-ES"/>
        </w:rPr>
        <w:t>first</w:t>
      </w:r>
      <w:proofErr w:type="spellEnd"/>
      <w:r>
        <w:rPr>
          <w:lang w:val="es-ES" w:eastAsia="es-ES"/>
        </w:rPr>
        <w:t xml:space="preserve"> </w:t>
      </w:r>
      <w:proofErr w:type="spellStart"/>
      <w:r>
        <w:rPr>
          <w:lang w:val="es-ES" w:eastAsia="es-ES"/>
        </w:rPr>
        <w:t>dataframe</w:t>
      </w:r>
      <w:proofErr w:type="spellEnd"/>
      <w:r>
        <w:rPr>
          <w:lang w:val="es-ES" w:eastAsia="es-ES"/>
        </w:rPr>
        <w:t xml:space="preserve"> </w:t>
      </w:r>
      <w:proofErr w:type="spellStart"/>
      <w:r w:rsidR="00CC7DA9">
        <w:rPr>
          <w:lang w:val="es-ES" w:eastAsia="es-ES"/>
        </w:rPr>
        <w:t>c</w:t>
      </w:r>
      <w:r w:rsidR="00EF24C8">
        <w:rPr>
          <w:lang w:val="es-ES" w:eastAsia="es-ES"/>
        </w:rPr>
        <w:t>ontains</w:t>
      </w:r>
      <w:proofErr w:type="spellEnd"/>
      <w:r w:rsidR="00EF24C8">
        <w:rPr>
          <w:lang w:val="es-ES" w:eastAsia="es-ES"/>
        </w:rPr>
        <w:t xml:space="preserve"> </w:t>
      </w:r>
      <w:r>
        <w:rPr>
          <w:lang w:val="es-ES" w:eastAsia="es-ES"/>
        </w:rPr>
        <w:t xml:space="preserve">data </w:t>
      </w:r>
      <w:proofErr w:type="spellStart"/>
      <w:r>
        <w:rPr>
          <w:lang w:val="es-ES" w:eastAsia="es-ES"/>
        </w:rPr>
        <w:t>about</w:t>
      </w:r>
      <w:proofErr w:type="spellEnd"/>
      <w:r>
        <w:rPr>
          <w:lang w:val="es-ES" w:eastAsia="es-ES"/>
        </w:rPr>
        <w:t xml:space="preserve"> </w:t>
      </w:r>
      <w:proofErr w:type="spellStart"/>
      <w:r>
        <w:rPr>
          <w:lang w:val="es-ES" w:eastAsia="es-ES"/>
        </w:rPr>
        <w:t>the</w:t>
      </w:r>
      <w:proofErr w:type="spellEnd"/>
      <w:r>
        <w:rPr>
          <w:lang w:val="es-ES" w:eastAsia="es-ES"/>
        </w:rPr>
        <w:t xml:space="preserve"> </w:t>
      </w:r>
      <w:proofErr w:type="spellStart"/>
      <w:r>
        <w:rPr>
          <w:lang w:val="es-ES" w:eastAsia="es-ES"/>
        </w:rPr>
        <w:t>power</w:t>
      </w:r>
      <w:proofErr w:type="spellEnd"/>
      <w:r>
        <w:rPr>
          <w:lang w:val="es-ES" w:eastAsia="es-ES"/>
        </w:rPr>
        <w:t xml:space="preserve"> output</w:t>
      </w:r>
      <w:r w:rsidR="00091658">
        <w:rPr>
          <w:lang w:val="es-ES" w:eastAsia="es-ES"/>
        </w:rPr>
        <w:t xml:space="preserve"> of </w:t>
      </w:r>
      <w:proofErr w:type="spellStart"/>
      <w:r w:rsidR="00091658">
        <w:rPr>
          <w:lang w:val="es-ES" w:eastAsia="es-ES"/>
        </w:rPr>
        <w:t>the</w:t>
      </w:r>
      <w:proofErr w:type="spellEnd"/>
      <w:r w:rsidR="00091658">
        <w:rPr>
          <w:lang w:val="es-ES" w:eastAsia="es-ES"/>
        </w:rPr>
        <w:t xml:space="preserve"> solar </w:t>
      </w:r>
      <w:proofErr w:type="spellStart"/>
      <w:r w:rsidR="00091658">
        <w:rPr>
          <w:lang w:val="es-ES" w:eastAsia="es-ES"/>
        </w:rPr>
        <w:t>plant</w:t>
      </w:r>
      <w:proofErr w:type="spellEnd"/>
      <w:r w:rsidR="00091658">
        <w:rPr>
          <w:lang w:val="es-ES" w:eastAsia="es-ES"/>
        </w:rPr>
        <w:t xml:space="preserve"> a</w:t>
      </w:r>
      <w:r w:rsidR="00CC7DA9">
        <w:rPr>
          <w:lang w:val="es-ES" w:eastAsia="es-ES"/>
        </w:rPr>
        <w:t xml:space="preserve">t </w:t>
      </w:r>
      <w:proofErr w:type="spellStart"/>
      <w:r w:rsidR="00CC7DA9">
        <w:rPr>
          <w:lang w:val="es-ES" w:eastAsia="es-ES"/>
        </w:rPr>
        <w:t>each</w:t>
      </w:r>
      <w:proofErr w:type="spellEnd"/>
      <w:r w:rsidR="00CC7DA9">
        <w:rPr>
          <w:lang w:val="es-ES" w:eastAsia="es-ES"/>
        </w:rPr>
        <w:t xml:space="preserve"> </w:t>
      </w:r>
      <w:proofErr w:type="spellStart"/>
      <w:r w:rsidR="00CC7DA9">
        <w:rPr>
          <w:lang w:val="es-ES" w:eastAsia="es-ES"/>
        </w:rPr>
        <w:t>one</w:t>
      </w:r>
      <w:proofErr w:type="spellEnd"/>
      <w:r w:rsidR="00CC7DA9">
        <w:rPr>
          <w:lang w:val="es-ES" w:eastAsia="es-ES"/>
        </w:rPr>
        <w:t xml:space="preserve"> of </w:t>
      </w:r>
      <w:proofErr w:type="spellStart"/>
      <w:r w:rsidR="00CC7DA9">
        <w:rPr>
          <w:lang w:val="es-ES" w:eastAsia="es-ES"/>
        </w:rPr>
        <w:t>these</w:t>
      </w:r>
      <w:proofErr w:type="spellEnd"/>
      <w:r w:rsidR="00CC7DA9">
        <w:rPr>
          <w:lang w:val="es-ES" w:eastAsia="es-ES"/>
        </w:rPr>
        <w:t xml:space="preserve"> 15 min</w:t>
      </w:r>
      <w:r w:rsidR="001C7FCA">
        <w:rPr>
          <w:lang w:val="es-ES" w:eastAsia="es-ES"/>
        </w:rPr>
        <w:t>u</w:t>
      </w:r>
      <w:r w:rsidR="00CC7DA9">
        <w:rPr>
          <w:lang w:val="es-ES" w:eastAsia="es-ES"/>
        </w:rPr>
        <w:t xml:space="preserve">te </w:t>
      </w:r>
      <w:proofErr w:type="spellStart"/>
      <w:r w:rsidR="00CC7DA9">
        <w:rPr>
          <w:lang w:val="es-ES" w:eastAsia="es-ES"/>
        </w:rPr>
        <w:t>intervals</w:t>
      </w:r>
      <w:proofErr w:type="spellEnd"/>
      <w:r w:rsidR="00CC7DA9">
        <w:rPr>
          <w:lang w:val="es-ES" w:eastAsia="es-ES"/>
        </w:rPr>
        <w:t xml:space="preserve">, as </w:t>
      </w:r>
      <w:proofErr w:type="spellStart"/>
      <w:r w:rsidR="00CC7DA9">
        <w:rPr>
          <w:lang w:val="es-ES" w:eastAsia="es-ES"/>
        </w:rPr>
        <w:t>well</w:t>
      </w:r>
      <w:proofErr w:type="spellEnd"/>
      <w:r w:rsidR="00CC7DA9">
        <w:rPr>
          <w:lang w:val="es-ES" w:eastAsia="es-ES"/>
        </w:rPr>
        <w:t xml:space="preserve"> as </w:t>
      </w:r>
      <w:proofErr w:type="spellStart"/>
      <w:r w:rsidR="00CC7DA9">
        <w:rPr>
          <w:lang w:val="es-ES" w:eastAsia="es-ES"/>
        </w:rPr>
        <w:t>the</w:t>
      </w:r>
      <w:proofErr w:type="spellEnd"/>
      <w:r w:rsidR="00CC7DA9">
        <w:rPr>
          <w:lang w:val="es-ES" w:eastAsia="es-ES"/>
        </w:rPr>
        <w:t xml:space="preserve"> </w:t>
      </w:r>
      <w:proofErr w:type="spellStart"/>
      <w:r w:rsidR="00CC7DA9">
        <w:rPr>
          <w:lang w:val="es-ES" w:eastAsia="es-ES"/>
        </w:rPr>
        <w:t>daily</w:t>
      </w:r>
      <w:proofErr w:type="spellEnd"/>
      <w:r w:rsidR="00CC7DA9">
        <w:rPr>
          <w:lang w:val="es-ES" w:eastAsia="es-ES"/>
        </w:rPr>
        <w:t xml:space="preserve"> </w:t>
      </w:r>
      <w:proofErr w:type="spellStart"/>
      <w:r w:rsidR="001C7FCA">
        <w:rPr>
          <w:lang w:val="es-ES" w:eastAsia="es-ES"/>
        </w:rPr>
        <w:t>accumulated</w:t>
      </w:r>
      <w:proofErr w:type="spellEnd"/>
      <w:r w:rsidR="00350DA9">
        <w:rPr>
          <w:lang w:val="es-ES" w:eastAsia="es-ES"/>
        </w:rPr>
        <w:t xml:space="preserve"> and total </w:t>
      </w:r>
      <w:proofErr w:type="spellStart"/>
      <w:r w:rsidR="00350DA9">
        <w:rPr>
          <w:lang w:val="es-ES" w:eastAsia="es-ES"/>
        </w:rPr>
        <w:t>power</w:t>
      </w:r>
      <w:proofErr w:type="spellEnd"/>
      <w:r w:rsidR="00350DA9">
        <w:rPr>
          <w:lang w:val="es-ES" w:eastAsia="es-ES"/>
        </w:rPr>
        <w:t xml:space="preserve"> </w:t>
      </w:r>
      <w:proofErr w:type="spellStart"/>
      <w:r w:rsidR="00350DA9">
        <w:rPr>
          <w:lang w:val="es-ES" w:eastAsia="es-ES"/>
        </w:rPr>
        <w:t>yield</w:t>
      </w:r>
      <w:proofErr w:type="spellEnd"/>
      <w:r w:rsidR="00EF24C8">
        <w:rPr>
          <w:lang w:val="es-ES" w:eastAsia="es-ES"/>
        </w:rPr>
        <w:t xml:space="preserve"> </w:t>
      </w:r>
      <w:proofErr w:type="spellStart"/>
      <w:r w:rsidR="00EF24C8">
        <w:rPr>
          <w:lang w:val="es-ES" w:eastAsia="es-ES"/>
        </w:rPr>
        <w:t>until</w:t>
      </w:r>
      <w:proofErr w:type="spellEnd"/>
      <w:r w:rsidR="00EF24C8">
        <w:rPr>
          <w:lang w:val="es-ES" w:eastAsia="es-ES"/>
        </w:rPr>
        <w:t xml:space="preserve"> a </w:t>
      </w:r>
      <w:proofErr w:type="spellStart"/>
      <w:r w:rsidR="00EF24C8">
        <w:rPr>
          <w:lang w:val="es-ES" w:eastAsia="es-ES"/>
        </w:rPr>
        <w:t>given</w:t>
      </w:r>
      <w:proofErr w:type="spellEnd"/>
      <w:r w:rsidR="00EF24C8">
        <w:rPr>
          <w:lang w:val="es-ES" w:eastAsia="es-ES"/>
        </w:rPr>
        <w:t xml:space="preserve"> </w:t>
      </w:r>
      <w:proofErr w:type="spellStart"/>
      <w:r w:rsidR="00EF24C8">
        <w:rPr>
          <w:lang w:val="es-ES" w:eastAsia="es-ES"/>
        </w:rPr>
        <w:t>moment</w:t>
      </w:r>
      <w:proofErr w:type="spellEnd"/>
      <w:r w:rsidR="00EF24C8">
        <w:rPr>
          <w:lang w:val="es-ES" w:eastAsia="es-ES"/>
        </w:rPr>
        <w:t>.</w:t>
      </w:r>
    </w:p>
    <w:p w14:paraId="72EBB1C1" w14:textId="1C4CCBBA" w:rsidR="001C7FCA" w:rsidRDefault="00C8512D" w:rsidP="00E54C60">
      <w:pPr>
        <w:pStyle w:val="PARAGRAPH"/>
        <w:ind w:firstLine="0"/>
        <w:rPr>
          <w:lang w:val="es-ES" w:eastAsia="es-ES"/>
        </w:rPr>
      </w:pPr>
      <w:r>
        <w:rPr>
          <w:lang w:val="es-ES" w:eastAsia="es-ES"/>
        </w:rPr>
        <w:t xml:space="preserve">As </w:t>
      </w:r>
      <w:proofErr w:type="spellStart"/>
      <w:r>
        <w:rPr>
          <w:lang w:val="es-ES" w:eastAsia="es-ES"/>
        </w:rPr>
        <w:t>for</w:t>
      </w:r>
      <w:proofErr w:type="spellEnd"/>
      <w:r>
        <w:rPr>
          <w:lang w:val="es-ES" w:eastAsia="es-ES"/>
        </w:rPr>
        <w:t xml:space="preserve"> </w:t>
      </w:r>
      <w:proofErr w:type="spellStart"/>
      <w:r>
        <w:rPr>
          <w:lang w:val="es-ES" w:eastAsia="es-ES"/>
        </w:rPr>
        <w:t>the</w:t>
      </w:r>
      <w:proofErr w:type="spellEnd"/>
      <w:r w:rsidR="001C7FCA">
        <w:rPr>
          <w:lang w:val="es-ES" w:eastAsia="es-ES"/>
        </w:rPr>
        <w:t xml:space="preserve"> </w:t>
      </w:r>
      <w:proofErr w:type="spellStart"/>
      <w:r w:rsidR="00D7762D">
        <w:rPr>
          <w:lang w:val="es-ES" w:eastAsia="es-ES"/>
        </w:rPr>
        <w:t>remainin</w:t>
      </w:r>
      <w:r w:rsidR="008B2300">
        <w:rPr>
          <w:lang w:val="es-ES" w:eastAsia="es-ES"/>
        </w:rPr>
        <w:t>g</w:t>
      </w:r>
      <w:proofErr w:type="spellEnd"/>
      <w:r w:rsidR="008B2300">
        <w:rPr>
          <w:lang w:val="es-ES" w:eastAsia="es-ES"/>
        </w:rPr>
        <w:t xml:space="preserve"> </w:t>
      </w:r>
      <w:proofErr w:type="spellStart"/>
      <w:r w:rsidR="00D7762D">
        <w:rPr>
          <w:lang w:val="es-ES" w:eastAsia="es-ES"/>
        </w:rPr>
        <w:t>dataframe</w:t>
      </w:r>
      <w:proofErr w:type="spellEnd"/>
      <w:r w:rsidR="008B2300">
        <w:rPr>
          <w:lang w:val="es-ES" w:eastAsia="es-ES"/>
        </w:rPr>
        <w:t xml:space="preserve">, </w:t>
      </w:r>
      <w:proofErr w:type="spellStart"/>
      <w:r w:rsidR="008B2300">
        <w:rPr>
          <w:lang w:val="es-ES" w:eastAsia="es-ES"/>
        </w:rPr>
        <w:t>it</w:t>
      </w:r>
      <w:proofErr w:type="spellEnd"/>
      <w:r w:rsidR="001C7FCA">
        <w:rPr>
          <w:lang w:val="es-ES" w:eastAsia="es-ES"/>
        </w:rPr>
        <w:t xml:space="preserve"> </w:t>
      </w:r>
      <w:proofErr w:type="spellStart"/>
      <w:r w:rsidR="008B2300">
        <w:rPr>
          <w:lang w:val="es-ES" w:eastAsia="es-ES"/>
        </w:rPr>
        <w:t>contains</w:t>
      </w:r>
      <w:proofErr w:type="spellEnd"/>
      <w:r w:rsidR="001C7FCA">
        <w:rPr>
          <w:lang w:val="es-ES" w:eastAsia="es-ES"/>
        </w:rPr>
        <w:t xml:space="preserve"> </w:t>
      </w:r>
      <w:proofErr w:type="spellStart"/>
      <w:r w:rsidR="001C7FCA">
        <w:rPr>
          <w:lang w:val="es-ES" w:eastAsia="es-ES"/>
        </w:rPr>
        <w:t>the</w:t>
      </w:r>
      <w:proofErr w:type="spellEnd"/>
      <w:r w:rsidR="001C7FCA">
        <w:rPr>
          <w:lang w:val="es-ES" w:eastAsia="es-ES"/>
        </w:rPr>
        <w:t xml:space="preserve"> </w:t>
      </w:r>
      <w:proofErr w:type="spellStart"/>
      <w:r w:rsidR="00D7762D">
        <w:rPr>
          <w:lang w:val="es-ES" w:eastAsia="es-ES"/>
        </w:rPr>
        <w:t>weather</w:t>
      </w:r>
      <w:proofErr w:type="spellEnd"/>
      <w:r w:rsidR="001C7FCA">
        <w:rPr>
          <w:lang w:val="es-ES" w:eastAsia="es-ES"/>
        </w:rPr>
        <w:t xml:space="preserve"> </w:t>
      </w:r>
      <w:proofErr w:type="spellStart"/>
      <w:r w:rsidR="001C7FCA">
        <w:rPr>
          <w:lang w:val="es-ES" w:eastAsia="es-ES"/>
        </w:rPr>
        <w:t>conditions</w:t>
      </w:r>
      <w:proofErr w:type="spellEnd"/>
      <w:r w:rsidR="00EF24C8">
        <w:rPr>
          <w:lang w:val="es-ES" w:eastAsia="es-ES"/>
        </w:rPr>
        <w:t xml:space="preserve"> at </w:t>
      </w:r>
      <w:proofErr w:type="spellStart"/>
      <w:r w:rsidR="00EF24C8">
        <w:rPr>
          <w:lang w:val="es-ES" w:eastAsia="es-ES"/>
        </w:rPr>
        <w:t>the</w:t>
      </w:r>
      <w:proofErr w:type="spellEnd"/>
      <w:r w:rsidR="00EF24C8">
        <w:rPr>
          <w:lang w:val="es-ES" w:eastAsia="es-ES"/>
        </w:rPr>
        <w:t xml:space="preserve"> </w:t>
      </w:r>
      <w:proofErr w:type="spellStart"/>
      <w:r w:rsidR="00EF24C8">
        <w:rPr>
          <w:lang w:val="es-ES" w:eastAsia="es-ES"/>
        </w:rPr>
        <w:t>plant</w:t>
      </w:r>
      <w:proofErr w:type="spellEnd"/>
      <w:r w:rsidR="001C7FCA">
        <w:rPr>
          <w:lang w:val="es-ES" w:eastAsia="es-ES"/>
        </w:rPr>
        <w:t xml:space="preserve">: solar </w:t>
      </w:r>
      <w:proofErr w:type="spellStart"/>
      <w:r w:rsidR="001C7FCA">
        <w:rPr>
          <w:lang w:val="es-ES" w:eastAsia="es-ES"/>
        </w:rPr>
        <w:t>irradiation</w:t>
      </w:r>
      <w:proofErr w:type="spellEnd"/>
      <w:r w:rsidR="001C7FCA">
        <w:rPr>
          <w:lang w:val="es-ES" w:eastAsia="es-ES"/>
        </w:rPr>
        <w:t xml:space="preserve">, </w:t>
      </w:r>
      <w:proofErr w:type="spellStart"/>
      <w:r w:rsidR="001C7FCA">
        <w:rPr>
          <w:lang w:val="es-ES" w:eastAsia="es-ES"/>
        </w:rPr>
        <w:t>ambient</w:t>
      </w:r>
      <w:proofErr w:type="spellEnd"/>
      <w:r w:rsidR="001C7FCA">
        <w:rPr>
          <w:lang w:val="es-ES" w:eastAsia="es-ES"/>
        </w:rPr>
        <w:t xml:space="preserve"> and modular </w:t>
      </w:r>
      <w:proofErr w:type="spellStart"/>
      <w:r w:rsidR="001C7FCA">
        <w:rPr>
          <w:lang w:val="es-ES" w:eastAsia="es-ES"/>
        </w:rPr>
        <w:t>temperature</w:t>
      </w:r>
      <w:proofErr w:type="spellEnd"/>
      <w:r w:rsidR="001C7FCA">
        <w:rPr>
          <w:lang w:val="es-ES" w:eastAsia="es-ES"/>
        </w:rPr>
        <w:t xml:space="preserve"> (</w:t>
      </w:r>
      <w:proofErr w:type="spellStart"/>
      <w:r w:rsidR="001C7FCA">
        <w:rPr>
          <w:lang w:val="es-ES" w:eastAsia="es-ES"/>
        </w:rPr>
        <w:t>the</w:t>
      </w:r>
      <w:proofErr w:type="spellEnd"/>
      <w:r w:rsidR="001C7FCA">
        <w:rPr>
          <w:lang w:val="es-ES" w:eastAsia="es-ES"/>
        </w:rPr>
        <w:t xml:space="preserve"> </w:t>
      </w:r>
      <w:proofErr w:type="spellStart"/>
      <w:r w:rsidR="001C7FCA">
        <w:rPr>
          <w:lang w:val="es-ES" w:eastAsia="es-ES"/>
        </w:rPr>
        <w:t>last</w:t>
      </w:r>
      <w:proofErr w:type="spellEnd"/>
      <w:r w:rsidR="001C7FCA">
        <w:rPr>
          <w:lang w:val="es-ES" w:eastAsia="es-ES"/>
        </w:rPr>
        <w:t xml:space="preserve"> </w:t>
      </w:r>
      <w:proofErr w:type="spellStart"/>
      <w:r w:rsidR="001C7FCA">
        <w:rPr>
          <w:lang w:val="es-ES" w:eastAsia="es-ES"/>
        </w:rPr>
        <w:t>one</w:t>
      </w:r>
      <w:proofErr w:type="spellEnd"/>
      <w:r w:rsidR="001C7FCA">
        <w:rPr>
          <w:lang w:val="es-ES" w:eastAsia="es-ES"/>
        </w:rPr>
        <w:t xml:space="preserve"> </w:t>
      </w:r>
      <w:proofErr w:type="spellStart"/>
      <w:r w:rsidR="001C7FCA">
        <w:rPr>
          <w:lang w:val="es-ES" w:eastAsia="es-ES"/>
        </w:rPr>
        <w:t>being</w:t>
      </w:r>
      <w:proofErr w:type="spellEnd"/>
      <w:r w:rsidR="001C7FCA">
        <w:rPr>
          <w:lang w:val="es-ES" w:eastAsia="es-ES"/>
        </w:rPr>
        <w:t xml:space="preserve"> </w:t>
      </w:r>
      <w:proofErr w:type="spellStart"/>
      <w:r w:rsidR="001C7FCA">
        <w:rPr>
          <w:lang w:val="es-ES" w:eastAsia="es-ES"/>
        </w:rPr>
        <w:t>the</w:t>
      </w:r>
      <w:proofErr w:type="spellEnd"/>
      <w:r w:rsidR="001C7FCA">
        <w:rPr>
          <w:lang w:val="es-ES" w:eastAsia="es-ES"/>
        </w:rPr>
        <w:t xml:space="preserve"> </w:t>
      </w:r>
      <w:proofErr w:type="spellStart"/>
      <w:r w:rsidR="001C7FCA">
        <w:rPr>
          <w:lang w:val="es-ES" w:eastAsia="es-ES"/>
        </w:rPr>
        <w:t>temperatur</w:t>
      </w:r>
      <w:r w:rsidR="00350DA9">
        <w:rPr>
          <w:lang w:val="es-ES" w:eastAsia="es-ES"/>
        </w:rPr>
        <w:t>e</w:t>
      </w:r>
      <w:proofErr w:type="spellEnd"/>
      <w:r w:rsidR="001C7FCA">
        <w:rPr>
          <w:lang w:val="es-ES" w:eastAsia="es-ES"/>
        </w:rPr>
        <w:t xml:space="preserve"> </w:t>
      </w:r>
      <w:proofErr w:type="spellStart"/>
      <w:r w:rsidR="001C7FCA">
        <w:rPr>
          <w:lang w:val="es-ES" w:eastAsia="es-ES"/>
        </w:rPr>
        <w:t>inside</w:t>
      </w:r>
      <w:proofErr w:type="spellEnd"/>
      <w:r w:rsidR="001C7FCA">
        <w:rPr>
          <w:lang w:val="es-ES" w:eastAsia="es-ES"/>
        </w:rPr>
        <w:t xml:space="preserve"> </w:t>
      </w:r>
      <w:proofErr w:type="spellStart"/>
      <w:r w:rsidR="001C7FCA">
        <w:rPr>
          <w:lang w:val="es-ES" w:eastAsia="es-ES"/>
        </w:rPr>
        <w:t>the</w:t>
      </w:r>
      <w:proofErr w:type="spellEnd"/>
      <w:r w:rsidR="001C7FCA">
        <w:rPr>
          <w:lang w:val="es-ES" w:eastAsia="es-ES"/>
        </w:rPr>
        <w:t xml:space="preserve"> solar </w:t>
      </w:r>
      <w:proofErr w:type="spellStart"/>
      <w:r w:rsidR="001C7FCA">
        <w:rPr>
          <w:lang w:val="es-ES" w:eastAsia="es-ES"/>
        </w:rPr>
        <w:t>panels</w:t>
      </w:r>
      <w:proofErr w:type="spellEnd"/>
      <w:r w:rsidR="001C7FCA">
        <w:rPr>
          <w:lang w:val="es-ES" w:eastAsia="es-ES"/>
        </w:rPr>
        <w:t>).</w:t>
      </w:r>
      <w:r w:rsidR="004B3094">
        <w:rPr>
          <w:lang w:val="es-ES" w:eastAsia="es-ES"/>
        </w:rPr>
        <w:t xml:space="preserve"> </w:t>
      </w:r>
      <w:proofErr w:type="spellStart"/>
      <w:r w:rsidR="004B3094">
        <w:rPr>
          <w:lang w:val="es-ES" w:eastAsia="es-ES"/>
        </w:rPr>
        <w:t>For</w:t>
      </w:r>
      <w:proofErr w:type="spellEnd"/>
      <w:r w:rsidR="004B3094">
        <w:rPr>
          <w:lang w:val="es-ES" w:eastAsia="es-ES"/>
        </w:rPr>
        <w:t xml:space="preserve"> more </w:t>
      </w:r>
      <w:proofErr w:type="spellStart"/>
      <w:r w:rsidR="004B3094">
        <w:rPr>
          <w:lang w:val="es-ES" w:eastAsia="es-ES"/>
        </w:rPr>
        <w:t>information</w:t>
      </w:r>
      <w:proofErr w:type="spellEnd"/>
      <w:r w:rsidR="004B3094">
        <w:rPr>
          <w:lang w:val="es-ES" w:eastAsia="es-ES"/>
        </w:rPr>
        <w:t xml:space="preserve"> </w:t>
      </w:r>
      <w:proofErr w:type="spellStart"/>
      <w:r w:rsidR="004B3094">
        <w:rPr>
          <w:lang w:val="es-ES" w:eastAsia="es-ES"/>
        </w:rPr>
        <w:t>about</w:t>
      </w:r>
      <w:proofErr w:type="spellEnd"/>
      <w:r w:rsidR="004B3094">
        <w:rPr>
          <w:lang w:val="es-ES" w:eastAsia="es-ES"/>
        </w:rPr>
        <w:t xml:space="preserve"> </w:t>
      </w:r>
      <w:proofErr w:type="spellStart"/>
      <w:r w:rsidR="004B3094">
        <w:rPr>
          <w:lang w:val="es-ES" w:eastAsia="es-ES"/>
        </w:rPr>
        <w:t>the</w:t>
      </w:r>
      <w:proofErr w:type="spellEnd"/>
      <w:r w:rsidR="004B3094">
        <w:rPr>
          <w:lang w:val="es-ES" w:eastAsia="es-ES"/>
        </w:rPr>
        <w:t xml:space="preserve"> </w:t>
      </w:r>
      <w:proofErr w:type="spellStart"/>
      <w:r w:rsidR="004B3094">
        <w:rPr>
          <w:lang w:val="es-ES" w:eastAsia="es-ES"/>
        </w:rPr>
        <w:t>dataset</w:t>
      </w:r>
      <w:proofErr w:type="spellEnd"/>
      <w:r w:rsidR="004B3094">
        <w:rPr>
          <w:lang w:val="es-ES" w:eastAsia="es-ES"/>
        </w:rPr>
        <w:t xml:space="preserve"> </w:t>
      </w:r>
      <w:proofErr w:type="gramStart"/>
      <w:r w:rsidR="00582681">
        <w:rPr>
          <w:lang w:val="es-ES" w:eastAsia="es-ES"/>
        </w:rPr>
        <w:t>look</w:t>
      </w:r>
      <w:proofErr w:type="gramEnd"/>
      <w:r w:rsidR="00582681">
        <w:rPr>
          <w:lang w:val="es-ES" w:eastAsia="es-ES"/>
        </w:rPr>
        <w:t xml:space="preserve"> </w:t>
      </w:r>
      <w:proofErr w:type="spellStart"/>
      <w:r w:rsidR="00582681">
        <w:rPr>
          <w:lang w:val="es-ES" w:eastAsia="es-ES"/>
        </w:rPr>
        <w:t>into</w:t>
      </w:r>
      <w:proofErr w:type="spellEnd"/>
      <w:r w:rsidR="00582681">
        <w:rPr>
          <w:lang w:val="es-ES" w:eastAsia="es-ES"/>
        </w:rPr>
        <w:t xml:space="preserve"> </w:t>
      </w:r>
      <w:proofErr w:type="spellStart"/>
      <w:r w:rsidR="00582681">
        <w:rPr>
          <w:lang w:val="es-ES" w:eastAsia="es-ES"/>
        </w:rPr>
        <w:t>the</w:t>
      </w:r>
      <w:proofErr w:type="spellEnd"/>
      <w:r w:rsidR="00582681">
        <w:rPr>
          <w:lang w:val="es-ES" w:eastAsia="es-ES"/>
        </w:rPr>
        <w:t xml:space="preserve"> link </w:t>
      </w:r>
      <w:proofErr w:type="spellStart"/>
      <w:r w:rsidR="00582681">
        <w:rPr>
          <w:lang w:val="es-ES" w:eastAsia="es-ES"/>
        </w:rPr>
        <w:t>provided</w:t>
      </w:r>
      <w:proofErr w:type="spellEnd"/>
      <w:r w:rsidR="00582681">
        <w:rPr>
          <w:lang w:val="es-ES" w:eastAsia="es-ES"/>
        </w:rPr>
        <w:t xml:space="preserve"> in </w:t>
      </w:r>
      <w:proofErr w:type="spellStart"/>
      <w:r w:rsidR="00582681">
        <w:rPr>
          <w:lang w:val="es-ES" w:eastAsia="es-ES"/>
        </w:rPr>
        <w:t>the</w:t>
      </w:r>
      <w:proofErr w:type="spellEnd"/>
      <w:r w:rsidR="00582681">
        <w:rPr>
          <w:lang w:val="es-ES" w:eastAsia="es-ES"/>
        </w:rPr>
        <w:t xml:space="preserve"> </w:t>
      </w:r>
      <w:proofErr w:type="spellStart"/>
      <w:r w:rsidR="00582681">
        <w:rPr>
          <w:lang w:val="es-ES" w:eastAsia="es-ES"/>
        </w:rPr>
        <w:t>references</w:t>
      </w:r>
      <w:proofErr w:type="spellEnd"/>
      <w:r w:rsidR="00582681">
        <w:rPr>
          <w:lang w:val="es-ES" w:eastAsia="es-ES"/>
        </w:rPr>
        <w:t xml:space="preserve"> </w:t>
      </w:r>
      <w:proofErr w:type="spellStart"/>
      <w:r w:rsidR="00582681">
        <w:rPr>
          <w:lang w:val="es-ES" w:eastAsia="es-ES"/>
        </w:rPr>
        <w:t>above</w:t>
      </w:r>
      <w:proofErr w:type="spellEnd"/>
      <w:r w:rsidR="00582681">
        <w:rPr>
          <w:lang w:val="es-ES" w:eastAsia="es-ES"/>
        </w:rPr>
        <w:t>.</w:t>
      </w:r>
    </w:p>
    <w:p w14:paraId="1E15E505" w14:textId="48FFA3D8" w:rsidR="00D7762D" w:rsidRDefault="00D7762D" w:rsidP="00E54C60">
      <w:pPr>
        <w:pStyle w:val="PARAGRAPH"/>
        <w:ind w:firstLine="0"/>
        <w:rPr>
          <w:lang w:val="es-ES" w:eastAsia="es-ES"/>
        </w:rPr>
      </w:pPr>
    </w:p>
    <w:p w14:paraId="123D63B2" w14:textId="7B5A1FAD" w:rsidR="00D7762D" w:rsidRDefault="00D7762D" w:rsidP="00E54C60">
      <w:pPr>
        <w:pStyle w:val="PARAGRAPH"/>
        <w:ind w:firstLine="0"/>
        <w:rPr>
          <w:lang w:val="es-ES" w:eastAsia="es-ES"/>
        </w:rPr>
      </w:pPr>
      <w:proofErr w:type="spellStart"/>
      <w:r>
        <w:rPr>
          <w:lang w:val="es-ES" w:eastAsia="es-ES"/>
        </w:rPr>
        <w:t>The</w:t>
      </w:r>
      <w:proofErr w:type="spellEnd"/>
      <w:r>
        <w:rPr>
          <w:lang w:val="es-ES" w:eastAsia="es-ES"/>
        </w:rPr>
        <w:t xml:space="preserve"> </w:t>
      </w:r>
      <w:proofErr w:type="spellStart"/>
      <w:r>
        <w:rPr>
          <w:lang w:val="es-ES" w:eastAsia="es-ES"/>
        </w:rPr>
        <w:t>aim</w:t>
      </w:r>
      <w:proofErr w:type="spellEnd"/>
      <w:r>
        <w:rPr>
          <w:lang w:val="es-ES" w:eastAsia="es-ES"/>
        </w:rPr>
        <w:t xml:space="preserve"> of </w:t>
      </w:r>
      <w:proofErr w:type="spellStart"/>
      <w:r>
        <w:rPr>
          <w:lang w:val="es-ES" w:eastAsia="es-ES"/>
        </w:rPr>
        <w:t>this</w:t>
      </w:r>
      <w:proofErr w:type="spellEnd"/>
      <w:r>
        <w:rPr>
          <w:lang w:val="es-ES" w:eastAsia="es-ES"/>
        </w:rPr>
        <w:t xml:space="preserve"> </w:t>
      </w:r>
      <w:proofErr w:type="spellStart"/>
      <w:r>
        <w:rPr>
          <w:lang w:val="es-ES" w:eastAsia="es-ES"/>
        </w:rPr>
        <w:t>study</w:t>
      </w:r>
      <w:proofErr w:type="spellEnd"/>
      <w:r>
        <w:rPr>
          <w:lang w:val="es-ES" w:eastAsia="es-ES"/>
        </w:rPr>
        <w:t xml:space="preserve"> </w:t>
      </w:r>
      <w:proofErr w:type="spellStart"/>
      <w:r>
        <w:rPr>
          <w:lang w:val="es-ES" w:eastAsia="es-ES"/>
        </w:rPr>
        <w:t>is</w:t>
      </w:r>
      <w:proofErr w:type="spellEnd"/>
      <w:r>
        <w:rPr>
          <w:lang w:val="es-ES" w:eastAsia="es-ES"/>
        </w:rPr>
        <w:t xml:space="preserve"> to be </w:t>
      </w:r>
      <w:proofErr w:type="spellStart"/>
      <w:r>
        <w:rPr>
          <w:lang w:val="es-ES" w:eastAsia="es-ES"/>
        </w:rPr>
        <w:t>able</w:t>
      </w:r>
      <w:proofErr w:type="spellEnd"/>
      <w:r>
        <w:rPr>
          <w:lang w:val="es-ES" w:eastAsia="es-ES"/>
        </w:rPr>
        <w:t xml:space="preserve"> to </w:t>
      </w:r>
      <w:proofErr w:type="spellStart"/>
      <w:r>
        <w:rPr>
          <w:lang w:val="es-ES" w:eastAsia="es-ES"/>
        </w:rPr>
        <w:t>predict</w:t>
      </w:r>
      <w:proofErr w:type="spellEnd"/>
      <w:r>
        <w:rPr>
          <w:lang w:val="es-ES" w:eastAsia="es-ES"/>
        </w:rPr>
        <w:t xml:space="preserve"> </w:t>
      </w:r>
      <w:proofErr w:type="spellStart"/>
      <w:r w:rsidR="00C8512D">
        <w:rPr>
          <w:lang w:val="es-ES" w:eastAsia="es-ES"/>
        </w:rPr>
        <w:t>the</w:t>
      </w:r>
      <w:proofErr w:type="spellEnd"/>
      <w:r w:rsidR="00C8512D">
        <w:rPr>
          <w:lang w:val="es-ES" w:eastAsia="es-ES"/>
        </w:rPr>
        <w:t xml:space="preserve"> </w:t>
      </w:r>
      <w:proofErr w:type="spellStart"/>
      <w:r w:rsidR="00C8512D">
        <w:rPr>
          <w:lang w:val="es-ES" w:eastAsia="es-ES"/>
        </w:rPr>
        <w:t>power</w:t>
      </w:r>
      <w:proofErr w:type="spellEnd"/>
      <w:r w:rsidR="00C8512D">
        <w:rPr>
          <w:lang w:val="es-ES" w:eastAsia="es-ES"/>
        </w:rPr>
        <w:t xml:space="preserve"> output of </w:t>
      </w:r>
      <w:proofErr w:type="spellStart"/>
      <w:r w:rsidR="00C8512D">
        <w:rPr>
          <w:lang w:val="es-ES" w:eastAsia="es-ES"/>
        </w:rPr>
        <w:t>the</w:t>
      </w:r>
      <w:proofErr w:type="spellEnd"/>
      <w:r w:rsidR="00C8512D">
        <w:rPr>
          <w:lang w:val="es-ES" w:eastAsia="es-ES"/>
        </w:rPr>
        <w:t xml:space="preserve"> solar </w:t>
      </w:r>
      <w:proofErr w:type="spellStart"/>
      <w:r w:rsidR="00C8512D">
        <w:rPr>
          <w:lang w:val="es-ES" w:eastAsia="es-ES"/>
        </w:rPr>
        <w:t>plant</w:t>
      </w:r>
      <w:proofErr w:type="spellEnd"/>
      <w:r w:rsidR="00C8512D">
        <w:rPr>
          <w:lang w:val="es-ES" w:eastAsia="es-ES"/>
        </w:rPr>
        <w:t xml:space="preserve"> </w:t>
      </w:r>
      <w:proofErr w:type="spellStart"/>
      <w:r w:rsidR="00C8512D">
        <w:rPr>
          <w:lang w:val="es-ES" w:eastAsia="es-ES"/>
        </w:rPr>
        <w:t>two</w:t>
      </w:r>
      <w:proofErr w:type="spellEnd"/>
      <w:r w:rsidR="00C8512D">
        <w:rPr>
          <w:lang w:val="es-ES" w:eastAsia="es-ES"/>
        </w:rPr>
        <w:t xml:space="preserve"> </w:t>
      </w:r>
      <w:proofErr w:type="spellStart"/>
      <w:r w:rsidR="00C8512D">
        <w:rPr>
          <w:lang w:val="es-ES" w:eastAsia="es-ES"/>
        </w:rPr>
        <w:t>days</w:t>
      </w:r>
      <w:proofErr w:type="spellEnd"/>
      <w:r w:rsidR="00C8512D">
        <w:rPr>
          <w:lang w:val="es-ES" w:eastAsia="es-ES"/>
        </w:rPr>
        <w:t xml:space="preserve"> </w:t>
      </w:r>
      <w:proofErr w:type="spellStart"/>
      <w:r w:rsidR="00C8512D">
        <w:rPr>
          <w:lang w:val="es-ES" w:eastAsia="es-ES"/>
        </w:rPr>
        <w:t>ahead</w:t>
      </w:r>
      <w:proofErr w:type="spellEnd"/>
      <w:r w:rsidR="00086C5E">
        <w:rPr>
          <w:lang w:val="es-ES" w:eastAsia="es-ES"/>
        </w:rPr>
        <w:t xml:space="preserve">. </w:t>
      </w:r>
      <w:proofErr w:type="spellStart"/>
      <w:r w:rsidR="00086C5E">
        <w:rPr>
          <w:lang w:val="es-ES" w:eastAsia="es-ES"/>
        </w:rPr>
        <w:t>This</w:t>
      </w:r>
      <w:proofErr w:type="spellEnd"/>
      <w:r w:rsidR="00086C5E">
        <w:rPr>
          <w:lang w:val="es-ES" w:eastAsia="es-ES"/>
        </w:rPr>
        <w:t xml:space="preserve"> output can be </w:t>
      </w:r>
      <w:proofErr w:type="spellStart"/>
      <w:r w:rsidR="00086C5E">
        <w:rPr>
          <w:lang w:val="es-ES" w:eastAsia="es-ES"/>
        </w:rPr>
        <w:t>predicted</w:t>
      </w:r>
      <w:proofErr w:type="spellEnd"/>
      <w:r w:rsidR="00086C5E">
        <w:rPr>
          <w:lang w:val="es-ES" w:eastAsia="es-ES"/>
        </w:rPr>
        <w:t xml:space="preserve"> </w:t>
      </w:r>
      <w:proofErr w:type="spellStart"/>
      <w:r w:rsidR="00086C5E">
        <w:rPr>
          <w:lang w:val="es-ES" w:eastAsia="es-ES"/>
        </w:rPr>
        <w:t>by</w:t>
      </w:r>
      <w:proofErr w:type="spellEnd"/>
      <w:r w:rsidR="00086C5E">
        <w:rPr>
          <w:lang w:val="es-ES" w:eastAsia="es-ES"/>
        </w:rPr>
        <w:t xml:space="preserve"> </w:t>
      </w:r>
      <w:proofErr w:type="spellStart"/>
      <w:r w:rsidR="00086C5E">
        <w:rPr>
          <w:lang w:val="es-ES" w:eastAsia="es-ES"/>
        </w:rPr>
        <w:t>means</w:t>
      </w:r>
      <w:proofErr w:type="spellEnd"/>
      <w:r w:rsidR="00086C5E">
        <w:rPr>
          <w:lang w:val="es-ES" w:eastAsia="es-ES"/>
        </w:rPr>
        <w:t xml:space="preserve"> </w:t>
      </w:r>
      <w:proofErr w:type="gramStart"/>
      <w:r w:rsidR="00086C5E">
        <w:rPr>
          <w:lang w:val="es-ES" w:eastAsia="es-ES"/>
        </w:rPr>
        <w:t>of  DC</w:t>
      </w:r>
      <w:proofErr w:type="gramEnd"/>
      <w:r w:rsidR="00086C5E">
        <w:rPr>
          <w:lang w:val="es-ES" w:eastAsia="es-ES"/>
        </w:rPr>
        <w:t xml:space="preserve"> </w:t>
      </w:r>
      <w:proofErr w:type="spellStart"/>
      <w:r w:rsidR="00086C5E">
        <w:rPr>
          <w:lang w:val="es-ES" w:eastAsia="es-ES"/>
        </w:rPr>
        <w:t>or</w:t>
      </w:r>
      <w:proofErr w:type="spellEnd"/>
      <w:r w:rsidR="00086C5E">
        <w:rPr>
          <w:lang w:val="es-ES" w:eastAsia="es-ES"/>
        </w:rPr>
        <w:t xml:space="preserve"> AC </w:t>
      </w:r>
      <w:proofErr w:type="spellStart"/>
      <w:r w:rsidR="004B3094">
        <w:rPr>
          <w:lang w:val="es-ES" w:eastAsia="es-ES"/>
        </w:rPr>
        <w:t>current</w:t>
      </w:r>
      <w:proofErr w:type="spellEnd"/>
      <w:r w:rsidR="00086C5E">
        <w:rPr>
          <w:lang w:val="es-ES" w:eastAsia="es-ES"/>
        </w:rPr>
        <w:t xml:space="preserve">, </w:t>
      </w:r>
      <w:r w:rsidR="004B3094">
        <w:rPr>
          <w:lang w:val="es-ES" w:eastAsia="es-ES"/>
        </w:rPr>
        <w:t xml:space="preserve"> </w:t>
      </w:r>
      <w:proofErr w:type="spellStart"/>
      <w:r w:rsidR="004B3094">
        <w:rPr>
          <w:lang w:val="es-ES" w:eastAsia="es-ES"/>
        </w:rPr>
        <w:t>both</w:t>
      </w:r>
      <w:proofErr w:type="spellEnd"/>
      <w:r w:rsidR="004B3094">
        <w:rPr>
          <w:lang w:val="es-ES" w:eastAsia="es-ES"/>
        </w:rPr>
        <w:t xml:space="preserve"> of </w:t>
      </w:r>
      <w:proofErr w:type="spellStart"/>
      <w:r w:rsidR="004B3094">
        <w:rPr>
          <w:lang w:val="es-ES" w:eastAsia="es-ES"/>
        </w:rPr>
        <w:t>which</w:t>
      </w:r>
      <w:proofErr w:type="spellEnd"/>
      <w:r w:rsidR="004B3094">
        <w:rPr>
          <w:lang w:val="es-ES" w:eastAsia="es-ES"/>
        </w:rPr>
        <w:t xml:space="preserve"> </w:t>
      </w:r>
      <w:proofErr w:type="spellStart"/>
      <w:r w:rsidR="00086C5E">
        <w:rPr>
          <w:lang w:val="es-ES" w:eastAsia="es-ES"/>
        </w:rPr>
        <w:t>appear</w:t>
      </w:r>
      <w:proofErr w:type="spellEnd"/>
      <w:r w:rsidR="00086C5E">
        <w:rPr>
          <w:lang w:val="es-ES" w:eastAsia="es-ES"/>
        </w:rPr>
        <w:t xml:space="preserve"> </w:t>
      </w:r>
      <w:proofErr w:type="spellStart"/>
      <w:r w:rsidR="004B3094">
        <w:rPr>
          <w:lang w:val="es-ES" w:eastAsia="es-ES"/>
        </w:rPr>
        <w:t>logged</w:t>
      </w:r>
      <w:proofErr w:type="spellEnd"/>
      <w:r w:rsidR="004B3094">
        <w:rPr>
          <w:lang w:val="es-ES" w:eastAsia="es-ES"/>
        </w:rPr>
        <w:t xml:space="preserve"> </w:t>
      </w:r>
      <w:proofErr w:type="spellStart"/>
      <w:r w:rsidR="004B3094">
        <w:rPr>
          <w:lang w:val="es-ES" w:eastAsia="es-ES"/>
        </w:rPr>
        <w:t>into</w:t>
      </w:r>
      <w:proofErr w:type="spellEnd"/>
      <w:r w:rsidR="004B3094">
        <w:rPr>
          <w:lang w:val="es-ES" w:eastAsia="es-ES"/>
        </w:rPr>
        <w:t xml:space="preserve"> </w:t>
      </w:r>
      <w:proofErr w:type="spellStart"/>
      <w:r w:rsidR="004B3094">
        <w:rPr>
          <w:lang w:val="es-ES" w:eastAsia="es-ES"/>
        </w:rPr>
        <w:t>the</w:t>
      </w:r>
      <w:proofErr w:type="spellEnd"/>
      <w:r w:rsidR="004B3094">
        <w:rPr>
          <w:lang w:val="es-ES" w:eastAsia="es-ES"/>
        </w:rPr>
        <w:t xml:space="preserve"> </w:t>
      </w:r>
      <w:proofErr w:type="spellStart"/>
      <w:r w:rsidR="004B3094">
        <w:rPr>
          <w:lang w:val="es-ES" w:eastAsia="es-ES"/>
        </w:rPr>
        <w:t>dataset</w:t>
      </w:r>
      <w:proofErr w:type="spellEnd"/>
      <w:r w:rsidR="004B3094">
        <w:rPr>
          <w:lang w:val="es-ES" w:eastAsia="es-ES"/>
        </w:rPr>
        <w:t xml:space="preserve">. </w:t>
      </w:r>
      <w:proofErr w:type="spellStart"/>
      <w:r w:rsidR="004B3094">
        <w:rPr>
          <w:lang w:val="es-ES" w:eastAsia="es-ES"/>
        </w:rPr>
        <w:t>Since</w:t>
      </w:r>
      <w:proofErr w:type="spellEnd"/>
      <w:r w:rsidR="004B3094">
        <w:rPr>
          <w:lang w:val="es-ES" w:eastAsia="es-ES"/>
        </w:rPr>
        <w:t xml:space="preserve"> AC </w:t>
      </w:r>
      <w:proofErr w:type="spellStart"/>
      <w:r w:rsidR="004B3094">
        <w:rPr>
          <w:lang w:val="es-ES" w:eastAsia="es-ES"/>
        </w:rPr>
        <w:t>current</w:t>
      </w:r>
      <w:proofErr w:type="spellEnd"/>
      <w:r w:rsidR="004B3094">
        <w:rPr>
          <w:lang w:val="es-ES" w:eastAsia="es-ES"/>
        </w:rPr>
        <w:t xml:space="preserve"> </w:t>
      </w:r>
      <w:proofErr w:type="spellStart"/>
      <w:r w:rsidR="004B3094">
        <w:rPr>
          <w:lang w:val="es-ES" w:eastAsia="es-ES"/>
        </w:rPr>
        <w:t>is</w:t>
      </w:r>
      <w:proofErr w:type="spellEnd"/>
      <w:r w:rsidR="004B3094">
        <w:rPr>
          <w:lang w:val="es-ES" w:eastAsia="es-ES"/>
        </w:rPr>
        <w:t xml:space="preserve"> </w:t>
      </w:r>
      <w:proofErr w:type="spellStart"/>
      <w:r w:rsidR="004B3094">
        <w:rPr>
          <w:lang w:val="es-ES" w:eastAsia="es-ES"/>
        </w:rPr>
        <w:t>considered</w:t>
      </w:r>
      <w:proofErr w:type="spellEnd"/>
      <w:r w:rsidR="004B3094">
        <w:rPr>
          <w:lang w:val="es-ES" w:eastAsia="es-ES"/>
        </w:rPr>
        <w:t xml:space="preserve"> </w:t>
      </w:r>
      <w:proofErr w:type="spellStart"/>
      <w:r w:rsidR="004B3094">
        <w:rPr>
          <w:lang w:val="es-ES" w:eastAsia="es-ES"/>
        </w:rPr>
        <w:t>the</w:t>
      </w:r>
      <w:proofErr w:type="spellEnd"/>
      <w:r w:rsidR="004B3094">
        <w:rPr>
          <w:lang w:val="es-ES" w:eastAsia="es-ES"/>
        </w:rPr>
        <w:t xml:space="preserve"> standard </w:t>
      </w:r>
      <w:proofErr w:type="spellStart"/>
      <w:r w:rsidR="004B3094">
        <w:rPr>
          <w:lang w:val="es-ES" w:eastAsia="es-ES"/>
        </w:rPr>
        <w:t>worldwide</w:t>
      </w:r>
      <w:proofErr w:type="spellEnd"/>
      <w:r w:rsidR="004B3094">
        <w:rPr>
          <w:lang w:val="es-ES" w:eastAsia="es-ES"/>
        </w:rPr>
        <w:t xml:space="preserve">, </w:t>
      </w:r>
      <w:proofErr w:type="spellStart"/>
      <w:r w:rsidR="004B3094">
        <w:rPr>
          <w:lang w:val="es-ES" w:eastAsia="es-ES"/>
        </w:rPr>
        <w:t>we’re</w:t>
      </w:r>
      <w:proofErr w:type="spellEnd"/>
      <w:r w:rsidR="004B3094">
        <w:rPr>
          <w:lang w:val="es-ES" w:eastAsia="es-ES"/>
        </w:rPr>
        <w:t xml:space="preserve"> </w:t>
      </w:r>
      <w:proofErr w:type="spellStart"/>
      <w:r w:rsidR="004B3094">
        <w:rPr>
          <w:lang w:val="es-ES" w:eastAsia="es-ES"/>
        </w:rPr>
        <w:t>choosing</w:t>
      </w:r>
      <w:proofErr w:type="spellEnd"/>
      <w:r w:rsidR="004B3094">
        <w:rPr>
          <w:lang w:val="es-ES" w:eastAsia="es-ES"/>
        </w:rPr>
        <w:t xml:space="preserve"> </w:t>
      </w:r>
      <w:proofErr w:type="spellStart"/>
      <w:r w:rsidR="004B3094">
        <w:rPr>
          <w:lang w:val="es-ES" w:eastAsia="es-ES"/>
        </w:rPr>
        <w:t>the</w:t>
      </w:r>
      <w:proofErr w:type="spellEnd"/>
      <w:r w:rsidR="004B3094">
        <w:rPr>
          <w:lang w:val="es-ES" w:eastAsia="es-ES"/>
        </w:rPr>
        <w:t xml:space="preserve"> </w:t>
      </w:r>
      <w:proofErr w:type="spellStart"/>
      <w:r w:rsidR="004B3094">
        <w:rPr>
          <w:lang w:val="es-ES" w:eastAsia="es-ES"/>
        </w:rPr>
        <w:t>latter</w:t>
      </w:r>
      <w:proofErr w:type="spellEnd"/>
      <w:r w:rsidR="004B3094">
        <w:rPr>
          <w:lang w:val="es-ES" w:eastAsia="es-ES"/>
        </w:rPr>
        <w:t xml:space="preserve"> as </w:t>
      </w:r>
      <w:proofErr w:type="spellStart"/>
      <w:r w:rsidR="004B3094">
        <w:rPr>
          <w:lang w:val="es-ES" w:eastAsia="es-ES"/>
        </w:rPr>
        <w:t>the</w:t>
      </w:r>
      <w:proofErr w:type="spellEnd"/>
      <w:r w:rsidR="004B3094">
        <w:rPr>
          <w:lang w:val="es-ES" w:eastAsia="es-ES"/>
        </w:rPr>
        <w:t xml:space="preserve"> </w:t>
      </w:r>
      <w:proofErr w:type="spellStart"/>
      <w:r w:rsidR="004B3094">
        <w:rPr>
          <w:lang w:val="es-ES" w:eastAsia="es-ES"/>
        </w:rPr>
        <w:t>main</w:t>
      </w:r>
      <w:proofErr w:type="spellEnd"/>
      <w:r w:rsidR="004B3094">
        <w:rPr>
          <w:lang w:val="es-ES" w:eastAsia="es-ES"/>
        </w:rPr>
        <w:t xml:space="preserve"> </w:t>
      </w:r>
      <w:proofErr w:type="gramStart"/>
      <w:r w:rsidR="004B3094">
        <w:rPr>
          <w:lang w:val="es-ES" w:eastAsia="es-ES"/>
        </w:rPr>
        <w:t>target</w:t>
      </w:r>
      <w:proofErr w:type="gramEnd"/>
      <w:r w:rsidR="004B3094">
        <w:rPr>
          <w:lang w:val="es-ES" w:eastAsia="es-ES"/>
        </w:rPr>
        <w:t>.</w:t>
      </w:r>
    </w:p>
    <w:p w14:paraId="034F979B" w14:textId="1F77BEE5" w:rsidR="00D7762D" w:rsidRDefault="00D7762D" w:rsidP="00E54C60">
      <w:pPr>
        <w:pStyle w:val="PARAGRAPH"/>
        <w:ind w:firstLine="0"/>
        <w:rPr>
          <w:lang w:val="es-ES" w:eastAsia="es-ES"/>
        </w:rPr>
      </w:pPr>
    </w:p>
    <w:p w14:paraId="4FE329C4" w14:textId="77777777" w:rsidR="00D7762D" w:rsidRPr="00D20C46" w:rsidRDefault="00D7762D" w:rsidP="00E54C60">
      <w:pPr>
        <w:pStyle w:val="PARAGRAPH"/>
        <w:ind w:firstLine="0"/>
        <w:rPr>
          <w:noProof/>
          <w:lang w:val="es-ES" w:eastAsia="es-ES"/>
        </w:rPr>
      </w:pPr>
    </w:p>
    <w:p w14:paraId="6AE1B134" w14:textId="2BCCBCEC" w:rsidR="00BA37EB" w:rsidRDefault="00E54C60" w:rsidP="002876F4">
      <w:pPr>
        <w:pStyle w:val="Ttulo1"/>
        <w:rPr>
          <w:lang w:val="es-ES"/>
        </w:rPr>
      </w:pPr>
      <w:r w:rsidRPr="00E54C60">
        <w:rPr>
          <w:lang w:val="es-ES"/>
        </w:rPr>
        <w:t>2</w:t>
      </w:r>
      <w:r w:rsidR="00BA37EB" w:rsidRPr="00E54C60">
        <w:rPr>
          <w:lang w:val="es-ES"/>
        </w:rPr>
        <w:tab/>
      </w:r>
      <w:proofErr w:type="spellStart"/>
      <w:r w:rsidR="00EA5E2C">
        <w:rPr>
          <w:lang w:val="es-ES"/>
        </w:rPr>
        <w:t>Work</w:t>
      </w:r>
      <w:proofErr w:type="spellEnd"/>
      <w:r w:rsidR="00EA5E2C">
        <w:rPr>
          <w:lang w:val="es-ES"/>
        </w:rPr>
        <w:t xml:space="preserve"> </w:t>
      </w:r>
      <w:proofErr w:type="spellStart"/>
      <w:r w:rsidR="00EA5E2C">
        <w:rPr>
          <w:lang w:val="es-ES"/>
        </w:rPr>
        <w:t>method</w:t>
      </w:r>
      <w:proofErr w:type="spellEnd"/>
    </w:p>
    <w:p w14:paraId="673BD81B" w14:textId="77777777" w:rsidR="00884DBE" w:rsidRPr="00884DBE" w:rsidRDefault="00884DBE" w:rsidP="00884DBE">
      <w:pPr>
        <w:pStyle w:val="PARAGRAPHnoindent"/>
        <w:rPr>
          <w:lang w:val="es-ES"/>
        </w:rPr>
      </w:pPr>
    </w:p>
    <w:p w14:paraId="422B3555" w14:textId="5EE12322" w:rsidR="00884DBE" w:rsidRPr="007738A2" w:rsidRDefault="00884DBE" w:rsidP="00884DBE">
      <w:pPr>
        <w:pStyle w:val="Ttulo2"/>
        <w:spacing w:before="0" w:line="240" w:lineRule="auto"/>
        <w:rPr>
          <w:color w:val="000000"/>
          <w:lang w:val="ca-ES"/>
        </w:rPr>
      </w:pPr>
      <w:r>
        <w:rPr>
          <w:color w:val="000000"/>
          <w:lang w:val="ca-ES"/>
        </w:rPr>
        <w:t>2.</w:t>
      </w:r>
      <w:r w:rsidRPr="007738A2">
        <w:rPr>
          <w:color w:val="000000"/>
          <w:lang w:val="ca-ES"/>
        </w:rPr>
        <w:t xml:space="preserve">1 </w:t>
      </w:r>
      <w:proofErr w:type="spellStart"/>
      <w:r w:rsidR="00EA5E2C">
        <w:rPr>
          <w:color w:val="000000"/>
          <w:lang w:val="ca-ES"/>
        </w:rPr>
        <w:t>Exploratory</w:t>
      </w:r>
      <w:proofErr w:type="spellEnd"/>
      <w:r w:rsidR="00EA5E2C">
        <w:rPr>
          <w:color w:val="000000"/>
          <w:lang w:val="ca-ES"/>
        </w:rPr>
        <w:t xml:space="preserve"> data </w:t>
      </w:r>
      <w:proofErr w:type="spellStart"/>
      <w:r w:rsidR="00EA5E2C">
        <w:rPr>
          <w:color w:val="000000"/>
          <w:lang w:val="ca-ES"/>
        </w:rPr>
        <w:t>analysis</w:t>
      </w:r>
      <w:proofErr w:type="spellEnd"/>
    </w:p>
    <w:p w14:paraId="48997506" w14:textId="77777777" w:rsidR="00884DBE" w:rsidRPr="00884DBE" w:rsidRDefault="00884DBE" w:rsidP="00884DBE">
      <w:pPr>
        <w:pStyle w:val="PARAGRAPHnoindent"/>
        <w:rPr>
          <w:lang w:val="es-ES"/>
        </w:rPr>
      </w:pPr>
    </w:p>
    <w:p w14:paraId="374C1EA6" w14:textId="61E15B20" w:rsidR="00DD018E" w:rsidRDefault="00C07CDC" w:rsidP="00DD018E">
      <w:pPr>
        <w:pStyle w:val="PARAGRAPH"/>
        <w:ind w:firstLine="0"/>
        <w:rPr>
          <w:lang w:val="es-ES"/>
        </w:rPr>
      </w:pPr>
      <w:r>
        <w:rPr>
          <w:lang w:val="es-ES"/>
        </w:rPr>
        <w:t xml:space="preserve">To </w:t>
      </w:r>
      <w:proofErr w:type="spellStart"/>
      <w:r>
        <w:rPr>
          <w:lang w:val="es-ES"/>
        </w:rPr>
        <w:t>start</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research</w:t>
      </w:r>
      <w:proofErr w:type="spellEnd"/>
      <w:r>
        <w:rPr>
          <w:lang w:val="es-ES"/>
        </w:rPr>
        <w:t xml:space="preserve">, </w:t>
      </w:r>
      <w:proofErr w:type="spellStart"/>
      <w:r>
        <w:rPr>
          <w:lang w:val="es-ES"/>
        </w:rPr>
        <w:t>we</w:t>
      </w:r>
      <w:proofErr w:type="spellEnd"/>
      <w:r>
        <w:rPr>
          <w:lang w:val="es-ES"/>
        </w:rPr>
        <w:t xml:space="preserve"> </w:t>
      </w:r>
      <w:proofErr w:type="spellStart"/>
      <w:r>
        <w:rPr>
          <w:lang w:val="es-ES"/>
        </w:rPr>
        <w:t>dive</w:t>
      </w:r>
      <w:proofErr w:type="spellEnd"/>
      <w:r>
        <w:rPr>
          <w:lang w:val="es-ES"/>
        </w:rPr>
        <w:t xml:space="preserve"> </w:t>
      </w:r>
      <w:proofErr w:type="spellStart"/>
      <w:r>
        <w:rPr>
          <w:lang w:val="es-ES"/>
        </w:rPr>
        <w:t>into</w:t>
      </w:r>
      <w:proofErr w:type="spellEnd"/>
      <w:r>
        <w:rPr>
          <w:lang w:val="es-ES"/>
        </w:rPr>
        <w:t xml:space="preserve"> </w:t>
      </w:r>
      <w:proofErr w:type="spellStart"/>
      <w:r w:rsidR="00A86413">
        <w:rPr>
          <w:lang w:val="es-ES"/>
        </w:rPr>
        <w:t>some</w:t>
      </w:r>
      <w:proofErr w:type="spellEnd"/>
      <w:r>
        <w:rPr>
          <w:lang w:val="es-ES"/>
        </w:rPr>
        <w:t xml:space="preserve"> </w:t>
      </w:r>
      <w:proofErr w:type="spellStart"/>
      <w:r>
        <w:rPr>
          <w:lang w:val="es-ES"/>
        </w:rPr>
        <w:t>exploratory</w:t>
      </w:r>
      <w:proofErr w:type="spellEnd"/>
      <w:r>
        <w:rPr>
          <w:lang w:val="es-ES"/>
        </w:rPr>
        <w:t xml:space="preserve"> data </w:t>
      </w:r>
      <w:proofErr w:type="spellStart"/>
      <w:r>
        <w:rPr>
          <w:lang w:val="es-ES"/>
        </w:rPr>
        <w:t>analysis</w:t>
      </w:r>
      <w:proofErr w:type="spellEnd"/>
      <w:r w:rsidR="00A86413">
        <w:rPr>
          <w:lang w:val="es-ES"/>
        </w:rPr>
        <w:t xml:space="preserve"> to </w:t>
      </w:r>
      <w:proofErr w:type="spellStart"/>
      <w:r>
        <w:rPr>
          <w:lang w:val="es-ES"/>
        </w:rPr>
        <w:t>gain</w:t>
      </w:r>
      <w:proofErr w:type="spellEnd"/>
      <w:r>
        <w:rPr>
          <w:lang w:val="es-ES"/>
        </w:rPr>
        <w:t xml:space="preserve"> </w:t>
      </w:r>
      <w:proofErr w:type="spellStart"/>
      <w:r>
        <w:rPr>
          <w:lang w:val="es-ES"/>
        </w:rPr>
        <w:t>an</w:t>
      </w:r>
      <w:proofErr w:type="spellEnd"/>
      <w:r>
        <w:rPr>
          <w:lang w:val="es-ES"/>
        </w:rPr>
        <w:t xml:space="preserve"> </w:t>
      </w:r>
      <w:proofErr w:type="spellStart"/>
      <w:r>
        <w:rPr>
          <w:lang w:val="es-ES"/>
        </w:rPr>
        <w:t>insight</w:t>
      </w:r>
      <w:proofErr w:type="spellEnd"/>
      <w:r>
        <w:rPr>
          <w:lang w:val="es-ES"/>
        </w:rPr>
        <w:t xml:space="preserve"> </w:t>
      </w:r>
      <w:proofErr w:type="spellStart"/>
      <w:r>
        <w:rPr>
          <w:lang w:val="es-ES"/>
        </w:rPr>
        <w:t>about</w:t>
      </w:r>
      <w:proofErr w:type="spellEnd"/>
      <w:r>
        <w:rPr>
          <w:lang w:val="es-ES"/>
        </w:rPr>
        <w:t xml:space="preserve"> </w:t>
      </w:r>
      <w:proofErr w:type="spellStart"/>
      <w:r>
        <w:rPr>
          <w:lang w:val="es-ES"/>
        </w:rPr>
        <w:t>the</w:t>
      </w:r>
      <w:proofErr w:type="spellEnd"/>
      <w:r>
        <w:rPr>
          <w:lang w:val="es-ES"/>
        </w:rPr>
        <w:t xml:space="preserve"> data</w:t>
      </w:r>
      <w:r w:rsidR="00EB5357">
        <w:rPr>
          <w:lang w:val="es-ES"/>
        </w:rPr>
        <w:t>.</w:t>
      </w:r>
    </w:p>
    <w:p w14:paraId="1D71BC1C" w14:textId="77777777" w:rsidR="00EB5357" w:rsidRDefault="00EB5357" w:rsidP="00DD018E">
      <w:pPr>
        <w:pStyle w:val="PARAGRAPH"/>
        <w:ind w:firstLine="0"/>
        <w:rPr>
          <w:lang w:val="es-ES"/>
        </w:rPr>
      </w:pPr>
    </w:p>
    <w:p w14:paraId="2D218B98" w14:textId="0EFD49BD" w:rsidR="00115656" w:rsidRDefault="00DD018E" w:rsidP="00DD018E">
      <w:pPr>
        <w:pStyle w:val="PARAGRAPH"/>
        <w:ind w:firstLine="0"/>
        <w:rPr>
          <w:lang w:val="es-ES"/>
        </w:rPr>
      </w:pPr>
      <w:proofErr w:type="spellStart"/>
      <w:r>
        <w:rPr>
          <w:lang w:val="es-ES"/>
        </w:rPr>
        <w:t>The</w:t>
      </w:r>
      <w:proofErr w:type="spellEnd"/>
      <w:r>
        <w:rPr>
          <w:lang w:val="es-ES"/>
        </w:rPr>
        <w:t xml:space="preserve"> solar </w:t>
      </w:r>
      <w:proofErr w:type="spellStart"/>
      <w:r>
        <w:rPr>
          <w:lang w:val="es-ES"/>
        </w:rPr>
        <w:t>plant</w:t>
      </w:r>
      <w:proofErr w:type="spellEnd"/>
      <w:r>
        <w:rPr>
          <w:lang w:val="es-ES"/>
        </w:rPr>
        <w:t xml:space="preserve"> can be </w:t>
      </w:r>
      <w:proofErr w:type="spellStart"/>
      <w:r>
        <w:rPr>
          <w:lang w:val="es-ES"/>
        </w:rPr>
        <w:t>dissected</w:t>
      </w:r>
      <w:proofErr w:type="spellEnd"/>
      <w:r>
        <w:rPr>
          <w:lang w:val="es-ES"/>
        </w:rPr>
        <w:t xml:space="preserve"> </w:t>
      </w:r>
      <w:proofErr w:type="spellStart"/>
      <w:r>
        <w:rPr>
          <w:lang w:val="es-ES"/>
        </w:rPr>
        <w:t>into</w:t>
      </w:r>
      <w:proofErr w:type="spellEnd"/>
      <w:r>
        <w:rPr>
          <w:lang w:val="es-ES"/>
        </w:rPr>
        <w:t xml:space="preserve"> 22 </w:t>
      </w:r>
      <w:proofErr w:type="spellStart"/>
      <w:r w:rsidR="004D74C3">
        <w:rPr>
          <w:lang w:val="es-ES"/>
        </w:rPr>
        <w:t>distinct</w:t>
      </w:r>
      <w:proofErr w:type="spellEnd"/>
      <w:r w:rsidR="004D74C3">
        <w:rPr>
          <w:lang w:val="es-ES"/>
        </w:rPr>
        <w:t xml:space="preserve"> </w:t>
      </w:r>
      <w:r>
        <w:rPr>
          <w:lang w:val="es-ES"/>
        </w:rPr>
        <w:t xml:space="preserve">solar panel </w:t>
      </w:r>
      <w:proofErr w:type="spellStart"/>
      <w:r w:rsidR="004D74C3">
        <w:rPr>
          <w:lang w:val="es-ES"/>
        </w:rPr>
        <w:t>arrays</w:t>
      </w:r>
      <w:proofErr w:type="spellEnd"/>
      <w:r w:rsidR="004D74C3">
        <w:rPr>
          <w:lang w:val="es-ES"/>
        </w:rPr>
        <w:t xml:space="preserve">, </w:t>
      </w:r>
      <w:proofErr w:type="spellStart"/>
      <w:r w:rsidR="004D74C3">
        <w:rPr>
          <w:lang w:val="es-ES"/>
        </w:rPr>
        <w:t>with</w:t>
      </w:r>
      <w:proofErr w:type="spellEnd"/>
      <w:r w:rsidR="004D74C3">
        <w:rPr>
          <w:lang w:val="es-ES"/>
        </w:rPr>
        <w:t xml:space="preserve"> </w:t>
      </w:r>
      <w:proofErr w:type="spellStart"/>
      <w:r w:rsidR="004D74C3">
        <w:rPr>
          <w:lang w:val="es-ES"/>
        </w:rPr>
        <w:t>each</w:t>
      </w:r>
      <w:proofErr w:type="spellEnd"/>
      <w:r w:rsidR="004D74C3">
        <w:rPr>
          <w:lang w:val="es-ES"/>
        </w:rPr>
        <w:t xml:space="preserve"> </w:t>
      </w:r>
      <w:proofErr w:type="spellStart"/>
      <w:r w:rsidR="004D74C3">
        <w:rPr>
          <w:lang w:val="es-ES"/>
        </w:rPr>
        <w:t>array’s</w:t>
      </w:r>
      <w:proofErr w:type="spellEnd"/>
      <w:r w:rsidR="004D74C3">
        <w:rPr>
          <w:lang w:val="es-ES"/>
        </w:rPr>
        <w:t xml:space="preserve"> </w:t>
      </w:r>
      <w:proofErr w:type="spellStart"/>
      <w:r w:rsidR="004D74C3">
        <w:rPr>
          <w:lang w:val="es-ES"/>
        </w:rPr>
        <w:t>generated</w:t>
      </w:r>
      <w:proofErr w:type="spellEnd"/>
      <w:r w:rsidR="004D74C3">
        <w:rPr>
          <w:lang w:val="es-ES"/>
        </w:rPr>
        <w:t xml:space="preserve"> </w:t>
      </w:r>
      <w:proofErr w:type="spellStart"/>
      <w:r w:rsidR="004D74C3">
        <w:rPr>
          <w:lang w:val="es-ES"/>
        </w:rPr>
        <w:t>power</w:t>
      </w:r>
      <w:proofErr w:type="spellEnd"/>
      <w:r w:rsidR="004D74C3">
        <w:rPr>
          <w:lang w:val="es-ES"/>
        </w:rPr>
        <w:t xml:space="preserve"> </w:t>
      </w:r>
      <w:proofErr w:type="spellStart"/>
      <w:r w:rsidR="004D74C3">
        <w:rPr>
          <w:lang w:val="es-ES"/>
        </w:rPr>
        <w:t>converted</w:t>
      </w:r>
      <w:proofErr w:type="spellEnd"/>
      <w:r w:rsidR="004D74C3">
        <w:rPr>
          <w:lang w:val="es-ES"/>
        </w:rPr>
        <w:t xml:space="preserve"> to AC </w:t>
      </w:r>
      <w:proofErr w:type="spellStart"/>
      <w:r w:rsidR="004D74C3">
        <w:rPr>
          <w:lang w:val="es-ES"/>
        </w:rPr>
        <w:t>through</w:t>
      </w:r>
      <w:proofErr w:type="spellEnd"/>
      <w:r w:rsidR="004D74C3">
        <w:rPr>
          <w:lang w:val="es-ES"/>
        </w:rPr>
        <w:t xml:space="preserve"> local </w:t>
      </w:r>
      <w:proofErr w:type="spellStart"/>
      <w:r w:rsidR="004D74C3">
        <w:rPr>
          <w:lang w:val="es-ES"/>
        </w:rPr>
        <w:t>inverters</w:t>
      </w:r>
      <w:proofErr w:type="spellEnd"/>
      <w:r w:rsidR="004D74C3">
        <w:rPr>
          <w:lang w:val="es-ES"/>
        </w:rPr>
        <w:t>.</w:t>
      </w:r>
      <w:r w:rsidR="00A86413">
        <w:rPr>
          <w:lang w:val="es-ES"/>
        </w:rPr>
        <w:t xml:space="preserve"> So </w:t>
      </w:r>
      <w:proofErr w:type="spellStart"/>
      <w:r w:rsidR="00A86413">
        <w:rPr>
          <w:lang w:val="es-ES"/>
        </w:rPr>
        <w:t>the</w:t>
      </w:r>
      <w:proofErr w:type="spellEnd"/>
      <w:r w:rsidR="00A86413">
        <w:rPr>
          <w:lang w:val="es-ES"/>
        </w:rPr>
        <w:t xml:space="preserve"> </w:t>
      </w:r>
      <w:proofErr w:type="spellStart"/>
      <w:r w:rsidR="00A86413">
        <w:rPr>
          <w:lang w:val="es-ES"/>
        </w:rPr>
        <w:t>first</w:t>
      </w:r>
      <w:proofErr w:type="spellEnd"/>
      <w:r w:rsidR="00A86413">
        <w:rPr>
          <w:lang w:val="es-ES"/>
        </w:rPr>
        <w:t xml:space="preserve"> </w:t>
      </w:r>
      <w:proofErr w:type="spellStart"/>
      <w:r w:rsidR="00A86413">
        <w:rPr>
          <w:lang w:val="es-ES"/>
        </w:rPr>
        <w:t>thing</w:t>
      </w:r>
      <w:proofErr w:type="spellEnd"/>
      <w:r w:rsidR="00A86413">
        <w:rPr>
          <w:lang w:val="es-ES"/>
        </w:rPr>
        <w:t xml:space="preserve"> to do </w:t>
      </w:r>
      <w:proofErr w:type="spellStart"/>
      <w:r w:rsidR="00A86413">
        <w:rPr>
          <w:lang w:val="es-ES"/>
        </w:rPr>
        <w:t>was</w:t>
      </w:r>
      <w:proofErr w:type="spellEnd"/>
      <w:r w:rsidR="00A86413">
        <w:rPr>
          <w:lang w:val="es-ES"/>
        </w:rPr>
        <w:t xml:space="preserve"> to </w:t>
      </w:r>
      <w:proofErr w:type="spellStart"/>
      <w:r w:rsidR="00A86413">
        <w:rPr>
          <w:lang w:val="es-ES"/>
        </w:rPr>
        <w:t>separate</w:t>
      </w:r>
      <w:proofErr w:type="spellEnd"/>
      <w:r w:rsidR="00A86413">
        <w:rPr>
          <w:lang w:val="es-ES"/>
        </w:rPr>
        <w:t xml:space="preserve"> </w:t>
      </w:r>
      <w:proofErr w:type="spellStart"/>
      <w:r w:rsidR="00A86413">
        <w:rPr>
          <w:lang w:val="es-ES"/>
        </w:rPr>
        <w:t>the</w:t>
      </w:r>
      <w:proofErr w:type="spellEnd"/>
      <w:r w:rsidR="00A86413">
        <w:rPr>
          <w:lang w:val="es-ES"/>
        </w:rPr>
        <w:t xml:space="preserve"> </w:t>
      </w:r>
      <w:proofErr w:type="spellStart"/>
      <w:r w:rsidR="00A86413">
        <w:rPr>
          <w:lang w:val="es-ES"/>
        </w:rPr>
        <w:t>dataframe</w:t>
      </w:r>
      <w:proofErr w:type="spellEnd"/>
      <w:r w:rsidR="00A86413">
        <w:rPr>
          <w:lang w:val="es-ES"/>
        </w:rPr>
        <w:t xml:space="preserve"> </w:t>
      </w:r>
      <w:proofErr w:type="spellStart"/>
      <w:r w:rsidR="00A86413">
        <w:rPr>
          <w:lang w:val="es-ES"/>
        </w:rPr>
        <w:t>containing</w:t>
      </w:r>
      <w:proofErr w:type="spellEnd"/>
      <w:r w:rsidR="00A86413">
        <w:rPr>
          <w:lang w:val="es-ES"/>
        </w:rPr>
        <w:t xml:space="preserve"> </w:t>
      </w:r>
      <w:proofErr w:type="spellStart"/>
      <w:r w:rsidR="00A86413">
        <w:rPr>
          <w:lang w:val="es-ES"/>
        </w:rPr>
        <w:t>all</w:t>
      </w:r>
      <w:proofErr w:type="spellEnd"/>
      <w:r w:rsidR="00A86413">
        <w:rPr>
          <w:lang w:val="es-ES"/>
        </w:rPr>
        <w:t xml:space="preserve"> </w:t>
      </w:r>
      <w:proofErr w:type="spellStart"/>
      <w:r w:rsidR="00A86413">
        <w:rPr>
          <w:lang w:val="es-ES"/>
        </w:rPr>
        <w:t>the</w:t>
      </w:r>
      <w:proofErr w:type="spellEnd"/>
      <w:r w:rsidR="00A86413">
        <w:rPr>
          <w:lang w:val="es-ES"/>
        </w:rPr>
        <w:t xml:space="preserve"> </w:t>
      </w:r>
      <w:proofErr w:type="spellStart"/>
      <w:r w:rsidR="00A86413">
        <w:rPr>
          <w:lang w:val="es-ES"/>
        </w:rPr>
        <w:t>power</w:t>
      </w:r>
      <w:proofErr w:type="spellEnd"/>
      <w:r w:rsidR="00A86413">
        <w:rPr>
          <w:lang w:val="es-ES"/>
        </w:rPr>
        <w:t xml:space="preserve"> data </w:t>
      </w:r>
      <w:proofErr w:type="spellStart"/>
      <w:r w:rsidR="00A86413">
        <w:rPr>
          <w:lang w:val="es-ES"/>
        </w:rPr>
        <w:t>into</w:t>
      </w:r>
      <w:proofErr w:type="spellEnd"/>
      <w:r w:rsidR="00A86413">
        <w:rPr>
          <w:lang w:val="es-ES"/>
        </w:rPr>
        <w:t xml:space="preserve"> a </w:t>
      </w:r>
      <w:proofErr w:type="spellStart"/>
      <w:r w:rsidR="00A86413">
        <w:rPr>
          <w:lang w:val="es-ES"/>
        </w:rPr>
        <w:t>list</w:t>
      </w:r>
      <w:proofErr w:type="spellEnd"/>
      <w:r w:rsidR="00A86413">
        <w:rPr>
          <w:lang w:val="es-ES"/>
        </w:rPr>
        <w:t xml:space="preserve"> of 22 </w:t>
      </w:r>
      <w:proofErr w:type="spellStart"/>
      <w:r w:rsidR="00A86413">
        <w:rPr>
          <w:lang w:val="es-ES"/>
        </w:rPr>
        <w:t>dataframes</w:t>
      </w:r>
      <w:proofErr w:type="spellEnd"/>
      <w:r w:rsidR="00EB5357">
        <w:rPr>
          <w:lang w:val="es-ES"/>
        </w:rPr>
        <w:t xml:space="preserve"> so </w:t>
      </w:r>
      <w:proofErr w:type="spellStart"/>
      <w:r w:rsidR="00EB5357">
        <w:rPr>
          <w:lang w:val="es-ES"/>
        </w:rPr>
        <w:t>that</w:t>
      </w:r>
      <w:proofErr w:type="spellEnd"/>
      <w:r w:rsidR="00EB5357">
        <w:rPr>
          <w:lang w:val="es-ES"/>
        </w:rPr>
        <w:t xml:space="preserve"> </w:t>
      </w:r>
      <w:proofErr w:type="spellStart"/>
      <w:r w:rsidR="00EB5357">
        <w:rPr>
          <w:lang w:val="es-ES"/>
        </w:rPr>
        <w:t>each</w:t>
      </w:r>
      <w:proofErr w:type="spellEnd"/>
      <w:r w:rsidR="00EB5357">
        <w:rPr>
          <w:lang w:val="es-ES"/>
        </w:rPr>
        <w:t xml:space="preserve"> </w:t>
      </w:r>
      <w:proofErr w:type="spellStart"/>
      <w:r w:rsidR="00EB5357">
        <w:rPr>
          <w:lang w:val="es-ES"/>
        </w:rPr>
        <w:t>dataframe</w:t>
      </w:r>
      <w:proofErr w:type="spellEnd"/>
      <w:r w:rsidR="00EB5357">
        <w:rPr>
          <w:lang w:val="es-ES"/>
        </w:rPr>
        <w:t xml:space="preserve"> </w:t>
      </w:r>
      <w:proofErr w:type="spellStart"/>
      <w:r w:rsidR="00EB5357">
        <w:rPr>
          <w:lang w:val="es-ES"/>
        </w:rPr>
        <w:t>is</w:t>
      </w:r>
      <w:proofErr w:type="spellEnd"/>
      <w:r w:rsidR="00EB5357">
        <w:rPr>
          <w:lang w:val="es-ES"/>
        </w:rPr>
        <w:t xml:space="preserve"> </w:t>
      </w:r>
      <w:proofErr w:type="spellStart"/>
      <w:r w:rsidR="00EB5357">
        <w:rPr>
          <w:lang w:val="es-ES"/>
        </w:rPr>
        <w:t>associated</w:t>
      </w:r>
      <w:proofErr w:type="spellEnd"/>
      <w:r w:rsidR="00EB5357">
        <w:rPr>
          <w:lang w:val="es-ES"/>
        </w:rPr>
        <w:t xml:space="preserve"> to </w:t>
      </w:r>
      <w:proofErr w:type="spellStart"/>
      <w:r w:rsidR="00EB5357">
        <w:rPr>
          <w:lang w:val="es-ES"/>
        </w:rPr>
        <w:t>an</w:t>
      </w:r>
      <w:proofErr w:type="spellEnd"/>
      <w:r w:rsidR="00EB5357">
        <w:rPr>
          <w:lang w:val="es-ES"/>
        </w:rPr>
        <w:t xml:space="preserve"> </w:t>
      </w:r>
      <w:proofErr w:type="spellStart"/>
      <w:r w:rsidR="00EB5357">
        <w:rPr>
          <w:lang w:val="es-ES"/>
        </w:rPr>
        <w:t>inverter</w:t>
      </w:r>
      <w:proofErr w:type="spellEnd"/>
      <w:r w:rsidR="00EB5357">
        <w:rPr>
          <w:lang w:val="es-ES"/>
        </w:rPr>
        <w:t>.</w:t>
      </w:r>
    </w:p>
    <w:p w14:paraId="281839EB" w14:textId="2F4A3DB6" w:rsidR="00115656" w:rsidRDefault="00115656" w:rsidP="00DD018E">
      <w:pPr>
        <w:pStyle w:val="PARAGRAPH"/>
        <w:ind w:firstLine="0"/>
        <w:rPr>
          <w:lang w:val="es-ES"/>
        </w:rPr>
      </w:pPr>
    </w:p>
    <w:p w14:paraId="4E2E4A28" w14:textId="16B743EF" w:rsidR="00EB5357" w:rsidRDefault="00EB5357" w:rsidP="00DD018E">
      <w:pPr>
        <w:pStyle w:val="PARAGRAPH"/>
        <w:ind w:firstLine="0"/>
        <w:rPr>
          <w:lang w:val="es-ES"/>
        </w:rPr>
      </w:pPr>
      <w:proofErr w:type="spellStart"/>
      <w:r>
        <w:rPr>
          <w:lang w:val="es-ES"/>
        </w:rPr>
        <w:t>Plotting</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power</w:t>
      </w:r>
      <w:proofErr w:type="spellEnd"/>
      <w:r>
        <w:rPr>
          <w:lang w:val="es-ES"/>
        </w:rPr>
        <w:t xml:space="preserve"> </w:t>
      </w:r>
      <w:proofErr w:type="spellStart"/>
      <w:r>
        <w:rPr>
          <w:lang w:val="es-ES"/>
        </w:rPr>
        <w:t>values</w:t>
      </w:r>
      <w:proofErr w:type="spellEnd"/>
      <w:r>
        <w:rPr>
          <w:lang w:val="es-ES"/>
        </w:rPr>
        <w:t xml:space="preserve"> </w:t>
      </w:r>
      <w:proofErr w:type="spellStart"/>
      <w:r>
        <w:rPr>
          <w:lang w:val="es-ES"/>
        </w:rPr>
        <w:t>into</w:t>
      </w:r>
      <w:proofErr w:type="spellEnd"/>
      <w:r>
        <w:rPr>
          <w:lang w:val="es-ES"/>
        </w:rPr>
        <w:t xml:space="preserve"> a </w:t>
      </w:r>
      <w:proofErr w:type="spellStart"/>
      <w:r>
        <w:rPr>
          <w:lang w:val="es-ES"/>
        </w:rPr>
        <w:t>graphic</w:t>
      </w:r>
      <w:proofErr w:type="spellEnd"/>
      <w:r>
        <w:rPr>
          <w:lang w:val="es-ES"/>
        </w:rPr>
        <w:t xml:space="preserve">, a sinusoidal </w:t>
      </w:r>
      <w:proofErr w:type="spellStart"/>
      <w:r>
        <w:rPr>
          <w:lang w:val="es-ES"/>
        </w:rPr>
        <w:t>cycilic</w:t>
      </w:r>
      <w:proofErr w:type="spellEnd"/>
      <w:r>
        <w:rPr>
          <w:lang w:val="es-ES"/>
        </w:rPr>
        <w:t xml:space="preserve"> </w:t>
      </w:r>
      <w:proofErr w:type="spellStart"/>
      <w:r>
        <w:rPr>
          <w:lang w:val="es-ES"/>
        </w:rPr>
        <w:t>pattern</w:t>
      </w:r>
      <w:proofErr w:type="spellEnd"/>
      <w:r>
        <w:rPr>
          <w:lang w:val="es-ES"/>
        </w:rPr>
        <w:t xml:space="preserve"> </w:t>
      </w:r>
      <w:r w:rsidR="004629F2">
        <w:rPr>
          <w:lang w:val="es-ES"/>
        </w:rPr>
        <w:t>emerges</w:t>
      </w:r>
      <w:r>
        <w:rPr>
          <w:lang w:val="es-ES"/>
        </w:rPr>
        <w:t>.</w:t>
      </w:r>
      <w:r w:rsidR="004629F2">
        <w:rPr>
          <w:lang w:val="es-ES"/>
        </w:rPr>
        <w:t xml:space="preserve"> </w:t>
      </w:r>
    </w:p>
    <w:p w14:paraId="53B23534" w14:textId="40A99BEA" w:rsidR="004D74C3" w:rsidRDefault="004D74C3" w:rsidP="00DD018E">
      <w:pPr>
        <w:pStyle w:val="PARAGRAPH"/>
        <w:ind w:firstLine="0"/>
        <w:rPr>
          <w:lang w:val="es-ES"/>
        </w:rPr>
      </w:pPr>
      <w:r>
        <w:rPr>
          <w:lang w:val="es-ES"/>
        </w:rPr>
        <w:t xml:space="preserve"> </w:t>
      </w:r>
      <w:r w:rsidR="00EB5357">
        <w:rPr>
          <w:noProof/>
          <w:lang w:val="es-ES"/>
        </w:rPr>
        <w:drawing>
          <wp:inline distT="0" distB="0" distL="0" distR="0" wp14:anchorId="45CF350D" wp14:editId="7D9D24E2">
            <wp:extent cx="3102610" cy="2058035"/>
            <wp:effectExtent l="0" t="0" r="0" b="0"/>
            <wp:docPr id="4" name="Imagen 4"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Gráf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102610" cy="2058035"/>
                    </a:xfrm>
                    <a:prstGeom prst="rect">
                      <a:avLst/>
                    </a:prstGeom>
                  </pic:spPr>
                </pic:pic>
              </a:graphicData>
            </a:graphic>
          </wp:inline>
        </w:drawing>
      </w:r>
    </w:p>
    <w:p w14:paraId="3D22B593" w14:textId="346CD7FC" w:rsidR="006D5F6A" w:rsidRPr="00461810" w:rsidRDefault="006D5F6A" w:rsidP="006D5F6A">
      <w:pPr>
        <w:ind w:firstLine="0"/>
        <w:jc w:val="center"/>
        <w:rPr>
          <w:rFonts w:ascii="Arial" w:hAnsi="Arial" w:cs="Arial"/>
          <w:sz w:val="17"/>
          <w:szCs w:val="17"/>
          <w:lang w:val="es-ES" w:eastAsia="es-ES"/>
        </w:rPr>
      </w:pPr>
      <w:r w:rsidRPr="00461810">
        <w:rPr>
          <w:rFonts w:ascii="Arial" w:hAnsi="Arial" w:cs="Arial"/>
          <w:sz w:val="17"/>
          <w:szCs w:val="17"/>
          <w:lang w:val="es-ES" w:eastAsia="es-ES"/>
        </w:rPr>
        <w:t xml:space="preserve">Fig. </w:t>
      </w:r>
      <w:r>
        <w:rPr>
          <w:rFonts w:ascii="Arial" w:hAnsi="Arial" w:cs="Arial"/>
          <w:sz w:val="17"/>
          <w:szCs w:val="17"/>
          <w:lang w:val="es-ES" w:eastAsia="es-ES"/>
        </w:rPr>
        <w:t>1.</w:t>
      </w:r>
      <w:r w:rsidRPr="00461810">
        <w:rPr>
          <w:rFonts w:ascii="Arial" w:hAnsi="Arial" w:cs="Arial"/>
          <w:sz w:val="17"/>
          <w:szCs w:val="17"/>
          <w:lang w:val="es-ES" w:eastAsia="es-ES"/>
        </w:rPr>
        <w:t xml:space="preserve"> </w:t>
      </w:r>
      <w:proofErr w:type="spellStart"/>
      <w:r>
        <w:rPr>
          <w:rFonts w:ascii="Arial" w:hAnsi="Arial" w:cs="Arial"/>
          <w:sz w:val="17"/>
          <w:szCs w:val="17"/>
          <w:lang w:val="es-ES" w:eastAsia="es-ES"/>
        </w:rPr>
        <w:t>Plot</w:t>
      </w:r>
      <w:proofErr w:type="spellEnd"/>
      <w:r>
        <w:rPr>
          <w:rFonts w:ascii="Arial" w:hAnsi="Arial" w:cs="Arial"/>
          <w:sz w:val="17"/>
          <w:szCs w:val="17"/>
          <w:lang w:val="es-ES" w:eastAsia="es-ES"/>
        </w:rPr>
        <w:t xml:space="preserve"> of </w:t>
      </w:r>
      <w:proofErr w:type="spellStart"/>
      <w:r w:rsidR="00A86413">
        <w:rPr>
          <w:rFonts w:ascii="Arial" w:hAnsi="Arial" w:cs="Arial"/>
          <w:sz w:val="17"/>
          <w:szCs w:val="17"/>
          <w:lang w:val="es-ES" w:eastAsia="es-ES"/>
        </w:rPr>
        <w:t>the</w:t>
      </w:r>
      <w:proofErr w:type="spellEnd"/>
      <w:r>
        <w:rPr>
          <w:rFonts w:ascii="Arial" w:hAnsi="Arial" w:cs="Arial"/>
          <w:sz w:val="17"/>
          <w:szCs w:val="17"/>
          <w:lang w:val="es-ES" w:eastAsia="es-ES"/>
        </w:rPr>
        <w:t xml:space="preserve"> </w:t>
      </w:r>
      <w:proofErr w:type="spellStart"/>
      <w:r>
        <w:rPr>
          <w:rFonts w:ascii="Arial" w:hAnsi="Arial" w:cs="Arial"/>
          <w:sz w:val="17"/>
          <w:szCs w:val="17"/>
          <w:lang w:val="es-ES" w:eastAsia="es-ES"/>
        </w:rPr>
        <w:t>power</w:t>
      </w:r>
      <w:proofErr w:type="spellEnd"/>
      <w:r>
        <w:rPr>
          <w:rFonts w:ascii="Arial" w:hAnsi="Arial" w:cs="Arial"/>
          <w:sz w:val="17"/>
          <w:szCs w:val="17"/>
          <w:lang w:val="es-ES" w:eastAsia="es-ES"/>
        </w:rPr>
        <w:t xml:space="preserve"> </w:t>
      </w:r>
      <w:r w:rsidR="00A86413">
        <w:rPr>
          <w:rFonts w:ascii="Arial" w:hAnsi="Arial" w:cs="Arial"/>
          <w:sz w:val="17"/>
          <w:szCs w:val="17"/>
          <w:lang w:val="es-ES" w:eastAsia="es-ES"/>
        </w:rPr>
        <w:t xml:space="preserve">output </w:t>
      </w:r>
      <w:r>
        <w:rPr>
          <w:rFonts w:ascii="Arial" w:hAnsi="Arial" w:cs="Arial"/>
          <w:sz w:val="17"/>
          <w:szCs w:val="17"/>
          <w:lang w:val="es-ES" w:eastAsia="es-ES"/>
        </w:rPr>
        <w:t xml:space="preserve">of </w:t>
      </w:r>
      <w:proofErr w:type="spellStart"/>
      <w:r>
        <w:rPr>
          <w:rFonts w:ascii="Arial" w:hAnsi="Arial" w:cs="Arial"/>
          <w:sz w:val="17"/>
          <w:szCs w:val="17"/>
          <w:lang w:val="es-ES" w:eastAsia="es-ES"/>
        </w:rPr>
        <w:t>three</w:t>
      </w:r>
      <w:proofErr w:type="spellEnd"/>
      <w:r w:rsidR="00C07CDC">
        <w:rPr>
          <w:rFonts w:ascii="Arial" w:hAnsi="Arial" w:cs="Arial"/>
          <w:sz w:val="17"/>
          <w:szCs w:val="17"/>
          <w:lang w:val="es-ES" w:eastAsia="es-ES"/>
        </w:rPr>
        <w:t xml:space="preserve"> </w:t>
      </w:r>
      <w:proofErr w:type="spellStart"/>
      <w:r w:rsidR="00C07CDC">
        <w:rPr>
          <w:rFonts w:ascii="Arial" w:hAnsi="Arial" w:cs="Arial"/>
          <w:sz w:val="17"/>
          <w:szCs w:val="17"/>
          <w:lang w:val="es-ES" w:eastAsia="es-ES"/>
        </w:rPr>
        <w:t>different</w:t>
      </w:r>
      <w:proofErr w:type="spellEnd"/>
      <w:r>
        <w:rPr>
          <w:rFonts w:ascii="Arial" w:hAnsi="Arial" w:cs="Arial"/>
          <w:sz w:val="17"/>
          <w:szCs w:val="17"/>
          <w:lang w:val="es-ES" w:eastAsia="es-ES"/>
        </w:rPr>
        <w:t xml:space="preserve"> </w:t>
      </w:r>
      <w:proofErr w:type="spellStart"/>
      <w:r>
        <w:rPr>
          <w:rFonts w:ascii="Arial" w:hAnsi="Arial" w:cs="Arial"/>
          <w:sz w:val="17"/>
          <w:szCs w:val="17"/>
          <w:lang w:val="es-ES" w:eastAsia="es-ES"/>
        </w:rPr>
        <w:t>inverters</w:t>
      </w:r>
      <w:proofErr w:type="spellEnd"/>
      <w:r w:rsidR="00C07CDC">
        <w:rPr>
          <w:rFonts w:ascii="Arial" w:hAnsi="Arial" w:cs="Arial"/>
          <w:sz w:val="17"/>
          <w:szCs w:val="17"/>
          <w:lang w:val="es-ES" w:eastAsia="es-ES"/>
        </w:rPr>
        <w:t xml:space="preserve">, </w:t>
      </w:r>
      <w:proofErr w:type="spellStart"/>
      <w:r w:rsidR="00C07CDC">
        <w:rPr>
          <w:rFonts w:ascii="Arial" w:hAnsi="Arial" w:cs="Arial"/>
          <w:sz w:val="17"/>
          <w:szCs w:val="17"/>
          <w:lang w:val="es-ES" w:eastAsia="es-ES"/>
        </w:rPr>
        <w:t>e</w:t>
      </w:r>
      <w:r>
        <w:rPr>
          <w:rFonts w:ascii="Arial" w:hAnsi="Arial" w:cs="Arial"/>
          <w:sz w:val="17"/>
          <w:szCs w:val="17"/>
          <w:lang w:val="es-ES" w:eastAsia="es-ES"/>
        </w:rPr>
        <w:t>ach</w:t>
      </w:r>
      <w:proofErr w:type="spellEnd"/>
      <w:r>
        <w:rPr>
          <w:rFonts w:ascii="Arial" w:hAnsi="Arial" w:cs="Arial"/>
          <w:sz w:val="17"/>
          <w:szCs w:val="17"/>
          <w:lang w:val="es-ES" w:eastAsia="es-ES"/>
        </w:rPr>
        <w:t xml:space="preserve"> color </w:t>
      </w:r>
      <w:proofErr w:type="spellStart"/>
      <w:r>
        <w:rPr>
          <w:rFonts w:ascii="Arial" w:hAnsi="Arial" w:cs="Arial"/>
          <w:sz w:val="17"/>
          <w:szCs w:val="17"/>
          <w:lang w:val="es-ES" w:eastAsia="es-ES"/>
        </w:rPr>
        <w:t>correspond</w:t>
      </w:r>
      <w:r w:rsidR="00C07CDC">
        <w:rPr>
          <w:rFonts w:ascii="Arial" w:hAnsi="Arial" w:cs="Arial"/>
          <w:sz w:val="17"/>
          <w:szCs w:val="17"/>
          <w:lang w:val="es-ES" w:eastAsia="es-ES"/>
        </w:rPr>
        <w:t>ing</w:t>
      </w:r>
      <w:proofErr w:type="spellEnd"/>
      <w:r>
        <w:rPr>
          <w:rFonts w:ascii="Arial" w:hAnsi="Arial" w:cs="Arial"/>
          <w:sz w:val="17"/>
          <w:szCs w:val="17"/>
          <w:lang w:val="es-ES" w:eastAsia="es-ES"/>
        </w:rPr>
        <w:t xml:space="preserve"> to a </w:t>
      </w:r>
      <w:proofErr w:type="spellStart"/>
      <w:r>
        <w:rPr>
          <w:rFonts w:ascii="Arial" w:hAnsi="Arial" w:cs="Arial"/>
          <w:sz w:val="17"/>
          <w:szCs w:val="17"/>
          <w:lang w:val="es-ES" w:eastAsia="es-ES"/>
        </w:rPr>
        <w:t>d</w:t>
      </w:r>
      <w:r w:rsidR="00C07CDC">
        <w:rPr>
          <w:rFonts w:ascii="Arial" w:hAnsi="Arial" w:cs="Arial"/>
          <w:sz w:val="17"/>
          <w:szCs w:val="17"/>
          <w:lang w:val="es-ES" w:eastAsia="es-ES"/>
        </w:rPr>
        <w:t>istinct</w:t>
      </w:r>
      <w:proofErr w:type="spellEnd"/>
      <w:r w:rsidR="00C07CDC">
        <w:rPr>
          <w:rFonts w:ascii="Arial" w:hAnsi="Arial" w:cs="Arial"/>
          <w:sz w:val="17"/>
          <w:szCs w:val="17"/>
          <w:lang w:val="es-ES" w:eastAsia="es-ES"/>
        </w:rPr>
        <w:t xml:space="preserve"> </w:t>
      </w:r>
      <w:proofErr w:type="spellStart"/>
      <w:r w:rsidR="00C07CDC">
        <w:rPr>
          <w:rFonts w:ascii="Arial" w:hAnsi="Arial" w:cs="Arial"/>
          <w:sz w:val="17"/>
          <w:szCs w:val="17"/>
          <w:lang w:val="es-ES" w:eastAsia="es-ES"/>
        </w:rPr>
        <w:t>inverter</w:t>
      </w:r>
      <w:proofErr w:type="spellEnd"/>
      <w:r w:rsidR="00C07CDC">
        <w:rPr>
          <w:rFonts w:ascii="Arial" w:hAnsi="Arial" w:cs="Arial"/>
          <w:sz w:val="17"/>
          <w:szCs w:val="17"/>
          <w:lang w:val="es-ES" w:eastAsia="es-ES"/>
        </w:rPr>
        <w:t>.</w:t>
      </w:r>
    </w:p>
    <w:p w14:paraId="2D9D8555" w14:textId="59162621" w:rsidR="006D5F6A" w:rsidRDefault="006D5F6A" w:rsidP="00DD018E">
      <w:pPr>
        <w:pStyle w:val="PARAGRAPH"/>
        <w:ind w:firstLine="0"/>
        <w:rPr>
          <w:lang w:val="es-ES"/>
        </w:rPr>
      </w:pPr>
    </w:p>
    <w:p w14:paraId="148B270E" w14:textId="5954A8E5" w:rsidR="006D5F6A" w:rsidRDefault="004629F2" w:rsidP="00DD018E">
      <w:pPr>
        <w:pStyle w:val="PARAGRAPH"/>
        <w:ind w:firstLine="0"/>
        <w:rPr>
          <w:lang w:val="es-ES"/>
        </w:rPr>
      </w:pPr>
      <w:proofErr w:type="spellStart"/>
      <w:r>
        <w:rPr>
          <w:lang w:val="es-ES"/>
        </w:rPr>
        <w:t>However</w:t>
      </w:r>
      <w:proofErr w:type="spellEnd"/>
      <w:r>
        <w:rPr>
          <w:lang w:val="es-ES"/>
        </w:rPr>
        <w:t xml:space="preserve">, </w:t>
      </w:r>
      <w:proofErr w:type="spellStart"/>
      <w:r>
        <w:rPr>
          <w:lang w:val="es-ES"/>
        </w:rPr>
        <w:t>even</w:t>
      </w:r>
      <w:proofErr w:type="spellEnd"/>
      <w:r>
        <w:rPr>
          <w:lang w:val="es-ES"/>
        </w:rPr>
        <w:t xml:space="preserve"> </w:t>
      </w:r>
      <w:proofErr w:type="spellStart"/>
      <w:r>
        <w:rPr>
          <w:lang w:val="es-ES"/>
        </w:rPr>
        <w:t>though</w:t>
      </w:r>
      <w:proofErr w:type="spellEnd"/>
      <w:r>
        <w:rPr>
          <w:lang w:val="es-ES"/>
        </w:rPr>
        <w:t xml:space="preserve"> </w:t>
      </w:r>
      <w:proofErr w:type="spellStart"/>
      <w:r>
        <w:rPr>
          <w:lang w:val="es-ES"/>
        </w:rPr>
        <w:t>the</w:t>
      </w:r>
      <w:proofErr w:type="spellEnd"/>
      <w:r>
        <w:rPr>
          <w:lang w:val="es-ES"/>
        </w:rPr>
        <w:t xml:space="preserve"> global </w:t>
      </w:r>
      <w:proofErr w:type="spellStart"/>
      <w:r>
        <w:rPr>
          <w:lang w:val="es-ES"/>
        </w:rPr>
        <w:t>t</w:t>
      </w:r>
      <w:r w:rsidR="00FD303C">
        <w:rPr>
          <w:lang w:val="es-ES"/>
        </w:rPr>
        <w:t>endency</w:t>
      </w:r>
      <w:proofErr w:type="spellEnd"/>
      <w:r>
        <w:rPr>
          <w:lang w:val="es-ES"/>
        </w:rPr>
        <w:t xml:space="preserve"> </w:t>
      </w:r>
      <w:proofErr w:type="spellStart"/>
      <w:r>
        <w:rPr>
          <w:lang w:val="es-ES"/>
        </w:rPr>
        <w:t>is</w:t>
      </w:r>
      <w:proofErr w:type="spellEnd"/>
      <w:r>
        <w:rPr>
          <w:lang w:val="es-ES"/>
        </w:rPr>
        <w:t xml:space="preserve"> sinusoid</w:t>
      </w:r>
      <w:r w:rsidR="00862598">
        <w:rPr>
          <w:lang w:val="es-ES"/>
        </w:rPr>
        <w:t>al</w:t>
      </w:r>
      <w:r>
        <w:rPr>
          <w:lang w:val="es-ES"/>
        </w:rPr>
        <w:t xml:space="preserve">, </w:t>
      </w:r>
      <w:proofErr w:type="spellStart"/>
      <w:r>
        <w:rPr>
          <w:lang w:val="es-ES"/>
        </w:rPr>
        <w:t>locally</w:t>
      </w:r>
      <w:proofErr w:type="spellEnd"/>
      <w:r>
        <w:rPr>
          <w:lang w:val="es-ES"/>
        </w:rPr>
        <w:t xml:space="preserve"> </w:t>
      </w:r>
      <w:proofErr w:type="spellStart"/>
      <w:r>
        <w:rPr>
          <w:lang w:val="es-ES"/>
        </w:rPr>
        <w:t>one</w:t>
      </w:r>
      <w:proofErr w:type="spellEnd"/>
      <w:r>
        <w:rPr>
          <w:lang w:val="es-ES"/>
        </w:rPr>
        <w:t xml:space="preserve"> can observe </w:t>
      </w:r>
      <w:proofErr w:type="spellStart"/>
      <w:r>
        <w:rPr>
          <w:lang w:val="es-ES"/>
        </w:rPr>
        <w:t>white</w:t>
      </w:r>
      <w:proofErr w:type="spellEnd"/>
      <w:r>
        <w:rPr>
          <w:lang w:val="es-ES"/>
        </w:rPr>
        <w:t xml:space="preserve"> </w:t>
      </w:r>
      <w:proofErr w:type="spellStart"/>
      <w:r>
        <w:rPr>
          <w:lang w:val="es-ES"/>
        </w:rPr>
        <w:t>noise</w:t>
      </w:r>
      <w:proofErr w:type="spellEnd"/>
      <w:r>
        <w:rPr>
          <w:lang w:val="es-ES"/>
        </w:rPr>
        <w:t xml:space="preserve"> </w:t>
      </w:r>
      <w:proofErr w:type="spellStart"/>
      <w:r w:rsidR="00884DBE">
        <w:rPr>
          <w:lang w:val="es-ES"/>
        </w:rPr>
        <w:t>present</w:t>
      </w:r>
      <w:proofErr w:type="spellEnd"/>
      <w:r w:rsidR="00884DBE">
        <w:rPr>
          <w:lang w:val="es-ES"/>
        </w:rPr>
        <w:t xml:space="preserve"> in </w:t>
      </w:r>
      <w:proofErr w:type="spellStart"/>
      <w:r w:rsidR="00884DBE">
        <w:rPr>
          <w:lang w:val="es-ES"/>
        </w:rPr>
        <w:t>the</w:t>
      </w:r>
      <w:proofErr w:type="spellEnd"/>
      <w:r w:rsidR="00884DBE">
        <w:rPr>
          <w:lang w:val="es-ES"/>
        </w:rPr>
        <w:t xml:space="preserve"> data, </w:t>
      </w:r>
      <w:proofErr w:type="spellStart"/>
      <w:r w:rsidR="00884DBE">
        <w:rPr>
          <w:lang w:val="es-ES"/>
        </w:rPr>
        <w:t>which</w:t>
      </w:r>
      <w:proofErr w:type="spellEnd"/>
      <w:r w:rsidR="00884DBE">
        <w:rPr>
          <w:lang w:val="es-ES"/>
        </w:rPr>
        <w:t xml:space="preserve"> </w:t>
      </w:r>
      <w:proofErr w:type="spellStart"/>
      <w:r w:rsidR="00884DBE">
        <w:rPr>
          <w:lang w:val="es-ES"/>
        </w:rPr>
        <w:t>could</w:t>
      </w:r>
      <w:proofErr w:type="spellEnd"/>
      <w:r w:rsidR="00884DBE">
        <w:rPr>
          <w:lang w:val="es-ES"/>
        </w:rPr>
        <w:t xml:space="preserve"> be </w:t>
      </w:r>
      <w:proofErr w:type="spellStart"/>
      <w:r w:rsidR="00884DBE">
        <w:rPr>
          <w:lang w:val="es-ES"/>
        </w:rPr>
        <w:t>associated</w:t>
      </w:r>
      <w:proofErr w:type="spellEnd"/>
      <w:r w:rsidR="00884DBE">
        <w:rPr>
          <w:lang w:val="es-ES"/>
        </w:rPr>
        <w:t xml:space="preserve"> to </w:t>
      </w:r>
      <w:proofErr w:type="spellStart"/>
      <w:r w:rsidR="00884DBE">
        <w:rPr>
          <w:lang w:val="es-ES"/>
        </w:rPr>
        <w:t>clouds</w:t>
      </w:r>
      <w:proofErr w:type="spellEnd"/>
      <w:r w:rsidR="00884DBE">
        <w:rPr>
          <w:lang w:val="es-ES"/>
        </w:rPr>
        <w:t xml:space="preserve"> </w:t>
      </w:r>
      <w:proofErr w:type="spellStart"/>
      <w:r w:rsidR="00884DBE">
        <w:rPr>
          <w:lang w:val="es-ES"/>
        </w:rPr>
        <w:t>or</w:t>
      </w:r>
      <w:proofErr w:type="spellEnd"/>
      <w:r w:rsidR="00884DBE">
        <w:rPr>
          <w:lang w:val="es-ES"/>
        </w:rPr>
        <w:t xml:space="preserve"> similar natural </w:t>
      </w:r>
      <w:proofErr w:type="spellStart"/>
      <w:r w:rsidR="00884DBE">
        <w:rPr>
          <w:lang w:val="es-ES"/>
        </w:rPr>
        <w:t>phenomena</w:t>
      </w:r>
      <w:proofErr w:type="spellEnd"/>
      <w:r w:rsidR="00884DBE">
        <w:rPr>
          <w:lang w:val="es-ES"/>
        </w:rPr>
        <w:t>.</w:t>
      </w:r>
    </w:p>
    <w:p w14:paraId="705EA833" w14:textId="60D90FB9" w:rsidR="00EB5357" w:rsidRDefault="00EB5357" w:rsidP="00DD018E">
      <w:pPr>
        <w:pStyle w:val="PARAGRAPH"/>
        <w:ind w:firstLine="0"/>
        <w:rPr>
          <w:lang w:val="es-ES"/>
        </w:rPr>
      </w:pPr>
    </w:p>
    <w:p w14:paraId="023D1DBA" w14:textId="0DCE9CFE" w:rsidR="00EB5357" w:rsidRDefault="004629F2" w:rsidP="00DD018E">
      <w:pPr>
        <w:pStyle w:val="PARAGRAPH"/>
        <w:ind w:firstLine="0"/>
        <w:rPr>
          <w:lang w:val="es-ES"/>
        </w:rPr>
      </w:pPr>
      <w:r>
        <w:rPr>
          <w:noProof/>
          <w:lang w:val="es-ES"/>
        </w:rPr>
        <w:drawing>
          <wp:inline distT="0" distB="0" distL="0" distR="0" wp14:anchorId="317C5CD8" wp14:editId="59BEE2CF">
            <wp:extent cx="3020740" cy="2003729"/>
            <wp:effectExtent l="0" t="0" r="1905" b="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049548" cy="2022838"/>
                    </a:xfrm>
                    <a:prstGeom prst="rect">
                      <a:avLst/>
                    </a:prstGeom>
                  </pic:spPr>
                </pic:pic>
              </a:graphicData>
            </a:graphic>
          </wp:inline>
        </w:drawing>
      </w:r>
    </w:p>
    <w:p w14:paraId="4A697E0F" w14:textId="67F5A8B9" w:rsidR="00884DBE" w:rsidRDefault="00884DBE" w:rsidP="00884DBE">
      <w:pPr>
        <w:pStyle w:val="PARAGRAPH"/>
        <w:ind w:firstLine="0"/>
        <w:jc w:val="center"/>
        <w:rPr>
          <w:lang w:val="es-ES"/>
        </w:rPr>
      </w:pPr>
      <w:r w:rsidRPr="00461810">
        <w:rPr>
          <w:rFonts w:ascii="Arial" w:hAnsi="Arial" w:cs="Arial"/>
          <w:sz w:val="17"/>
          <w:szCs w:val="17"/>
          <w:lang w:val="es-ES" w:eastAsia="es-ES"/>
        </w:rPr>
        <w:t xml:space="preserve">Fig. </w:t>
      </w:r>
      <w:r w:rsidR="005E04B8">
        <w:rPr>
          <w:rFonts w:ascii="Arial" w:hAnsi="Arial" w:cs="Arial"/>
          <w:sz w:val="17"/>
          <w:szCs w:val="17"/>
          <w:lang w:val="es-ES" w:eastAsia="es-ES"/>
        </w:rPr>
        <w:t>2</w:t>
      </w:r>
      <w:r>
        <w:rPr>
          <w:rFonts w:ascii="Arial" w:hAnsi="Arial" w:cs="Arial"/>
          <w:sz w:val="17"/>
          <w:szCs w:val="17"/>
          <w:lang w:val="es-ES" w:eastAsia="es-ES"/>
        </w:rPr>
        <w:t>.</w:t>
      </w:r>
      <w:r w:rsidRPr="00461810">
        <w:rPr>
          <w:rFonts w:ascii="Arial" w:hAnsi="Arial" w:cs="Arial"/>
          <w:sz w:val="17"/>
          <w:szCs w:val="17"/>
          <w:lang w:val="es-ES" w:eastAsia="es-ES"/>
        </w:rPr>
        <w:t xml:space="preserve"> </w:t>
      </w:r>
      <w:r>
        <w:rPr>
          <w:rFonts w:ascii="Arial" w:hAnsi="Arial" w:cs="Arial"/>
          <w:sz w:val="17"/>
          <w:szCs w:val="17"/>
          <w:lang w:val="es-ES" w:eastAsia="es-ES"/>
        </w:rPr>
        <w:t xml:space="preserve">White </w:t>
      </w:r>
      <w:proofErr w:type="spellStart"/>
      <w:r>
        <w:rPr>
          <w:rFonts w:ascii="Arial" w:hAnsi="Arial" w:cs="Arial"/>
          <w:sz w:val="17"/>
          <w:szCs w:val="17"/>
          <w:lang w:val="es-ES" w:eastAsia="es-ES"/>
        </w:rPr>
        <w:t>noise</w:t>
      </w:r>
      <w:proofErr w:type="spellEnd"/>
      <w:r w:rsidR="00877321">
        <w:rPr>
          <w:rFonts w:ascii="Arial" w:hAnsi="Arial" w:cs="Arial"/>
          <w:sz w:val="17"/>
          <w:szCs w:val="17"/>
          <w:lang w:val="es-ES" w:eastAsia="es-ES"/>
        </w:rPr>
        <w:t xml:space="preserve"> </w:t>
      </w:r>
      <w:proofErr w:type="spellStart"/>
      <w:r w:rsidR="00877321">
        <w:rPr>
          <w:rFonts w:ascii="Arial" w:hAnsi="Arial" w:cs="Arial"/>
          <w:sz w:val="17"/>
          <w:szCs w:val="17"/>
          <w:lang w:val="es-ES" w:eastAsia="es-ES"/>
        </w:rPr>
        <w:t>present</w:t>
      </w:r>
      <w:proofErr w:type="spellEnd"/>
      <w:r w:rsidR="00877321">
        <w:rPr>
          <w:rFonts w:ascii="Arial" w:hAnsi="Arial" w:cs="Arial"/>
          <w:sz w:val="17"/>
          <w:szCs w:val="17"/>
          <w:lang w:val="es-ES" w:eastAsia="es-ES"/>
        </w:rPr>
        <w:t xml:space="preserve"> in </w:t>
      </w:r>
      <w:proofErr w:type="spellStart"/>
      <w:r w:rsidR="00877321">
        <w:rPr>
          <w:rFonts w:ascii="Arial" w:hAnsi="Arial" w:cs="Arial"/>
          <w:sz w:val="17"/>
          <w:szCs w:val="17"/>
          <w:lang w:val="es-ES" w:eastAsia="es-ES"/>
        </w:rPr>
        <w:t>th</w:t>
      </w:r>
      <w:r w:rsidR="005A2583">
        <w:rPr>
          <w:rFonts w:ascii="Arial" w:hAnsi="Arial" w:cs="Arial"/>
          <w:sz w:val="17"/>
          <w:szCs w:val="17"/>
          <w:lang w:val="es-ES" w:eastAsia="es-ES"/>
        </w:rPr>
        <w:t>e</w:t>
      </w:r>
      <w:proofErr w:type="spellEnd"/>
      <w:r w:rsidR="005A2583">
        <w:rPr>
          <w:rFonts w:ascii="Arial" w:hAnsi="Arial" w:cs="Arial"/>
          <w:sz w:val="17"/>
          <w:szCs w:val="17"/>
          <w:lang w:val="es-ES" w:eastAsia="es-ES"/>
        </w:rPr>
        <w:t xml:space="preserve"> </w:t>
      </w:r>
      <w:proofErr w:type="spellStart"/>
      <w:r w:rsidR="005A2583">
        <w:rPr>
          <w:rFonts w:ascii="Arial" w:hAnsi="Arial" w:cs="Arial"/>
          <w:sz w:val="17"/>
          <w:szCs w:val="17"/>
          <w:lang w:val="es-ES" w:eastAsia="es-ES"/>
        </w:rPr>
        <w:t>power</w:t>
      </w:r>
      <w:proofErr w:type="spellEnd"/>
      <w:r w:rsidR="005A2583">
        <w:rPr>
          <w:rFonts w:ascii="Arial" w:hAnsi="Arial" w:cs="Arial"/>
          <w:sz w:val="17"/>
          <w:szCs w:val="17"/>
          <w:lang w:val="es-ES" w:eastAsia="es-ES"/>
        </w:rPr>
        <w:t xml:space="preserve"> </w:t>
      </w:r>
      <w:proofErr w:type="spellStart"/>
      <w:r w:rsidR="005A2583">
        <w:rPr>
          <w:rFonts w:ascii="Arial" w:hAnsi="Arial" w:cs="Arial"/>
          <w:sz w:val="17"/>
          <w:szCs w:val="17"/>
          <w:lang w:val="es-ES" w:eastAsia="es-ES"/>
        </w:rPr>
        <w:t>generation</w:t>
      </w:r>
      <w:proofErr w:type="spellEnd"/>
      <w:r w:rsidR="005A2583">
        <w:rPr>
          <w:rFonts w:ascii="Arial" w:hAnsi="Arial" w:cs="Arial"/>
          <w:sz w:val="17"/>
          <w:szCs w:val="17"/>
          <w:lang w:val="es-ES" w:eastAsia="es-ES"/>
        </w:rPr>
        <w:t xml:space="preserve"> of </w:t>
      </w:r>
      <w:proofErr w:type="spellStart"/>
      <w:r w:rsidR="005A2583">
        <w:rPr>
          <w:rFonts w:ascii="Arial" w:hAnsi="Arial" w:cs="Arial"/>
          <w:sz w:val="17"/>
          <w:szCs w:val="17"/>
          <w:lang w:val="es-ES" w:eastAsia="es-ES"/>
        </w:rPr>
        <w:t>an</w:t>
      </w:r>
      <w:proofErr w:type="spellEnd"/>
      <w:r w:rsidR="005A2583">
        <w:rPr>
          <w:rFonts w:ascii="Arial" w:hAnsi="Arial" w:cs="Arial"/>
          <w:sz w:val="17"/>
          <w:szCs w:val="17"/>
          <w:lang w:val="es-ES" w:eastAsia="es-ES"/>
        </w:rPr>
        <w:t xml:space="preserve"> </w:t>
      </w:r>
      <w:proofErr w:type="spellStart"/>
      <w:r w:rsidR="005A2583">
        <w:rPr>
          <w:rFonts w:ascii="Arial" w:hAnsi="Arial" w:cs="Arial"/>
          <w:sz w:val="17"/>
          <w:szCs w:val="17"/>
          <w:lang w:val="es-ES" w:eastAsia="es-ES"/>
        </w:rPr>
        <w:t>inverter</w:t>
      </w:r>
      <w:proofErr w:type="spellEnd"/>
    </w:p>
    <w:p w14:paraId="06D9E5BE" w14:textId="7DDE71F3" w:rsidR="00884DBE" w:rsidRDefault="00884DBE" w:rsidP="00DD018E">
      <w:pPr>
        <w:pStyle w:val="PARAGRAPH"/>
        <w:ind w:firstLine="0"/>
        <w:rPr>
          <w:lang w:val="es-ES"/>
        </w:rPr>
      </w:pPr>
    </w:p>
    <w:p w14:paraId="59C677EE" w14:textId="77777777" w:rsidR="00884DBE" w:rsidRDefault="00884DBE" w:rsidP="00DD018E">
      <w:pPr>
        <w:pStyle w:val="PARAGRAPH"/>
        <w:ind w:firstLine="0"/>
        <w:rPr>
          <w:lang w:val="es-ES"/>
        </w:rPr>
      </w:pPr>
    </w:p>
    <w:p w14:paraId="18B19496" w14:textId="7BA6D6D9" w:rsidR="00884DBE" w:rsidRPr="007738A2" w:rsidRDefault="00884DBE" w:rsidP="00884DBE">
      <w:pPr>
        <w:pStyle w:val="Ttulo2"/>
        <w:spacing w:before="0" w:line="240" w:lineRule="auto"/>
        <w:rPr>
          <w:color w:val="000000"/>
          <w:lang w:val="ca-ES"/>
        </w:rPr>
      </w:pPr>
      <w:r>
        <w:rPr>
          <w:color w:val="000000"/>
          <w:lang w:val="ca-ES"/>
        </w:rPr>
        <w:t>2</w:t>
      </w:r>
      <w:r w:rsidRPr="007738A2">
        <w:rPr>
          <w:color w:val="000000"/>
          <w:lang w:val="ca-ES"/>
        </w:rPr>
        <w:t>.</w:t>
      </w:r>
      <w:r>
        <w:rPr>
          <w:color w:val="000000"/>
          <w:lang w:val="ca-ES"/>
        </w:rPr>
        <w:t>2</w:t>
      </w:r>
      <w:r w:rsidRPr="007738A2">
        <w:rPr>
          <w:color w:val="000000"/>
          <w:lang w:val="ca-ES"/>
        </w:rPr>
        <w:t xml:space="preserve"> </w:t>
      </w:r>
      <w:proofErr w:type="spellStart"/>
      <w:r>
        <w:rPr>
          <w:color w:val="000000"/>
          <w:lang w:val="ca-ES"/>
        </w:rPr>
        <w:t>Feature</w:t>
      </w:r>
      <w:proofErr w:type="spellEnd"/>
      <w:r>
        <w:rPr>
          <w:color w:val="000000"/>
          <w:lang w:val="ca-ES"/>
        </w:rPr>
        <w:t xml:space="preserve"> </w:t>
      </w:r>
      <w:proofErr w:type="spellStart"/>
      <w:r>
        <w:rPr>
          <w:color w:val="000000"/>
          <w:lang w:val="ca-ES"/>
        </w:rPr>
        <w:t>engineering</w:t>
      </w:r>
      <w:proofErr w:type="spellEnd"/>
    </w:p>
    <w:p w14:paraId="19CF5AD8" w14:textId="42DCE0A4" w:rsidR="005E04B8" w:rsidRDefault="005E04B8" w:rsidP="00DD018E">
      <w:pPr>
        <w:pStyle w:val="PARAGRAPH"/>
        <w:ind w:firstLine="0"/>
        <w:rPr>
          <w:lang w:val="es-ES"/>
        </w:rPr>
      </w:pPr>
    </w:p>
    <w:p w14:paraId="1A8DE0BF" w14:textId="50D70E09" w:rsidR="005E04B8" w:rsidRDefault="005E04B8" w:rsidP="00DD018E">
      <w:pPr>
        <w:pStyle w:val="PARAGRAPH"/>
        <w:ind w:firstLine="0"/>
        <w:rPr>
          <w:lang w:val="es-ES"/>
        </w:rPr>
      </w:pPr>
      <w:proofErr w:type="spellStart"/>
      <w:r>
        <w:rPr>
          <w:lang w:val="es-ES"/>
        </w:rPr>
        <w:t>We</w:t>
      </w:r>
      <w:proofErr w:type="spellEnd"/>
      <w:r>
        <w:rPr>
          <w:lang w:val="es-ES"/>
        </w:rPr>
        <w:t xml:space="preserve"> </w:t>
      </w:r>
      <w:proofErr w:type="spellStart"/>
      <w:r>
        <w:rPr>
          <w:lang w:val="es-ES"/>
        </w:rPr>
        <w:t>move</w:t>
      </w:r>
      <w:proofErr w:type="spellEnd"/>
      <w:r>
        <w:rPr>
          <w:lang w:val="es-ES"/>
        </w:rPr>
        <w:t xml:space="preserve"> </w:t>
      </w:r>
      <w:proofErr w:type="spellStart"/>
      <w:r>
        <w:rPr>
          <w:lang w:val="es-ES"/>
        </w:rPr>
        <w:t>on</w:t>
      </w:r>
      <w:proofErr w:type="spellEnd"/>
      <w:r>
        <w:rPr>
          <w:lang w:val="es-ES"/>
        </w:rPr>
        <w:t xml:space="preserve"> to </w:t>
      </w:r>
      <w:proofErr w:type="spellStart"/>
      <w:r>
        <w:rPr>
          <w:lang w:val="es-ES"/>
        </w:rPr>
        <w:t>an</w:t>
      </w:r>
      <w:proofErr w:type="spellEnd"/>
      <w:r>
        <w:rPr>
          <w:lang w:val="es-ES"/>
        </w:rPr>
        <w:t xml:space="preserve"> </w:t>
      </w:r>
      <w:proofErr w:type="spellStart"/>
      <w:r>
        <w:rPr>
          <w:lang w:val="es-ES"/>
        </w:rPr>
        <w:t>essential</w:t>
      </w:r>
      <w:proofErr w:type="spellEnd"/>
      <w:r>
        <w:rPr>
          <w:lang w:val="es-ES"/>
        </w:rPr>
        <w:t xml:space="preserve"> </w:t>
      </w:r>
      <w:proofErr w:type="spellStart"/>
      <w:r>
        <w:rPr>
          <w:lang w:val="es-ES"/>
        </w:rPr>
        <w:t>part</w:t>
      </w:r>
      <w:proofErr w:type="spellEnd"/>
      <w:r>
        <w:rPr>
          <w:lang w:val="es-ES"/>
        </w:rPr>
        <w:t xml:space="preserve"> of </w:t>
      </w:r>
      <w:proofErr w:type="spellStart"/>
      <w:r>
        <w:rPr>
          <w:lang w:val="es-ES"/>
        </w:rPr>
        <w:t>this</w:t>
      </w:r>
      <w:proofErr w:type="spellEnd"/>
      <w:r>
        <w:rPr>
          <w:lang w:val="es-ES"/>
        </w:rPr>
        <w:t xml:space="preserve"> </w:t>
      </w:r>
      <w:proofErr w:type="spellStart"/>
      <w:r>
        <w:rPr>
          <w:lang w:val="es-ES"/>
        </w:rPr>
        <w:t>study</w:t>
      </w:r>
      <w:proofErr w:type="spellEnd"/>
      <w:r w:rsidR="002046E5">
        <w:rPr>
          <w:lang w:val="es-ES"/>
        </w:rPr>
        <w:t xml:space="preserve">, </w:t>
      </w:r>
      <w:proofErr w:type="spellStart"/>
      <w:r w:rsidR="002046E5">
        <w:rPr>
          <w:lang w:val="es-ES"/>
        </w:rPr>
        <w:t>that</w:t>
      </w:r>
      <w:proofErr w:type="spellEnd"/>
      <w:r>
        <w:rPr>
          <w:lang w:val="es-ES"/>
        </w:rPr>
        <w:t xml:space="preserve"> </w:t>
      </w:r>
      <w:proofErr w:type="spellStart"/>
      <w:r>
        <w:rPr>
          <w:lang w:val="es-ES"/>
        </w:rPr>
        <w:t>is</w:t>
      </w:r>
      <w:proofErr w:type="spellEnd"/>
      <w:r>
        <w:rPr>
          <w:lang w:val="es-ES"/>
        </w:rPr>
        <w:t xml:space="preserve"> </w:t>
      </w:r>
      <w:proofErr w:type="spellStart"/>
      <w:r w:rsidR="0007287C">
        <w:rPr>
          <w:lang w:val="es-ES"/>
        </w:rPr>
        <w:t>molding</w:t>
      </w:r>
      <w:proofErr w:type="spellEnd"/>
      <w:r w:rsidR="0007287C">
        <w:rPr>
          <w:lang w:val="es-ES"/>
        </w:rPr>
        <w:t xml:space="preserve"> </w:t>
      </w:r>
      <w:proofErr w:type="spellStart"/>
      <w:r w:rsidR="0007287C">
        <w:rPr>
          <w:lang w:val="es-ES"/>
        </w:rPr>
        <w:t>our</w:t>
      </w:r>
      <w:proofErr w:type="spellEnd"/>
      <w:r w:rsidR="0007287C">
        <w:rPr>
          <w:lang w:val="es-ES"/>
        </w:rPr>
        <w:t xml:space="preserve"> </w:t>
      </w:r>
      <w:proofErr w:type="spellStart"/>
      <w:r w:rsidR="0007287C">
        <w:rPr>
          <w:lang w:val="es-ES"/>
        </w:rPr>
        <w:t>available</w:t>
      </w:r>
      <w:proofErr w:type="spellEnd"/>
      <w:r w:rsidR="0007287C">
        <w:rPr>
          <w:lang w:val="es-ES"/>
        </w:rPr>
        <w:t xml:space="preserve"> data </w:t>
      </w:r>
      <w:proofErr w:type="spellStart"/>
      <w:r w:rsidR="0007287C">
        <w:rPr>
          <w:lang w:val="es-ES"/>
        </w:rPr>
        <w:t>into</w:t>
      </w:r>
      <w:proofErr w:type="spellEnd"/>
      <w:r w:rsidR="0007287C">
        <w:rPr>
          <w:lang w:val="es-ES"/>
        </w:rPr>
        <w:t xml:space="preserve"> a </w:t>
      </w:r>
      <w:proofErr w:type="spellStart"/>
      <w:r w:rsidR="0007287C">
        <w:rPr>
          <w:lang w:val="es-ES"/>
        </w:rPr>
        <w:t>dataset</w:t>
      </w:r>
      <w:proofErr w:type="spellEnd"/>
      <w:r w:rsidR="0007287C">
        <w:rPr>
          <w:lang w:val="es-ES"/>
        </w:rPr>
        <w:t xml:space="preserve"> </w:t>
      </w:r>
      <w:proofErr w:type="spellStart"/>
      <w:r w:rsidR="008851C4">
        <w:rPr>
          <w:lang w:val="es-ES"/>
        </w:rPr>
        <w:t>with</w:t>
      </w:r>
      <w:proofErr w:type="spellEnd"/>
      <w:r w:rsidR="008851C4">
        <w:rPr>
          <w:lang w:val="es-ES"/>
        </w:rPr>
        <w:t xml:space="preserve"> </w:t>
      </w:r>
      <w:proofErr w:type="spellStart"/>
      <w:r w:rsidR="0007287C">
        <w:rPr>
          <w:lang w:val="es-ES"/>
        </w:rPr>
        <w:t>which</w:t>
      </w:r>
      <w:proofErr w:type="spellEnd"/>
      <w:r w:rsidR="0007287C">
        <w:rPr>
          <w:lang w:val="es-ES"/>
        </w:rPr>
        <w:t xml:space="preserve"> </w:t>
      </w:r>
      <w:proofErr w:type="spellStart"/>
      <w:r>
        <w:rPr>
          <w:lang w:val="es-ES"/>
        </w:rPr>
        <w:t>later</w:t>
      </w:r>
      <w:proofErr w:type="spellEnd"/>
      <w:r>
        <w:rPr>
          <w:lang w:val="es-ES"/>
        </w:rPr>
        <w:t xml:space="preserve"> </w:t>
      </w:r>
      <w:proofErr w:type="spellStart"/>
      <w:r>
        <w:rPr>
          <w:lang w:val="es-ES"/>
        </w:rPr>
        <w:t>on</w:t>
      </w:r>
      <w:proofErr w:type="spellEnd"/>
      <w:r>
        <w:rPr>
          <w:lang w:val="es-ES"/>
        </w:rPr>
        <w:t xml:space="preserve"> </w:t>
      </w:r>
      <w:proofErr w:type="spellStart"/>
      <w:r>
        <w:rPr>
          <w:lang w:val="es-ES"/>
        </w:rPr>
        <w:t>our</w:t>
      </w:r>
      <w:proofErr w:type="spellEnd"/>
      <w:r>
        <w:rPr>
          <w:lang w:val="es-ES"/>
        </w:rPr>
        <w:t xml:space="preserve"> </w:t>
      </w:r>
      <w:proofErr w:type="spellStart"/>
      <w:r>
        <w:rPr>
          <w:lang w:val="es-ES"/>
        </w:rPr>
        <w:t>models</w:t>
      </w:r>
      <w:proofErr w:type="spellEnd"/>
      <w:r>
        <w:rPr>
          <w:lang w:val="es-ES"/>
        </w:rPr>
        <w:t xml:space="preserve"> can catch </w:t>
      </w:r>
      <w:proofErr w:type="spellStart"/>
      <w:r>
        <w:rPr>
          <w:lang w:val="es-ES"/>
        </w:rPr>
        <w:t>better</w:t>
      </w:r>
      <w:proofErr w:type="spellEnd"/>
      <w:r>
        <w:rPr>
          <w:lang w:val="es-ES"/>
        </w:rPr>
        <w:t xml:space="preserve"> </w:t>
      </w:r>
      <w:proofErr w:type="spellStart"/>
      <w:r>
        <w:rPr>
          <w:lang w:val="es-ES"/>
        </w:rPr>
        <w:t>the</w:t>
      </w:r>
      <w:proofErr w:type="spellEnd"/>
      <w:r w:rsidR="0007287C">
        <w:rPr>
          <w:lang w:val="es-ES"/>
        </w:rPr>
        <w:t xml:space="preserve"> </w:t>
      </w:r>
      <w:proofErr w:type="spellStart"/>
      <w:r w:rsidR="0007287C">
        <w:rPr>
          <w:lang w:val="es-ES"/>
        </w:rPr>
        <w:t>trend</w:t>
      </w:r>
      <w:proofErr w:type="spellEnd"/>
      <w:r w:rsidR="0007287C">
        <w:rPr>
          <w:lang w:val="es-ES"/>
        </w:rPr>
        <w:t xml:space="preserve"> of </w:t>
      </w:r>
      <w:proofErr w:type="spellStart"/>
      <w:r w:rsidR="0007287C">
        <w:rPr>
          <w:lang w:val="es-ES"/>
        </w:rPr>
        <w:t>the</w:t>
      </w:r>
      <w:proofErr w:type="spellEnd"/>
      <w:r w:rsidR="0007287C">
        <w:rPr>
          <w:lang w:val="es-ES"/>
        </w:rPr>
        <w:t xml:space="preserve"> data</w:t>
      </w:r>
      <w:r w:rsidR="0082752D">
        <w:rPr>
          <w:lang w:val="es-ES"/>
        </w:rPr>
        <w:t>.</w:t>
      </w:r>
    </w:p>
    <w:p w14:paraId="31ED9870" w14:textId="02FDBE0F" w:rsidR="0007287C" w:rsidRDefault="0007287C" w:rsidP="00DD018E">
      <w:pPr>
        <w:pStyle w:val="PARAGRAPH"/>
        <w:ind w:firstLine="0"/>
        <w:rPr>
          <w:lang w:val="es-ES"/>
        </w:rPr>
      </w:pPr>
    </w:p>
    <w:p w14:paraId="5B70EFDB" w14:textId="00FFE67B" w:rsidR="0007287C" w:rsidRDefault="00A51C36" w:rsidP="00DD018E">
      <w:pPr>
        <w:pStyle w:val="PARAGRAPH"/>
        <w:ind w:firstLine="0"/>
        <w:rPr>
          <w:lang w:val="es-ES"/>
        </w:rPr>
      </w:pPr>
      <w:proofErr w:type="spellStart"/>
      <w:r>
        <w:rPr>
          <w:lang w:val="es-ES"/>
        </w:rPr>
        <w:t>Three</w:t>
      </w:r>
      <w:proofErr w:type="spellEnd"/>
      <w:r>
        <w:rPr>
          <w:lang w:val="es-ES"/>
        </w:rPr>
        <w:t xml:space="preserve"> </w:t>
      </w:r>
      <w:proofErr w:type="spellStart"/>
      <w:r>
        <w:rPr>
          <w:lang w:val="es-ES"/>
        </w:rPr>
        <w:t>main</w:t>
      </w:r>
      <w:proofErr w:type="spellEnd"/>
      <w:r>
        <w:rPr>
          <w:lang w:val="es-ES"/>
        </w:rPr>
        <w:t xml:space="preserve"> </w:t>
      </w:r>
      <w:proofErr w:type="spellStart"/>
      <w:r>
        <w:rPr>
          <w:lang w:val="es-ES"/>
        </w:rPr>
        <w:t>techniques</w:t>
      </w:r>
      <w:proofErr w:type="spellEnd"/>
      <w:r>
        <w:rPr>
          <w:lang w:val="es-ES"/>
        </w:rPr>
        <w:t xml:space="preserve"> are </w:t>
      </w:r>
      <w:proofErr w:type="spellStart"/>
      <w:r>
        <w:rPr>
          <w:lang w:val="es-ES"/>
        </w:rPr>
        <w:t>employed</w:t>
      </w:r>
      <w:proofErr w:type="spellEnd"/>
      <w:r>
        <w:rPr>
          <w:lang w:val="es-ES"/>
        </w:rPr>
        <w:t xml:space="preserve"> in </w:t>
      </w:r>
      <w:proofErr w:type="spellStart"/>
      <w:r>
        <w:rPr>
          <w:lang w:val="es-ES"/>
        </w:rPr>
        <w:t>that</w:t>
      </w:r>
      <w:proofErr w:type="spellEnd"/>
      <w:r>
        <w:rPr>
          <w:lang w:val="es-ES"/>
        </w:rPr>
        <w:t xml:space="preserve"> </w:t>
      </w:r>
      <w:proofErr w:type="spellStart"/>
      <w:r>
        <w:rPr>
          <w:lang w:val="es-ES"/>
        </w:rPr>
        <w:t>process</w:t>
      </w:r>
      <w:proofErr w:type="spellEnd"/>
      <w:r>
        <w:rPr>
          <w:lang w:val="es-ES"/>
        </w:rPr>
        <w:t>.</w:t>
      </w:r>
    </w:p>
    <w:p w14:paraId="7439AE49" w14:textId="274FF65C" w:rsidR="001E6189" w:rsidRDefault="001E6189" w:rsidP="00DD018E">
      <w:pPr>
        <w:pStyle w:val="PARAGRAPH"/>
        <w:ind w:firstLine="0"/>
        <w:rPr>
          <w:lang w:val="es-ES"/>
        </w:rPr>
      </w:pPr>
    </w:p>
    <w:p w14:paraId="41AADC19" w14:textId="655087E3" w:rsidR="001E6189" w:rsidRDefault="001E6189" w:rsidP="00DD018E">
      <w:pPr>
        <w:pStyle w:val="PARAGRAPH"/>
        <w:ind w:firstLine="0"/>
        <w:rPr>
          <w:lang w:val="es-ES"/>
        </w:rPr>
      </w:pPr>
      <w:proofErr w:type="spellStart"/>
      <w:r>
        <w:rPr>
          <w:lang w:val="es-ES"/>
        </w:rPr>
        <w:t>First</w:t>
      </w:r>
      <w:proofErr w:type="spellEnd"/>
      <w:r>
        <w:rPr>
          <w:lang w:val="es-ES"/>
        </w:rPr>
        <w:t xml:space="preserve"> of </w:t>
      </w:r>
      <w:proofErr w:type="spellStart"/>
      <w:r>
        <w:rPr>
          <w:lang w:val="es-ES"/>
        </w:rPr>
        <w:t>all</w:t>
      </w:r>
      <w:proofErr w:type="spellEnd"/>
      <w:r>
        <w:rPr>
          <w:lang w:val="es-ES"/>
        </w:rPr>
        <w:t xml:space="preserve"> </w:t>
      </w:r>
      <w:proofErr w:type="spellStart"/>
      <w:r>
        <w:rPr>
          <w:lang w:val="es-ES"/>
        </w:rPr>
        <w:t>we</w:t>
      </w:r>
      <w:proofErr w:type="spellEnd"/>
      <w:r>
        <w:rPr>
          <w:lang w:val="es-ES"/>
        </w:rPr>
        <w:t xml:space="preserve"> </w:t>
      </w:r>
      <w:proofErr w:type="spellStart"/>
      <w:r>
        <w:rPr>
          <w:lang w:val="es-ES"/>
        </w:rPr>
        <w:t>merged</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weather</w:t>
      </w:r>
      <w:proofErr w:type="spellEnd"/>
      <w:r>
        <w:rPr>
          <w:lang w:val="es-ES"/>
        </w:rPr>
        <w:t xml:space="preserve"> </w:t>
      </w:r>
      <w:proofErr w:type="spellStart"/>
      <w:r>
        <w:rPr>
          <w:lang w:val="es-ES"/>
        </w:rPr>
        <w:t>dataframe</w:t>
      </w:r>
      <w:proofErr w:type="spellEnd"/>
      <w:r>
        <w:rPr>
          <w:lang w:val="es-ES"/>
        </w:rPr>
        <w:t xml:space="preserve"> to </w:t>
      </w:r>
      <w:proofErr w:type="spellStart"/>
      <w:r>
        <w:rPr>
          <w:lang w:val="es-ES"/>
        </w:rPr>
        <w:t>the</w:t>
      </w:r>
      <w:proofErr w:type="spellEnd"/>
      <w:r>
        <w:rPr>
          <w:lang w:val="es-ES"/>
        </w:rPr>
        <w:t xml:space="preserve"> </w:t>
      </w:r>
      <w:proofErr w:type="spellStart"/>
      <w:r>
        <w:rPr>
          <w:lang w:val="es-ES"/>
        </w:rPr>
        <w:t>power</w:t>
      </w:r>
      <w:proofErr w:type="spellEnd"/>
      <w:r>
        <w:rPr>
          <w:lang w:val="es-ES"/>
        </w:rPr>
        <w:t xml:space="preserve"> </w:t>
      </w:r>
      <w:proofErr w:type="spellStart"/>
      <w:r>
        <w:rPr>
          <w:lang w:val="es-ES"/>
        </w:rPr>
        <w:t>yield</w:t>
      </w:r>
      <w:proofErr w:type="spellEnd"/>
      <w:r>
        <w:rPr>
          <w:lang w:val="es-ES"/>
        </w:rPr>
        <w:t xml:space="preserve"> </w:t>
      </w:r>
      <w:proofErr w:type="spellStart"/>
      <w:r>
        <w:rPr>
          <w:lang w:val="es-ES"/>
        </w:rPr>
        <w:t>dataset</w:t>
      </w:r>
      <w:proofErr w:type="spellEnd"/>
      <w:r w:rsidR="004A7C3E">
        <w:rPr>
          <w:lang w:val="es-ES"/>
        </w:rPr>
        <w:t xml:space="preserve">, </w:t>
      </w:r>
      <w:proofErr w:type="spellStart"/>
      <w:r w:rsidR="004A7C3E">
        <w:rPr>
          <w:lang w:val="es-ES"/>
        </w:rPr>
        <w:t>that</w:t>
      </w:r>
      <w:proofErr w:type="spellEnd"/>
      <w:r w:rsidR="004A7C3E">
        <w:rPr>
          <w:lang w:val="es-ES"/>
        </w:rPr>
        <w:t xml:space="preserve"> </w:t>
      </w:r>
      <w:proofErr w:type="spellStart"/>
      <w:r w:rsidR="004A7C3E">
        <w:rPr>
          <w:lang w:val="es-ES"/>
        </w:rPr>
        <w:t>could</w:t>
      </w:r>
      <w:proofErr w:type="spellEnd"/>
      <w:r w:rsidR="004A7C3E">
        <w:rPr>
          <w:lang w:val="es-ES"/>
        </w:rPr>
        <w:t xml:space="preserve"> </w:t>
      </w:r>
      <w:proofErr w:type="spellStart"/>
      <w:r w:rsidR="004A7C3E">
        <w:rPr>
          <w:lang w:val="es-ES"/>
        </w:rPr>
        <w:t>give</w:t>
      </w:r>
      <w:proofErr w:type="spellEnd"/>
      <w:r w:rsidR="004A7C3E">
        <w:rPr>
          <w:lang w:val="es-ES"/>
        </w:rPr>
        <w:t xml:space="preserve"> </w:t>
      </w:r>
      <w:proofErr w:type="spellStart"/>
      <w:r w:rsidR="004A7C3E">
        <w:rPr>
          <w:lang w:val="es-ES"/>
        </w:rPr>
        <w:t>the</w:t>
      </w:r>
      <w:proofErr w:type="spellEnd"/>
      <w:r w:rsidR="004A7C3E">
        <w:rPr>
          <w:lang w:val="es-ES"/>
        </w:rPr>
        <w:t xml:space="preserve"> </w:t>
      </w:r>
      <w:proofErr w:type="spellStart"/>
      <w:r w:rsidR="004A7C3E">
        <w:rPr>
          <w:lang w:val="es-ES"/>
        </w:rPr>
        <w:t>models</w:t>
      </w:r>
      <w:proofErr w:type="spellEnd"/>
      <w:r w:rsidR="004A7C3E">
        <w:rPr>
          <w:lang w:val="es-ES"/>
        </w:rPr>
        <w:t xml:space="preserve"> more </w:t>
      </w:r>
      <w:proofErr w:type="spellStart"/>
      <w:r w:rsidR="004A7C3E">
        <w:rPr>
          <w:lang w:val="es-ES"/>
        </w:rPr>
        <w:t>information</w:t>
      </w:r>
      <w:proofErr w:type="spellEnd"/>
      <w:r w:rsidR="004A7C3E">
        <w:rPr>
          <w:lang w:val="es-ES"/>
        </w:rPr>
        <w:t xml:space="preserve"> </w:t>
      </w:r>
      <w:proofErr w:type="spellStart"/>
      <w:r w:rsidR="004A7C3E">
        <w:rPr>
          <w:lang w:val="es-ES"/>
        </w:rPr>
        <w:t>about</w:t>
      </w:r>
      <w:proofErr w:type="spellEnd"/>
      <w:r w:rsidR="004A7C3E">
        <w:rPr>
          <w:lang w:val="es-ES"/>
        </w:rPr>
        <w:t xml:space="preserve"> </w:t>
      </w:r>
      <w:proofErr w:type="spellStart"/>
      <w:r w:rsidR="004A7C3E">
        <w:rPr>
          <w:lang w:val="es-ES"/>
        </w:rPr>
        <w:t>future</w:t>
      </w:r>
      <w:proofErr w:type="spellEnd"/>
      <w:r w:rsidR="004A7C3E">
        <w:rPr>
          <w:lang w:val="es-ES"/>
        </w:rPr>
        <w:t xml:space="preserve"> </w:t>
      </w:r>
      <w:proofErr w:type="spellStart"/>
      <w:r w:rsidR="004A7C3E">
        <w:rPr>
          <w:lang w:val="es-ES"/>
        </w:rPr>
        <w:t>values</w:t>
      </w:r>
      <w:proofErr w:type="spellEnd"/>
      <w:r w:rsidR="004A7C3E">
        <w:rPr>
          <w:lang w:val="es-ES"/>
        </w:rPr>
        <w:t xml:space="preserve"> </w:t>
      </w:r>
      <w:proofErr w:type="spellStart"/>
      <w:r w:rsidR="004A7C3E">
        <w:rPr>
          <w:lang w:val="es-ES"/>
        </w:rPr>
        <w:t>since</w:t>
      </w:r>
      <w:proofErr w:type="spellEnd"/>
      <w:r w:rsidR="004A7C3E">
        <w:rPr>
          <w:lang w:val="es-ES"/>
        </w:rPr>
        <w:t xml:space="preserve"> </w:t>
      </w:r>
      <w:proofErr w:type="spellStart"/>
      <w:r w:rsidR="004A7C3E">
        <w:rPr>
          <w:lang w:val="es-ES"/>
        </w:rPr>
        <w:t>higher</w:t>
      </w:r>
      <w:proofErr w:type="spellEnd"/>
      <w:r w:rsidR="004A7C3E">
        <w:rPr>
          <w:lang w:val="es-ES"/>
        </w:rPr>
        <w:t xml:space="preserve"> solar </w:t>
      </w:r>
      <w:proofErr w:type="spellStart"/>
      <w:r w:rsidR="004A7C3E">
        <w:rPr>
          <w:lang w:val="es-ES"/>
        </w:rPr>
        <w:t>irradiance</w:t>
      </w:r>
      <w:proofErr w:type="spellEnd"/>
      <w:r w:rsidR="004A7C3E">
        <w:rPr>
          <w:lang w:val="es-ES"/>
        </w:rPr>
        <w:t xml:space="preserve"> and </w:t>
      </w:r>
      <w:proofErr w:type="spellStart"/>
      <w:r w:rsidR="00EE219D">
        <w:rPr>
          <w:lang w:val="es-ES"/>
        </w:rPr>
        <w:t>temperature</w:t>
      </w:r>
      <w:proofErr w:type="spellEnd"/>
      <w:r w:rsidR="00EE219D">
        <w:rPr>
          <w:lang w:val="es-ES"/>
        </w:rPr>
        <w:t xml:space="preserve"> </w:t>
      </w:r>
      <w:proofErr w:type="spellStart"/>
      <w:r w:rsidR="00EE219D">
        <w:rPr>
          <w:lang w:val="es-ES"/>
        </w:rPr>
        <w:t>translates</w:t>
      </w:r>
      <w:proofErr w:type="spellEnd"/>
      <w:r w:rsidR="00EE219D">
        <w:rPr>
          <w:lang w:val="es-ES"/>
        </w:rPr>
        <w:t xml:space="preserve"> </w:t>
      </w:r>
      <w:proofErr w:type="spellStart"/>
      <w:r w:rsidR="00EE219D">
        <w:rPr>
          <w:lang w:val="es-ES"/>
        </w:rPr>
        <w:t>into</w:t>
      </w:r>
      <w:proofErr w:type="spellEnd"/>
      <w:r w:rsidR="00EE219D">
        <w:rPr>
          <w:lang w:val="es-ES"/>
        </w:rPr>
        <w:t xml:space="preserve"> more </w:t>
      </w:r>
      <w:proofErr w:type="spellStart"/>
      <w:r w:rsidR="00EE219D">
        <w:rPr>
          <w:lang w:val="es-ES"/>
        </w:rPr>
        <w:t>power</w:t>
      </w:r>
      <w:proofErr w:type="spellEnd"/>
      <w:r w:rsidR="00EE219D">
        <w:rPr>
          <w:lang w:val="es-ES"/>
        </w:rPr>
        <w:t xml:space="preserve"> output.</w:t>
      </w:r>
    </w:p>
    <w:p w14:paraId="4DDC3A6C" w14:textId="14BA136F" w:rsidR="00A51C36" w:rsidRDefault="00A51C36" w:rsidP="00DD018E">
      <w:pPr>
        <w:pStyle w:val="PARAGRAPH"/>
        <w:ind w:firstLine="0"/>
        <w:rPr>
          <w:lang w:val="es-ES"/>
        </w:rPr>
      </w:pPr>
    </w:p>
    <w:p w14:paraId="418846C4" w14:textId="6D030126" w:rsidR="00A51C36" w:rsidRDefault="001E6189" w:rsidP="00DD018E">
      <w:pPr>
        <w:pStyle w:val="PARAGRAPH"/>
        <w:ind w:firstLine="0"/>
        <w:rPr>
          <w:lang w:val="es-ES"/>
        </w:rPr>
      </w:pPr>
      <w:proofErr w:type="spellStart"/>
      <w:r>
        <w:rPr>
          <w:lang w:val="es-ES"/>
        </w:rPr>
        <w:t>After</w:t>
      </w:r>
      <w:proofErr w:type="spellEnd"/>
      <w:r>
        <w:rPr>
          <w:lang w:val="es-ES"/>
        </w:rPr>
        <w:t xml:space="preserve"> </w:t>
      </w:r>
      <w:proofErr w:type="spellStart"/>
      <w:r>
        <w:rPr>
          <w:lang w:val="es-ES"/>
        </w:rPr>
        <w:t>this</w:t>
      </w:r>
      <w:proofErr w:type="spellEnd"/>
      <w:r w:rsidR="00A51C36">
        <w:rPr>
          <w:lang w:val="es-ES"/>
        </w:rPr>
        <w:t xml:space="preserve">, </w:t>
      </w:r>
      <w:proofErr w:type="spellStart"/>
      <w:r w:rsidR="00A51C36">
        <w:rPr>
          <w:lang w:val="es-ES"/>
        </w:rPr>
        <w:t>we</w:t>
      </w:r>
      <w:proofErr w:type="spellEnd"/>
      <w:r w:rsidR="00A51C36">
        <w:rPr>
          <w:lang w:val="es-ES"/>
        </w:rPr>
        <w:t xml:space="preserve"> </w:t>
      </w:r>
      <w:proofErr w:type="spellStart"/>
      <w:r w:rsidR="00A51C36">
        <w:rPr>
          <w:lang w:val="es-ES"/>
        </w:rPr>
        <w:t>split</w:t>
      </w:r>
      <w:proofErr w:type="spellEnd"/>
      <w:r w:rsidR="00A51C36">
        <w:rPr>
          <w:lang w:val="es-ES"/>
        </w:rPr>
        <w:t xml:space="preserve"> </w:t>
      </w:r>
      <w:proofErr w:type="spellStart"/>
      <w:r w:rsidR="00A51C36">
        <w:rPr>
          <w:lang w:val="es-ES"/>
        </w:rPr>
        <w:t>the</w:t>
      </w:r>
      <w:proofErr w:type="spellEnd"/>
      <w:r w:rsidR="00A51C36">
        <w:rPr>
          <w:lang w:val="es-ES"/>
        </w:rPr>
        <w:t xml:space="preserve"> </w:t>
      </w:r>
      <w:proofErr w:type="spellStart"/>
      <w:r w:rsidR="00A51C36">
        <w:rPr>
          <w:lang w:val="es-ES"/>
        </w:rPr>
        <w:t>datetime</w:t>
      </w:r>
      <w:proofErr w:type="spellEnd"/>
      <w:r w:rsidR="00A51C36">
        <w:rPr>
          <w:lang w:val="es-ES"/>
        </w:rPr>
        <w:t xml:space="preserve"> </w:t>
      </w:r>
      <w:proofErr w:type="spellStart"/>
      <w:r w:rsidR="00A51C36">
        <w:rPr>
          <w:lang w:val="es-ES"/>
        </w:rPr>
        <w:t>feature</w:t>
      </w:r>
      <w:proofErr w:type="spellEnd"/>
      <w:r w:rsidR="00A51C36">
        <w:rPr>
          <w:lang w:val="es-ES"/>
        </w:rPr>
        <w:t xml:space="preserve"> </w:t>
      </w:r>
      <w:proofErr w:type="spellStart"/>
      <w:r w:rsidR="00A51C36">
        <w:rPr>
          <w:lang w:val="es-ES"/>
        </w:rPr>
        <w:t>into</w:t>
      </w:r>
      <w:proofErr w:type="spellEnd"/>
      <w:r w:rsidR="00A51C36">
        <w:rPr>
          <w:lang w:val="es-ES"/>
        </w:rPr>
        <w:t xml:space="preserve"> </w:t>
      </w:r>
      <w:proofErr w:type="spellStart"/>
      <w:r w:rsidR="00A51C36">
        <w:rPr>
          <w:lang w:val="es-ES"/>
        </w:rPr>
        <w:t>different</w:t>
      </w:r>
      <w:proofErr w:type="spellEnd"/>
      <w:r w:rsidR="00A51C36">
        <w:rPr>
          <w:lang w:val="es-ES"/>
        </w:rPr>
        <w:t xml:space="preserve"> </w:t>
      </w:r>
      <w:proofErr w:type="spellStart"/>
      <w:r w:rsidR="00A51C36">
        <w:rPr>
          <w:lang w:val="es-ES"/>
        </w:rPr>
        <w:t>columns</w:t>
      </w:r>
      <w:proofErr w:type="spellEnd"/>
      <w:r w:rsidR="00A51C36">
        <w:rPr>
          <w:lang w:val="es-ES"/>
        </w:rPr>
        <w:t xml:space="preserve"> </w:t>
      </w:r>
      <w:proofErr w:type="spellStart"/>
      <w:r w:rsidR="00A51C36">
        <w:rPr>
          <w:lang w:val="es-ES"/>
        </w:rPr>
        <w:t>for</w:t>
      </w:r>
      <w:proofErr w:type="spellEnd"/>
      <w:r w:rsidR="00A51C36">
        <w:rPr>
          <w:lang w:val="es-ES"/>
        </w:rPr>
        <w:t xml:space="preserve"> </w:t>
      </w:r>
      <w:proofErr w:type="spellStart"/>
      <w:r w:rsidR="00A51C36">
        <w:rPr>
          <w:lang w:val="es-ES"/>
        </w:rPr>
        <w:t>months</w:t>
      </w:r>
      <w:proofErr w:type="spellEnd"/>
      <w:r w:rsidR="00A51C36">
        <w:rPr>
          <w:lang w:val="es-ES"/>
        </w:rPr>
        <w:t xml:space="preserve">, </w:t>
      </w:r>
      <w:proofErr w:type="spellStart"/>
      <w:r w:rsidR="00A51C36">
        <w:rPr>
          <w:lang w:val="es-ES"/>
        </w:rPr>
        <w:t>days</w:t>
      </w:r>
      <w:proofErr w:type="spellEnd"/>
      <w:r w:rsidR="00A51C36">
        <w:rPr>
          <w:lang w:val="es-ES"/>
        </w:rPr>
        <w:t xml:space="preserve">, </w:t>
      </w:r>
      <w:proofErr w:type="spellStart"/>
      <w:r w:rsidR="00A51C36">
        <w:rPr>
          <w:lang w:val="es-ES"/>
        </w:rPr>
        <w:t>hours</w:t>
      </w:r>
      <w:proofErr w:type="spellEnd"/>
      <w:r w:rsidR="00A51C36">
        <w:rPr>
          <w:lang w:val="es-ES"/>
        </w:rPr>
        <w:t xml:space="preserve"> and minutes.</w:t>
      </w:r>
      <w:r w:rsidR="00FD303C">
        <w:rPr>
          <w:lang w:val="es-ES"/>
        </w:rPr>
        <w:t xml:space="preserve"> </w:t>
      </w:r>
      <w:proofErr w:type="spellStart"/>
      <w:r w:rsidR="00FD303C">
        <w:rPr>
          <w:lang w:val="es-ES"/>
        </w:rPr>
        <w:t>That</w:t>
      </w:r>
      <w:proofErr w:type="spellEnd"/>
      <w:r w:rsidR="00FD303C">
        <w:rPr>
          <w:lang w:val="es-ES"/>
        </w:rPr>
        <w:t xml:space="preserve"> </w:t>
      </w:r>
      <w:proofErr w:type="spellStart"/>
      <w:r w:rsidR="00FD303C">
        <w:rPr>
          <w:lang w:val="es-ES"/>
        </w:rPr>
        <w:t>is</w:t>
      </w:r>
      <w:proofErr w:type="spellEnd"/>
      <w:r w:rsidR="00FD303C">
        <w:rPr>
          <w:lang w:val="es-ES"/>
        </w:rPr>
        <w:t xml:space="preserve"> to </w:t>
      </w:r>
      <w:proofErr w:type="spellStart"/>
      <w:r w:rsidR="00FD303C">
        <w:rPr>
          <w:lang w:val="es-ES"/>
        </w:rPr>
        <w:t>make</w:t>
      </w:r>
      <w:proofErr w:type="spellEnd"/>
      <w:r w:rsidR="00FD303C">
        <w:rPr>
          <w:lang w:val="es-ES"/>
        </w:rPr>
        <w:t xml:space="preserve"> a </w:t>
      </w:r>
      <w:proofErr w:type="spellStart"/>
      <w:r w:rsidR="00FD303C">
        <w:rPr>
          <w:lang w:val="es-ES"/>
        </w:rPr>
        <w:t>dataset</w:t>
      </w:r>
      <w:proofErr w:type="spellEnd"/>
      <w:r w:rsidR="00FD303C">
        <w:rPr>
          <w:lang w:val="es-ES"/>
        </w:rPr>
        <w:t xml:space="preserve"> </w:t>
      </w:r>
      <w:proofErr w:type="spellStart"/>
      <w:r w:rsidR="00FD303C">
        <w:rPr>
          <w:lang w:val="es-ES"/>
        </w:rPr>
        <w:t>that</w:t>
      </w:r>
      <w:proofErr w:type="spellEnd"/>
      <w:r w:rsidR="00FD303C">
        <w:rPr>
          <w:lang w:val="es-ES"/>
        </w:rPr>
        <w:t xml:space="preserve"> </w:t>
      </w:r>
      <w:proofErr w:type="spellStart"/>
      <w:r w:rsidR="00FD303C">
        <w:rPr>
          <w:lang w:val="es-ES"/>
        </w:rPr>
        <w:t>only</w:t>
      </w:r>
      <w:proofErr w:type="spellEnd"/>
      <w:r w:rsidR="00FD303C">
        <w:rPr>
          <w:lang w:val="es-ES"/>
        </w:rPr>
        <w:t xml:space="preserve"> </w:t>
      </w:r>
      <w:proofErr w:type="spellStart"/>
      <w:r w:rsidR="00FD303C">
        <w:rPr>
          <w:lang w:val="es-ES"/>
        </w:rPr>
        <w:t>consists</w:t>
      </w:r>
      <w:proofErr w:type="spellEnd"/>
      <w:r w:rsidR="00FD303C">
        <w:rPr>
          <w:lang w:val="es-ES"/>
        </w:rPr>
        <w:t xml:space="preserve"> of </w:t>
      </w:r>
      <w:proofErr w:type="spellStart"/>
      <w:r w:rsidR="00FD303C">
        <w:rPr>
          <w:lang w:val="es-ES"/>
        </w:rPr>
        <w:t>numerical</w:t>
      </w:r>
      <w:proofErr w:type="spellEnd"/>
      <w:r w:rsidR="00FD303C">
        <w:rPr>
          <w:lang w:val="es-ES"/>
        </w:rPr>
        <w:t xml:space="preserve"> </w:t>
      </w:r>
      <w:proofErr w:type="spellStart"/>
      <w:r w:rsidR="00FD303C">
        <w:rPr>
          <w:lang w:val="es-ES"/>
        </w:rPr>
        <w:t>values</w:t>
      </w:r>
      <w:proofErr w:type="spellEnd"/>
      <w:r w:rsidR="00FD303C">
        <w:rPr>
          <w:lang w:val="es-ES"/>
        </w:rPr>
        <w:t xml:space="preserve"> and to </w:t>
      </w:r>
      <w:proofErr w:type="spellStart"/>
      <w:r w:rsidR="00FD303C">
        <w:rPr>
          <w:lang w:val="es-ES"/>
        </w:rPr>
        <w:t>provide</w:t>
      </w:r>
      <w:proofErr w:type="spellEnd"/>
      <w:r w:rsidR="00FD303C">
        <w:rPr>
          <w:lang w:val="es-ES"/>
        </w:rPr>
        <w:t xml:space="preserve"> a </w:t>
      </w:r>
      <w:proofErr w:type="spellStart"/>
      <w:r w:rsidR="00FD303C">
        <w:rPr>
          <w:lang w:val="es-ES"/>
        </w:rPr>
        <w:t>seasonal</w:t>
      </w:r>
      <w:proofErr w:type="spellEnd"/>
      <w:proofErr w:type="gramStart"/>
      <w:r w:rsidR="00D65AF4">
        <w:rPr>
          <w:lang w:val="es-ES"/>
        </w:rPr>
        <w:t>/</w:t>
      </w:r>
      <w:r w:rsidR="00FD303C">
        <w:rPr>
          <w:lang w:val="es-ES"/>
        </w:rPr>
        <w:t xml:space="preserve">  </w:t>
      </w:r>
      <w:proofErr w:type="spellStart"/>
      <w:r w:rsidR="00FD303C">
        <w:rPr>
          <w:lang w:val="es-ES"/>
        </w:rPr>
        <w:t>cyclic</w:t>
      </w:r>
      <w:proofErr w:type="spellEnd"/>
      <w:proofErr w:type="gramEnd"/>
      <w:r w:rsidR="00FD303C">
        <w:rPr>
          <w:lang w:val="es-ES"/>
        </w:rPr>
        <w:t xml:space="preserve"> </w:t>
      </w:r>
      <w:proofErr w:type="spellStart"/>
      <w:r w:rsidR="00FD303C">
        <w:rPr>
          <w:lang w:val="es-ES"/>
        </w:rPr>
        <w:t>trend</w:t>
      </w:r>
      <w:proofErr w:type="spellEnd"/>
      <w:r w:rsidR="00FD303C">
        <w:rPr>
          <w:lang w:val="es-ES"/>
        </w:rPr>
        <w:t xml:space="preserve"> to </w:t>
      </w:r>
      <w:proofErr w:type="spellStart"/>
      <w:r w:rsidR="00FD303C">
        <w:rPr>
          <w:lang w:val="es-ES"/>
        </w:rPr>
        <w:t>the</w:t>
      </w:r>
      <w:proofErr w:type="spellEnd"/>
      <w:r w:rsidR="00FD303C">
        <w:rPr>
          <w:lang w:val="es-ES"/>
        </w:rPr>
        <w:t xml:space="preserve"> data.</w:t>
      </w:r>
    </w:p>
    <w:p w14:paraId="4A63FCB5" w14:textId="77777777" w:rsidR="00464AAE" w:rsidRDefault="00464AAE" w:rsidP="00DD018E">
      <w:pPr>
        <w:pStyle w:val="PARAGRAPH"/>
        <w:ind w:firstLine="0"/>
        <w:rPr>
          <w:lang w:val="es-ES"/>
        </w:rPr>
      </w:pPr>
    </w:p>
    <w:p w14:paraId="1743BD9F" w14:textId="3503192F" w:rsidR="00D65AF4" w:rsidRDefault="00AC242A" w:rsidP="00DD018E">
      <w:pPr>
        <w:pStyle w:val="PARAGRAPH"/>
        <w:ind w:firstLine="0"/>
        <w:rPr>
          <w:lang w:val="es-ES"/>
        </w:rPr>
      </w:pPr>
      <w:proofErr w:type="spellStart"/>
      <w:r>
        <w:rPr>
          <w:lang w:val="es-ES"/>
        </w:rPr>
        <w:t>Last</w:t>
      </w:r>
      <w:proofErr w:type="spellEnd"/>
      <w:r>
        <w:rPr>
          <w:lang w:val="es-ES"/>
        </w:rPr>
        <w:t xml:space="preserve">, </w:t>
      </w:r>
      <w:proofErr w:type="spellStart"/>
      <w:r w:rsidR="00D65AF4">
        <w:rPr>
          <w:lang w:val="es-ES"/>
        </w:rPr>
        <w:t>we</w:t>
      </w:r>
      <w:proofErr w:type="spellEnd"/>
      <w:r w:rsidR="00D65AF4">
        <w:rPr>
          <w:lang w:val="es-ES"/>
        </w:rPr>
        <w:t xml:space="preserve"> </w:t>
      </w:r>
      <w:proofErr w:type="spellStart"/>
      <w:r w:rsidR="00D65AF4">
        <w:rPr>
          <w:lang w:val="es-ES"/>
        </w:rPr>
        <w:t>want</w:t>
      </w:r>
      <w:proofErr w:type="spellEnd"/>
      <w:r w:rsidR="000B2F97">
        <w:rPr>
          <w:lang w:val="es-ES"/>
        </w:rPr>
        <w:t xml:space="preserve"> to </w:t>
      </w:r>
      <w:proofErr w:type="spellStart"/>
      <w:r w:rsidR="000B2F97">
        <w:rPr>
          <w:lang w:val="es-ES"/>
        </w:rPr>
        <w:t>apply</w:t>
      </w:r>
      <w:proofErr w:type="spellEnd"/>
      <w:r w:rsidR="000B2F97">
        <w:rPr>
          <w:lang w:val="es-ES"/>
        </w:rPr>
        <w:t xml:space="preserve"> a </w:t>
      </w:r>
      <w:proofErr w:type="spellStart"/>
      <w:r w:rsidR="000B2F97">
        <w:rPr>
          <w:lang w:val="es-ES"/>
        </w:rPr>
        <w:t>technique</w:t>
      </w:r>
      <w:proofErr w:type="spellEnd"/>
      <w:r w:rsidR="000B2F97">
        <w:rPr>
          <w:lang w:val="es-ES"/>
        </w:rPr>
        <w:t xml:space="preserve"> </w:t>
      </w:r>
      <w:proofErr w:type="spellStart"/>
      <w:r w:rsidR="000B2F97">
        <w:rPr>
          <w:lang w:val="es-ES"/>
        </w:rPr>
        <w:t>common</w:t>
      </w:r>
      <w:proofErr w:type="spellEnd"/>
      <w:r w:rsidR="000B2F97">
        <w:rPr>
          <w:lang w:val="es-ES"/>
        </w:rPr>
        <w:t xml:space="preserve"> in </w:t>
      </w:r>
      <w:proofErr w:type="spellStart"/>
      <w:r w:rsidR="000B2F97">
        <w:rPr>
          <w:lang w:val="es-ES"/>
        </w:rPr>
        <w:t>the</w:t>
      </w:r>
      <w:proofErr w:type="spellEnd"/>
      <w:r w:rsidR="000B2F97">
        <w:rPr>
          <w:lang w:val="es-ES"/>
        </w:rPr>
        <w:t xml:space="preserve"> </w:t>
      </w:r>
      <w:proofErr w:type="spellStart"/>
      <w:r w:rsidR="000B2F97">
        <w:rPr>
          <w:lang w:val="es-ES"/>
        </w:rPr>
        <w:t>study</w:t>
      </w:r>
      <w:proofErr w:type="spellEnd"/>
      <w:r w:rsidR="000B2F97">
        <w:rPr>
          <w:lang w:val="es-ES"/>
        </w:rPr>
        <w:t xml:space="preserve"> of time series</w:t>
      </w:r>
      <w:r w:rsidR="00464AAE">
        <w:rPr>
          <w:lang w:val="es-ES"/>
        </w:rPr>
        <w:t>,</w:t>
      </w:r>
      <w:r w:rsidR="000B2F97">
        <w:rPr>
          <w:lang w:val="es-ES"/>
        </w:rPr>
        <w:t xml:space="preserve"> </w:t>
      </w:r>
      <w:proofErr w:type="spellStart"/>
      <w:r w:rsidR="000B2F97">
        <w:rPr>
          <w:lang w:val="es-ES"/>
        </w:rPr>
        <w:t>which</w:t>
      </w:r>
      <w:proofErr w:type="spellEnd"/>
      <w:r w:rsidR="000B2F97">
        <w:rPr>
          <w:lang w:val="es-ES"/>
        </w:rPr>
        <w:t xml:space="preserve"> </w:t>
      </w:r>
      <w:proofErr w:type="spellStart"/>
      <w:r w:rsidR="000B2F97">
        <w:rPr>
          <w:lang w:val="es-ES"/>
        </w:rPr>
        <w:t>is</w:t>
      </w:r>
      <w:proofErr w:type="spellEnd"/>
      <w:r w:rsidR="000B2F97">
        <w:rPr>
          <w:lang w:val="es-ES"/>
        </w:rPr>
        <w:t xml:space="preserve"> </w:t>
      </w:r>
      <w:proofErr w:type="spellStart"/>
      <w:r w:rsidR="000B2F97">
        <w:rPr>
          <w:lang w:val="es-ES"/>
        </w:rPr>
        <w:t>called</w:t>
      </w:r>
      <w:proofErr w:type="spellEnd"/>
      <w:r w:rsidR="000B2F97">
        <w:rPr>
          <w:lang w:val="es-ES"/>
        </w:rPr>
        <w:t xml:space="preserve"> </w:t>
      </w:r>
      <w:proofErr w:type="spellStart"/>
      <w:r w:rsidR="000B2F97">
        <w:rPr>
          <w:lang w:val="es-ES"/>
        </w:rPr>
        <w:t>lagging</w:t>
      </w:r>
      <w:proofErr w:type="spellEnd"/>
      <w:r w:rsidR="000B2F97">
        <w:rPr>
          <w:lang w:val="es-ES"/>
        </w:rPr>
        <w:t xml:space="preserve"> </w:t>
      </w:r>
      <w:proofErr w:type="spellStart"/>
      <w:r w:rsidR="000B2F97">
        <w:rPr>
          <w:lang w:val="es-ES"/>
        </w:rPr>
        <w:t>features</w:t>
      </w:r>
      <w:proofErr w:type="spellEnd"/>
      <w:r w:rsidR="000B2F97">
        <w:rPr>
          <w:lang w:val="es-ES"/>
        </w:rPr>
        <w:t xml:space="preserve">. </w:t>
      </w:r>
      <w:proofErr w:type="spellStart"/>
      <w:r w:rsidR="000B2F97">
        <w:rPr>
          <w:lang w:val="es-ES"/>
        </w:rPr>
        <w:t>Th</w:t>
      </w:r>
      <w:r w:rsidR="00D817B8">
        <w:rPr>
          <w:lang w:val="es-ES"/>
        </w:rPr>
        <w:t>e</w:t>
      </w:r>
      <w:proofErr w:type="spellEnd"/>
      <w:r w:rsidR="00D817B8">
        <w:rPr>
          <w:lang w:val="es-ES"/>
        </w:rPr>
        <w:t xml:space="preserve"> </w:t>
      </w:r>
      <w:proofErr w:type="spellStart"/>
      <w:r w:rsidR="00D817B8">
        <w:rPr>
          <w:lang w:val="es-ES"/>
        </w:rPr>
        <w:t>way</w:t>
      </w:r>
      <w:proofErr w:type="spellEnd"/>
      <w:r w:rsidR="00D817B8">
        <w:rPr>
          <w:lang w:val="es-ES"/>
        </w:rPr>
        <w:t xml:space="preserve"> </w:t>
      </w:r>
      <w:proofErr w:type="spellStart"/>
      <w:r w:rsidR="00D817B8">
        <w:rPr>
          <w:lang w:val="es-ES"/>
        </w:rPr>
        <w:t>this</w:t>
      </w:r>
      <w:proofErr w:type="spellEnd"/>
      <w:r w:rsidR="00D817B8">
        <w:rPr>
          <w:lang w:val="es-ES"/>
        </w:rPr>
        <w:t xml:space="preserve"> </w:t>
      </w:r>
      <w:proofErr w:type="spellStart"/>
      <w:r w:rsidR="00D817B8">
        <w:rPr>
          <w:lang w:val="es-ES"/>
        </w:rPr>
        <w:t>works</w:t>
      </w:r>
      <w:proofErr w:type="spellEnd"/>
      <w:r w:rsidR="00D817B8">
        <w:rPr>
          <w:lang w:val="es-ES"/>
        </w:rPr>
        <w:t xml:space="preserve"> </w:t>
      </w:r>
      <w:proofErr w:type="spellStart"/>
      <w:r w:rsidR="00D817B8">
        <w:rPr>
          <w:lang w:val="es-ES"/>
        </w:rPr>
        <w:t>is</w:t>
      </w:r>
      <w:proofErr w:type="spellEnd"/>
      <w:r w:rsidR="00D817B8">
        <w:rPr>
          <w:lang w:val="es-ES"/>
        </w:rPr>
        <w:t xml:space="preserve"> to </w:t>
      </w:r>
      <w:proofErr w:type="spellStart"/>
      <w:r w:rsidR="00D817B8">
        <w:rPr>
          <w:lang w:val="es-ES"/>
        </w:rPr>
        <w:t>make</w:t>
      </w:r>
      <w:proofErr w:type="spellEnd"/>
      <w:r w:rsidR="00D817B8">
        <w:rPr>
          <w:lang w:val="es-ES"/>
        </w:rPr>
        <w:t xml:space="preserve"> N new </w:t>
      </w:r>
      <w:proofErr w:type="spellStart"/>
      <w:r w:rsidR="00D817B8">
        <w:rPr>
          <w:lang w:val="es-ES"/>
        </w:rPr>
        <w:t>columns</w:t>
      </w:r>
      <w:proofErr w:type="spellEnd"/>
      <w:r w:rsidR="00D817B8">
        <w:rPr>
          <w:lang w:val="es-ES"/>
        </w:rPr>
        <w:t xml:space="preserve"> </w:t>
      </w:r>
      <w:proofErr w:type="spellStart"/>
      <w:r w:rsidR="00D817B8">
        <w:rPr>
          <w:lang w:val="es-ES"/>
        </w:rPr>
        <w:t>where</w:t>
      </w:r>
      <w:proofErr w:type="spellEnd"/>
      <w:r w:rsidR="00D817B8">
        <w:rPr>
          <w:lang w:val="es-ES"/>
        </w:rPr>
        <w:t xml:space="preserve"> </w:t>
      </w:r>
      <w:proofErr w:type="spellStart"/>
      <w:r w:rsidR="00D817B8">
        <w:rPr>
          <w:lang w:val="es-ES"/>
        </w:rPr>
        <w:t>we</w:t>
      </w:r>
      <w:proofErr w:type="spellEnd"/>
      <w:r w:rsidR="00D817B8">
        <w:rPr>
          <w:lang w:val="es-ES"/>
        </w:rPr>
        <w:t xml:space="preserve"> </w:t>
      </w:r>
      <w:proofErr w:type="spellStart"/>
      <w:r w:rsidR="00D817B8">
        <w:rPr>
          <w:lang w:val="es-ES"/>
        </w:rPr>
        <w:t>insert</w:t>
      </w:r>
      <w:proofErr w:type="spellEnd"/>
      <w:r w:rsidR="00D817B8">
        <w:rPr>
          <w:lang w:val="es-ES"/>
        </w:rPr>
        <w:t xml:space="preserve"> </w:t>
      </w:r>
      <w:proofErr w:type="spellStart"/>
      <w:r w:rsidR="00D817B8">
        <w:rPr>
          <w:lang w:val="es-ES"/>
        </w:rPr>
        <w:t>the</w:t>
      </w:r>
      <w:proofErr w:type="spellEnd"/>
      <w:r w:rsidR="00D817B8">
        <w:rPr>
          <w:lang w:val="es-ES"/>
        </w:rPr>
        <w:t xml:space="preserve"> n-</w:t>
      </w:r>
      <w:proofErr w:type="spellStart"/>
      <w:r w:rsidR="00D817B8">
        <w:rPr>
          <w:lang w:val="es-ES"/>
        </w:rPr>
        <w:t>th</w:t>
      </w:r>
      <w:proofErr w:type="spellEnd"/>
      <w:r w:rsidR="00D817B8">
        <w:rPr>
          <w:lang w:val="es-ES"/>
        </w:rPr>
        <w:t xml:space="preserve"> </w:t>
      </w:r>
      <w:proofErr w:type="spellStart"/>
      <w:r w:rsidR="00D817B8">
        <w:rPr>
          <w:lang w:val="es-ES"/>
        </w:rPr>
        <w:t>previous</w:t>
      </w:r>
      <w:proofErr w:type="spellEnd"/>
      <w:r w:rsidR="00D817B8">
        <w:rPr>
          <w:lang w:val="es-ES"/>
        </w:rPr>
        <w:t xml:space="preserve"> </w:t>
      </w:r>
      <w:proofErr w:type="spellStart"/>
      <w:r w:rsidR="00D817B8">
        <w:rPr>
          <w:lang w:val="es-ES"/>
        </w:rPr>
        <w:t>values</w:t>
      </w:r>
      <w:proofErr w:type="spellEnd"/>
      <w:r w:rsidR="00D817B8">
        <w:rPr>
          <w:lang w:val="es-ES"/>
        </w:rPr>
        <w:t xml:space="preserve"> </w:t>
      </w:r>
      <w:proofErr w:type="spellStart"/>
      <w:r w:rsidR="00D817B8">
        <w:rPr>
          <w:lang w:val="es-ES"/>
        </w:rPr>
        <w:t>relative</w:t>
      </w:r>
      <w:proofErr w:type="spellEnd"/>
      <w:r w:rsidR="00D817B8">
        <w:rPr>
          <w:lang w:val="es-ES"/>
        </w:rPr>
        <w:t xml:space="preserve"> to a </w:t>
      </w:r>
      <w:proofErr w:type="spellStart"/>
      <w:r w:rsidR="00D817B8">
        <w:rPr>
          <w:lang w:val="es-ES"/>
        </w:rPr>
        <w:t>sample</w:t>
      </w:r>
      <w:proofErr w:type="spellEnd"/>
      <w:r w:rsidR="00D817B8">
        <w:rPr>
          <w:lang w:val="es-ES"/>
        </w:rPr>
        <w:t xml:space="preserve"> T</w:t>
      </w:r>
      <w:r w:rsidR="00464AAE">
        <w:rPr>
          <w:lang w:val="es-ES"/>
        </w:rPr>
        <w:t>.</w:t>
      </w:r>
    </w:p>
    <w:p w14:paraId="0F691CB2" w14:textId="77777777" w:rsidR="00FD303C" w:rsidRDefault="00FD303C" w:rsidP="00DD018E">
      <w:pPr>
        <w:pStyle w:val="PARAGRAPH"/>
        <w:ind w:firstLine="0"/>
        <w:rPr>
          <w:lang w:val="es-ES"/>
        </w:rPr>
      </w:pPr>
    </w:p>
    <w:p w14:paraId="65341CFC" w14:textId="761CCAEB" w:rsidR="005E04B8" w:rsidRDefault="001E6189" w:rsidP="00DD018E">
      <w:pPr>
        <w:pStyle w:val="PARAGRAPH"/>
        <w:ind w:firstLine="0"/>
        <w:rPr>
          <w:lang w:val="es-ES"/>
        </w:rPr>
      </w:pPr>
      <w:r>
        <w:rPr>
          <w:lang w:val="es-ES"/>
        </w:rPr>
        <w:t xml:space="preserve">In </w:t>
      </w:r>
      <w:proofErr w:type="spellStart"/>
      <w:r w:rsidR="00AC242A">
        <w:rPr>
          <w:lang w:val="es-ES"/>
        </w:rPr>
        <w:t>this</w:t>
      </w:r>
      <w:proofErr w:type="spellEnd"/>
      <w:r w:rsidR="00AC242A">
        <w:rPr>
          <w:lang w:val="es-ES"/>
        </w:rPr>
        <w:t xml:space="preserve"> </w:t>
      </w:r>
      <w:proofErr w:type="spellStart"/>
      <w:r w:rsidR="00AC242A">
        <w:rPr>
          <w:lang w:val="es-ES"/>
        </w:rPr>
        <w:t>process</w:t>
      </w:r>
      <w:proofErr w:type="spellEnd"/>
      <w:r w:rsidR="00AC242A">
        <w:rPr>
          <w:lang w:val="es-ES"/>
        </w:rPr>
        <w:t xml:space="preserve"> </w:t>
      </w:r>
      <w:proofErr w:type="spellStart"/>
      <w:r>
        <w:rPr>
          <w:lang w:val="es-ES"/>
        </w:rPr>
        <w:t>we</w:t>
      </w:r>
      <w:proofErr w:type="spellEnd"/>
      <w:r w:rsidR="00AC242A">
        <w:rPr>
          <w:lang w:val="es-ES"/>
        </w:rPr>
        <w:t xml:space="preserve"> </w:t>
      </w:r>
      <w:proofErr w:type="spellStart"/>
      <w:r w:rsidR="00AC242A">
        <w:rPr>
          <w:lang w:val="es-ES"/>
        </w:rPr>
        <w:t>also</w:t>
      </w:r>
      <w:proofErr w:type="spellEnd"/>
      <w:r>
        <w:rPr>
          <w:lang w:val="es-ES"/>
        </w:rPr>
        <w:t xml:space="preserve"> removed </w:t>
      </w:r>
      <w:proofErr w:type="spellStart"/>
      <w:r>
        <w:rPr>
          <w:lang w:val="es-ES"/>
        </w:rPr>
        <w:t>unnecessary</w:t>
      </w:r>
      <w:proofErr w:type="spellEnd"/>
      <w:r>
        <w:rPr>
          <w:lang w:val="es-ES"/>
        </w:rPr>
        <w:t xml:space="preserve"> and </w:t>
      </w:r>
      <w:proofErr w:type="spellStart"/>
      <w:r w:rsidR="00AC242A">
        <w:rPr>
          <w:lang w:val="es-ES"/>
        </w:rPr>
        <w:t>un</w:t>
      </w:r>
      <w:r>
        <w:rPr>
          <w:lang w:val="es-ES"/>
        </w:rPr>
        <w:t>meaning</w:t>
      </w:r>
      <w:r w:rsidR="00AC242A">
        <w:rPr>
          <w:lang w:val="es-ES"/>
        </w:rPr>
        <w:t>ful</w:t>
      </w:r>
      <w:proofErr w:type="spellEnd"/>
      <w:r>
        <w:rPr>
          <w:lang w:val="es-ES"/>
        </w:rPr>
        <w:t xml:space="preserve"> </w:t>
      </w:r>
      <w:proofErr w:type="spellStart"/>
      <w:r>
        <w:rPr>
          <w:lang w:val="es-ES"/>
        </w:rPr>
        <w:t>features</w:t>
      </w:r>
      <w:proofErr w:type="spellEnd"/>
      <w:r>
        <w:rPr>
          <w:lang w:val="es-ES"/>
        </w:rPr>
        <w:t xml:space="preserve"> </w:t>
      </w:r>
      <w:proofErr w:type="spellStart"/>
      <w:r>
        <w:rPr>
          <w:lang w:val="es-ES"/>
        </w:rPr>
        <w:t>from</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dataset</w:t>
      </w:r>
      <w:proofErr w:type="spellEnd"/>
      <w:r>
        <w:rPr>
          <w:lang w:val="es-ES"/>
        </w:rPr>
        <w:t>.</w:t>
      </w:r>
    </w:p>
    <w:p w14:paraId="551D2D36" w14:textId="77777777" w:rsidR="005E04B8" w:rsidRDefault="005E04B8" w:rsidP="00DD018E">
      <w:pPr>
        <w:pStyle w:val="PARAGRAPH"/>
        <w:ind w:firstLine="0"/>
        <w:rPr>
          <w:lang w:val="es-ES"/>
        </w:rPr>
      </w:pPr>
    </w:p>
    <w:p w14:paraId="2781F197" w14:textId="2A996009" w:rsidR="00BA37EB" w:rsidRDefault="00E54C60" w:rsidP="00BA37EB">
      <w:pPr>
        <w:pStyle w:val="Ttulo1"/>
        <w:spacing w:line="240" w:lineRule="auto"/>
        <w:rPr>
          <w:color w:val="000000"/>
          <w:lang w:val="ca-ES"/>
        </w:rPr>
      </w:pPr>
      <w:r>
        <w:rPr>
          <w:color w:val="000000"/>
          <w:lang w:val="ca-ES"/>
        </w:rPr>
        <w:t>3</w:t>
      </w:r>
      <w:r w:rsidR="00BA37EB" w:rsidRPr="007738A2">
        <w:rPr>
          <w:color w:val="000000"/>
          <w:lang w:val="ca-ES"/>
        </w:rPr>
        <w:tab/>
      </w:r>
      <w:r w:rsidR="00862598">
        <w:rPr>
          <w:color w:val="000000"/>
          <w:lang w:val="ca-ES"/>
        </w:rPr>
        <w:t xml:space="preserve">Model </w:t>
      </w:r>
      <w:proofErr w:type="spellStart"/>
      <w:r w:rsidR="00862598">
        <w:rPr>
          <w:color w:val="000000"/>
          <w:lang w:val="ca-ES"/>
        </w:rPr>
        <w:t>and</w:t>
      </w:r>
      <w:proofErr w:type="spellEnd"/>
      <w:r w:rsidR="00862598">
        <w:rPr>
          <w:color w:val="000000"/>
          <w:lang w:val="ca-ES"/>
        </w:rPr>
        <w:t xml:space="preserve"> </w:t>
      </w:r>
      <w:proofErr w:type="spellStart"/>
      <w:r w:rsidR="00862598">
        <w:rPr>
          <w:color w:val="000000"/>
          <w:lang w:val="ca-ES"/>
        </w:rPr>
        <w:t>metric</w:t>
      </w:r>
      <w:proofErr w:type="spellEnd"/>
      <w:r w:rsidR="00862598">
        <w:rPr>
          <w:color w:val="000000"/>
          <w:lang w:val="ca-ES"/>
        </w:rPr>
        <w:t xml:space="preserve"> </w:t>
      </w:r>
      <w:proofErr w:type="spellStart"/>
      <w:r w:rsidR="00862598">
        <w:rPr>
          <w:color w:val="000000"/>
          <w:lang w:val="ca-ES"/>
        </w:rPr>
        <w:t>selection</w:t>
      </w:r>
      <w:proofErr w:type="spellEnd"/>
    </w:p>
    <w:p w14:paraId="38277AD6" w14:textId="77777777" w:rsidR="00704BAA" w:rsidRPr="00704BAA" w:rsidRDefault="00704BAA" w:rsidP="00704BAA">
      <w:pPr>
        <w:pStyle w:val="PARAGRAPHnoindent"/>
        <w:rPr>
          <w:lang w:val="ca-ES"/>
        </w:rPr>
      </w:pPr>
    </w:p>
    <w:p w14:paraId="0EA67543" w14:textId="22ED45F0" w:rsidR="00997B47" w:rsidRDefault="00997B47" w:rsidP="00997B47">
      <w:pPr>
        <w:pStyle w:val="PARAGRAPHnoindent"/>
        <w:rPr>
          <w:lang w:val="ca-ES"/>
        </w:rPr>
      </w:pPr>
    </w:p>
    <w:p w14:paraId="6ECA0165" w14:textId="5D7A06C0" w:rsidR="00704BAA" w:rsidRDefault="00704BAA" w:rsidP="004705E2">
      <w:pPr>
        <w:pStyle w:val="PARAGRAPH"/>
        <w:ind w:firstLine="0"/>
        <w:rPr>
          <w:lang w:val="ca-ES"/>
        </w:rPr>
      </w:pPr>
      <w:proofErr w:type="spellStart"/>
      <w:r>
        <w:rPr>
          <w:lang w:val="ca-ES"/>
        </w:rPr>
        <w:t>Several</w:t>
      </w:r>
      <w:proofErr w:type="spellEnd"/>
      <w:r>
        <w:rPr>
          <w:lang w:val="ca-ES"/>
        </w:rPr>
        <w:t xml:space="preserve"> models </w:t>
      </w:r>
      <w:proofErr w:type="spellStart"/>
      <w:r>
        <w:rPr>
          <w:lang w:val="ca-ES"/>
        </w:rPr>
        <w:t>were</w:t>
      </w:r>
      <w:proofErr w:type="spellEnd"/>
      <w:r>
        <w:rPr>
          <w:lang w:val="ca-ES"/>
        </w:rPr>
        <w:t xml:space="preserve"> </w:t>
      </w:r>
      <w:proofErr w:type="spellStart"/>
      <w:r>
        <w:rPr>
          <w:lang w:val="ca-ES"/>
        </w:rPr>
        <w:t>implemented</w:t>
      </w:r>
      <w:proofErr w:type="spellEnd"/>
      <w:r>
        <w:rPr>
          <w:lang w:val="ca-ES"/>
        </w:rPr>
        <w:t xml:space="preserve"> to </w:t>
      </w:r>
      <w:proofErr w:type="spellStart"/>
      <w:r>
        <w:rPr>
          <w:lang w:val="ca-ES"/>
        </w:rPr>
        <w:t>predict</w:t>
      </w:r>
      <w:proofErr w:type="spellEnd"/>
      <w:r>
        <w:rPr>
          <w:lang w:val="ca-ES"/>
        </w:rPr>
        <w:t xml:space="preserve"> </w:t>
      </w:r>
      <w:proofErr w:type="spellStart"/>
      <w:r>
        <w:rPr>
          <w:lang w:val="ca-ES"/>
        </w:rPr>
        <w:t>the</w:t>
      </w:r>
      <w:proofErr w:type="spellEnd"/>
      <w:r>
        <w:rPr>
          <w:lang w:val="ca-ES"/>
        </w:rPr>
        <w:t xml:space="preserve"> </w:t>
      </w:r>
      <w:proofErr w:type="spellStart"/>
      <w:r>
        <w:rPr>
          <w:lang w:val="ca-ES"/>
        </w:rPr>
        <w:t>power</w:t>
      </w:r>
      <w:proofErr w:type="spellEnd"/>
      <w:r>
        <w:rPr>
          <w:lang w:val="ca-ES"/>
        </w:rPr>
        <w:t xml:space="preserve"> output.</w:t>
      </w:r>
    </w:p>
    <w:p w14:paraId="083070E7" w14:textId="77777777" w:rsidR="0082752D" w:rsidRDefault="00704BAA" w:rsidP="00704BAA">
      <w:pPr>
        <w:pStyle w:val="PARAGRAPH"/>
        <w:ind w:firstLine="0"/>
        <w:rPr>
          <w:lang w:val="ca-ES"/>
        </w:rPr>
      </w:pPr>
      <w:r>
        <w:rPr>
          <w:lang w:val="ca-ES"/>
        </w:rPr>
        <w:t xml:space="preserve">To test </w:t>
      </w:r>
      <w:proofErr w:type="spellStart"/>
      <w:r>
        <w:rPr>
          <w:lang w:val="ca-ES"/>
        </w:rPr>
        <w:t>their</w:t>
      </w:r>
      <w:proofErr w:type="spellEnd"/>
      <w:r>
        <w:rPr>
          <w:lang w:val="ca-ES"/>
        </w:rPr>
        <w:t xml:space="preserve"> performance, </w:t>
      </w:r>
      <w:proofErr w:type="spellStart"/>
      <w:r>
        <w:rPr>
          <w:lang w:val="ca-ES"/>
        </w:rPr>
        <w:t>we</w:t>
      </w:r>
      <w:proofErr w:type="spellEnd"/>
      <w:r>
        <w:rPr>
          <w:lang w:val="ca-ES"/>
        </w:rPr>
        <w:t xml:space="preserve"> </w:t>
      </w:r>
      <w:proofErr w:type="spellStart"/>
      <w:r>
        <w:rPr>
          <w:lang w:val="ca-ES"/>
        </w:rPr>
        <w:t>split</w:t>
      </w:r>
      <w:proofErr w:type="spellEnd"/>
      <w:r>
        <w:rPr>
          <w:lang w:val="ca-ES"/>
        </w:rPr>
        <w:t xml:space="preserve"> </w:t>
      </w:r>
      <w:proofErr w:type="spellStart"/>
      <w:r>
        <w:rPr>
          <w:lang w:val="ca-ES"/>
        </w:rPr>
        <w:t>each</w:t>
      </w:r>
      <w:proofErr w:type="spellEnd"/>
      <w:r>
        <w:rPr>
          <w:lang w:val="ca-ES"/>
        </w:rPr>
        <w:t xml:space="preserve"> of </w:t>
      </w:r>
      <w:proofErr w:type="spellStart"/>
      <w:r>
        <w:rPr>
          <w:lang w:val="ca-ES"/>
        </w:rPr>
        <w:t>the</w:t>
      </w:r>
      <w:proofErr w:type="spellEnd"/>
      <w:r>
        <w:rPr>
          <w:lang w:val="ca-ES"/>
        </w:rPr>
        <w:t xml:space="preserve"> </w:t>
      </w:r>
      <w:proofErr w:type="spellStart"/>
      <w:r>
        <w:rPr>
          <w:lang w:val="ca-ES"/>
        </w:rPr>
        <w:t>inverters</w:t>
      </w:r>
      <w:proofErr w:type="spellEnd"/>
      <w:r>
        <w:rPr>
          <w:lang w:val="ca-ES"/>
        </w:rPr>
        <w:t xml:space="preserve">’ </w:t>
      </w:r>
      <w:proofErr w:type="spellStart"/>
      <w:r>
        <w:rPr>
          <w:lang w:val="ca-ES"/>
        </w:rPr>
        <w:t>datasets</w:t>
      </w:r>
      <w:proofErr w:type="spellEnd"/>
      <w:r>
        <w:rPr>
          <w:lang w:val="ca-ES"/>
        </w:rPr>
        <w:t xml:space="preserve"> </w:t>
      </w:r>
      <w:proofErr w:type="spellStart"/>
      <w:r>
        <w:rPr>
          <w:lang w:val="ca-ES"/>
        </w:rPr>
        <w:t>into</w:t>
      </w:r>
      <w:proofErr w:type="spellEnd"/>
      <w:r>
        <w:rPr>
          <w:lang w:val="ca-ES"/>
        </w:rPr>
        <w:t xml:space="preserve"> a </w:t>
      </w:r>
      <w:proofErr w:type="spellStart"/>
      <w:r>
        <w:rPr>
          <w:lang w:val="ca-ES"/>
        </w:rPr>
        <w:t>train</w:t>
      </w:r>
      <w:proofErr w:type="spellEnd"/>
      <w:r>
        <w:rPr>
          <w:lang w:val="ca-ES"/>
        </w:rPr>
        <w:t xml:space="preserve"> set </w:t>
      </w:r>
      <w:proofErr w:type="spellStart"/>
      <w:r>
        <w:rPr>
          <w:lang w:val="ca-ES"/>
        </w:rPr>
        <w:t>and</w:t>
      </w:r>
      <w:proofErr w:type="spellEnd"/>
      <w:r>
        <w:rPr>
          <w:lang w:val="ca-ES"/>
        </w:rPr>
        <w:t xml:space="preserve"> test set.</w:t>
      </w:r>
      <w:r w:rsidR="001A69F6">
        <w:rPr>
          <w:lang w:val="ca-ES"/>
        </w:rPr>
        <w:t xml:space="preserve"> </w:t>
      </w:r>
    </w:p>
    <w:p w14:paraId="43A83EBE" w14:textId="77777777" w:rsidR="0082752D" w:rsidRDefault="0082752D" w:rsidP="00704BAA">
      <w:pPr>
        <w:pStyle w:val="PARAGRAPH"/>
        <w:ind w:firstLine="0"/>
        <w:rPr>
          <w:lang w:val="ca-ES"/>
        </w:rPr>
      </w:pPr>
    </w:p>
    <w:p w14:paraId="60D6F559" w14:textId="39F0FA8A" w:rsidR="005A2583" w:rsidRDefault="005A2583" w:rsidP="00704BAA">
      <w:pPr>
        <w:pStyle w:val="PARAGRAPH"/>
        <w:ind w:firstLine="0"/>
        <w:rPr>
          <w:lang w:val="ca-ES"/>
        </w:rPr>
      </w:pPr>
      <w:r>
        <w:rPr>
          <w:lang w:val="ca-ES"/>
        </w:rPr>
        <w:t xml:space="preserve">In </w:t>
      </w:r>
      <w:proofErr w:type="spellStart"/>
      <w:r>
        <w:rPr>
          <w:lang w:val="ca-ES"/>
        </w:rPr>
        <w:t>the</w:t>
      </w:r>
      <w:proofErr w:type="spellEnd"/>
      <w:r>
        <w:rPr>
          <w:lang w:val="ca-ES"/>
        </w:rPr>
        <w:t xml:space="preserve"> usual </w:t>
      </w:r>
      <w:proofErr w:type="spellStart"/>
      <w:r>
        <w:rPr>
          <w:lang w:val="ca-ES"/>
        </w:rPr>
        <w:t>machine</w:t>
      </w:r>
      <w:proofErr w:type="spellEnd"/>
      <w:r>
        <w:rPr>
          <w:lang w:val="ca-ES"/>
        </w:rPr>
        <w:t xml:space="preserve"> </w:t>
      </w:r>
      <w:proofErr w:type="spellStart"/>
      <w:r>
        <w:rPr>
          <w:lang w:val="ca-ES"/>
        </w:rPr>
        <w:t>learning</w:t>
      </w:r>
      <w:proofErr w:type="spellEnd"/>
      <w:r>
        <w:rPr>
          <w:lang w:val="ca-ES"/>
        </w:rPr>
        <w:t xml:space="preserve"> </w:t>
      </w:r>
      <w:proofErr w:type="spellStart"/>
      <w:r>
        <w:rPr>
          <w:lang w:val="ca-ES"/>
        </w:rPr>
        <w:t>procedure</w:t>
      </w:r>
      <w:proofErr w:type="spellEnd"/>
      <w:r>
        <w:rPr>
          <w:lang w:val="ca-ES"/>
        </w:rPr>
        <w:t xml:space="preserve">, </w:t>
      </w:r>
      <w:proofErr w:type="spellStart"/>
      <w:r>
        <w:rPr>
          <w:lang w:val="ca-ES"/>
        </w:rPr>
        <w:t>one</w:t>
      </w:r>
      <w:proofErr w:type="spellEnd"/>
      <w:r>
        <w:rPr>
          <w:lang w:val="ca-ES"/>
        </w:rPr>
        <w:t xml:space="preserve"> </w:t>
      </w:r>
      <w:proofErr w:type="spellStart"/>
      <w:r>
        <w:rPr>
          <w:lang w:val="ca-ES"/>
        </w:rPr>
        <w:t>would</w:t>
      </w:r>
      <w:proofErr w:type="spellEnd"/>
      <w:r>
        <w:rPr>
          <w:lang w:val="ca-ES"/>
        </w:rPr>
        <w:t xml:space="preserve"> </w:t>
      </w:r>
      <w:proofErr w:type="spellStart"/>
      <w:r>
        <w:rPr>
          <w:lang w:val="ca-ES"/>
        </w:rPr>
        <w:t>shuffle</w:t>
      </w:r>
      <w:proofErr w:type="spellEnd"/>
      <w:r>
        <w:rPr>
          <w:lang w:val="ca-ES"/>
        </w:rPr>
        <w:t xml:space="preserve"> </w:t>
      </w:r>
      <w:proofErr w:type="spellStart"/>
      <w:r>
        <w:rPr>
          <w:lang w:val="ca-ES"/>
        </w:rPr>
        <w:t>the</w:t>
      </w:r>
      <w:proofErr w:type="spellEnd"/>
      <w:r>
        <w:rPr>
          <w:lang w:val="ca-ES"/>
        </w:rPr>
        <w:t xml:space="preserve"> data </w:t>
      </w:r>
      <w:proofErr w:type="spellStart"/>
      <w:r>
        <w:rPr>
          <w:lang w:val="ca-ES"/>
        </w:rPr>
        <w:t>at</w:t>
      </w:r>
      <w:proofErr w:type="spellEnd"/>
      <w:r>
        <w:rPr>
          <w:lang w:val="ca-ES"/>
        </w:rPr>
        <w:t xml:space="preserve"> </w:t>
      </w:r>
      <w:proofErr w:type="spellStart"/>
      <w:r>
        <w:rPr>
          <w:lang w:val="ca-ES"/>
        </w:rPr>
        <w:t>the</w:t>
      </w:r>
      <w:proofErr w:type="spellEnd"/>
      <w:r>
        <w:rPr>
          <w:lang w:val="ca-ES"/>
        </w:rPr>
        <w:t xml:space="preserve"> moment of </w:t>
      </w:r>
      <w:proofErr w:type="spellStart"/>
      <w:r>
        <w:rPr>
          <w:lang w:val="ca-ES"/>
        </w:rPr>
        <w:t>splitting</w:t>
      </w:r>
      <w:proofErr w:type="spellEnd"/>
      <w:r>
        <w:rPr>
          <w:lang w:val="ca-ES"/>
        </w:rPr>
        <w:t xml:space="preserve"> </w:t>
      </w:r>
      <w:proofErr w:type="spellStart"/>
      <w:r w:rsidR="00DA6397">
        <w:rPr>
          <w:lang w:val="ca-ES"/>
        </w:rPr>
        <w:t>it</w:t>
      </w:r>
      <w:proofErr w:type="spellEnd"/>
      <w:r>
        <w:rPr>
          <w:lang w:val="ca-ES"/>
        </w:rPr>
        <w:t xml:space="preserve"> </w:t>
      </w:r>
      <w:proofErr w:type="spellStart"/>
      <w:r>
        <w:rPr>
          <w:lang w:val="ca-ES"/>
        </w:rPr>
        <w:t>into</w:t>
      </w:r>
      <w:proofErr w:type="spellEnd"/>
      <w:r>
        <w:rPr>
          <w:lang w:val="ca-ES"/>
        </w:rPr>
        <w:t xml:space="preserve"> </w:t>
      </w:r>
      <w:proofErr w:type="spellStart"/>
      <w:r>
        <w:rPr>
          <w:lang w:val="ca-ES"/>
        </w:rPr>
        <w:t>the</w:t>
      </w:r>
      <w:proofErr w:type="spellEnd"/>
      <w:r>
        <w:rPr>
          <w:lang w:val="ca-ES"/>
        </w:rPr>
        <w:t xml:space="preserve"> </w:t>
      </w:r>
      <w:proofErr w:type="spellStart"/>
      <w:r>
        <w:rPr>
          <w:lang w:val="ca-ES"/>
        </w:rPr>
        <w:t>train</w:t>
      </w:r>
      <w:proofErr w:type="spellEnd"/>
      <w:r>
        <w:rPr>
          <w:lang w:val="ca-ES"/>
        </w:rPr>
        <w:t xml:space="preserve"> </w:t>
      </w:r>
      <w:proofErr w:type="spellStart"/>
      <w:r>
        <w:rPr>
          <w:lang w:val="ca-ES"/>
        </w:rPr>
        <w:t>and</w:t>
      </w:r>
      <w:proofErr w:type="spellEnd"/>
      <w:r>
        <w:rPr>
          <w:lang w:val="ca-ES"/>
        </w:rPr>
        <w:t xml:space="preserve"> test sets</w:t>
      </w:r>
      <w:r w:rsidR="00DA6397">
        <w:rPr>
          <w:lang w:val="ca-ES"/>
        </w:rPr>
        <w:t xml:space="preserve">. </w:t>
      </w:r>
      <w:proofErr w:type="spellStart"/>
      <w:r w:rsidR="00DA6397">
        <w:rPr>
          <w:lang w:val="ca-ES"/>
        </w:rPr>
        <w:t>Nonetheless</w:t>
      </w:r>
      <w:proofErr w:type="spellEnd"/>
      <w:r w:rsidR="00DA6397">
        <w:rPr>
          <w:lang w:val="ca-ES"/>
        </w:rPr>
        <w:t xml:space="preserve">, </w:t>
      </w:r>
      <w:proofErr w:type="spellStart"/>
      <w:r w:rsidR="00DA6397">
        <w:rPr>
          <w:lang w:val="ca-ES"/>
        </w:rPr>
        <w:t>this</w:t>
      </w:r>
      <w:proofErr w:type="spellEnd"/>
      <w:r w:rsidR="00DA6397">
        <w:rPr>
          <w:lang w:val="ca-ES"/>
        </w:rPr>
        <w:t xml:space="preserve"> </w:t>
      </w:r>
      <w:proofErr w:type="spellStart"/>
      <w:r w:rsidR="00DA6397">
        <w:rPr>
          <w:lang w:val="ca-ES"/>
        </w:rPr>
        <w:t>can’t</w:t>
      </w:r>
      <w:proofErr w:type="spellEnd"/>
      <w:r w:rsidR="00DA6397">
        <w:rPr>
          <w:lang w:val="ca-ES"/>
        </w:rPr>
        <w:t xml:space="preserve"> be </w:t>
      </w:r>
      <w:proofErr w:type="spellStart"/>
      <w:r w:rsidR="00DA6397">
        <w:rPr>
          <w:lang w:val="ca-ES"/>
        </w:rPr>
        <w:t>done</w:t>
      </w:r>
      <w:proofErr w:type="spellEnd"/>
      <w:r w:rsidR="00DA6397">
        <w:rPr>
          <w:lang w:val="ca-ES"/>
        </w:rPr>
        <w:t xml:space="preserve"> </w:t>
      </w:r>
      <w:proofErr w:type="spellStart"/>
      <w:r w:rsidR="00DA6397">
        <w:rPr>
          <w:lang w:val="ca-ES"/>
        </w:rPr>
        <w:t>when</w:t>
      </w:r>
      <w:proofErr w:type="spellEnd"/>
      <w:r w:rsidR="00DA6397">
        <w:rPr>
          <w:lang w:val="ca-ES"/>
        </w:rPr>
        <w:t xml:space="preserve"> </w:t>
      </w:r>
      <w:proofErr w:type="spellStart"/>
      <w:r w:rsidR="00DA6397">
        <w:rPr>
          <w:lang w:val="ca-ES"/>
        </w:rPr>
        <w:t>working</w:t>
      </w:r>
      <w:proofErr w:type="spellEnd"/>
      <w:r w:rsidR="00DA6397">
        <w:rPr>
          <w:lang w:val="ca-ES"/>
        </w:rPr>
        <w:t xml:space="preserve"> </w:t>
      </w:r>
      <w:proofErr w:type="spellStart"/>
      <w:r w:rsidR="00DA6397">
        <w:rPr>
          <w:lang w:val="ca-ES"/>
        </w:rPr>
        <w:t>with</w:t>
      </w:r>
      <w:proofErr w:type="spellEnd"/>
      <w:r w:rsidR="00DA6397">
        <w:rPr>
          <w:lang w:val="ca-ES"/>
        </w:rPr>
        <w:t xml:space="preserve"> </w:t>
      </w:r>
      <w:proofErr w:type="spellStart"/>
      <w:r w:rsidR="00DA6397">
        <w:rPr>
          <w:lang w:val="ca-ES"/>
        </w:rPr>
        <w:t>time</w:t>
      </w:r>
      <w:proofErr w:type="spellEnd"/>
      <w:r w:rsidR="00DA6397">
        <w:rPr>
          <w:lang w:val="ca-ES"/>
        </w:rPr>
        <w:t xml:space="preserve"> series</w:t>
      </w:r>
      <w:r w:rsidR="0082752D">
        <w:rPr>
          <w:lang w:val="ca-ES"/>
        </w:rPr>
        <w:t xml:space="preserve">, </w:t>
      </w:r>
      <w:proofErr w:type="spellStart"/>
      <w:r w:rsidR="0082752D">
        <w:rPr>
          <w:lang w:val="ca-ES"/>
        </w:rPr>
        <w:t>given</w:t>
      </w:r>
      <w:proofErr w:type="spellEnd"/>
      <w:r w:rsidR="0082752D">
        <w:rPr>
          <w:lang w:val="ca-ES"/>
        </w:rPr>
        <w:t xml:space="preserve"> </w:t>
      </w:r>
      <w:proofErr w:type="spellStart"/>
      <w:r w:rsidR="0082752D">
        <w:rPr>
          <w:lang w:val="ca-ES"/>
        </w:rPr>
        <w:t>that</w:t>
      </w:r>
      <w:proofErr w:type="spellEnd"/>
      <w:r w:rsidR="0082752D">
        <w:rPr>
          <w:lang w:val="ca-ES"/>
        </w:rPr>
        <w:t xml:space="preserve"> </w:t>
      </w:r>
      <w:proofErr w:type="spellStart"/>
      <w:r w:rsidR="0082752D">
        <w:rPr>
          <w:lang w:val="ca-ES"/>
        </w:rPr>
        <w:t>our</w:t>
      </w:r>
      <w:proofErr w:type="spellEnd"/>
      <w:r w:rsidR="0082752D">
        <w:rPr>
          <w:lang w:val="ca-ES"/>
        </w:rPr>
        <w:t xml:space="preserve"> </w:t>
      </w:r>
      <w:proofErr w:type="spellStart"/>
      <w:r w:rsidR="0082752D">
        <w:rPr>
          <w:lang w:val="ca-ES"/>
        </w:rPr>
        <w:t>goal</w:t>
      </w:r>
      <w:proofErr w:type="spellEnd"/>
      <w:r w:rsidR="0082752D">
        <w:rPr>
          <w:lang w:val="ca-ES"/>
        </w:rPr>
        <w:t xml:space="preserve"> is to </w:t>
      </w:r>
      <w:proofErr w:type="spellStart"/>
      <w:r w:rsidR="0082752D">
        <w:rPr>
          <w:lang w:val="ca-ES"/>
        </w:rPr>
        <w:t>predict</w:t>
      </w:r>
      <w:proofErr w:type="spellEnd"/>
      <w:r w:rsidR="0082752D">
        <w:rPr>
          <w:lang w:val="ca-ES"/>
        </w:rPr>
        <w:t xml:space="preserve"> </w:t>
      </w:r>
      <w:proofErr w:type="spellStart"/>
      <w:r w:rsidR="0082752D">
        <w:rPr>
          <w:lang w:val="ca-ES"/>
        </w:rPr>
        <w:t>values</w:t>
      </w:r>
      <w:proofErr w:type="spellEnd"/>
      <w:r w:rsidR="0082752D">
        <w:rPr>
          <w:lang w:val="ca-ES"/>
        </w:rPr>
        <w:t xml:space="preserve"> </w:t>
      </w:r>
      <w:r w:rsidR="0017111A">
        <w:rPr>
          <w:lang w:val="ca-ES"/>
        </w:rPr>
        <w:t xml:space="preserve">of </w:t>
      </w:r>
      <w:proofErr w:type="spellStart"/>
      <w:r w:rsidR="0017111A">
        <w:rPr>
          <w:lang w:val="ca-ES"/>
        </w:rPr>
        <w:t>the</w:t>
      </w:r>
      <w:proofErr w:type="spellEnd"/>
      <w:r w:rsidR="0017111A">
        <w:rPr>
          <w:lang w:val="ca-ES"/>
        </w:rPr>
        <w:t xml:space="preserve"> </w:t>
      </w:r>
      <w:proofErr w:type="spellStart"/>
      <w:r w:rsidR="0017111A">
        <w:rPr>
          <w:lang w:val="ca-ES"/>
        </w:rPr>
        <w:t>events</w:t>
      </w:r>
      <w:proofErr w:type="spellEnd"/>
      <w:r w:rsidR="0017111A">
        <w:rPr>
          <w:lang w:val="ca-ES"/>
        </w:rPr>
        <w:t xml:space="preserve"> </w:t>
      </w:r>
      <w:proofErr w:type="spellStart"/>
      <w:r w:rsidR="0017111A">
        <w:rPr>
          <w:lang w:val="ca-ES"/>
        </w:rPr>
        <w:t>that</w:t>
      </w:r>
      <w:proofErr w:type="spellEnd"/>
      <w:r w:rsidR="0017111A">
        <w:rPr>
          <w:lang w:val="ca-ES"/>
        </w:rPr>
        <w:t xml:space="preserve"> </w:t>
      </w:r>
      <w:proofErr w:type="spellStart"/>
      <w:r w:rsidR="0017111A">
        <w:rPr>
          <w:lang w:val="ca-ES"/>
        </w:rPr>
        <w:t>only</w:t>
      </w:r>
      <w:proofErr w:type="spellEnd"/>
      <w:r w:rsidR="0017111A">
        <w:rPr>
          <w:lang w:val="ca-ES"/>
        </w:rPr>
        <w:t xml:space="preserve"> </w:t>
      </w:r>
      <w:proofErr w:type="spellStart"/>
      <w:r w:rsidR="0017111A">
        <w:rPr>
          <w:lang w:val="ca-ES"/>
        </w:rPr>
        <w:t>happen</w:t>
      </w:r>
      <w:proofErr w:type="spellEnd"/>
      <w:r w:rsidR="0017111A">
        <w:rPr>
          <w:lang w:val="ca-ES"/>
        </w:rPr>
        <w:t xml:space="preserve"> </w:t>
      </w:r>
      <w:proofErr w:type="spellStart"/>
      <w:r w:rsidR="0017111A">
        <w:rPr>
          <w:lang w:val="ca-ES"/>
        </w:rPr>
        <w:t>after</w:t>
      </w:r>
      <w:proofErr w:type="spellEnd"/>
      <w:r w:rsidR="0017111A">
        <w:rPr>
          <w:lang w:val="ca-ES"/>
        </w:rPr>
        <w:t xml:space="preserve"> </w:t>
      </w:r>
      <w:proofErr w:type="spellStart"/>
      <w:r w:rsidR="0017111A">
        <w:rPr>
          <w:lang w:val="ca-ES"/>
        </w:rPr>
        <w:t>the</w:t>
      </w:r>
      <w:proofErr w:type="spellEnd"/>
      <w:r w:rsidR="0017111A">
        <w:rPr>
          <w:lang w:val="ca-ES"/>
        </w:rPr>
        <w:t xml:space="preserve"> </w:t>
      </w:r>
      <w:proofErr w:type="spellStart"/>
      <w:r w:rsidR="0017111A">
        <w:rPr>
          <w:lang w:val="ca-ES"/>
        </w:rPr>
        <w:t>event</w:t>
      </w:r>
      <w:proofErr w:type="spellEnd"/>
      <w:r w:rsidR="0017111A">
        <w:rPr>
          <w:lang w:val="ca-ES"/>
        </w:rPr>
        <w:t xml:space="preserve"> of </w:t>
      </w:r>
      <w:proofErr w:type="spellStart"/>
      <w:r w:rsidR="0017111A">
        <w:rPr>
          <w:lang w:val="ca-ES"/>
        </w:rPr>
        <w:t>our</w:t>
      </w:r>
      <w:proofErr w:type="spellEnd"/>
      <w:r w:rsidR="0017111A">
        <w:rPr>
          <w:lang w:val="ca-ES"/>
        </w:rPr>
        <w:t xml:space="preserve"> </w:t>
      </w:r>
      <w:proofErr w:type="spellStart"/>
      <w:r w:rsidR="0017111A">
        <w:rPr>
          <w:lang w:val="ca-ES"/>
        </w:rPr>
        <w:t>samples</w:t>
      </w:r>
      <w:proofErr w:type="spellEnd"/>
      <w:r w:rsidR="0017111A">
        <w:rPr>
          <w:lang w:val="ca-ES"/>
        </w:rPr>
        <w:t>.</w:t>
      </w:r>
      <w:r w:rsidR="00D076D8">
        <w:rPr>
          <w:lang w:val="ca-ES"/>
        </w:rPr>
        <w:t xml:space="preserve"> </w:t>
      </w:r>
      <w:proofErr w:type="spellStart"/>
      <w:r w:rsidR="0017111A">
        <w:rPr>
          <w:lang w:val="ca-ES"/>
        </w:rPr>
        <w:t>Doing</w:t>
      </w:r>
      <w:proofErr w:type="spellEnd"/>
      <w:r w:rsidR="0017111A">
        <w:rPr>
          <w:lang w:val="ca-ES"/>
        </w:rPr>
        <w:t xml:space="preserve"> so, </w:t>
      </w:r>
      <w:proofErr w:type="spellStart"/>
      <w:r w:rsidR="0017111A">
        <w:rPr>
          <w:lang w:val="ca-ES"/>
        </w:rPr>
        <w:t>one</w:t>
      </w:r>
      <w:proofErr w:type="spellEnd"/>
      <w:r w:rsidR="0017111A">
        <w:rPr>
          <w:lang w:val="ca-ES"/>
        </w:rPr>
        <w:t xml:space="preserve"> </w:t>
      </w:r>
      <w:proofErr w:type="spellStart"/>
      <w:r w:rsidR="0017111A">
        <w:rPr>
          <w:lang w:val="ca-ES"/>
        </w:rPr>
        <w:t>could</w:t>
      </w:r>
      <w:proofErr w:type="spellEnd"/>
      <w:r w:rsidR="00274A67">
        <w:rPr>
          <w:lang w:val="ca-ES"/>
        </w:rPr>
        <w:t xml:space="preserve"> </w:t>
      </w:r>
      <w:proofErr w:type="spellStart"/>
      <w:r w:rsidR="00274A67">
        <w:rPr>
          <w:lang w:val="ca-ES"/>
        </w:rPr>
        <w:t>still</w:t>
      </w:r>
      <w:proofErr w:type="spellEnd"/>
      <w:r w:rsidR="0017111A">
        <w:rPr>
          <w:lang w:val="ca-ES"/>
        </w:rPr>
        <w:t xml:space="preserve"> </w:t>
      </w:r>
      <w:proofErr w:type="spellStart"/>
      <w:r w:rsidR="0017111A">
        <w:rPr>
          <w:lang w:val="ca-ES"/>
        </w:rPr>
        <w:t>obtain</w:t>
      </w:r>
      <w:proofErr w:type="spellEnd"/>
      <w:r w:rsidR="0017111A">
        <w:rPr>
          <w:lang w:val="ca-ES"/>
        </w:rPr>
        <w:t xml:space="preserve"> a </w:t>
      </w:r>
      <w:proofErr w:type="spellStart"/>
      <w:r w:rsidR="0017111A">
        <w:rPr>
          <w:lang w:val="ca-ES"/>
        </w:rPr>
        <w:t>reasonably</w:t>
      </w:r>
      <w:proofErr w:type="spellEnd"/>
      <w:r w:rsidR="0017111A">
        <w:rPr>
          <w:lang w:val="ca-ES"/>
        </w:rPr>
        <w:t xml:space="preserve"> </w:t>
      </w:r>
      <w:proofErr w:type="spellStart"/>
      <w:r w:rsidR="0017111A">
        <w:rPr>
          <w:lang w:val="ca-ES"/>
        </w:rPr>
        <w:t>high</w:t>
      </w:r>
      <w:proofErr w:type="spellEnd"/>
      <w:r w:rsidR="0017111A">
        <w:rPr>
          <w:lang w:val="ca-ES"/>
        </w:rPr>
        <w:t xml:space="preserve"> </w:t>
      </w:r>
      <w:proofErr w:type="spellStart"/>
      <w:r w:rsidR="0017111A">
        <w:rPr>
          <w:lang w:val="ca-ES"/>
        </w:rPr>
        <w:t>score</w:t>
      </w:r>
      <w:proofErr w:type="spellEnd"/>
      <w:r w:rsidR="0017111A">
        <w:rPr>
          <w:lang w:val="ca-ES"/>
        </w:rPr>
        <w:t xml:space="preserve"> on </w:t>
      </w:r>
      <w:proofErr w:type="spellStart"/>
      <w:r w:rsidR="0017111A">
        <w:rPr>
          <w:lang w:val="ca-ES"/>
        </w:rPr>
        <w:t>the</w:t>
      </w:r>
      <w:proofErr w:type="spellEnd"/>
      <w:r w:rsidR="0017111A">
        <w:rPr>
          <w:lang w:val="ca-ES"/>
        </w:rPr>
        <w:t xml:space="preserve"> test, </w:t>
      </w:r>
      <w:proofErr w:type="spellStart"/>
      <w:r w:rsidR="0017111A">
        <w:rPr>
          <w:lang w:val="ca-ES"/>
        </w:rPr>
        <w:t>since</w:t>
      </w:r>
      <w:proofErr w:type="spellEnd"/>
      <w:r w:rsidR="0017111A">
        <w:rPr>
          <w:lang w:val="ca-ES"/>
        </w:rPr>
        <w:t xml:space="preserve"> </w:t>
      </w:r>
      <w:proofErr w:type="spellStart"/>
      <w:r w:rsidR="0017111A">
        <w:rPr>
          <w:lang w:val="ca-ES"/>
        </w:rPr>
        <w:t>after</w:t>
      </w:r>
      <w:proofErr w:type="spellEnd"/>
      <w:r w:rsidR="0017111A">
        <w:rPr>
          <w:lang w:val="ca-ES"/>
        </w:rPr>
        <w:t xml:space="preserve"> all</w:t>
      </w:r>
      <w:r w:rsidR="00CA455D">
        <w:rPr>
          <w:lang w:val="ca-ES"/>
        </w:rPr>
        <w:t xml:space="preserve">, </w:t>
      </w:r>
      <w:proofErr w:type="spellStart"/>
      <w:r w:rsidR="0017111A">
        <w:rPr>
          <w:lang w:val="ca-ES"/>
        </w:rPr>
        <w:t>the</w:t>
      </w:r>
      <w:proofErr w:type="spellEnd"/>
      <w:r w:rsidR="0017111A">
        <w:rPr>
          <w:lang w:val="ca-ES"/>
        </w:rPr>
        <w:t xml:space="preserve"> test set is data</w:t>
      </w:r>
      <w:r w:rsidR="00D076D8">
        <w:rPr>
          <w:lang w:val="ca-ES"/>
        </w:rPr>
        <w:t xml:space="preserve"> </w:t>
      </w:r>
      <w:proofErr w:type="spellStart"/>
      <w:r w:rsidR="00D076D8">
        <w:rPr>
          <w:lang w:val="ca-ES"/>
        </w:rPr>
        <w:t>with</w:t>
      </w:r>
      <w:proofErr w:type="spellEnd"/>
      <w:r w:rsidR="00D076D8">
        <w:rPr>
          <w:lang w:val="ca-ES"/>
        </w:rPr>
        <w:t xml:space="preserve"> </w:t>
      </w:r>
      <w:proofErr w:type="spellStart"/>
      <w:r w:rsidR="00D076D8">
        <w:rPr>
          <w:lang w:val="ca-ES"/>
        </w:rPr>
        <w:t>known</w:t>
      </w:r>
      <w:proofErr w:type="spellEnd"/>
      <w:r w:rsidR="00D076D8">
        <w:rPr>
          <w:lang w:val="ca-ES"/>
        </w:rPr>
        <w:t xml:space="preserve"> </w:t>
      </w:r>
      <w:proofErr w:type="spellStart"/>
      <w:r w:rsidR="00D076D8">
        <w:rPr>
          <w:lang w:val="ca-ES"/>
        </w:rPr>
        <w:t>values</w:t>
      </w:r>
      <w:proofErr w:type="spellEnd"/>
      <w:r w:rsidR="00CA455D">
        <w:rPr>
          <w:lang w:val="ca-ES"/>
        </w:rPr>
        <w:t xml:space="preserve">, </w:t>
      </w:r>
      <w:proofErr w:type="spellStart"/>
      <w:r w:rsidR="00CA455D">
        <w:rPr>
          <w:lang w:val="ca-ES"/>
        </w:rPr>
        <w:t>yet</w:t>
      </w:r>
      <w:proofErr w:type="spellEnd"/>
      <w:r w:rsidR="00D076D8">
        <w:rPr>
          <w:lang w:val="ca-ES"/>
        </w:rPr>
        <w:t xml:space="preserve"> </w:t>
      </w:r>
      <w:proofErr w:type="spellStart"/>
      <w:r w:rsidR="00D076D8">
        <w:rPr>
          <w:lang w:val="ca-ES"/>
        </w:rPr>
        <w:t>treated</w:t>
      </w:r>
      <w:proofErr w:type="spellEnd"/>
      <w:r w:rsidR="00D076D8">
        <w:rPr>
          <w:lang w:val="ca-ES"/>
        </w:rPr>
        <w:t xml:space="preserve"> as </w:t>
      </w:r>
      <w:proofErr w:type="spellStart"/>
      <w:r w:rsidR="00D076D8">
        <w:rPr>
          <w:lang w:val="ca-ES"/>
        </w:rPr>
        <w:t>we</w:t>
      </w:r>
      <w:proofErr w:type="spellEnd"/>
      <w:r w:rsidR="00D076D8">
        <w:rPr>
          <w:lang w:val="ca-ES"/>
        </w:rPr>
        <w:t xml:space="preserve"> </w:t>
      </w:r>
      <w:proofErr w:type="spellStart"/>
      <w:r w:rsidR="00D076D8">
        <w:rPr>
          <w:lang w:val="ca-ES"/>
        </w:rPr>
        <w:t>didn’t</w:t>
      </w:r>
      <w:proofErr w:type="spellEnd"/>
      <w:r w:rsidR="00D076D8">
        <w:rPr>
          <w:lang w:val="ca-ES"/>
        </w:rPr>
        <w:t xml:space="preserve"> </w:t>
      </w:r>
      <w:proofErr w:type="spellStart"/>
      <w:r w:rsidR="00D076D8">
        <w:rPr>
          <w:lang w:val="ca-ES"/>
        </w:rPr>
        <w:t>know</w:t>
      </w:r>
      <w:proofErr w:type="spellEnd"/>
      <w:r w:rsidR="00D076D8">
        <w:rPr>
          <w:lang w:val="ca-ES"/>
        </w:rPr>
        <w:t xml:space="preserve"> </w:t>
      </w:r>
      <w:proofErr w:type="spellStart"/>
      <w:r w:rsidR="00D076D8">
        <w:rPr>
          <w:lang w:val="ca-ES"/>
        </w:rPr>
        <w:t>them</w:t>
      </w:r>
      <w:proofErr w:type="spellEnd"/>
      <w:r w:rsidR="00D076D8">
        <w:rPr>
          <w:lang w:val="ca-ES"/>
        </w:rPr>
        <w:t xml:space="preserve">. </w:t>
      </w:r>
      <w:proofErr w:type="spellStart"/>
      <w:r w:rsidR="00D076D8">
        <w:rPr>
          <w:lang w:val="ca-ES"/>
        </w:rPr>
        <w:t>But</w:t>
      </w:r>
      <w:proofErr w:type="spellEnd"/>
      <w:r w:rsidR="00D076D8">
        <w:rPr>
          <w:lang w:val="ca-ES"/>
        </w:rPr>
        <w:t xml:space="preserve"> </w:t>
      </w:r>
      <w:proofErr w:type="spellStart"/>
      <w:r w:rsidR="00D076D8">
        <w:rPr>
          <w:lang w:val="ca-ES"/>
        </w:rPr>
        <w:t>when</w:t>
      </w:r>
      <w:proofErr w:type="spellEnd"/>
      <w:r w:rsidR="00D076D8">
        <w:rPr>
          <w:lang w:val="ca-ES"/>
        </w:rPr>
        <w:t xml:space="preserve"> </w:t>
      </w:r>
      <w:proofErr w:type="spellStart"/>
      <w:r w:rsidR="00D076D8">
        <w:rPr>
          <w:lang w:val="ca-ES"/>
        </w:rPr>
        <w:t>predicting</w:t>
      </w:r>
      <w:proofErr w:type="spellEnd"/>
      <w:r w:rsidR="00D076D8">
        <w:rPr>
          <w:lang w:val="ca-ES"/>
        </w:rPr>
        <w:t xml:space="preserve"> actual </w:t>
      </w:r>
      <w:proofErr w:type="spellStart"/>
      <w:r w:rsidR="00D076D8">
        <w:rPr>
          <w:lang w:val="ca-ES"/>
        </w:rPr>
        <w:t>unknown</w:t>
      </w:r>
      <w:proofErr w:type="spellEnd"/>
      <w:r w:rsidR="00D076D8">
        <w:rPr>
          <w:lang w:val="ca-ES"/>
        </w:rPr>
        <w:t xml:space="preserve"> </w:t>
      </w:r>
      <w:proofErr w:type="spellStart"/>
      <w:r w:rsidR="00D076D8">
        <w:rPr>
          <w:lang w:val="ca-ES"/>
        </w:rPr>
        <w:t>future</w:t>
      </w:r>
      <w:proofErr w:type="spellEnd"/>
      <w:r w:rsidR="00D076D8">
        <w:rPr>
          <w:lang w:val="ca-ES"/>
        </w:rPr>
        <w:t xml:space="preserve"> </w:t>
      </w:r>
      <w:proofErr w:type="spellStart"/>
      <w:r w:rsidR="00D076D8">
        <w:rPr>
          <w:lang w:val="ca-ES"/>
        </w:rPr>
        <w:t>values</w:t>
      </w:r>
      <w:proofErr w:type="spellEnd"/>
      <w:r w:rsidR="00D076D8">
        <w:rPr>
          <w:lang w:val="ca-ES"/>
        </w:rPr>
        <w:t xml:space="preserve">, </w:t>
      </w:r>
      <w:proofErr w:type="spellStart"/>
      <w:r w:rsidR="00D076D8">
        <w:rPr>
          <w:lang w:val="ca-ES"/>
        </w:rPr>
        <w:t>that</w:t>
      </w:r>
      <w:proofErr w:type="spellEnd"/>
      <w:r w:rsidR="00D076D8">
        <w:rPr>
          <w:lang w:val="ca-ES"/>
        </w:rPr>
        <w:t xml:space="preserve"> </w:t>
      </w:r>
      <w:proofErr w:type="spellStart"/>
      <w:r w:rsidR="00D076D8">
        <w:rPr>
          <w:lang w:val="ca-ES"/>
        </w:rPr>
        <w:t>would</w:t>
      </w:r>
      <w:proofErr w:type="spellEnd"/>
      <w:r w:rsidR="00D076D8">
        <w:rPr>
          <w:lang w:val="ca-ES"/>
        </w:rPr>
        <w:t xml:space="preserve"> </w:t>
      </w:r>
      <w:proofErr w:type="spellStart"/>
      <w:r w:rsidR="00D076D8">
        <w:rPr>
          <w:lang w:val="ca-ES"/>
        </w:rPr>
        <w:t>only</w:t>
      </w:r>
      <w:proofErr w:type="spellEnd"/>
      <w:r w:rsidR="00D076D8">
        <w:rPr>
          <w:lang w:val="ca-ES"/>
        </w:rPr>
        <w:t xml:space="preserve"> </w:t>
      </w:r>
      <w:proofErr w:type="spellStart"/>
      <w:r w:rsidR="00D076D8">
        <w:rPr>
          <w:lang w:val="ca-ES"/>
        </w:rPr>
        <w:t>confuse</w:t>
      </w:r>
      <w:proofErr w:type="spellEnd"/>
      <w:r w:rsidR="00D076D8">
        <w:rPr>
          <w:lang w:val="ca-ES"/>
        </w:rPr>
        <w:t xml:space="preserve"> </w:t>
      </w:r>
      <w:proofErr w:type="spellStart"/>
      <w:r w:rsidR="00D076D8">
        <w:rPr>
          <w:lang w:val="ca-ES"/>
        </w:rPr>
        <w:t>the</w:t>
      </w:r>
      <w:proofErr w:type="spellEnd"/>
      <w:r w:rsidR="00D076D8">
        <w:rPr>
          <w:lang w:val="ca-ES"/>
        </w:rPr>
        <w:t xml:space="preserve"> models</w:t>
      </w:r>
      <w:r w:rsidR="00274A67">
        <w:rPr>
          <w:lang w:val="ca-ES"/>
        </w:rPr>
        <w:t xml:space="preserve">, </w:t>
      </w:r>
      <w:proofErr w:type="spellStart"/>
      <w:r w:rsidR="00274A67">
        <w:rPr>
          <w:lang w:val="ca-ES"/>
        </w:rPr>
        <w:t>leading</w:t>
      </w:r>
      <w:proofErr w:type="spellEnd"/>
      <w:r w:rsidR="00274A67">
        <w:rPr>
          <w:lang w:val="ca-ES"/>
        </w:rPr>
        <w:t xml:space="preserve"> to nefast </w:t>
      </w:r>
      <w:proofErr w:type="spellStart"/>
      <w:r w:rsidR="00274A67">
        <w:rPr>
          <w:lang w:val="ca-ES"/>
        </w:rPr>
        <w:t>predictions</w:t>
      </w:r>
      <w:proofErr w:type="spellEnd"/>
      <w:r w:rsidR="00274A67">
        <w:rPr>
          <w:lang w:val="ca-ES"/>
        </w:rPr>
        <w:t>.</w:t>
      </w:r>
    </w:p>
    <w:p w14:paraId="31EF9E9A" w14:textId="255B46A9" w:rsidR="001A69F6" w:rsidRDefault="001A69F6" w:rsidP="00704BAA">
      <w:pPr>
        <w:pStyle w:val="PARAGRAPH"/>
        <w:ind w:firstLine="0"/>
        <w:rPr>
          <w:lang w:val="ca-ES"/>
        </w:rPr>
      </w:pPr>
    </w:p>
    <w:p w14:paraId="39B292B1" w14:textId="77777777" w:rsidR="00274A67" w:rsidRDefault="00274A67" w:rsidP="00704BAA">
      <w:pPr>
        <w:pStyle w:val="PARAGRAPH"/>
        <w:ind w:firstLine="0"/>
        <w:rPr>
          <w:lang w:val="ca-ES"/>
        </w:rPr>
      </w:pPr>
    </w:p>
    <w:p w14:paraId="7895C95F" w14:textId="10B0F7D8" w:rsidR="00274A67" w:rsidRPr="007738A2" w:rsidRDefault="00274A67" w:rsidP="00274A67">
      <w:pPr>
        <w:pStyle w:val="Ttulo2"/>
        <w:spacing w:before="0" w:line="240" w:lineRule="auto"/>
        <w:rPr>
          <w:color w:val="000000"/>
          <w:lang w:val="ca-ES"/>
        </w:rPr>
      </w:pPr>
      <w:r>
        <w:rPr>
          <w:color w:val="000000"/>
          <w:lang w:val="ca-ES"/>
        </w:rPr>
        <w:t>3</w:t>
      </w:r>
      <w:r w:rsidRPr="007738A2">
        <w:rPr>
          <w:color w:val="000000"/>
          <w:lang w:val="ca-ES"/>
        </w:rPr>
        <w:t xml:space="preserve">.1 </w:t>
      </w:r>
      <w:proofErr w:type="spellStart"/>
      <w:r>
        <w:rPr>
          <w:color w:val="000000"/>
          <w:lang w:val="ca-ES"/>
        </w:rPr>
        <w:t>Evaluation</w:t>
      </w:r>
      <w:proofErr w:type="spellEnd"/>
      <w:r>
        <w:rPr>
          <w:color w:val="000000"/>
          <w:lang w:val="ca-ES"/>
        </w:rPr>
        <w:t xml:space="preserve"> </w:t>
      </w:r>
      <w:proofErr w:type="spellStart"/>
      <w:r>
        <w:rPr>
          <w:color w:val="000000"/>
          <w:lang w:val="ca-ES"/>
        </w:rPr>
        <w:t>metrics</w:t>
      </w:r>
      <w:proofErr w:type="spellEnd"/>
    </w:p>
    <w:p w14:paraId="1BA31760" w14:textId="77777777" w:rsidR="00274A67" w:rsidRDefault="00274A67" w:rsidP="00704BAA">
      <w:pPr>
        <w:pStyle w:val="PARAGRAPH"/>
        <w:ind w:firstLine="0"/>
        <w:rPr>
          <w:lang w:val="ca-ES"/>
        </w:rPr>
      </w:pPr>
    </w:p>
    <w:p w14:paraId="26349445" w14:textId="00CC9A29" w:rsidR="001A69F6" w:rsidRDefault="001A69F6" w:rsidP="00977571">
      <w:pPr>
        <w:pStyle w:val="PARAGRAPH"/>
        <w:ind w:firstLine="0"/>
        <w:rPr>
          <w:lang w:val="ca-ES"/>
        </w:rPr>
      </w:pPr>
      <w:proofErr w:type="spellStart"/>
      <w:r>
        <w:rPr>
          <w:lang w:val="ca-ES"/>
        </w:rPr>
        <w:t>The</w:t>
      </w:r>
      <w:proofErr w:type="spellEnd"/>
      <w:r>
        <w:rPr>
          <w:lang w:val="ca-ES"/>
        </w:rPr>
        <w:t xml:space="preserve"> </w:t>
      </w:r>
      <w:proofErr w:type="spellStart"/>
      <w:r>
        <w:rPr>
          <w:lang w:val="ca-ES"/>
        </w:rPr>
        <w:t>Mean</w:t>
      </w:r>
      <w:proofErr w:type="spellEnd"/>
      <w:r>
        <w:rPr>
          <w:lang w:val="ca-ES"/>
        </w:rPr>
        <w:t xml:space="preserve"> </w:t>
      </w:r>
      <w:proofErr w:type="spellStart"/>
      <w:r>
        <w:rPr>
          <w:lang w:val="ca-ES"/>
        </w:rPr>
        <w:t>Absolute</w:t>
      </w:r>
      <w:proofErr w:type="spellEnd"/>
      <w:r>
        <w:rPr>
          <w:lang w:val="ca-ES"/>
        </w:rPr>
        <w:t xml:space="preserve"> Error </w:t>
      </w:r>
      <w:r w:rsidR="00072ABA">
        <w:rPr>
          <w:lang w:val="ca-ES"/>
        </w:rPr>
        <w:t>(MAE)</w:t>
      </w:r>
      <w:r w:rsidR="00877321">
        <w:rPr>
          <w:lang w:val="ca-ES"/>
        </w:rPr>
        <w:t xml:space="preserve"> (1) </w:t>
      </w:r>
      <w:proofErr w:type="spellStart"/>
      <w:r>
        <w:rPr>
          <w:lang w:val="ca-ES"/>
        </w:rPr>
        <w:t>was</w:t>
      </w:r>
      <w:proofErr w:type="spellEnd"/>
      <w:r>
        <w:rPr>
          <w:lang w:val="ca-ES"/>
        </w:rPr>
        <w:t xml:space="preserve"> </w:t>
      </w:r>
      <w:proofErr w:type="spellStart"/>
      <w:r>
        <w:rPr>
          <w:lang w:val="ca-ES"/>
        </w:rPr>
        <w:t>chosen</w:t>
      </w:r>
      <w:proofErr w:type="spellEnd"/>
      <w:r>
        <w:rPr>
          <w:lang w:val="ca-ES"/>
        </w:rPr>
        <w:t xml:space="preserve"> as </w:t>
      </w:r>
      <w:proofErr w:type="spellStart"/>
      <w:r>
        <w:rPr>
          <w:lang w:val="ca-ES"/>
        </w:rPr>
        <w:t>an</w:t>
      </w:r>
      <w:proofErr w:type="spellEnd"/>
      <w:r>
        <w:rPr>
          <w:lang w:val="ca-ES"/>
        </w:rPr>
        <w:t xml:space="preserve"> </w:t>
      </w:r>
      <w:proofErr w:type="spellStart"/>
      <w:r>
        <w:rPr>
          <w:lang w:val="ca-ES"/>
        </w:rPr>
        <w:t>evaluation</w:t>
      </w:r>
      <w:proofErr w:type="spellEnd"/>
      <w:r>
        <w:rPr>
          <w:lang w:val="ca-ES"/>
        </w:rPr>
        <w:t xml:space="preserve"> </w:t>
      </w:r>
      <w:proofErr w:type="spellStart"/>
      <w:r>
        <w:rPr>
          <w:lang w:val="ca-ES"/>
        </w:rPr>
        <w:t>m</w:t>
      </w:r>
      <w:r w:rsidR="00072ABA">
        <w:rPr>
          <w:lang w:val="ca-ES"/>
        </w:rPr>
        <w:t>e</w:t>
      </w:r>
      <w:r>
        <w:rPr>
          <w:lang w:val="ca-ES"/>
        </w:rPr>
        <w:t>tric</w:t>
      </w:r>
      <w:proofErr w:type="spellEnd"/>
      <w:r>
        <w:rPr>
          <w:lang w:val="ca-ES"/>
        </w:rPr>
        <w:t xml:space="preserve"> </w:t>
      </w:r>
      <w:r w:rsidR="00072ABA">
        <w:rPr>
          <w:lang w:val="ca-ES"/>
        </w:rPr>
        <w:t xml:space="preserve">as </w:t>
      </w:r>
      <w:proofErr w:type="spellStart"/>
      <w:r w:rsidR="00072ABA">
        <w:rPr>
          <w:lang w:val="ca-ES"/>
        </w:rPr>
        <w:t>it</w:t>
      </w:r>
      <w:proofErr w:type="spellEnd"/>
      <w:r w:rsidR="00072ABA">
        <w:rPr>
          <w:lang w:val="ca-ES"/>
        </w:rPr>
        <w:t xml:space="preserve"> is </w:t>
      </w:r>
      <w:proofErr w:type="spellStart"/>
      <w:r w:rsidR="00072ABA">
        <w:rPr>
          <w:lang w:val="ca-ES"/>
        </w:rPr>
        <w:t>not</w:t>
      </w:r>
      <w:proofErr w:type="spellEnd"/>
      <w:r w:rsidR="00072ABA">
        <w:rPr>
          <w:lang w:val="ca-ES"/>
        </w:rPr>
        <w:t xml:space="preserve"> </w:t>
      </w:r>
      <w:proofErr w:type="spellStart"/>
      <w:r w:rsidR="00072ABA">
        <w:rPr>
          <w:lang w:val="ca-ES"/>
        </w:rPr>
        <w:t>altered</w:t>
      </w:r>
      <w:proofErr w:type="spellEnd"/>
      <w:r w:rsidR="00072ABA">
        <w:rPr>
          <w:lang w:val="ca-ES"/>
        </w:rPr>
        <w:t xml:space="preserve"> </w:t>
      </w:r>
      <w:proofErr w:type="spellStart"/>
      <w:r w:rsidR="00072ABA">
        <w:rPr>
          <w:lang w:val="ca-ES"/>
        </w:rPr>
        <w:t>by</w:t>
      </w:r>
      <w:proofErr w:type="spellEnd"/>
      <w:r w:rsidR="00072ABA">
        <w:rPr>
          <w:lang w:val="ca-ES"/>
        </w:rPr>
        <w:t xml:space="preserve"> </w:t>
      </w:r>
      <w:proofErr w:type="spellStart"/>
      <w:r w:rsidR="00072ABA">
        <w:rPr>
          <w:lang w:val="ca-ES"/>
        </w:rPr>
        <w:t>outliers</w:t>
      </w:r>
      <w:proofErr w:type="spellEnd"/>
      <w:r w:rsidR="00072ABA">
        <w:rPr>
          <w:lang w:val="ca-ES"/>
        </w:rPr>
        <w:t xml:space="preserve"> </w:t>
      </w:r>
      <w:proofErr w:type="spellStart"/>
      <w:r w:rsidR="00072ABA">
        <w:rPr>
          <w:lang w:val="ca-ES"/>
        </w:rPr>
        <w:t>and</w:t>
      </w:r>
      <w:proofErr w:type="spellEnd"/>
      <w:r w:rsidR="00072ABA">
        <w:rPr>
          <w:lang w:val="ca-ES"/>
        </w:rPr>
        <w:t xml:space="preserve"> can </w:t>
      </w:r>
      <w:proofErr w:type="spellStart"/>
      <w:r w:rsidR="00072ABA">
        <w:rPr>
          <w:lang w:val="ca-ES"/>
        </w:rPr>
        <w:t>offer</w:t>
      </w:r>
      <w:proofErr w:type="spellEnd"/>
      <w:r w:rsidR="00072ABA">
        <w:rPr>
          <w:lang w:val="ca-ES"/>
        </w:rPr>
        <w:t xml:space="preserve"> a </w:t>
      </w:r>
      <w:proofErr w:type="spellStart"/>
      <w:r w:rsidR="00072ABA">
        <w:rPr>
          <w:lang w:val="ca-ES"/>
        </w:rPr>
        <w:t>more</w:t>
      </w:r>
      <w:proofErr w:type="spellEnd"/>
      <w:r w:rsidR="00072ABA">
        <w:rPr>
          <w:lang w:val="ca-ES"/>
        </w:rPr>
        <w:t xml:space="preserve"> </w:t>
      </w:r>
      <w:proofErr w:type="spellStart"/>
      <w:r w:rsidR="00072ABA">
        <w:rPr>
          <w:lang w:val="ca-ES"/>
        </w:rPr>
        <w:t>intuitive</w:t>
      </w:r>
      <w:proofErr w:type="spellEnd"/>
      <w:r w:rsidR="00072ABA">
        <w:rPr>
          <w:lang w:val="ca-ES"/>
        </w:rPr>
        <w:t xml:space="preserve"> </w:t>
      </w:r>
      <w:proofErr w:type="spellStart"/>
      <w:r w:rsidR="00072ABA">
        <w:rPr>
          <w:lang w:val="ca-ES"/>
        </w:rPr>
        <w:t>depiction</w:t>
      </w:r>
      <w:proofErr w:type="spellEnd"/>
      <w:r w:rsidR="00072ABA">
        <w:rPr>
          <w:lang w:val="ca-ES"/>
        </w:rPr>
        <w:t xml:space="preserve"> of </w:t>
      </w:r>
      <w:proofErr w:type="spellStart"/>
      <w:r w:rsidR="00072ABA">
        <w:rPr>
          <w:lang w:val="ca-ES"/>
        </w:rPr>
        <w:t>the</w:t>
      </w:r>
      <w:proofErr w:type="spellEnd"/>
      <w:r w:rsidR="00072ABA">
        <w:rPr>
          <w:lang w:val="ca-ES"/>
        </w:rPr>
        <w:t xml:space="preserve"> </w:t>
      </w:r>
      <w:proofErr w:type="spellStart"/>
      <w:r w:rsidR="00072ABA">
        <w:rPr>
          <w:lang w:val="ca-ES"/>
        </w:rPr>
        <w:t>results</w:t>
      </w:r>
      <w:proofErr w:type="spellEnd"/>
      <w:r w:rsidR="00072ABA">
        <w:rPr>
          <w:lang w:val="ca-ES"/>
        </w:rPr>
        <w:t xml:space="preserve"> of </w:t>
      </w:r>
      <w:proofErr w:type="spellStart"/>
      <w:r w:rsidR="00072ABA">
        <w:rPr>
          <w:lang w:val="ca-ES"/>
        </w:rPr>
        <w:t>the</w:t>
      </w:r>
      <w:proofErr w:type="spellEnd"/>
      <w:r w:rsidR="00072ABA">
        <w:rPr>
          <w:lang w:val="ca-ES"/>
        </w:rPr>
        <w:t xml:space="preserve"> models.</w:t>
      </w:r>
      <w:r w:rsidR="00877321">
        <w:rPr>
          <w:lang w:val="ca-ES"/>
        </w:rPr>
        <w:t xml:space="preserve"> </w:t>
      </w:r>
    </w:p>
    <w:p w14:paraId="64134718" w14:textId="529B5622" w:rsidR="000D6C71" w:rsidRDefault="000D6C71" w:rsidP="00877321">
      <w:pPr>
        <w:pStyle w:val="PARAGRAPH"/>
        <w:ind w:firstLine="0"/>
        <w:rPr>
          <w:lang w:val="ca-ES"/>
        </w:rPr>
      </w:pPr>
    </w:p>
    <w:p w14:paraId="3F5C5E83" w14:textId="5F1D4428" w:rsidR="00EA5E2C" w:rsidRDefault="000D6C71" w:rsidP="00977571">
      <w:pPr>
        <w:pStyle w:val="PARAGRAPH"/>
        <w:rPr>
          <w:lang w:val="ca-ES"/>
        </w:rPr>
      </w:pPr>
      <m:oMathPara>
        <m:oMath>
          <m:r>
            <w:rPr>
              <w:rFonts w:ascii="Cambria Math" w:hAnsi="Cambria Math"/>
              <w:lang w:val="ca-ES"/>
            </w:rPr>
            <m:t xml:space="preserve">MAE = </m:t>
          </m:r>
          <m:f>
            <m:fPr>
              <m:ctrlPr>
                <w:rPr>
                  <w:rFonts w:ascii="Cambria Math" w:hAnsi="Cambria Math"/>
                  <w:i/>
                  <w:lang w:val="ca-ES"/>
                </w:rPr>
              </m:ctrlPr>
            </m:fPr>
            <m:num>
              <m:r>
                <w:rPr>
                  <w:rFonts w:ascii="Cambria Math" w:hAnsi="Cambria Math"/>
                  <w:lang w:val="ca-ES"/>
                </w:rPr>
                <m:t>1</m:t>
              </m:r>
            </m:num>
            <m:den>
              <m:r>
                <w:rPr>
                  <w:rFonts w:ascii="Cambria Math" w:hAnsi="Cambria Math"/>
                  <w:lang w:val="ca-ES"/>
                </w:rPr>
                <m:t>N</m:t>
              </m:r>
            </m:den>
          </m:f>
          <m:r>
            <w:rPr>
              <w:rFonts w:ascii="Cambria Math" w:hAnsi="Cambria Math"/>
              <w:lang w:val="ca-ES"/>
            </w:rPr>
            <m:t xml:space="preserve"> </m:t>
          </m:r>
          <m:nary>
            <m:naryPr>
              <m:chr m:val="∑"/>
              <m:limLoc m:val="undOvr"/>
              <m:ctrlPr>
                <w:rPr>
                  <w:rFonts w:ascii="Cambria Math" w:hAnsi="Cambria Math"/>
                  <w:i/>
                  <w:lang w:val="ca-ES"/>
                </w:rPr>
              </m:ctrlPr>
            </m:naryPr>
            <m:sub>
              <m:r>
                <w:rPr>
                  <w:rFonts w:ascii="Cambria Math" w:hAnsi="Cambria Math"/>
                  <w:lang w:val="ca-ES"/>
                </w:rPr>
                <m:t>i=1</m:t>
              </m:r>
            </m:sub>
            <m:sup>
              <m:r>
                <w:rPr>
                  <w:rFonts w:ascii="Cambria Math" w:hAnsi="Cambria Math"/>
                  <w:lang w:val="ca-ES"/>
                </w:rPr>
                <m:t>N</m:t>
              </m:r>
            </m:sup>
            <m:e>
              <m:r>
                <w:rPr>
                  <w:rFonts w:ascii="Cambria Math" w:hAnsi="Cambria Math"/>
                  <w:lang w:val="ca-ES"/>
                </w:rPr>
                <m:t xml:space="preserve"> </m:t>
              </m:r>
              <m:d>
                <m:dPr>
                  <m:begChr m:val="|"/>
                  <m:endChr m:val="|"/>
                  <m:ctrlPr>
                    <w:rPr>
                      <w:rFonts w:ascii="Cambria Math" w:hAnsi="Cambria Math"/>
                      <w:i/>
                      <w:lang w:val="ca-ES"/>
                    </w:rPr>
                  </m:ctrlPr>
                </m:dPr>
                <m:e>
                  <m:sSub>
                    <m:sSubPr>
                      <m:ctrlPr>
                        <w:rPr>
                          <w:rFonts w:ascii="Cambria Math" w:hAnsi="Cambria Math"/>
                          <w:i/>
                          <w:lang w:val="ca-ES"/>
                        </w:rPr>
                      </m:ctrlPr>
                    </m:sSubPr>
                    <m:e>
                      <m:r>
                        <w:rPr>
                          <w:rFonts w:ascii="Cambria Math" w:hAnsi="Cambria Math"/>
                          <w:lang w:val="ca-ES"/>
                        </w:rPr>
                        <m:t>y</m:t>
                      </m:r>
                    </m:e>
                    <m:sub>
                      <m:r>
                        <w:rPr>
                          <w:rFonts w:ascii="Cambria Math" w:hAnsi="Cambria Math"/>
                          <w:lang w:val="ca-ES"/>
                        </w:rPr>
                        <m:t>real</m:t>
                      </m:r>
                    </m:sub>
                  </m:sSub>
                  <m:r>
                    <w:rPr>
                      <w:rFonts w:ascii="Cambria Math" w:hAnsi="Cambria Math"/>
                      <w:lang w:val="ca-ES"/>
                    </w:rPr>
                    <m:t xml:space="preserve"> -  </m:t>
                  </m:r>
                  <m:sSub>
                    <m:sSubPr>
                      <m:ctrlPr>
                        <w:rPr>
                          <w:rFonts w:ascii="Cambria Math" w:hAnsi="Cambria Math"/>
                          <w:i/>
                          <w:lang w:val="ca-ES"/>
                        </w:rPr>
                      </m:ctrlPr>
                    </m:sSubPr>
                    <m:e>
                      <m:r>
                        <w:rPr>
                          <w:rFonts w:ascii="Cambria Math" w:hAnsi="Cambria Math"/>
                          <w:lang w:val="ca-ES"/>
                        </w:rPr>
                        <m:t>y</m:t>
                      </m:r>
                    </m:e>
                    <m:sub>
                      <m:r>
                        <w:rPr>
                          <w:rFonts w:ascii="Cambria Math" w:hAnsi="Cambria Math"/>
                          <w:lang w:val="ca-ES"/>
                        </w:rPr>
                        <m:t>predicted</m:t>
                      </m:r>
                    </m:sub>
                  </m:sSub>
                </m:e>
              </m:d>
            </m:e>
          </m:nary>
          <m:r>
            <w:rPr>
              <w:rFonts w:ascii="Cambria Math" w:hAnsi="Cambria Math"/>
              <w:lang w:val="ca-ES"/>
            </w:rPr>
            <m:t xml:space="preserve">           (1)</m:t>
          </m:r>
        </m:oMath>
      </m:oMathPara>
    </w:p>
    <w:p w14:paraId="1DDBF2E9" w14:textId="1A02A01A" w:rsidR="00997B47" w:rsidRDefault="00997B47" w:rsidP="00997B47">
      <w:pPr>
        <w:pStyle w:val="PARAGRAPH"/>
        <w:rPr>
          <w:lang w:val="ca-ES"/>
        </w:rPr>
      </w:pPr>
    </w:p>
    <w:p w14:paraId="71C4B58C" w14:textId="3229DAC3" w:rsidR="00997B47" w:rsidRDefault="00977571" w:rsidP="00977571">
      <w:pPr>
        <w:pStyle w:val="PARAGRAPH"/>
        <w:ind w:firstLine="0"/>
        <w:rPr>
          <w:lang w:val="ca-ES"/>
        </w:rPr>
      </w:pPr>
      <w:proofErr w:type="spellStart"/>
      <w:r>
        <w:rPr>
          <w:lang w:val="ca-ES"/>
        </w:rPr>
        <w:t>Another</w:t>
      </w:r>
      <w:proofErr w:type="spellEnd"/>
      <w:r>
        <w:rPr>
          <w:lang w:val="ca-ES"/>
        </w:rPr>
        <w:t xml:space="preserve"> </w:t>
      </w:r>
      <w:proofErr w:type="spellStart"/>
      <w:r>
        <w:rPr>
          <w:lang w:val="ca-ES"/>
        </w:rPr>
        <w:t>useful</w:t>
      </w:r>
      <w:proofErr w:type="spellEnd"/>
      <w:r>
        <w:rPr>
          <w:lang w:val="ca-ES"/>
        </w:rPr>
        <w:t xml:space="preserve"> </w:t>
      </w:r>
      <w:proofErr w:type="spellStart"/>
      <w:r>
        <w:rPr>
          <w:lang w:val="ca-ES"/>
        </w:rPr>
        <w:t>metric</w:t>
      </w:r>
      <w:proofErr w:type="spellEnd"/>
      <w:r>
        <w:rPr>
          <w:lang w:val="ca-ES"/>
        </w:rPr>
        <w:t xml:space="preserve"> is </w:t>
      </w:r>
      <w:proofErr w:type="spellStart"/>
      <w:r>
        <w:rPr>
          <w:lang w:val="ca-ES"/>
        </w:rPr>
        <w:t>the</w:t>
      </w:r>
      <w:proofErr w:type="spellEnd"/>
      <w:r>
        <w:rPr>
          <w:lang w:val="ca-ES"/>
        </w:rPr>
        <w:t xml:space="preserve"> MAPE</w:t>
      </w:r>
      <w:r>
        <w:rPr>
          <w:lang w:val="ca-ES"/>
        </w:rPr>
        <w:t xml:space="preserve"> (2)</w:t>
      </w:r>
      <w:r>
        <w:rPr>
          <w:lang w:val="ca-ES"/>
        </w:rPr>
        <w:t xml:space="preserve"> as </w:t>
      </w:r>
      <w:proofErr w:type="spellStart"/>
      <w:r>
        <w:rPr>
          <w:lang w:val="ca-ES"/>
        </w:rPr>
        <w:t>it</w:t>
      </w:r>
      <w:proofErr w:type="spellEnd"/>
      <w:r>
        <w:rPr>
          <w:lang w:val="ca-ES"/>
        </w:rPr>
        <w:t xml:space="preserve"> shows </w:t>
      </w:r>
      <w:proofErr w:type="spellStart"/>
      <w:r>
        <w:rPr>
          <w:lang w:val="ca-ES"/>
        </w:rPr>
        <w:t>the</w:t>
      </w:r>
      <w:proofErr w:type="spellEnd"/>
      <w:r>
        <w:rPr>
          <w:lang w:val="ca-ES"/>
        </w:rPr>
        <w:t xml:space="preserve"> </w:t>
      </w:r>
      <w:proofErr w:type="spellStart"/>
      <w:r>
        <w:rPr>
          <w:lang w:val="ca-ES"/>
        </w:rPr>
        <w:t>relative</w:t>
      </w:r>
      <w:proofErr w:type="spellEnd"/>
      <w:r>
        <w:rPr>
          <w:lang w:val="ca-ES"/>
        </w:rPr>
        <w:t xml:space="preserve"> error </w:t>
      </w:r>
      <w:proofErr w:type="spellStart"/>
      <w:r>
        <w:rPr>
          <w:lang w:val="ca-ES"/>
        </w:rPr>
        <w:t>with</w:t>
      </w:r>
      <w:proofErr w:type="spellEnd"/>
      <w:r>
        <w:rPr>
          <w:lang w:val="ca-ES"/>
        </w:rPr>
        <w:t xml:space="preserve"> </w:t>
      </w:r>
      <w:proofErr w:type="spellStart"/>
      <w:r>
        <w:rPr>
          <w:lang w:val="ca-ES"/>
        </w:rPr>
        <w:t>respect</w:t>
      </w:r>
      <w:proofErr w:type="spellEnd"/>
      <w:r>
        <w:rPr>
          <w:lang w:val="ca-ES"/>
        </w:rPr>
        <w:t xml:space="preserve"> to </w:t>
      </w:r>
      <w:proofErr w:type="spellStart"/>
      <w:r>
        <w:rPr>
          <w:lang w:val="ca-ES"/>
        </w:rPr>
        <w:t>the</w:t>
      </w:r>
      <w:proofErr w:type="spellEnd"/>
      <w:r>
        <w:rPr>
          <w:lang w:val="ca-ES"/>
        </w:rPr>
        <w:t xml:space="preserve"> real </w:t>
      </w:r>
      <w:proofErr w:type="spellStart"/>
      <w:r>
        <w:rPr>
          <w:lang w:val="ca-ES"/>
        </w:rPr>
        <w:t>value</w:t>
      </w:r>
      <w:proofErr w:type="spellEnd"/>
      <w:r>
        <w:rPr>
          <w:lang w:val="ca-ES"/>
        </w:rPr>
        <w:t>.</w:t>
      </w:r>
      <w:r w:rsidR="00DA6397">
        <w:rPr>
          <w:lang w:val="ca-ES"/>
        </w:rPr>
        <w:t xml:space="preserve"> </w:t>
      </w:r>
      <w:proofErr w:type="spellStart"/>
      <w:r w:rsidR="00DA6397">
        <w:rPr>
          <w:lang w:val="ca-ES"/>
        </w:rPr>
        <w:t>However</w:t>
      </w:r>
      <w:proofErr w:type="spellEnd"/>
      <w:r w:rsidR="008851C4">
        <w:rPr>
          <w:lang w:val="ca-ES"/>
        </w:rPr>
        <w:t>,</w:t>
      </w:r>
      <w:r>
        <w:rPr>
          <w:lang w:val="ca-ES"/>
        </w:rPr>
        <w:t xml:space="preserve"> </w:t>
      </w:r>
      <w:proofErr w:type="spellStart"/>
      <w:r>
        <w:rPr>
          <w:lang w:val="ca-ES"/>
        </w:rPr>
        <w:t>this</w:t>
      </w:r>
      <w:proofErr w:type="spellEnd"/>
      <w:r>
        <w:rPr>
          <w:lang w:val="ca-ES"/>
        </w:rPr>
        <w:t xml:space="preserve"> </w:t>
      </w:r>
      <w:proofErr w:type="spellStart"/>
      <w:r>
        <w:rPr>
          <w:lang w:val="ca-ES"/>
        </w:rPr>
        <w:t>metric</w:t>
      </w:r>
      <w:proofErr w:type="spellEnd"/>
      <w:r>
        <w:rPr>
          <w:lang w:val="ca-ES"/>
        </w:rPr>
        <w:t xml:space="preserve"> </w:t>
      </w:r>
      <w:r w:rsidR="004A7C3E">
        <w:rPr>
          <w:lang w:val="ca-ES"/>
        </w:rPr>
        <w:t>is</w:t>
      </w:r>
      <w:r>
        <w:rPr>
          <w:lang w:val="ca-ES"/>
        </w:rPr>
        <w:t xml:space="preserve"> </w:t>
      </w:r>
      <w:proofErr w:type="spellStart"/>
      <w:r w:rsidR="004A7C3E">
        <w:rPr>
          <w:lang w:val="ca-ES"/>
        </w:rPr>
        <w:t>only</w:t>
      </w:r>
      <w:proofErr w:type="spellEnd"/>
      <w:r w:rsidR="004A7C3E">
        <w:rPr>
          <w:lang w:val="ca-ES"/>
        </w:rPr>
        <w:t xml:space="preserve"> </w:t>
      </w:r>
      <w:proofErr w:type="spellStart"/>
      <w:r w:rsidR="004A7C3E">
        <w:rPr>
          <w:lang w:val="ca-ES"/>
        </w:rPr>
        <w:t>applied</w:t>
      </w:r>
      <w:proofErr w:type="spellEnd"/>
      <w:r w:rsidR="004A7C3E">
        <w:rPr>
          <w:lang w:val="ca-ES"/>
        </w:rPr>
        <w:t xml:space="preserve"> for</w:t>
      </w:r>
      <w:r>
        <w:rPr>
          <w:lang w:val="ca-ES"/>
        </w:rPr>
        <w:t xml:space="preserve"> </w:t>
      </w:r>
      <w:proofErr w:type="spellStart"/>
      <w:r w:rsidR="009B2446">
        <w:rPr>
          <w:lang w:val="ca-ES"/>
        </w:rPr>
        <w:t>daylight</w:t>
      </w:r>
      <w:proofErr w:type="spellEnd"/>
      <w:r w:rsidR="009B2446">
        <w:rPr>
          <w:lang w:val="ca-ES"/>
        </w:rPr>
        <w:t xml:space="preserve"> </w:t>
      </w:r>
      <w:proofErr w:type="spellStart"/>
      <w:r w:rsidR="004A7C3E">
        <w:rPr>
          <w:lang w:val="ca-ES"/>
        </w:rPr>
        <w:t>samples</w:t>
      </w:r>
      <w:proofErr w:type="spellEnd"/>
      <w:r w:rsidR="009B2446">
        <w:rPr>
          <w:lang w:val="ca-ES"/>
        </w:rPr>
        <w:t xml:space="preserve">, </w:t>
      </w:r>
      <w:proofErr w:type="spellStart"/>
      <w:r w:rsidR="009B2446">
        <w:rPr>
          <w:lang w:val="ca-ES"/>
        </w:rPr>
        <w:t>since</w:t>
      </w:r>
      <w:proofErr w:type="spellEnd"/>
      <w:r w:rsidR="009B2446">
        <w:rPr>
          <w:lang w:val="ca-ES"/>
        </w:rPr>
        <w:t xml:space="preserve"> </w:t>
      </w:r>
      <w:proofErr w:type="spellStart"/>
      <w:r w:rsidR="009B2446">
        <w:rPr>
          <w:lang w:val="ca-ES"/>
        </w:rPr>
        <w:t>otherwise</w:t>
      </w:r>
      <w:proofErr w:type="spellEnd"/>
      <w:r w:rsidR="009B2446">
        <w:rPr>
          <w:lang w:val="ca-ES"/>
        </w:rPr>
        <w:t xml:space="preserve"> </w:t>
      </w:r>
      <w:r w:rsidR="008C30D3">
        <w:rPr>
          <w:lang w:val="ca-ES"/>
        </w:rPr>
        <w:t xml:space="preserve"> </w:t>
      </w:r>
      <m:oMath>
        <m:sSub>
          <m:sSubPr>
            <m:ctrlPr>
              <w:rPr>
                <w:rFonts w:ascii="Cambria Math" w:hAnsi="Cambria Math"/>
                <w:i/>
                <w:lang w:val="ca-ES"/>
              </w:rPr>
            </m:ctrlPr>
          </m:sSubPr>
          <m:e>
            <m:r>
              <w:rPr>
                <w:rFonts w:ascii="Cambria Math" w:hAnsi="Cambria Math"/>
                <w:lang w:val="ca-ES"/>
              </w:rPr>
              <m:t>y</m:t>
            </m:r>
          </m:e>
          <m:sub>
            <m:r>
              <w:rPr>
                <w:rFonts w:ascii="Cambria Math" w:hAnsi="Cambria Math"/>
                <w:lang w:val="ca-ES"/>
              </w:rPr>
              <m:t>real</m:t>
            </m:r>
          </m:sub>
        </m:sSub>
      </m:oMath>
      <w:r w:rsidR="008C30D3">
        <w:rPr>
          <w:lang w:val="ca-ES"/>
        </w:rPr>
        <w:t xml:space="preserve">  </w:t>
      </w:r>
      <w:proofErr w:type="spellStart"/>
      <w:r w:rsidR="009B2446">
        <w:rPr>
          <w:lang w:val="ca-ES"/>
        </w:rPr>
        <w:t>would</w:t>
      </w:r>
      <w:proofErr w:type="spellEnd"/>
      <w:r w:rsidR="009B2446">
        <w:rPr>
          <w:lang w:val="ca-ES"/>
        </w:rPr>
        <w:t xml:space="preserve"> </w:t>
      </w:r>
      <w:proofErr w:type="spellStart"/>
      <w:r w:rsidR="009B2446">
        <w:rPr>
          <w:lang w:val="ca-ES"/>
        </w:rPr>
        <w:t>equal</w:t>
      </w:r>
      <w:proofErr w:type="spellEnd"/>
      <w:r w:rsidR="009B2446">
        <w:rPr>
          <w:lang w:val="ca-ES"/>
        </w:rPr>
        <w:t xml:space="preserve"> 0 </w:t>
      </w:r>
      <w:proofErr w:type="spellStart"/>
      <w:r w:rsidR="009B2446">
        <w:rPr>
          <w:lang w:val="ca-ES"/>
        </w:rPr>
        <w:t>and</w:t>
      </w:r>
      <w:proofErr w:type="spellEnd"/>
      <w:r w:rsidR="009B2446">
        <w:rPr>
          <w:lang w:val="ca-ES"/>
        </w:rPr>
        <w:t xml:space="preserve"> </w:t>
      </w:r>
      <w:proofErr w:type="spellStart"/>
      <w:r w:rsidR="009B2446">
        <w:rPr>
          <w:lang w:val="ca-ES"/>
        </w:rPr>
        <w:t>the</w:t>
      </w:r>
      <w:proofErr w:type="spellEnd"/>
      <w:r w:rsidR="009B2446">
        <w:rPr>
          <w:lang w:val="ca-ES"/>
        </w:rPr>
        <w:t xml:space="preserve"> MAPE </w:t>
      </w:r>
      <w:proofErr w:type="spellStart"/>
      <w:r w:rsidR="009B2446">
        <w:rPr>
          <w:lang w:val="ca-ES"/>
        </w:rPr>
        <w:t>metric</w:t>
      </w:r>
      <w:proofErr w:type="spellEnd"/>
      <w:r w:rsidR="009B2446">
        <w:rPr>
          <w:lang w:val="ca-ES"/>
        </w:rPr>
        <w:t xml:space="preserve"> </w:t>
      </w:r>
      <w:proofErr w:type="spellStart"/>
      <w:r w:rsidR="008C30D3">
        <w:rPr>
          <w:lang w:val="ca-ES"/>
        </w:rPr>
        <w:t>would</w:t>
      </w:r>
      <w:proofErr w:type="spellEnd"/>
      <w:r w:rsidR="004165D9">
        <w:rPr>
          <w:lang w:val="ca-ES"/>
        </w:rPr>
        <w:t xml:space="preserve"> </w:t>
      </w:r>
      <w:proofErr w:type="spellStart"/>
      <w:r w:rsidR="004165D9">
        <w:rPr>
          <w:lang w:val="ca-ES"/>
        </w:rPr>
        <w:t>yield</w:t>
      </w:r>
      <w:proofErr w:type="spellEnd"/>
      <w:r w:rsidR="004165D9">
        <w:rPr>
          <w:lang w:val="ca-ES"/>
        </w:rPr>
        <w:t xml:space="preserve"> </w:t>
      </w:r>
      <w:proofErr w:type="spellStart"/>
      <w:r w:rsidR="004165D9">
        <w:rPr>
          <w:lang w:val="ca-ES"/>
        </w:rPr>
        <w:t>infin</w:t>
      </w:r>
      <w:r w:rsidR="004A7C3E">
        <w:rPr>
          <w:lang w:val="ca-ES"/>
        </w:rPr>
        <w:t>i</w:t>
      </w:r>
      <w:r w:rsidR="004165D9">
        <w:rPr>
          <w:lang w:val="ca-ES"/>
        </w:rPr>
        <w:t>te</w:t>
      </w:r>
      <w:proofErr w:type="spellEnd"/>
      <w:r w:rsidR="004165D9">
        <w:rPr>
          <w:lang w:val="ca-ES"/>
        </w:rPr>
        <w:t xml:space="preserve"> </w:t>
      </w:r>
      <w:proofErr w:type="spellStart"/>
      <w:r w:rsidR="004165D9">
        <w:rPr>
          <w:lang w:val="ca-ES"/>
        </w:rPr>
        <w:t>values</w:t>
      </w:r>
      <w:proofErr w:type="spellEnd"/>
      <w:r w:rsidR="004165D9">
        <w:rPr>
          <w:lang w:val="ca-ES"/>
        </w:rPr>
        <w:t>.</w:t>
      </w:r>
    </w:p>
    <w:p w14:paraId="17835D2B" w14:textId="4AF70D03" w:rsidR="00997B47" w:rsidRDefault="00997B47" w:rsidP="00997B47">
      <w:pPr>
        <w:pStyle w:val="PARAGRAPH"/>
        <w:rPr>
          <w:lang w:val="ca-ES"/>
        </w:rPr>
      </w:pPr>
    </w:p>
    <w:p w14:paraId="02BAF90C" w14:textId="5624EF78" w:rsidR="00977571" w:rsidRPr="008C30D3" w:rsidRDefault="008C30D3" w:rsidP="00997B47">
      <w:pPr>
        <w:pStyle w:val="PARAGRAPH"/>
        <w:rPr>
          <w:i/>
          <w:lang w:val="ca-ES"/>
        </w:rPr>
      </w:pPr>
      <m:oMathPara>
        <m:oMath>
          <m:r>
            <w:rPr>
              <w:rFonts w:ascii="Cambria Math" w:hAnsi="Cambria Math"/>
              <w:lang w:val="ca-ES"/>
            </w:rPr>
            <m:t xml:space="preserve">MAPE = </m:t>
          </m:r>
          <m:f>
            <m:fPr>
              <m:ctrlPr>
                <w:rPr>
                  <w:rFonts w:ascii="Cambria Math" w:hAnsi="Cambria Math"/>
                  <w:i/>
                  <w:lang w:val="ca-ES"/>
                </w:rPr>
              </m:ctrlPr>
            </m:fPr>
            <m:num>
              <m:r>
                <w:rPr>
                  <w:rFonts w:ascii="Cambria Math" w:hAnsi="Cambria Math"/>
                  <w:lang w:val="ca-ES"/>
                </w:rPr>
                <m:t>1</m:t>
              </m:r>
            </m:num>
            <m:den>
              <m:r>
                <w:rPr>
                  <w:rFonts w:ascii="Cambria Math" w:hAnsi="Cambria Math"/>
                  <w:lang w:val="ca-ES"/>
                </w:rPr>
                <m:t>N</m:t>
              </m:r>
            </m:den>
          </m:f>
          <m:r>
            <w:rPr>
              <w:rFonts w:ascii="Cambria Math" w:hAnsi="Cambria Math"/>
              <w:lang w:val="ca-ES"/>
            </w:rPr>
            <m:t xml:space="preserve"> </m:t>
          </m:r>
          <m:nary>
            <m:naryPr>
              <m:chr m:val="∑"/>
              <m:limLoc m:val="undOvr"/>
              <m:ctrlPr>
                <w:rPr>
                  <w:rFonts w:ascii="Cambria Math" w:hAnsi="Cambria Math"/>
                  <w:i/>
                  <w:lang w:val="ca-ES"/>
                </w:rPr>
              </m:ctrlPr>
            </m:naryPr>
            <m:sub>
              <m:r>
                <w:rPr>
                  <w:rFonts w:ascii="Cambria Math" w:hAnsi="Cambria Math"/>
                  <w:lang w:val="ca-ES"/>
                </w:rPr>
                <m:t>I=1</m:t>
              </m:r>
            </m:sub>
            <m:sup>
              <m:r>
                <w:rPr>
                  <w:rFonts w:ascii="Cambria Math" w:hAnsi="Cambria Math"/>
                  <w:lang w:val="ca-ES"/>
                </w:rPr>
                <m:t>N</m:t>
              </m:r>
            </m:sup>
            <m:e>
              <m:r>
                <w:rPr>
                  <w:rFonts w:ascii="Cambria Math" w:hAnsi="Cambria Math"/>
                  <w:lang w:val="ca-ES"/>
                </w:rPr>
                <m:t xml:space="preserve"> </m:t>
              </m:r>
              <m:f>
                <m:fPr>
                  <m:ctrlPr>
                    <w:rPr>
                      <w:rFonts w:ascii="Cambria Math" w:hAnsi="Cambria Math"/>
                      <w:i/>
                      <w:lang w:val="ca-ES"/>
                    </w:rPr>
                  </m:ctrlPr>
                </m:fPr>
                <m:num>
                  <m:d>
                    <m:dPr>
                      <m:begChr m:val="|"/>
                      <m:endChr m:val="|"/>
                      <m:ctrlPr>
                        <w:rPr>
                          <w:rFonts w:ascii="Cambria Math" w:hAnsi="Cambria Math"/>
                          <w:i/>
                          <w:lang w:val="ca-ES"/>
                        </w:rPr>
                      </m:ctrlPr>
                    </m:dPr>
                    <m:e>
                      <m:sSub>
                        <m:sSubPr>
                          <m:ctrlPr>
                            <w:rPr>
                              <w:rFonts w:ascii="Cambria Math" w:hAnsi="Cambria Math"/>
                              <w:i/>
                              <w:lang w:val="ca-ES"/>
                            </w:rPr>
                          </m:ctrlPr>
                        </m:sSubPr>
                        <m:e>
                          <m:r>
                            <w:rPr>
                              <w:rFonts w:ascii="Cambria Math" w:hAnsi="Cambria Math"/>
                              <w:lang w:val="ca-ES"/>
                            </w:rPr>
                            <m:t>y</m:t>
                          </m:r>
                        </m:e>
                        <m:sub>
                          <m:r>
                            <w:rPr>
                              <w:rFonts w:ascii="Cambria Math" w:hAnsi="Cambria Math"/>
                              <w:lang w:val="ca-ES"/>
                            </w:rPr>
                            <m:t>real</m:t>
                          </m:r>
                        </m:sub>
                      </m:sSub>
                      <m:r>
                        <w:rPr>
                          <w:rFonts w:ascii="Cambria Math" w:hAnsi="Cambria Math"/>
                          <w:lang w:val="ca-ES"/>
                        </w:rPr>
                        <m:t>-</m:t>
                      </m:r>
                      <m:sSub>
                        <m:sSubPr>
                          <m:ctrlPr>
                            <w:rPr>
                              <w:rFonts w:ascii="Cambria Math" w:hAnsi="Cambria Math"/>
                              <w:i/>
                              <w:lang w:val="ca-ES"/>
                            </w:rPr>
                          </m:ctrlPr>
                        </m:sSubPr>
                        <m:e>
                          <m:r>
                            <w:rPr>
                              <w:rFonts w:ascii="Cambria Math" w:hAnsi="Cambria Math"/>
                              <w:lang w:val="ca-ES"/>
                            </w:rPr>
                            <m:t>y</m:t>
                          </m:r>
                        </m:e>
                        <m:sub>
                          <m:r>
                            <w:rPr>
                              <w:rFonts w:ascii="Cambria Math" w:hAnsi="Cambria Math"/>
                              <w:lang w:val="ca-ES"/>
                            </w:rPr>
                            <m:t>predicted</m:t>
                          </m:r>
                        </m:sub>
                      </m:sSub>
                    </m:e>
                  </m:d>
                </m:num>
                <m:den>
                  <m:sSub>
                    <m:sSubPr>
                      <m:ctrlPr>
                        <w:rPr>
                          <w:rFonts w:ascii="Cambria Math" w:hAnsi="Cambria Math"/>
                          <w:i/>
                          <w:lang w:val="ca-ES"/>
                        </w:rPr>
                      </m:ctrlPr>
                    </m:sSubPr>
                    <m:e>
                      <m:r>
                        <w:rPr>
                          <w:rFonts w:ascii="Cambria Math" w:hAnsi="Cambria Math"/>
                          <w:lang w:val="ca-ES"/>
                        </w:rPr>
                        <m:t>y</m:t>
                      </m:r>
                    </m:e>
                    <m:sub>
                      <m:r>
                        <w:rPr>
                          <w:rFonts w:ascii="Cambria Math" w:hAnsi="Cambria Math"/>
                          <w:lang w:val="ca-ES"/>
                        </w:rPr>
                        <m:t>real</m:t>
                      </m:r>
                    </m:sub>
                  </m:sSub>
                </m:den>
              </m:f>
            </m:e>
          </m:nary>
          <m:r>
            <w:rPr>
              <w:rFonts w:ascii="Cambria Math" w:hAnsi="Cambria Math"/>
              <w:lang w:val="ca-ES"/>
            </w:rPr>
            <m:t xml:space="preserve">         (2)</m:t>
          </m:r>
        </m:oMath>
      </m:oMathPara>
    </w:p>
    <w:p w14:paraId="094FC58E" w14:textId="77777777" w:rsidR="00977571" w:rsidRDefault="00977571" w:rsidP="00997B47">
      <w:pPr>
        <w:pStyle w:val="PARAGRAPH"/>
        <w:rPr>
          <w:lang w:val="ca-ES"/>
        </w:rPr>
      </w:pPr>
    </w:p>
    <w:p w14:paraId="297780F2" w14:textId="77777777" w:rsidR="00997B47" w:rsidRPr="00997B47" w:rsidRDefault="00997B47" w:rsidP="00997B47">
      <w:pPr>
        <w:pStyle w:val="PARAGRAPH"/>
        <w:rPr>
          <w:lang w:val="ca-ES"/>
        </w:rPr>
      </w:pPr>
    </w:p>
    <w:p w14:paraId="02E2A793" w14:textId="62CC4D2C" w:rsidR="002876F4" w:rsidRPr="007738A2" w:rsidRDefault="00274A67" w:rsidP="002876F4">
      <w:pPr>
        <w:pStyle w:val="Ttulo2"/>
        <w:spacing w:before="0" w:line="240" w:lineRule="auto"/>
        <w:rPr>
          <w:color w:val="000000"/>
          <w:lang w:val="ca-ES"/>
        </w:rPr>
      </w:pPr>
      <w:r>
        <w:rPr>
          <w:color w:val="000000"/>
          <w:lang w:val="ca-ES"/>
        </w:rPr>
        <w:t>3</w:t>
      </w:r>
      <w:r w:rsidR="002876F4" w:rsidRPr="007738A2">
        <w:rPr>
          <w:color w:val="000000"/>
          <w:lang w:val="ca-ES"/>
        </w:rPr>
        <w:t>.</w:t>
      </w:r>
      <w:r>
        <w:rPr>
          <w:color w:val="000000"/>
          <w:lang w:val="ca-ES"/>
        </w:rPr>
        <w:t>2</w:t>
      </w:r>
      <w:r w:rsidR="002876F4" w:rsidRPr="007738A2">
        <w:rPr>
          <w:color w:val="000000"/>
          <w:lang w:val="ca-ES"/>
        </w:rPr>
        <w:t xml:space="preserve"> </w:t>
      </w:r>
      <w:proofErr w:type="spellStart"/>
      <w:r>
        <w:rPr>
          <w:color w:val="000000"/>
          <w:lang w:val="ca-ES"/>
        </w:rPr>
        <w:t>Employed</w:t>
      </w:r>
      <w:proofErr w:type="spellEnd"/>
      <w:r>
        <w:rPr>
          <w:color w:val="000000"/>
          <w:lang w:val="ca-ES"/>
        </w:rPr>
        <w:t xml:space="preserve"> models</w:t>
      </w:r>
    </w:p>
    <w:p w14:paraId="21B87925" w14:textId="77777777" w:rsidR="00997B47" w:rsidRDefault="00997B47" w:rsidP="00AC242A">
      <w:pPr>
        <w:ind w:firstLine="0"/>
        <w:rPr>
          <w:lang w:val="es-ES" w:eastAsia="es-ES"/>
        </w:rPr>
      </w:pPr>
    </w:p>
    <w:p w14:paraId="1B276DE7" w14:textId="77777777" w:rsidR="00997B47" w:rsidRDefault="00997B47" w:rsidP="002876F4">
      <w:pPr>
        <w:rPr>
          <w:lang w:val="es-ES" w:eastAsia="es-ES"/>
        </w:rPr>
      </w:pPr>
    </w:p>
    <w:p w14:paraId="110185FA" w14:textId="7E086FDF" w:rsidR="00BC74DC" w:rsidRDefault="00274A67" w:rsidP="00AC242A">
      <w:pPr>
        <w:ind w:firstLine="0"/>
        <w:rPr>
          <w:lang w:val="es-ES" w:eastAsia="es-ES"/>
        </w:rPr>
      </w:pPr>
      <w:r>
        <w:rPr>
          <w:lang w:val="es-ES" w:eastAsia="es-ES"/>
        </w:rPr>
        <w:t xml:space="preserve">As </w:t>
      </w:r>
      <w:proofErr w:type="spellStart"/>
      <w:r>
        <w:rPr>
          <w:lang w:val="es-ES" w:eastAsia="es-ES"/>
        </w:rPr>
        <w:t>said</w:t>
      </w:r>
      <w:proofErr w:type="spellEnd"/>
      <w:r>
        <w:rPr>
          <w:lang w:val="es-ES" w:eastAsia="es-ES"/>
        </w:rPr>
        <w:t xml:space="preserve"> </w:t>
      </w:r>
      <w:proofErr w:type="spellStart"/>
      <w:r>
        <w:rPr>
          <w:lang w:val="es-ES" w:eastAsia="es-ES"/>
        </w:rPr>
        <w:t>earlier</w:t>
      </w:r>
      <w:proofErr w:type="spellEnd"/>
      <w:r>
        <w:rPr>
          <w:lang w:val="es-ES" w:eastAsia="es-ES"/>
        </w:rPr>
        <w:t xml:space="preserve">, </w:t>
      </w:r>
      <w:r w:rsidR="009D2ACC">
        <w:rPr>
          <w:lang w:val="es-ES" w:eastAsia="es-ES"/>
        </w:rPr>
        <w:t>4</w:t>
      </w:r>
      <w:r>
        <w:rPr>
          <w:lang w:val="es-ES" w:eastAsia="es-ES"/>
        </w:rPr>
        <w:t xml:space="preserve"> </w:t>
      </w:r>
      <w:proofErr w:type="spellStart"/>
      <w:r>
        <w:rPr>
          <w:lang w:val="es-ES" w:eastAsia="es-ES"/>
        </w:rPr>
        <w:t>models</w:t>
      </w:r>
      <w:proofErr w:type="spellEnd"/>
      <w:r>
        <w:rPr>
          <w:lang w:val="es-ES" w:eastAsia="es-ES"/>
        </w:rPr>
        <w:t xml:space="preserve"> </w:t>
      </w:r>
      <w:proofErr w:type="spellStart"/>
      <w:r>
        <w:rPr>
          <w:lang w:val="es-ES" w:eastAsia="es-ES"/>
        </w:rPr>
        <w:t>were</w:t>
      </w:r>
      <w:proofErr w:type="spellEnd"/>
      <w:r>
        <w:rPr>
          <w:lang w:val="es-ES" w:eastAsia="es-ES"/>
        </w:rPr>
        <w:t xml:space="preserve"> </w:t>
      </w:r>
      <w:proofErr w:type="spellStart"/>
      <w:r>
        <w:rPr>
          <w:lang w:val="es-ES" w:eastAsia="es-ES"/>
        </w:rPr>
        <w:t>implemented</w:t>
      </w:r>
      <w:proofErr w:type="spellEnd"/>
      <w:r w:rsidR="009D2ACC">
        <w:rPr>
          <w:lang w:val="es-ES" w:eastAsia="es-ES"/>
        </w:rPr>
        <w:t xml:space="preserve">, </w:t>
      </w:r>
      <w:proofErr w:type="spellStart"/>
      <w:r w:rsidR="009D2ACC">
        <w:rPr>
          <w:lang w:val="es-ES" w:eastAsia="es-ES"/>
        </w:rPr>
        <w:t>even</w:t>
      </w:r>
      <w:proofErr w:type="spellEnd"/>
      <w:r w:rsidR="009D2ACC">
        <w:rPr>
          <w:lang w:val="es-ES" w:eastAsia="es-ES"/>
        </w:rPr>
        <w:t xml:space="preserve"> </w:t>
      </w:r>
      <w:proofErr w:type="spellStart"/>
      <w:r w:rsidR="009D2ACC">
        <w:rPr>
          <w:lang w:val="es-ES" w:eastAsia="es-ES"/>
        </w:rPr>
        <w:t>though</w:t>
      </w:r>
      <w:proofErr w:type="spellEnd"/>
      <w:r w:rsidR="009D2ACC">
        <w:rPr>
          <w:lang w:val="es-ES" w:eastAsia="es-ES"/>
        </w:rPr>
        <w:t xml:space="preserve"> </w:t>
      </w:r>
      <w:proofErr w:type="spellStart"/>
      <w:r w:rsidR="009D2ACC">
        <w:rPr>
          <w:lang w:val="es-ES" w:eastAsia="es-ES"/>
        </w:rPr>
        <w:t>one</w:t>
      </w:r>
      <w:proofErr w:type="spellEnd"/>
      <w:r w:rsidR="009D2ACC">
        <w:rPr>
          <w:lang w:val="es-ES" w:eastAsia="es-ES"/>
        </w:rPr>
        <w:t xml:space="preserve"> of </w:t>
      </w:r>
      <w:proofErr w:type="spellStart"/>
      <w:r w:rsidR="009D2ACC">
        <w:rPr>
          <w:lang w:val="es-ES" w:eastAsia="es-ES"/>
        </w:rPr>
        <w:t>them</w:t>
      </w:r>
      <w:proofErr w:type="spellEnd"/>
      <w:r w:rsidR="009D2ACC">
        <w:rPr>
          <w:lang w:val="es-ES" w:eastAsia="es-ES"/>
        </w:rPr>
        <w:t xml:space="preserve"> </w:t>
      </w:r>
      <w:proofErr w:type="spellStart"/>
      <w:r w:rsidR="009D2ACC">
        <w:rPr>
          <w:lang w:val="es-ES" w:eastAsia="es-ES"/>
        </w:rPr>
        <w:t>was</w:t>
      </w:r>
      <w:proofErr w:type="spellEnd"/>
      <w:r w:rsidR="009D2ACC">
        <w:rPr>
          <w:lang w:val="es-ES" w:eastAsia="es-ES"/>
        </w:rPr>
        <w:t xml:space="preserve"> </w:t>
      </w:r>
      <w:proofErr w:type="spellStart"/>
      <w:r w:rsidR="009D2ACC">
        <w:rPr>
          <w:lang w:val="es-ES" w:eastAsia="es-ES"/>
        </w:rPr>
        <w:t>left</w:t>
      </w:r>
      <w:proofErr w:type="spellEnd"/>
      <w:r w:rsidR="009D2ACC">
        <w:rPr>
          <w:lang w:val="es-ES" w:eastAsia="es-ES"/>
        </w:rPr>
        <w:t xml:space="preserve"> </w:t>
      </w:r>
      <w:proofErr w:type="spellStart"/>
      <w:r w:rsidR="009D2ACC">
        <w:rPr>
          <w:lang w:val="es-ES" w:eastAsia="es-ES"/>
        </w:rPr>
        <w:t>behind</w:t>
      </w:r>
      <w:proofErr w:type="spellEnd"/>
      <w:r w:rsidR="009D2ACC">
        <w:rPr>
          <w:lang w:val="es-ES" w:eastAsia="es-ES"/>
        </w:rPr>
        <w:t xml:space="preserve"> </w:t>
      </w:r>
      <w:proofErr w:type="spellStart"/>
      <w:r w:rsidR="0083668E">
        <w:rPr>
          <w:lang w:val="es-ES" w:eastAsia="es-ES"/>
        </w:rPr>
        <w:t>for</w:t>
      </w:r>
      <w:proofErr w:type="spellEnd"/>
      <w:r w:rsidR="0083668E">
        <w:rPr>
          <w:lang w:val="es-ES" w:eastAsia="es-ES"/>
        </w:rPr>
        <w:t xml:space="preserve"> </w:t>
      </w:r>
      <w:proofErr w:type="spellStart"/>
      <w:r w:rsidR="0083668E">
        <w:rPr>
          <w:lang w:val="es-ES" w:eastAsia="es-ES"/>
        </w:rPr>
        <w:t>lack</w:t>
      </w:r>
      <w:proofErr w:type="spellEnd"/>
      <w:r w:rsidR="0083668E">
        <w:rPr>
          <w:lang w:val="es-ES" w:eastAsia="es-ES"/>
        </w:rPr>
        <w:t xml:space="preserve"> of time and </w:t>
      </w:r>
      <w:proofErr w:type="spellStart"/>
      <w:r w:rsidR="0083668E">
        <w:rPr>
          <w:lang w:val="es-ES" w:eastAsia="es-ES"/>
        </w:rPr>
        <w:t>resources</w:t>
      </w:r>
      <w:proofErr w:type="spellEnd"/>
      <w:r w:rsidR="00E96B7C">
        <w:rPr>
          <w:lang w:val="es-ES" w:eastAsia="es-ES"/>
        </w:rPr>
        <w:t>,</w:t>
      </w:r>
      <w:r w:rsidR="0083668E">
        <w:rPr>
          <w:lang w:val="es-ES" w:eastAsia="es-ES"/>
        </w:rPr>
        <w:t xml:space="preserve"> as </w:t>
      </w:r>
      <w:proofErr w:type="spellStart"/>
      <w:r w:rsidR="0083668E">
        <w:rPr>
          <w:lang w:val="es-ES" w:eastAsia="es-ES"/>
        </w:rPr>
        <w:t>its</w:t>
      </w:r>
      <w:proofErr w:type="spellEnd"/>
      <w:r w:rsidR="0083668E">
        <w:rPr>
          <w:lang w:val="es-ES" w:eastAsia="es-ES"/>
        </w:rPr>
        <w:t xml:space="preserve"> </w:t>
      </w:r>
      <w:proofErr w:type="spellStart"/>
      <w:r w:rsidR="0083668E">
        <w:rPr>
          <w:lang w:val="es-ES" w:eastAsia="es-ES"/>
        </w:rPr>
        <w:t>execution</w:t>
      </w:r>
      <w:proofErr w:type="spellEnd"/>
      <w:r w:rsidR="0083668E">
        <w:rPr>
          <w:lang w:val="es-ES" w:eastAsia="es-ES"/>
        </w:rPr>
        <w:t xml:space="preserve"> time </w:t>
      </w:r>
      <w:proofErr w:type="spellStart"/>
      <w:r w:rsidR="0083668E">
        <w:rPr>
          <w:lang w:val="es-ES" w:eastAsia="es-ES"/>
        </w:rPr>
        <w:t>was</w:t>
      </w:r>
      <w:proofErr w:type="spellEnd"/>
      <w:r w:rsidR="0083668E">
        <w:rPr>
          <w:lang w:val="es-ES" w:eastAsia="es-ES"/>
        </w:rPr>
        <w:t xml:space="preserve"> </w:t>
      </w:r>
      <w:proofErr w:type="spellStart"/>
      <w:r w:rsidR="0083668E">
        <w:rPr>
          <w:lang w:val="es-ES" w:eastAsia="es-ES"/>
        </w:rPr>
        <w:t>very</w:t>
      </w:r>
      <w:proofErr w:type="spellEnd"/>
      <w:r w:rsidR="0083668E">
        <w:rPr>
          <w:lang w:val="es-ES" w:eastAsia="es-ES"/>
        </w:rPr>
        <w:t xml:space="preserve"> </w:t>
      </w:r>
      <w:proofErr w:type="spellStart"/>
      <w:r w:rsidR="0083668E">
        <w:rPr>
          <w:lang w:val="es-ES" w:eastAsia="es-ES"/>
        </w:rPr>
        <w:t>high</w:t>
      </w:r>
      <w:proofErr w:type="spellEnd"/>
      <w:r w:rsidR="00E96B7C">
        <w:rPr>
          <w:lang w:val="es-ES" w:eastAsia="es-ES"/>
        </w:rPr>
        <w:t xml:space="preserve"> and </w:t>
      </w:r>
      <w:proofErr w:type="spellStart"/>
      <w:r w:rsidR="00E96B7C">
        <w:rPr>
          <w:lang w:val="es-ES" w:eastAsia="es-ES"/>
        </w:rPr>
        <w:t>results</w:t>
      </w:r>
      <w:proofErr w:type="spellEnd"/>
      <w:r w:rsidR="00E96B7C">
        <w:rPr>
          <w:lang w:val="es-ES" w:eastAsia="es-ES"/>
        </w:rPr>
        <w:t xml:space="preserve"> </w:t>
      </w:r>
      <w:proofErr w:type="spellStart"/>
      <w:r w:rsidR="00E96B7C">
        <w:rPr>
          <w:lang w:val="es-ES" w:eastAsia="es-ES"/>
        </w:rPr>
        <w:t>were</w:t>
      </w:r>
      <w:proofErr w:type="spellEnd"/>
      <w:r w:rsidR="00E96B7C">
        <w:rPr>
          <w:lang w:val="es-ES" w:eastAsia="es-ES"/>
        </w:rPr>
        <w:t xml:space="preserve"> </w:t>
      </w:r>
      <w:proofErr w:type="spellStart"/>
      <w:r w:rsidR="00E96B7C">
        <w:rPr>
          <w:lang w:val="es-ES" w:eastAsia="es-ES"/>
        </w:rPr>
        <w:t>poor</w:t>
      </w:r>
      <w:proofErr w:type="spellEnd"/>
      <w:r w:rsidR="00E96B7C">
        <w:rPr>
          <w:lang w:val="es-ES" w:eastAsia="es-ES"/>
        </w:rPr>
        <w:t>.</w:t>
      </w:r>
    </w:p>
    <w:p w14:paraId="24B8C6E8" w14:textId="5FB386B9" w:rsidR="00C60F72" w:rsidRDefault="00C60F72" w:rsidP="00AC242A">
      <w:pPr>
        <w:ind w:firstLine="0"/>
        <w:rPr>
          <w:lang w:val="es-ES" w:eastAsia="es-ES"/>
        </w:rPr>
      </w:pPr>
    </w:p>
    <w:p w14:paraId="18D4D732" w14:textId="08A47C25" w:rsidR="00877321" w:rsidRDefault="00C60F72" w:rsidP="00183A82">
      <w:pPr>
        <w:ind w:firstLine="0"/>
        <w:rPr>
          <w:lang w:val="ca-ES"/>
        </w:rPr>
      </w:pPr>
      <w:r>
        <w:rPr>
          <w:lang w:val="es-ES" w:eastAsia="es-ES"/>
        </w:rPr>
        <w:t xml:space="preserve">So </w:t>
      </w:r>
      <w:proofErr w:type="spellStart"/>
      <w:r>
        <w:rPr>
          <w:lang w:val="es-ES" w:eastAsia="es-ES"/>
        </w:rPr>
        <w:t>the</w:t>
      </w:r>
      <w:proofErr w:type="spellEnd"/>
      <w:r>
        <w:rPr>
          <w:lang w:val="es-ES" w:eastAsia="es-ES"/>
        </w:rPr>
        <w:t xml:space="preserve"> </w:t>
      </w:r>
      <w:proofErr w:type="spellStart"/>
      <w:r>
        <w:rPr>
          <w:lang w:val="es-ES" w:eastAsia="es-ES"/>
        </w:rPr>
        <w:t>three</w:t>
      </w:r>
      <w:proofErr w:type="spellEnd"/>
      <w:r>
        <w:rPr>
          <w:lang w:val="es-ES" w:eastAsia="es-ES"/>
        </w:rPr>
        <w:t xml:space="preserve"> </w:t>
      </w:r>
      <w:proofErr w:type="spellStart"/>
      <w:r>
        <w:rPr>
          <w:lang w:val="es-ES" w:eastAsia="es-ES"/>
        </w:rPr>
        <w:t>remaining</w:t>
      </w:r>
      <w:proofErr w:type="spellEnd"/>
      <w:r>
        <w:rPr>
          <w:lang w:val="es-ES" w:eastAsia="es-ES"/>
        </w:rPr>
        <w:t xml:space="preserve"> </w:t>
      </w:r>
      <w:proofErr w:type="spellStart"/>
      <w:r>
        <w:rPr>
          <w:lang w:val="es-ES" w:eastAsia="es-ES"/>
        </w:rPr>
        <w:t>proposed</w:t>
      </w:r>
      <w:proofErr w:type="spellEnd"/>
      <w:r>
        <w:rPr>
          <w:lang w:val="es-ES" w:eastAsia="es-ES"/>
        </w:rPr>
        <w:t xml:space="preserve"> </w:t>
      </w:r>
      <w:proofErr w:type="spellStart"/>
      <w:r>
        <w:rPr>
          <w:lang w:val="es-ES" w:eastAsia="es-ES"/>
        </w:rPr>
        <w:t>models</w:t>
      </w:r>
      <w:proofErr w:type="spellEnd"/>
      <w:r>
        <w:rPr>
          <w:lang w:val="es-ES" w:eastAsia="es-ES"/>
        </w:rPr>
        <w:t xml:space="preserve"> are </w:t>
      </w:r>
      <w:proofErr w:type="spellStart"/>
      <w:r w:rsidR="00183A82">
        <w:rPr>
          <w:lang w:val="es-ES" w:eastAsia="es-ES"/>
        </w:rPr>
        <w:t>XGBoost</w:t>
      </w:r>
      <w:proofErr w:type="spellEnd"/>
      <w:r w:rsidR="00183A82">
        <w:rPr>
          <w:lang w:val="es-ES" w:eastAsia="es-ES"/>
        </w:rPr>
        <w:t xml:space="preserve"> and </w:t>
      </w:r>
      <w:proofErr w:type="spellStart"/>
      <w:r>
        <w:rPr>
          <w:lang w:val="es-ES" w:eastAsia="es-ES"/>
        </w:rPr>
        <w:t>sklearn’s</w:t>
      </w:r>
      <w:proofErr w:type="spellEnd"/>
      <w:r>
        <w:rPr>
          <w:lang w:val="es-ES" w:eastAsia="es-ES"/>
        </w:rPr>
        <w:t xml:space="preserve"> </w:t>
      </w:r>
      <w:proofErr w:type="spellStart"/>
      <w:r>
        <w:rPr>
          <w:lang w:val="es-ES" w:eastAsia="es-ES"/>
        </w:rPr>
        <w:t>AdaBoost</w:t>
      </w:r>
      <w:proofErr w:type="spellEnd"/>
      <w:r>
        <w:rPr>
          <w:lang w:val="es-ES" w:eastAsia="es-ES"/>
        </w:rPr>
        <w:t xml:space="preserve"> and neural </w:t>
      </w:r>
      <w:proofErr w:type="spellStart"/>
      <w:r>
        <w:rPr>
          <w:lang w:val="es-ES" w:eastAsia="es-ES"/>
        </w:rPr>
        <w:t>network</w:t>
      </w:r>
      <w:proofErr w:type="spellEnd"/>
      <w:r>
        <w:rPr>
          <w:lang w:val="es-ES" w:eastAsia="es-ES"/>
        </w:rPr>
        <w:t xml:space="preserve"> </w:t>
      </w:r>
      <w:proofErr w:type="spellStart"/>
      <w:r>
        <w:rPr>
          <w:lang w:val="es-ES" w:eastAsia="es-ES"/>
        </w:rPr>
        <w:t>based</w:t>
      </w:r>
      <w:proofErr w:type="spellEnd"/>
      <w:r>
        <w:rPr>
          <w:lang w:val="es-ES" w:eastAsia="es-ES"/>
        </w:rPr>
        <w:t xml:space="preserve"> </w:t>
      </w:r>
      <w:proofErr w:type="spellStart"/>
      <w:r>
        <w:rPr>
          <w:lang w:val="es-ES" w:eastAsia="es-ES"/>
        </w:rPr>
        <w:t>Multi</w:t>
      </w:r>
      <w:proofErr w:type="spellEnd"/>
      <w:r>
        <w:rPr>
          <w:lang w:val="es-ES" w:eastAsia="es-ES"/>
        </w:rPr>
        <w:t xml:space="preserve"> </w:t>
      </w:r>
      <w:proofErr w:type="spellStart"/>
      <w:r>
        <w:rPr>
          <w:lang w:val="es-ES" w:eastAsia="es-ES"/>
        </w:rPr>
        <w:t>Layer</w:t>
      </w:r>
      <w:proofErr w:type="spellEnd"/>
      <w:r>
        <w:rPr>
          <w:lang w:val="es-ES" w:eastAsia="es-ES"/>
        </w:rPr>
        <w:t xml:space="preserve"> </w:t>
      </w:r>
      <w:proofErr w:type="spellStart"/>
      <w:r>
        <w:rPr>
          <w:lang w:val="es-ES" w:eastAsia="es-ES"/>
        </w:rPr>
        <w:t>Perceptron</w:t>
      </w:r>
      <w:proofErr w:type="spellEnd"/>
      <w:r w:rsidR="00183A82">
        <w:rPr>
          <w:lang w:val="es-ES" w:eastAsia="es-ES"/>
        </w:rPr>
        <w:t xml:space="preserve">. </w:t>
      </w:r>
      <w:proofErr w:type="spellStart"/>
      <w:r w:rsidR="00183A82">
        <w:rPr>
          <w:lang w:val="ca-ES"/>
        </w:rPr>
        <w:t>Also</w:t>
      </w:r>
      <w:proofErr w:type="spellEnd"/>
      <w:r w:rsidR="00183A82">
        <w:rPr>
          <w:lang w:val="ca-ES"/>
        </w:rPr>
        <w:t xml:space="preserve"> </w:t>
      </w:r>
      <w:proofErr w:type="spellStart"/>
      <w:r w:rsidR="00183A82">
        <w:rPr>
          <w:lang w:val="ca-ES"/>
        </w:rPr>
        <w:t>s</w:t>
      </w:r>
      <w:r>
        <w:rPr>
          <w:lang w:val="ca-ES"/>
        </w:rPr>
        <w:t>klearn’s</w:t>
      </w:r>
      <w:proofErr w:type="spellEnd"/>
      <w:r>
        <w:rPr>
          <w:lang w:val="ca-ES"/>
        </w:rPr>
        <w:t xml:space="preserve"> </w:t>
      </w:r>
      <w:proofErr w:type="spellStart"/>
      <w:r>
        <w:rPr>
          <w:lang w:val="ca-ES"/>
        </w:rPr>
        <w:t>GridSearchCV</w:t>
      </w:r>
      <w:proofErr w:type="spellEnd"/>
      <w:r>
        <w:rPr>
          <w:lang w:val="ca-ES"/>
        </w:rPr>
        <w:t xml:space="preserve"> </w:t>
      </w:r>
      <w:proofErr w:type="spellStart"/>
      <w:r>
        <w:rPr>
          <w:lang w:val="ca-ES"/>
        </w:rPr>
        <w:t>function</w:t>
      </w:r>
      <w:proofErr w:type="spellEnd"/>
      <w:r>
        <w:rPr>
          <w:lang w:val="ca-ES"/>
        </w:rPr>
        <w:t xml:space="preserve"> </w:t>
      </w:r>
      <w:r w:rsidR="00183A82">
        <w:rPr>
          <w:lang w:val="ca-ES"/>
        </w:rPr>
        <w:t xml:space="preserve"> </w:t>
      </w:r>
      <w:proofErr w:type="spellStart"/>
      <w:r w:rsidR="00183A82">
        <w:rPr>
          <w:lang w:val="ca-ES"/>
        </w:rPr>
        <w:t>was</w:t>
      </w:r>
      <w:proofErr w:type="spellEnd"/>
      <w:r w:rsidR="00183A82">
        <w:rPr>
          <w:lang w:val="ca-ES"/>
        </w:rPr>
        <w:t xml:space="preserve"> </w:t>
      </w:r>
      <w:proofErr w:type="spellStart"/>
      <w:r w:rsidR="00183A82">
        <w:rPr>
          <w:lang w:val="ca-ES"/>
        </w:rPr>
        <w:t xml:space="preserve">used </w:t>
      </w:r>
      <w:r>
        <w:rPr>
          <w:lang w:val="ca-ES"/>
        </w:rPr>
        <w:t>t</w:t>
      </w:r>
      <w:proofErr w:type="spellEnd"/>
      <w:r>
        <w:rPr>
          <w:lang w:val="ca-ES"/>
        </w:rPr>
        <w:t xml:space="preserve">o </w:t>
      </w:r>
      <w:proofErr w:type="spellStart"/>
      <w:r>
        <w:rPr>
          <w:lang w:val="ca-ES"/>
        </w:rPr>
        <w:t>find</w:t>
      </w:r>
      <w:proofErr w:type="spellEnd"/>
      <w:r>
        <w:rPr>
          <w:lang w:val="ca-ES"/>
        </w:rPr>
        <w:t xml:space="preserve"> </w:t>
      </w:r>
      <w:proofErr w:type="spellStart"/>
      <w:r>
        <w:rPr>
          <w:lang w:val="ca-ES"/>
        </w:rPr>
        <w:t>the</w:t>
      </w:r>
      <w:proofErr w:type="spellEnd"/>
      <w:r>
        <w:rPr>
          <w:lang w:val="ca-ES"/>
        </w:rPr>
        <w:t xml:space="preserve"> best </w:t>
      </w:r>
      <w:proofErr w:type="spellStart"/>
      <w:r>
        <w:rPr>
          <w:lang w:val="ca-ES"/>
        </w:rPr>
        <w:t>parameters</w:t>
      </w:r>
      <w:proofErr w:type="spellEnd"/>
      <w:r>
        <w:rPr>
          <w:lang w:val="ca-ES"/>
        </w:rPr>
        <w:t xml:space="preserve"> for </w:t>
      </w:r>
      <w:proofErr w:type="spellStart"/>
      <w:r>
        <w:rPr>
          <w:lang w:val="ca-ES"/>
        </w:rPr>
        <w:t>the</w:t>
      </w:r>
      <w:proofErr w:type="spellEnd"/>
      <w:r>
        <w:rPr>
          <w:lang w:val="ca-ES"/>
        </w:rPr>
        <w:t xml:space="preserve"> </w:t>
      </w:r>
      <w:proofErr w:type="spellStart"/>
      <w:r>
        <w:rPr>
          <w:lang w:val="ca-ES"/>
        </w:rPr>
        <w:t>chosen</w:t>
      </w:r>
      <w:proofErr w:type="spellEnd"/>
      <w:r>
        <w:rPr>
          <w:lang w:val="ca-ES"/>
        </w:rPr>
        <w:t xml:space="preserve"> </w:t>
      </w:r>
      <w:proofErr w:type="spellStart"/>
      <w:r>
        <w:rPr>
          <w:lang w:val="ca-ES"/>
        </w:rPr>
        <w:t>algorithms</w:t>
      </w:r>
      <w:proofErr w:type="spellEnd"/>
      <w:r w:rsidR="00183A82">
        <w:rPr>
          <w:lang w:val="ca-ES"/>
        </w:rPr>
        <w:t>.</w:t>
      </w:r>
    </w:p>
    <w:p w14:paraId="08CBAC7A" w14:textId="77777777" w:rsidR="00183A82" w:rsidRPr="00183A82" w:rsidRDefault="00183A82" w:rsidP="00183A82">
      <w:pPr>
        <w:ind w:firstLine="0"/>
        <w:rPr>
          <w:lang w:val="es-ES" w:eastAsia="es-ES"/>
        </w:rPr>
      </w:pPr>
    </w:p>
    <w:tbl>
      <w:tblPr>
        <w:tblStyle w:val="Tablaconcuadrcula"/>
        <w:tblW w:w="4794" w:type="dxa"/>
        <w:tblInd w:w="320" w:type="dxa"/>
        <w:tblLook w:val="04A0" w:firstRow="1" w:lastRow="0" w:firstColumn="1" w:lastColumn="0" w:noHBand="0" w:noVBand="1"/>
      </w:tblPr>
      <w:tblGrid>
        <w:gridCol w:w="1211"/>
        <w:gridCol w:w="1163"/>
        <w:gridCol w:w="1130"/>
        <w:gridCol w:w="1290"/>
      </w:tblGrid>
      <w:tr w:rsidR="00EE219D" w14:paraId="0BA64BAC" w14:textId="77777777" w:rsidTr="001A7AC2">
        <w:trPr>
          <w:trHeight w:val="607"/>
        </w:trPr>
        <w:tc>
          <w:tcPr>
            <w:tcW w:w="1211" w:type="dxa"/>
          </w:tcPr>
          <w:p w14:paraId="3B92061A" w14:textId="77777777" w:rsidR="009F26AE" w:rsidRDefault="009F26AE" w:rsidP="0056412D">
            <w:pPr>
              <w:pStyle w:val="Ttulo1"/>
              <w:spacing w:line="240" w:lineRule="auto"/>
              <w:ind w:left="0" w:firstLine="0"/>
              <w:rPr>
                <w:color w:val="000000"/>
                <w:lang w:val="ca-ES"/>
              </w:rPr>
            </w:pPr>
          </w:p>
        </w:tc>
        <w:tc>
          <w:tcPr>
            <w:tcW w:w="1163" w:type="dxa"/>
          </w:tcPr>
          <w:p w14:paraId="787E83EE" w14:textId="77777777" w:rsidR="001A7AC2" w:rsidRDefault="001A7AC2" w:rsidP="001A7AC2">
            <w:pPr>
              <w:rPr>
                <w:lang w:val="ca-ES"/>
              </w:rPr>
            </w:pPr>
          </w:p>
          <w:p w14:paraId="72ABF90E" w14:textId="77777777" w:rsidR="001A7AC2" w:rsidRDefault="001A7AC2" w:rsidP="001A7AC2">
            <w:pPr>
              <w:rPr>
                <w:lang w:val="ca-ES"/>
              </w:rPr>
            </w:pPr>
          </w:p>
          <w:p w14:paraId="6C00F54D" w14:textId="28983813" w:rsidR="009F26AE" w:rsidRPr="001C0647" w:rsidRDefault="001C0647" w:rsidP="001A7AC2">
            <w:pPr>
              <w:rPr>
                <w:lang w:val="ca-ES"/>
              </w:rPr>
            </w:pPr>
            <w:r w:rsidRPr="001C0647">
              <w:rPr>
                <w:lang w:val="ca-ES"/>
              </w:rPr>
              <w:t>MAE</w:t>
            </w:r>
          </w:p>
        </w:tc>
        <w:tc>
          <w:tcPr>
            <w:tcW w:w="1130" w:type="dxa"/>
          </w:tcPr>
          <w:p w14:paraId="73AFA401" w14:textId="77777777" w:rsidR="001A7AC2" w:rsidRDefault="001A7AC2" w:rsidP="001A7AC2">
            <w:pPr>
              <w:rPr>
                <w:lang w:val="ca-ES"/>
              </w:rPr>
            </w:pPr>
          </w:p>
          <w:p w14:paraId="3E21CEAA" w14:textId="77777777" w:rsidR="001A7AC2" w:rsidRDefault="001A7AC2" w:rsidP="001A7AC2">
            <w:pPr>
              <w:rPr>
                <w:lang w:val="ca-ES"/>
              </w:rPr>
            </w:pPr>
          </w:p>
          <w:p w14:paraId="7BCF6D5A" w14:textId="3433B133" w:rsidR="009F26AE" w:rsidRPr="001C0647" w:rsidRDefault="001C0647" w:rsidP="001A7AC2">
            <w:pPr>
              <w:rPr>
                <w:lang w:val="ca-ES"/>
              </w:rPr>
            </w:pPr>
            <w:r w:rsidRPr="001C0647">
              <w:rPr>
                <w:lang w:val="ca-ES"/>
              </w:rPr>
              <w:t>MAPE</w:t>
            </w:r>
          </w:p>
        </w:tc>
        <w:tc>
          <w:tcPr>
            <w:tcW w:w="1290" w:type="dxa"/>
          </w:tcPr>
          <w:p w14:paraId="16BDD2DF" w14:textId="77777777" w:rsidR="001A7AC2" w:rsidRDefault="001A7AC2" w:rsidP="001A7AC2">
            <w:pPr>
              <w:rPr>
                <w:lang w:val="ca-ES"/>
              </w:rPr>
            </w:pPr>
          </w:p>
          <w:p w14:paraId="01232CAE" w14:textId="77777777" w:rsidR="001A7AC2" w:rsidRDefault="001A7AC2" w:rsidP="001A7AC2">
            <w:pPr>
              <w:rPr>
                <w:lang w:val="ca-ES"/>
              </w:rPr>
            </w:pPr>
          </w:p>
          <w:p w14:paraId="5FA30291" w14:textId="0B4F6D5D" w:rsidR="00EE219D" w:rsidRPr="00EE219D" w:rsidRDefault="00EE219D" w:rsidP="001A7AC2">
            <w:pPr>
              <w:ind w:firstLine="0"/>
              <w:rPr>
                <w:lang w:val="ca-ES"/>
              </w:rPr>
            </w:pPr>
            <w:proofErr w:type="spellStart"/>
            <w:r>
              <w:rPr>
                <w:lang w:val="ca-ES"/>
              </w:rPr>
              <w:t>GridSearch</w:t>
            </w:r>
            <w:proofErr w:type="spellEnd"/>
            <w:r>
              <w:rPr>
                <w:lang w:val="ca-ES"/>
              </w:rPr>
              <w:t xml:space="preserve"> </w:t>
            </w:r>
            <w:proofErr w:type="spellStart"/>
            <w:r>
              <w:rPr>
                <w:lang w:val="ca-ES"/>
              </w:rPr>
              <w:t>score</w:t>
            </w:r>
            <w:proofErr w:type="spellEnd"/>
          </w:p>
        </w:tc>
      </w:tr>
      <w:tr w:rsidR="00EE219D" w14:paraId="6A85A6C3" w14:textId="77777777" w:rsidTr="001A7AC2">
        <w:trPr>
          <w:trHeight w:val="447"/>
        </w:trPr>
        <w:tc>
          <w:tcPr>
            <w:tcW w:w="1211" w:type="dxa"/>
          </w:tcPr>
          <w:p w14:paraId="05B1B48B" w14:textId="5A0AAA81" w:rsidR="009F26AE" w:rsidRPr="001C0647" w:rsidRDefault="001C0647" w:rsidP="001A7AC2">
            <w:pPr>
              <w:ind w:firstLine="0"/>
              <w:rPr>
                <w:lang w:val="ca-ES"/>
              </w:rPr>
            </w:pPr>
            <w:proofErr w:type="spellStart"/>
            <w:r>
              <w:rPr>
                <w:lang w:val="ca-ES"/>
              </w:rPr>
              <w:t>AdaB</w:t>
            </w:r>
            <w:r w:rsidR="001A7AC2">
              <w:rPr>
                <w:lang w:val="ca-ES"/>
              </w:rPr>
              <w:t>o</w:t>
            </w:r>
            <w:r>
              <w:rPr>
                <w:lang w:val="ca-ES"/>
              </w:rPr>
              <w:t>ost</w:t>
            </w:r>
            <w:proofErr w:type="spellEnd"/>
          </w:p>
        </w:tc>
        <w:tc>
          <w:tcPr>
            <w:tcW w:w="1163" w:type="dxa"/>
          </w:tcPr>
          <w:p w14:paraId="2CA11228" w14:textId="77777777" w:rsidR="001A7AC2" w:rsidRDefault="001A7AC2" w:rsidP="001A7AC2">
            <w:pPr>
              <w:rPr>
                <w:lang w:val="ca-ES"/>
              </w:rPr>
            </w:pPr>
          </w:p>
          <w:p w14:paraId="0D67EEAC" w14:textId="64F52BE0" w:rsidR="009F26AE" w:rsidRPr="00EE219D" w:rsidRDefault="001A7AC2" w:rsidP="001A7AC2">
            <w:pPr>
              <w:rPr>
                <w:lang w:val="ca-ES"/>
              </w:rPr>
            </w:pPr>
            <w:r>
              <w:rPr>
                <w:lang w:val="ca-ES"/>
              </w:rPr>
              <w:t>65.63</w:t>
            </w:r>
          </w:p>
        </w:tc>
        <w:tc>
          <w:tcPr>
            <w:tcW w:w="1130" w:type="dxa"/>
          </w:tcPr>
          <w:p w14:paraId="6A261DC8" w14:textId="77777777" w:rsidR="001A7AC2" w:rsidRDefault="001A7AC2" w:rsidP="001A7AC2">
            <w:pPr>
              <w:rPr>
                <w:lang w:val="ca-ES"/>
              </w:rPr>
            </w:pPr>
          </w:p>
          <w:p w14:paraId="673BFC79" w14:textId="5C314B64" w:rsidR="009F26AE" w:rsidRDefault="007D1114" w:rsidP="001A7AC2">
            <w:pPr>
              <w:rPr>
                <w:lang w:val="ca-ES"/>
              </w:rPr>
            </w:pPr>
            <w:r>
              <w:rPr>
                <w:lang w:val="ca-ES"/>
              </w:rPr>
              <w:t>0.45</w:t>
            </w:r>
          </w:p>
        </w:tc>
        <w:tc>
          <w:tcPr>
            <w:tcW w:w="1290" w:type="dxa"/>
          </w:tcPr>
          <w:p w14:paraId="77127C0F" w14:textId="77777777" w:rsidR="001A7AC2" w:rsidRDefault="001A7AC2" w:rsidP="001A7AC2">
            <w:pPr>
              <w:rPr>
                <w:lang w:val="ca-ES"/>
              </w:rPr>
            </w:pPr>
          </w:p>
          <w:p w14:paraId="03518C72" w14:textId="5351756B" w:rsidR="009F26AE" w:rsidRDefault="007D1114" w:rsidP="001A7AC2">
            <w:pPr>
              <w:rPr>
                <w:lang w:val="ca-ES"/>
              </w:rPr>
            </w:pPr>
            <w:r>
              <w:rPr>
                <w:lang w:val="ca-ES"/>
              </w:rPr>
              <w:t>0.79</w:t>
            </w:r>
          </w:p>
        </w:tc>
      </w:tr>
      <w:tr w:rsidR="00EE219D" w14:paraId="1DA5C2FF" w14:textId="77777777" w:rsidTr="001A7AC2">
        <w:trPr>
          <w:trHeight w:val="554"/>
        </w:trPr>
        <w:tc>
          <w:tcPr>
            <w:tcW w:w="1211" w:type="dxa"/>
          </w:tcPr>
          <w:p w14:paraId="3419A63A" w14:textId="77777777" w:rsidR="001A7AC2" w:rsidRDefault="001A7AC2" w:rsidP="001A7AC2">
            <w:pPr>
              <w:rPr>
                <w:lang w:val="ca-ES"/>
              </w:rPr>
            </w:pPr>
          </w:p>
          <w:p w14:paraId="245B6D45" w14:textId="2CA43F35" w:rsidR="009F26AE" w:rsidRPr="001C0647" w:rsidRDefault="001C0647" w:rsidP="001A7AC2">
            <w:pPr>
              <w:ind w:firstLine="0"/>
              <w:rPr>
                <w:lang w:val="ca-ES"/>
              </w:rPr>
            </w:pPr>
            <w:proofErr w:type="spellStart"/>
            <w:r>
              <w:rPr>
                <w:lang w:val="ca-ES"/>
              </w:rPr>
              <w:t>XGBoost</w:t>
            </w:r>
            <w:proofErr w:type="spellEnd"/>
          </w:p>
        </w:tc>
        <w:tc>
          <w:tcPr>
            <w:tcW w:w="1163" w:type="dxa"/>
          </w:tcPr>
          <w:p w14:paraId="5B2C4E88" w14:textId="77777777" w:rsidR="001A7AC2" w:rsidRDefault="001A7AC2" w:rsidP="00DA230B">
            <w:pPr>
              <w:rPr>
                <w:lang w:val="ca-ES"/>
              </w:rPr>
            </w:pPr>
          </w:p>
          <w:p w14:paraId="627BC628" w14:textId="036F2D5F" w:rsidR="009F26AE" w:rsidRDefault="001A7AC2" w:rsidP="00DA230B">
            <w:pPr>
              <w:rPr>
                <w:lang w:val="ca-ES"/>
              </w:rPr>
            </w:pPr>
            <w:r>
              <w:rPr>
                <w:lang w:val="ca-ES"/>
              </w:rPr>
              <w:t>92.67</w:t>
            </w:r>
          </w:p>
        </w:tc>
        <w:tc>
          <w:tcPr>
            <w:tcW w:w="1130" w:type="dxa"/>
          </w:tcPr>
          <w:p w14:paraId="76ADC518" w14:textId="77777777" w:rsidR="001A7AC2" w:rsidRDefault="001A7AC2" w:rsidP="001A7AC2">
            <w:pPr>
              <w:rPr>
                <w:lang w:val="ca-ES"/>
              </w:rPr>
            </w:pPr>
          </w:p>
          <w:p w14:paraId="416DE16B" w14:textId="6E560FEC" w:rsidR="009F26AE" w:rsidRDefault="001A7AC2" w:rsidP="001A7AC2">
            <w:pPr>
              <w:rPr>
                <w:lang w:val="ca-ES"/>
              </w:rPr>
            </w:pPr>
            <w:r>
              <w:rPr>
                <w:lang w:val="ca-ES"/>
              </w:rPr>
              <w:t>0.61</w:t>
            </w:r>
          </w:p>
        </w:tc>
        <w:tc>
          <w:tcPr>
            <w:tcW w:w="1290" w:type="dxa"/>
          </w:tcPr>
          <w:p w14:paraId="5910A350" w14:textId="77777777" w:rsidR="001A7AC2" w:rsidRDefault="001A7AC2" w:rsidP="00DA230B">
            <w:pPr>
              <w:rPr>
                <w:lang w:val="ca-ES"/>
              </w:rPr>
            </w:pPr>
          </w:p>
          <w:p w14:paraId="2F6DAD80" w14:textId="1B2E44C3" w:rsidR="009F26AE" w:rsidRDefault="00DA230B" w:rsidP="00DA230B">
            <w:pPr>
              <w:rPr>
                <w:lang w:val="ca-ES"/>
              </w:rPr>
            </w:pPr>
            <w:r>
              <w:rPr>
                <w:lang w:val="ca-ES"/>
              </w:rPr>
              <w:t>0.58</w:t>
            </w:r>
          </w:p>
        </w:tc>
      </w:tr>
      <w:tr w:rsidR="00EE219D" w14:paraId="57C67D4F" w14:textId="77777777" w:rsidTr="001A7AC2">
        <w:trPr>
          <w:trHeight w:val="696"/>
        </w:trPr>
        <w:tc>
          <w:tcPr>
            <w:tcW w:w="1211" w:type="dxa"/>
          </w:tcPr>
          <w:p w14:paraId="4D5340BF" w14:textId="77777777" w:rsidR="001A7AC2" w:rsidRDefault="001A7AC2" w:rsidP="001A7AC2">
            <w:pPr>
              <w:rPr>
                <w:lang w:val="ca-ES"/>
              </w:rPr>
            </w:pPr>
          </w:p>
          <w:p w14:paraId="7B366CA7" w14:textId="0D9CF90A" w:rsidR="009F26AE" w:rsidRPr="001C0647" w:rsidRDefault="001A7AC2" w:rsidP="001A7AC2">
            <w:pPr>
              <w:ind w:firstLine="0"/>
              <w:rPr>
                <w:lang w:val="ca-ES"/>
              </w:rPr>
            </w:pPr>
            <w:r>
              <w:rPr>
                <w:lang w:val="ca-ES"/>
              </w:rPr>
              <w:t xml:space="preserve">  </w:t>
            </w:r>
            <w:proofErr w:type="spellStart"/>
            <w:r w:rsidR="001C0647">
              <w:rPr>
                <w:lang w:val="ca-ES"/>
              </w:rPr>
              <w:t>MLP</w:t>
            </w:r>
            <w:r>
              <w:rPr>
                <w:lang w:val="ca-ES"/>
              </w:rPr>
              <w:t>reg</w:t>
            </w:r>
            <w:proofErr w:type="spellEnd"/>
          </w:p>
        </w:tc>
        <w:tc>
          <w:tcPr>
            <w:tcW w:w="1163" w:type="dxa"/>
          </w:tcPr>
          <w:p w14:paraId="34C6612E" w14:textId="77777777" w:rsidR="001A7AC2" w:rsidRDefault="001A7AC2" w:rsidP="001A7AC2">
            <w:pPr>
              <w:rPr>
                <w:lang w:val="ca-ES"/>
              </w:rPr>
            </w:pPr>
          </w:p>
          <w:p w14:paraId="71F32F76" w14:textId="7525F9B5" w:rsidR="009F26AE" w:rsidRDefault="001A7AC2" w:rsidP="001A7AC2">
            <w:pPr>
              <w:ind w:firstLine="0"/>
              <w:rPr>
                <w:lang w:val="ca-ES"/>
              </w:rPr>
            </w:pPr>
            <w:r>
              <w:rPr>
                <w:lang w:val="ca-ES"/>
              </w:rPr>
              <w:t xml:space="preserve">  </w:t>
            </w:r>
            <w:r w:rsidR="00140FCE" w:rsidRPr="00140FCE">
              <w:rPr>
                <w:sz w:val="15"/>
                <w:szCs w:val="15"/>
                <w:lang w:val="ca-ES"/>
              </w:rPr>
              <w:t>aprox.</w:t>
            </w:r>
            <w:r w:rsidR="00140FCE">
              <w:rPr>
                <w:sz w:val="15"/>
                <w:szCs w:val="15"/>
                <w:lang w:val="ca-ES"/>
              </w:rPr>
              <w:t xml:space="preserve"> </w:t>
            </w:r>
            <w:r>
              <w:rPr>
                <w:lang w:val="ca-ES"/>
              </w:rPr>
              <w:t>2</w:t>
            </w:r>
            <w:r w:rsidR="00140FCE">
              <w:rPr>
                <w:lang w:val="ca-ES"/>
              </w:rPr>
              <w:t>40</w:t>
            </w:r>
          </w:p>
        </w:tc>
        <w:tc>
          <w:tcPr>
            <w:tcW w:w="1130" w:type="dxa"/>
          </w:tcPr>
          <w:p w14:paraId="2112823A" w14:textId="77777777" w:rsidR="001A7AC2" w:rsidRDefault="001A7AC2" w:rsidP="001A7AC2">
            <w:pPr>
              <w:rPr>
                <w:lang w:val="ca-ES"/>
              </w:rPr>
            </w:pPr>
          </w:p>
          <w:p w14:paraId="1970B82F" w14:textId="40B141F0" w:rsidR="009F26AE" w:rsidRDefault="004B6B29" w:rsidP="001A7AC2">
            <w:pPr>
              <w:rPr>
                <w:lang w:val="ca-ES"/>
              </w:rPr>
            </w:pPr>
            <w:r>
              <w:rPr>
                <w:lang w:val="ca-ES"/>
              </w:rPr>
              <w:t>1</w:t>
            </w:r>
            <w:r w:rsidR="001A7AC2">
              <w:rPr>
                <w:lang w:val="ca-ES"/>
              </w:rPr>
              <w:t>.</w:t>
            </w:r>
            <w:r>
              <w:rPr>
                <w:lang w:val="ca-ES"/>
              </w:rPr>
              <w:t>003</w:t>
            </w:r>
          </w:p>
        </w:tc>
        <w:tc>
          <w:tcPr>
            <w:tcW w:w="1290" w:type="dxa"/>
          </w:tcPr>
          <w:p w14:paraId="431AFAAA" w14:textId="77777777" w:rsidR="001A7AC2" w:rsidRDefault="001A7AC2" w:rsidP="001A7AC2">
            <w:pPr>
              <w:rPr>
                <w:lang w:val="ca-ES"/>
              </w:rPr>
            </w:pPr>
          </w:p>
          <w:p w14:paraId="14568F5C" w14:textId="308E70DA" w:rsidR="009F26AE" w:rsidRDefault="001A7AC2" w:rsidP="001A7AC2">
            <w:pPr>
              <w:rPr>
                <w:lang w:val="ca-ES"/>
              </w:rPr>
            </w:pPr>
            <w:r>
              <w:rPr>
                <w:lang w:val="ca-ES"/>
              </w:rPr>
              <w:t>0.0</w:t>
            </w:r>
            <w:r w:rsidR="004B6B29">
              <w:rPr>
                <w:lang w:val="ca-ES"/>
              </w:rPr>
              <w:t>11</w:t>
            </w:r>
          </w:p>
        </w:tc>
      </w:tr>
    </w:tbl>
    <w:p w14:paraId="7FCC10E1" w14:textId="1DDC0FE2" w:rsidR="00877321" w:rsidRDefault="00877321" w:rsidP="00183A82">
      <w:pPr>
        <w:rPr>
          <w:lang w:val="ca-ES"/>
        </w:rPr>
      </w:pPr>
    </w:p>
    <w:p w14:paraId="1E5A2459" w14:textId="03313C9B" w:rsidR="00183A82" w:rsidRDefault="00183A82" w:rsidP="00183A82">
      <w:pPr>
        <w:rPr>
          <w:lang w:val="ca-ES"/>
        </w:rPr>
      </w:pPr>
    </w:p>
    <w:p w14:paraId="7A15E561" w14:textId="0AB8557B" w:rsidR="00877321" w:rsidRPr="00C65E95" w:rsidRDefault="00183A82" w:rsidP="00C65E95">
      <w:pPr>
        <w:ind w:firstLine="0"/>
        <w:rPr>
          <w:lang w:val="ca-ES"/>
        </w:rPr>
      </w:pPr>
      <w:proofErr w:type="spellStart"/>
      <w:r>
        <w:rPr>
          <w:lang w:val="ca-ES"/>
        </w:rPr>
        <w:t>The</w:t>
      </w:r>
      <w:proofErr w:type="spellEnd"/>
      <w:r>
        <w:rPr>
          <w:lang w:val="ca-ES"/>
        </w:rPr>
        <w:t xml:space="preserve"> </w:t>
      </w:r>
      <w:proofErr w:type="spellStart"/>
      <w:r>
        <w:rPr>
          <w:lang w:val="ca-ES"/>
        </w:rPr>
        <w:t>scores</w:t>
      </w:r>
      <w:proofErr w:type="spellEnd"/>
      <w:r>
        <w:rPr>
          <w:lang w:val="ca-ES"/>
        </w:rPr>
        <w:t xml:space="preserve"> in </w:t>
      </w:r>
      <w:proofErr w:type="spellStart"/>
      <w:r>
        <w:rPr>
          <w:lang w:val="ca-ES"/>
        </w:rPr>
        <w:t>the</w:t>
      </w:r>
      <w:proofErr w:type="spellEnd"/>
      <w:r>
        <w:rPr>
          <w:lang w:val="ca-ES"/>
        </w:rPr>
        <w:t xml:space="preserve"> </w:t>
      </w:r>
      <w:proofErr w:type="spellStart"/>
      <w:r>
        <w:rPr>
          <w:lang w:val="ca-ES"/>
        </w:rPr>
        <w:t>benchmark</w:t>
      </w:r>
      <w:proofErr w:type="spellEnd"/>
      <w:r>
        <w:rPr>
          <w:lang w:val="ca-ES"/>
        </w:rPr>
        <w:t xml:space="preserve"> </w:t>
      </w:r>
      <w:proofErr w:type="spellStart"/>
      <w:r>
        <w:rPr>
          <w:lang w:val="ca-ES"/>
        </w:rPr>
        <w:t>clearly</w:t>
      </w:r>
      <w:proofErr w:type="spellEnd"/>
      <w:r>
        <w:rPr>
          <w:lang w:val="ca-ES"/>
        </w:rPr>
        <w:t xml:space="preserve"> puts </w:t>
      </w:r>
      <w:proofErr w:type="spellStart"/>
      <w:r>
        <w:rPr>
          <w:lang w:val="ca-ES"/>
        </w:rPr>
        <w:t>AdaBoost</w:t>
      </w:r>
      <w:proofErr w:type="spellEnd"/>
      <w:r>
        <w:rPr>
          <w:lang w:val="ca-ES"/>
        </w:rPr>
        <w:t xml:space="preserve"> </w:t>
      </w:r>
      <w:proofErr w:type="spellStart"/>
      <w:r>
        <w:rPr>
          <w:lang w:val="ca-ES"/>
        </w:rPr>
        <w:t>with</w:t>
      </w:r>
      <w:proofErr w:type="spellEnd"/>
      <w:r>
        <w:rPr>
          <w:lang w:val="ca-ES"/>
        </w:rPr>
        <w:t xml:space="preserve"> </w:t>
      </w:r>
      <w:proofErr w:type="spellStart"/>
      <w:r>
        <w:rPr>
          <w:lang w:val="ca-ES"/>
        </w:rPr>
        <w:t>an</w:t>
      </w:r>
      <w:proofErr w:type="spellEnd"/>
      <w:r>
        <w:rPr>
          <w:lang w:val="ca-ES"/>
        </w:rPr>
        <w:t xml:space="preserve"> </w:t>
      </w:r>
      <w:proofErr w:type="spellStart"/>
      <w:r>
        <w:rPr>
          <w:lang w:val="ca-ES"/>
        </w:rPr>
        <w:t>advantage</w:t>
      </w:r>
      <w:proofErr w:type="spellEnd"/>
      <w:r>
        <w:rPr>
          <w:lang w:val="ca-ES"/>
        </w:rPr>
        <w:t xml:space="preserve"> over </w:t>
      </w:r>
      <w:proofErr w:type="spellStart"/>
      <w:r>
        <w:rPr>
          <w:lang w:val="ca-ES"/>
        </w:rPr>
        <w:t>the</w:t>
      </w:r>
      <w:proofErr w:type="spellEnd"/>
      <w:r>
        <w:rPr>
          <w:lang w:val="ca-ES"/>
        </w:rPr>
        <w:t xml:space="preserve"> </w:t>
      </w:r>
      <w:proofErr w:type="spellStart"/>
      <w:r>
        <w:rPr>
          <w:lang w:val="ca-ES"/>
        </w:rPr>
        <w:t>other</w:t>
      </w:r>
      <w:proofErr w:type="spellEnd"/>
      <w:r>
        <w:rPr>
          <w:lang w:val="ca-ES"/>
        </w:rPr>
        <w:t xml:space="preserve"> </w:t>
      </w:r>
      <w:proofErr w:type="spellStart"/>
      <w:r>
        <w:rPr>
          <w:lang w:val="ca-ES"/>
        </w:rPr>
        <w:t>two</w:t>
      </w:r>
      <w:proofErr w:type="spellEnd"/>
      <w:r>
        <w:rPr>
          <w:lang w:val="ca-ES"/>
        </w:rPr>
        <w:t xml:space="preserve">. </w:t>
      </w:r>
      <w:proofErr w:type="spellStart"/>
      <w:r w:rsidR="00EB07DF">
        <w:rPr>
          <w:lang w:val="ca-ES"/>
        </w:rPr>
        <w:t>Nonetheless</w:t>
      </w:r>
      <w:proofErr w:type="spellEnd"/>
      <w:r w:rsidR="00EB07DF">
        <w:rPr>
          <w:lang w:val="ca-ES"/>
        </w:rPr>
        <w:t xml:space="preserve">, </w:t>
      </w:r>
      <w:proofErr w:type="spellStart"/>
      <w:r w:rsidR="00EB07DF">
        <w:rPr>
          <w:lang w:val="ca-ES"/>
        </w:rPr>
        <w:t>making</w:t>
      </w:r>
      <w:proofErr w:type="spellEnd"/>
      <w:r w:rsidR="00EB07DF">
        <w:rPr>
          <w:lang w:val="ca-ES"/>
        </w:rPr>
        <w:t xml:space="preserve"> </w:t>
      </w:r>
      <w:proofErr w:type="spellStart"/>
      <w:r w:rsidR="00EB07DF">
        <w:rPr>
          <w:lang w:val="ca-ES"/>
        </w:rPr>
        <w:t>some</w:t>
      </w:r>
      <w:proofErr w:type="spellEnd"/>
      <w:r w:rsidR="00EB07DF">
        <w:rPr>
          <w:lang w:val="ca-ES"/>
        </w:rPr>
        <w:t xml:space="preserve"> </w:t>
      </w:r>
      <w:proofErr w:type="spellStart"/>
      <w:r w:rsidR="00EB07DF">
        <w:rPr>
          <w:lang w:val="ca-ES"/>
        </w:rPr>
        <w:t>changes</w:t>
      </w:r>
      <w:proofErr w:type="spellEnd"/>
      <w:r w:rsidR="00EB07DF">
        <w:rPr>
          <w:lang w:val="ca-ES"/>
        </w:rPr>
        <w:t xml:space="preserve"> in </w:t>
      </w:r>
      <w:proofErr w:type="spellStart"/>
      <w:r w:rsidR="00EB07DF">
        <w:rPr>
          <w:lang w:val="ca-ES"/>
        </w:rPr>
        <w:t>the</w:t>
      </w:r>
      <w:proofErr w:type="spellEnd"/>
      <w:r w:rsidR="00EB07DF">
        <w:rPr>
          <w:lang w:val="ca-ES"/>
        </w:rPr>
        <w:t xml:space="preserve"> </w:t>
      </w:r>
      <w:proofErr w:type="spellStart"/>
      <w:r w:rsidR="00EB07DF">
        <w:rPr>
          <w:lang w:val="ca-ES"/>
        </w:rPr>
        <w:t>lagging</w:t>
      </w:r>
      <w:proofErr w:type="spellEnd"/>
      <w:r w:rsidR="00EB07DF">
        <w:rPr>
          <w:lang w:val="ca-ES"/>
        </w:rPr>
        <w:t xml:space="preserve"> </w:t>
      </w:r>
      <w:proofErr w:type="spellStart"/>
      <w:r w:rsidR="00EB07DF">
        <w:rPr>
          <w:lang w:val="ca-ES"/>
        </w:rPr>
        <w:t>features</w:t>
      </w:r>
      <w:proofErr w:type="spellEnd"/>
      <w:r w:rsidR="00EB07DF">
        <w:rPr>
          <w:lang w:val="ca-ES"/>
        </w:rPr>
        <w:t xml:space="preserve"> </w:t>
      </w:r>
      <w:proofErr w:type="spellStart"/>
      <w:r w:rsidR="00EB07DF">
        <w:rPr>
          <w:lang w:val="ca-ES"/>
        </w:rPr>
        <w:t>setting</w:t>
      </w:r>
      <w:proofErr w:type="spellEnd"/>
      <w:r w:rsidR="00EB07DF">
        <w:rPr>
          <w:lang w:val="ca-ES"/>
        </w:rPr>
        <w:t xml:space="preserve"> </w:t>
      </w:r>
      <w:proofErr w:type="spellStart"/>
      <w:r w:rsidR="00EB07DF">
        <w:rPr>
          <w:lang w:val="ca-ES"/>
        </w:rPr>
        <w:t>we</w:t>
      </w:r>
      <w:proofErr w:type="spellEnd"/>
      <w:r w:rsidR="00EB07DF">
        <w:rPr>
          <w:lang w:val="ca-ES"/>
        </w:rPr>
        <w:t xml:space="preserve"> </w:t>
      </w:r>
      <w:proofErr w:type="spellStart"/>
      <w:r w:rsidR="00EB07DF">
        <w:rPr>
          <w:lang w:val="ca-ES"/>
        </w:rPr>
        <w:t>were</w:t>
      </w:r>
      <w:proofErr w:type="spellEnd"/>
      <w:r w:rsidR="00EB07DF">
        <w:rPr>
          <w:lang w:val="ca-ES"/>
        </w:rPr>
        <w:t xml:space="preserve"> </w:t>
      </w:r>
      <w:proofErr w:type="spellStart"/>
      <w:r w:rsidR="00EB07DF">
        <w:rPr>
          <w:lang w:val="ca-ES"/>
        </w:rPr>
        <w:t>able</w:t>
      </w:r>
      <w:proofErr w:type="spellEnd"/>
      <w:r w:rsidR="00EB07DF">
        <w:rPr>
          <w:lang w:val="ca-ES"/>
        </w:rPr>
        <w:t xml:space="preserve"> to </w:t>
      </w:r>
      <w:proofErr w:type="spellStart"/>
      <w:r w:rsidR="00EB07DF">
        <w:rPr>
          <w:lang w:val="ca-ES"/>
        </w:rPr>
        <w:t>observe</w:t>
      </w:r>
      <w:proofErr w:type="spellEnd"/>
      <w:r w:rsidR="00EB07DF">
        <w:rPr>
          <w:lang w:val="ca-ES"/>
        </w:rPr>
        <w:t xml:space="preserve"> a similar performance </w:t>
      </w:r>
      <w:proofErr w:type="spellStart"/>
      <w:r w:rsidR="00EB07DF">
        <w:rPr>
          <w:lang w:val="ca-ES"/>
        </w:rPr>
        <w:t>with</w:t>
      </w:r>
      <w:proofErr w:type="spellEnd"/>
      <w:r w:rsidR="00EB07DF">
        <w:rPr>
          <w:lang w:val="ca-ES"/>
        </w:rPr>
        <w:t xml:space="preserve"> </w:t>
      </w:r>
      <w:proofErr w:type="spellStart"/>
      <w:r w:rsidR="00EB07DF">
        <w:rPr>
          <w:lang w:val="ca-ES"/>
        </w:rPr>
        <w:t>XGBoost</w:t>
      </w:r>
      <w:proofErr w:type="spellEnd"/>
      <w:r w:rsidR="00EB07DF">
        <w:rPr>
          <w:lang w:val="ca-ES"/>
        </w:rPr>
        <w:t>.</w:t>
      </w:r>
    </w:p>
    <w:p w14:paraId="6B06CF2D" w14:textId="572449B0" w:rsidR="00877321" w:rsidRDefault="00C65E95" w:rsidP="0056412D">
      <w:pPr>
        <w:pStyle w:val="Ttulo1"/>
        <w:spacing w:line="240" w:lineRule="auto"/>
        <w:rPr>
          <w:color w:val="000000"/>
          <w:lang w:val="ca-ES"/>
        </w:rPr>
      </w:pPr>
      <w:r>
        <w:rPr>
          <w:noProof/>
          <w:color w:val="000000"/>
          <w:lang w:val="ca-ES"/>
        </w:rPr>
        <w:drawing>
          <wp:inline distT="0" distB="0" distL="0" distR="0" wp14:anchorId="6B4DD109" wp14:editId="16582692">
            <wp:extent cx="2919369" cy="1936486"/>
            <wp:effectExtent l="0" t="0" r="1905" b="0"/>
            <wp:docPr id="1" name="Imagen 1"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 Flech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948956" cy="1956112"/>
                    </a:xfrm>
                    <a:prstGeom prst="rect">
                      <a:avLst/>
                    </a:prstGeom>
                  </pic:spPr>
                </pic:pic>
              </a:graphicData>
            </a:graphic>
          </wp:inline>
        </w:drawing>
      </w:r>
    </w:p>
    <w:p w14:paraId="262BBE41" w14:textId="0D3A1F7D" w:rsidR="00C65E95" w:rsidRDefault="00C65E95" w:rsidP="00C65E95">
      <w:pPr>
        <w:pStyle w:val="PARAGRAPHnoindent"/>
        <w:rPr>
          <w:lang w:val="ca-ES"/>
        </w:rPr>
      </w:pPr>
      <w:r w:rsidRPr="00461810">
        <w:rPr>
          <w:rFonts w:ascii="Arial" w:hAnsi="Arial" w:cs="Arial"/>
          <w:sz w:val="17"/>
          <w:szCs w:val="17"/>
          <w:lang w:val="es-ES" w:eastAsia="es-ES"/>
        </w:rPr>
        <w:t xml:space="preserve">Fig. </w:t>
      </w:r>
      <w:r>
        <w:rPr>
          <w:rFonts w:ascii="Arial" w:hAnsi="Arial" w:cs="Arial"/>
          <w:sz w:val="17"/>
          <w:szCs w:val="17"/>
          <w:lang w:val="es-ES" w:eastAsia="es-ES"/>
        </w:rPr>
        <w:t>3</w:t>
      </w:r>
      <w:r>
        <w:rPr>
          <w:rFonts w:ascii="Arial" w:hAnsi="Arial" w:cs="Arial"/>
          <w:sz w:val="17"/>
          <w:szCs w:val="17"/>
          <w:lang w:val="es-ES" w:eastAsia="es-ES"/>
        </w:rPr>
        <w:t>.</w:t>
      </w:r>
      <w:r w:rsidRPr="00461810">
        <w:rPr>
          <w:rFonts w:ascii="Arial" w:hAnsi="Arial" w:cs="Arial"/>
          <w:sz w:val="17"/>
          <w:szCs w:val="17"/>
          <w:lang w:val="es-ES" w:eastAsia="es-ES"/>
        </w:rPr>
        <w:t xml:space="preserve"> </w:t>
      </w:r>
      <w:proofErr w:type="spellStart"/>
      <w:r w:rsidR="007905D0">
        <w:rPr>
          <w:rFonts w:ascii="Arial" w:hAnsi="Arial" w:cs="Arial"/>
          <w:sz w:val="17"/>
          <w:szCs w:val="17"/>
          <w:lang w:val="es-ES" w:eastAsia="es-ES"/>
        </w:rPr>
        <w:t>XGboost’s</w:t>
      </w:r>
      <w:proofErr w:type="spellEnd"/>
      <w:r w:rsidR="007905D0">
        <w:rPr>
          <w:rFonts w:ascii="Arial" w:hAnsi="Arial" w:cs="Arial"/>
          <w:sz w:val="17"/>
          <w:szCs w:val="17"/>
          <w:lang w:val="es-ES" w:eastAsia="es-ES"/>
        </w:rPr>
        <w:t xml:space="preserve"> </w:t>
      </w:r>
      <w:proofErr w:type="spellStart"/>
      <w:r w:rsidR="007905D0">
        <w:rPr>
          <w:rFonts w:ascii="Arial" w:hAnsi="Arial" w:cs="Arial"/>
          <w:sz w:val="17"/>
          <w:szCs w:val="17"/>
          <w:lang w:val="es-ES" w:eastAsia="es-ES"/>
        </w:rPr>
        <w:t>yielded</w:t>
      </w:r>
      <w:proofErr w:type="spellEnd"/>
      <w:r w:rsidR="007905D0">
        <w:rPr>
          <w:rFonts w:ascii="Arial" w:hAnsi="Arial" w:cs="Arial"/>
          <w:sz w:val="17"/>
          <w:szCs w:val="17"/>
          <w:lang w:val="es-ES" w:eastAsia="es-ES"/>
        </w:rPr>
        <w:t xml:space="preserve"> </w:t>
      </w:r>
      <w:proofErr w:type="spellStart"/>
      <w:r w:rsidR="007905D0">
        <w:rPr>
          <w:rFonts w:ascii="Arial" w:hAnsi="Arial" w:cs="Arial"/>
          <w:sz w:val="17"/>
          <w:szCs w:val="17"/>
          <w:lang w:val="es-ES" w:eastAsia="es-ES"/>
        </w:rPr>
        <w:t>power</w:t>
      </w:r>
      <w:proofErr w:type="spellEnd"/>
      <w:r w:rsidR="007905D0">
        <w:rPr>
          <w:rFonts w:ascii="Arial" w:hAnsi="Arial" w:cs="Arial"/>
          <w:sz w:val="17"/>
          <w:szCs w:val="17"/>
          <w:lang w:val="es-ES" w:eastAsia="es-ES"/>
        </w:rPr>
        <w:t xml:space="preserve"> </w:t>
      </w:r>
      <w:proofErr w:type="spellStart"/>
      <w:r w:rsidR="007905D0">
        <w:rPr>
          <w:rFonts w:ascii="Arial" w:hAnsi="Arial" w:cs="Arial"/>
          <w:sz w:val="17"/>
          <w:szCs w:val="17"/>
          <w:lang w:val="es-ES" w:eastAsia="es-ES"/>
        </w:rPr>
        <w:t>predictions</w:t>
      </w:r>
      <w:proofErr w:type="spellEnd"/>
      <w:r w:rsidR="007905D0">
        <w:rPr>
          <w:rFonts w:ascii="Arial" w:hAnsi="Arial" w:cs="Arial"/>
          <w:sz w:val="17"/>
          <w:szCs w:val="17"/>
          <w:lang w:val="es-ES" w:eastAsia="es-ES"/>
        </w:rPr>
        <w:t xml:space="preserve"> (</w:t>
      </w:r>
      <w:proofErr w:type="spellStart"/>
      <w:r w:rsidR="007905D0">
        <w:rPr>
          <w:rFonts w:ascii="Arial" w:hAnsi="Arial" w:cs="Arial"/>
          <w:sz w:val="17"/>
          <w:szCs w:val="17"/>
          <w:lang w:val="es-ES" w:eastAsia="es-ES"/>
        </w:rPr>
        <w:t>orange</w:t>
      </w:r>
      <w:proofErr w:type="spellEnd"/>
      <w:r w:rsidR="007905D0">
        <w:rPr>
          <w:rFonts w:ascii="Arial" w:hAnsi="Arial" w:cs="Arial"/>
          <w:sz w:val="17"/>
          <w:szCs w:val="17"/>
          <w:lang w:val="es-ES" w:eastAsia="es-ES"/>
        </w:rPr>
        <w:t xml:space="preserve">) </w:t>
      </w:r>
      <w:proofErr w:type="spellStart"/>
      <w:r w:rsidR="007905D0">
        <w:rPr>
          <w:rFonts w:ascii="Arial" w:hAnsi="Arial" w:cs="Arial"/>
          <w:sz w:val="17"/>
          <w:szCs w:val="17"/>
          <w:lang w:val="es-ES" w:eastAsia="es-ES"/>
        </w:rPr>
        <w:t>overlapped</w:t>
      </w:r>
      <w:proofErr w:type="spellEnd"/>
      <w:r w:rsidR="007905D0">
        <w:rPr>
          <w:rFonts w:ascii="Arial" w:hAnsi="Arial" w:cs="Arial"/>
          <w:sz w:val="17"/>
          <w:szCs w:val="17"/>
          <w:lang w:val="es-ES" w:eastAsia="es-ES"/>
        </w:rPr>
        <w:t xml:space="preserve"> </w:t>
      </w:r>
      <w:proofErr w:type="spellStart"/>
      <w:r w:rsidR="007905D0">
        <w:rPr>
          <w:rFonts w:ascii="Arial" w:hAnsi="Arial" w:cs="Arial"/>
          <w:sz w:val="17"/>
          <w:szCs w:val="17"/>
          <w:lang w:val="es-ES" w:eastAsia="es-ES"/>
        </w:rPr>
        <w:t>with</w:t>
      </w:r>
      <w:proofErr w:type="spellEnd"/>
      <w:r w:rsidR="007905D0">
        <w:rPr>
          <w:rFonts w:ascii="Arial" w:hAnsi="Arial" w:cs="Arial"/>
          <w:sz w:val="17"/>
          <w:szCs w:val="17"/>
          <w:lang w:val="es-ES" w:eastAsia="es-ES"/>
        </w:rPr>
        <w:t xml:space="preserve"> </w:t>
      </w:r>
      <w:proofErr w:type="spellStart"/>
      <w:r w:rsidR="007905D0">
        <w:rPr>
          <w:rFonts w:ascii="Arial" w:hAnsi="Arial" w:cs="Arial"/>
          <w:sz w:val="17"/>
          <w:szCs w:val="17"/>
          <w:lang w:val="es-ES" w:eastAsia="es-ES"/>
        </w:rPr>
        <w:t>the</w:t>
      </w:r>
      <w:proofErr w:type="spellEnd"/>
      <w:r w:rsidR="007905D0">
        <w:rPr>
          <w:rFonts w:ascii="Arial" w:hAnsi="Arial" w:cs="Arial"/>
          <w:sz w:val="17"/>
          <w:szCs w:val="17"/>
          <w:lang w:val="es-ES" w:eastAsia="es-ES"/>
        </w:rPr>
        <w:t xml:space="preserve"> real </w:t>
      </w:r>
      <w:proofErr w:type="spellStart"/>
      <w:r w:rsidR="007905D0">
        <w:rPr>
          <w:rFonts w:ascii="Arial" w:hAnsi="Arial" w:cs="Arial"/>
          <w:sz w:val="17"/>
          <w:szCs w:val="17"/>
          <w:lang w:val="es-ES" w:eastAsia="es-ES"/>
        </w:rPr>
        <w:t>power</w:t>
      </w:r>
      <w:proofErr w:type="spellEnd"/>
      <w:r w:rsidR="007905D0">
        <w:rPr>
          <w:rFonts w:ascii="Arial" w:hAnsi="Arial" w:cs="Arial"/>
          <w:sz w:val="17"/>
          <w:szCs w:val="17"/>
          <w:lang w:val="es-ES" w:eastAsia="es-ES"/>
        </w:rPr>
        <w:t xml:space="preserve"> </w:t>
      </w:r>
      <w:proofErr w:type="spellStart"/>
      <w:r w:rsidR="007905D0">
        <w:rPr>
          <w:rFonts w:ascii="Arial" w:hAnsi="Arial" w:cs="Arial"/>
          <w:sz w:val="17"/>
          <w:szCs w:val="17"/>
          <w:lang w:val="es-ES" w:eastAsia="es-ES"/>
        </w:rPr>
        <w:t>values</w:t>
      </w:r>
      <w:proofErr w:type="spellEnd"/>
      <w:r w:rsidR="007905D0">
        <w:rPr>
          <w:rFonts w:ascii="Arial" w:hAnsi="Arial" w:cs="Arial"/>
          <w:sz w:val="17"/>
          <w:szCs w:val="17"/>
          <w:lang w:val="es-ES" w:eastAsia="es-ES"/>
        </w:rPr>
        <w:t xml:space="preserve"> (blue).</w:t>
      </w:r>
    </w:p>
    <w:p w14:paraId="4F925CE2" w14:textId="77777777" w:rsidR="00C65E95" w:rsidRPr="00C65E95" w:rsidRDefault="00C65E95" w:rsidP="00C65E95">
      <w:pPr>
        <w:pStyle w:val="PARAGRAPH"/>
        <w:rPr>
          <w:lang w:val="ca-ES"/>
        </w:rPr>
      </w:pPr>
    </w:p>
    <w:p w14:paraId="003215D9" w14:textId="626300FF" w:rsidR="00C65E95" w:rsidRDefault="00C65E95" w:rsidP="00C65E95">
      <w:pPr>
        <w:pStyle w:val="PARAGRAPHnoindent"/>
        <w:rPr>
          <w:lang w:val="ca-ES"/>
        </w:rPr>
      </w:pPr>
      <w:r>
        <w:rPr>
          <w:noProof/>
          <w:lang w:val="ca-ES"/>
        </w:rPr>
        <w:lastRenderedPageBreak/>
        <w:drawing>
          <wp:inline distT="0" distB="0" distL="0" distR="0" wp14:anchorId="65FA98F0" wp14:editId="696B5EE4">
            <wp:extent cx="2499360" cy="1657885"/>
            <wp:effectExtent l="0" t="0" r="2540" b="0"/>
            <wp:docPr id="2" name="Imagen 2"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 Flech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518787" cy="1670771"/>
                    </a:xfrm>
                    <a:prstGeom prst="rect">
                      <a:avLst/>
                    </a:prstGeom>
                  </pic:spPr>
                </pic:pic>
              </a:graphicData>
            </a:graphic>
          </wp:inline>
        </w:drawing>
      </w:r>
    </w:p>
    <w:p w14:paraId="6839E4D1" w14:textId="7EB857E0" w:rsidR="007905D0" w:rsidRDefault="007905D0" w:rsidP="007905D0">
      <w:pPr>
        <w:pStyle w:val="PARAGRAPHnoindent"/>
        <w:rPr>
          <w:lang w:val="ca-ES"/>
        </w:rPr>
      </w:pPr>
      <w:r w:rsidRPr="00461810">
        <w:rPr>
          <w:rFonts w:ascii="Arial" w:hAnsi="Arial" w:cs="Arial"/>
          <w:sz w:val="17"/>
          <w:szCs w:val="17"/>
          <w:lang w:val="es-ES" w:eastAsia="es-ES"/>
        </w:rPr>
        <w:t xml:space="preserve">Fig. </w:t>
      </w:r>
      <w:r>
        <w:rPr>
          <w:rFonts w:ascii="Arial" w:hAnsi="Arial" w:cs="Arial"/>
          <w:sz w:val="17"/>
          <w:szCs w:val="17"/>
          <w:lang w:val="es-ES" w:eastAsia="es-ES"/>
        </w:rPr>
        <w:t>4</w:t>
      </w:r>
      <w:r>
        <w:rPr>
          <w:rFonts w:ascii="Arial" w:hAnsi="Arial" w:cs="Arial"/>
          <w:sz w:val="17"/>
          <w:szCs w:val="17"/>
          <w:lang w:val="es-ES" w:eastAsia="es-ES"/>
        </w:rPr>
        <w:t>.</w:t>
      </w:r>
      <w:r w:rsidRPr="00461810">
        <w:rPr>
          <w:rFonts w:ascii="Arial" w:hAnsi="Arial" w:cs="Arial"/>
          <w:sz w:val="17"/>
          <w:szCs w:val="17"/>
          <w:lang w:val="es-ES" w:eastAsia="es-ES"/>
        </w:rPr>
        <w:t xml:space="preserve"> </w:t>
      </w:r>
      <w:proofErr w:type="spellStart"/>
      <w:r>
        <w:rPr>
          <w:rFonts w:ascii="Arial" w:hAnsi="Arial" w:cs="Arial"/>
          <w:sz w:val="17"/>
          <w:szCs w:val="17"/>
          <w:lang w:val="es-ES" w:eastAsia="es-ES"/>
        </w:rPr>
        <w:t>AdaB</w:t>
      </w:r>
      <w:r>
        <w:rPr>
          <w:rFonts w:ascii="Arial" w:hAnsi="Arial" w:cs="Arial"/>
          <w:sz w:val="17"/>
          <w:szCs w:val="17"/>
          <w:lang w:val="es-ES" w:eastAsia="es-ES"/>
        </w:rPr>
        <w:t>oost’s</w:t>
      </w:r>
      <w:proofErr w:type="spellEnd"/>
      <w:r>
        <w:rPr>
          <w:rFonts w:ascii="Arial" w:hAnsi="Arial" w:cs="Arial"/>
          <w:sz w:val="17"/>
          <w:szCs w:val="17"/>
          <w:lang w:val="es-ES" w:eastAsia="es-ES"/>
        </w:rPr>
        <w:t xml:space="preserve"> </w:t>
      </w:r>
      <w:proofErr w:type="spellStart"/>
      <w:r>
        <w:rPr>
          <w:rFonts w:ascii="Arial" w:hAnsi="Arial" w:cs="Arial"/>
          <w:sz w:val="17"/>
          <w:szCs w:val="17"/>
          <w:lang w:val="es-ES" w:eastAsia="es-ES"/>
        </w:rPr>
        <w:t>yielded</w:t>
      </w:r>
      <w:proofErr w:type="spellEnd"/>
      <w:r>
        <w:rPr>
          <w:rFonts w:ascii="Arial" w:hAnsi="Arial" w:cs="Arial"/>
          <w:sz w:val="17"/>
          <w:szCs w:val="17"/>
          <w:lang w:val="es-ES" w:eastAsia="es-ES"/>
        </w:rPr>
        <w:t xml:space="preserve"> </w:t>
      </w:r>
      <w:proofErr w:type="spellStart"/>
      <w:r>
        <w:rPr>
          <w:rFonts w:ascii="Arial" w:hAnsi="Arial" w:cs="Arial"/>
          <w:sz w:val="17"/>
          <w:szCs w:val="17"/>
          <w:lang w:val="es-ES" w:eastAsia="es-ES"/>
        </w:rPr>
        <w:t>power</w:t>
      </w:r>
      <w:proofErr w:type="spellEnd"/>
      <w:r>
        <w:rPr>
          <w:rFonts w:ascii="Arial" w:hAnsi="Arial" w:cs="Arial"/>
          <w:sz w:val="17"/>
          <w:szCs w:val="17"/>
          <w:lang w:val="es-ES" w:eastAsia="es-ES"/>
        </w:rPr>
        <w:t xml:space="preserve"> </w:t>
      </w:r>
      <w:proofErr w:type="spellStart"/>
      <w:r>
        <w:rPr>
          <w:rFonts w:ascii="Arial" w:hAnsi="Arial" w:cs="Arial"/>
          <w:sz w:val="17"/>
          <w:szCs w:val="17"/>
          <w:lang w:val="es-ES" w:eastAsia="es-ES"/>
        </w:rPr>
        <w:t>predictions</w:t>
      </w:r>
      <w:proofErr w:type="spellEnd"/>
      <w:r>
        <w:rPr>
          <w:rFonts w:ascii="Arial" w:hAnsi="Arial" w:cs="Arial"/>
          <w:sz w:val="17"/>
          <w:szCs w:val="17"/>
          <w:lang w:val="es-ES" w:eastAsia="es-ES"/>
        </w:rPr>
        <w:t xml:space="preserve"> (</w:t>
      </w:r>
      <w:proofErr w:type="spellStart"/>
      <w:r>
        <w:rPr>
          <w:rFonts w:ascii="Arial" w:hAnsi="Arial" w:cs="Arial"/>
          <w:sz w:val="17"/>
          <w:szCs w:val="17"/>
          <w:lang w:val="es-ES" w:eastAsia="es-ES"/>
        </w:rPr>
        <w:t>orange</w:t>
      </w:r>
      <w:proofErr w:type="spellEnd"/>
      <w:r>
        <w:rPr>
          <w:rFonts w:ascii="Arial" w:hAnsi="Arial" w:cs="Arial"/>
          <w:sz w:val="17"/>
          <w:szCs w:val="17"/>
          <w:lang w:val="es-ES" w:eastAsia="es-ES"/>
        </w:rPr>
        <w:t xml:space="preserve">) </w:t>
      </w:r>
      <w:proofErr w:type="spellStart"/>
      <w:r>
        <w:rPr>
          <w:rFonts w:ascii="Arial" w:hAnsi="Arial" w:cs="Arial"/>
          <w:sz w:val="17"/>
          <w:szCs w:val="17"/>
          <w:lang w:val="es-ES" w:eastAsia="es-ES"/>
        </w:rPr>
        <w:t>overlapped</w:t>
      </w:r>
      <w:proofErr w:type="spellEnd"/>
      <w:r>
        <w:rPr>
          <w:rFonts w:ascii="Arial" w:hAnsi="Arial" w:cs="Arial"/>
          <w:sz w:val="17"/>
          <w:szCs w:val="17"/>
          <w:lang w:val="es-ES" w:eastAsia="es-ES"/>
        </w:rPr>
        <w:t xml:space="preserve"> </w:t>
      </w:r>
      <w:proofErr w:type="spellStart"/>
      <w:r>
        <w:rPr>
          <w:rFonts w:ascii="Arial" w:hAnsi="Arial" w:cs="Arial"/>
          <w:sz w:val="17"/>
          <w:szCs w:val="17"/>
          <w:lang w:val="es-ES" w:eastAsia="es-ES"/>
        </w:rPr>
        <w:t>with</w:t>
      </w:r>
      <w:proofErr w:type="spellEnd"/>
      <w:r>
        <w:rPr>
          <w:rFonts w:ascii="Arial" w:hAnsi="Arial" w:cs="Arial"/>
          <w:sz w:val="17"/>
          <w:szCs w:val="17"/>
          <w:lang w:val="es-ES" w:eastAsia="es-ES"/>
        </w:rPr>
        <w:t xml:space="preserve"> </w:t>
      </w:r>
      <w:proofErr w:type="spellStart"/>
      <w:r>
        <w:rPr>
          <w:rFonts w:ascii="Arial" w:hAnsi="Arial" w:cs="Arial"/>
          <w:sz w:val="17"/>
          <w:szCs w:val="17"/>
          <w:lang w:val="es-ES" w:eastAsia="es-ES"/>
        </w:rPr>
        <w:t>the</w:t>
      </w:r>
      <w:proofErr w:type="spellEnd"/>
      <w:r>
        <w:rPr>
          <w:rFonts w:ascii="Arial" w:hAnsi="Arial" w:cs="Arial"/>
          <w:sz w:val="17"/>
          <w:szCs w:val="17"/>
          <w:lang w:val="es-ES" w:eastAsia="es-ES"/>
        </w:rPr>
        <w:t xml:space="preserve"> real </w:t>
      </w:r>
      <w:proofErr w:type="spellStart"/>
      <w:r>
        <w:rPr>
          <w:rFonts w:ascii="Arial" w:hAnsi="Arial" w:cs="Arial"/>
          <w:sz w:val="17"/>
          <w:szCs w:val="17"/>
          <w:lang w:val="es-ES" w:eastAsia="es-ES"/>
        </w:rPr>
        <w:t>power</w:t>
      </w:r>
      <w:proofErr w:type="spellEnd"/>
      <w:r>
        <w:rPr>
          <w:rFonts w:ascii="Arial" w:hAnsi="Arial" w:cs="Arial"/>
          <w:sz w:val="17"/>
          <w:szCs w:val="17"/>
          <w:lang w:val="es-ES" w:eastAsia="es-ES"/>
        </w:rPr>
        <w:t xml:space="preserve"> </w:t>
      </w:r>
      <w:proofErr w:type="spellStart"/>
      <w:r>
        <w:rPr>
          <w:rFonts w:ascii="Arial" w:hAnsi="Arial" w:cs="Arial"/>
          <w:sz w:val="17"/>
          <w:szCs w:val="17"/>
          <w:lang w:val="es-ES" w:eastAsia="es-ES"/>
        </w:rPr>
        <w:t>values</w:t>
      </w:r>
      <w:proofErr w:type="spellEnd"/>
      <w:r>
        <w:rPr>
          <w:rFonts w:ascii="Arial" w:hAnsi="Arial" w:cs="Arial"/>
          <w:sz w:val="17"/>
          <w:szCs w:val="17"/>
          <w:lang w:val="es-ES" w:eastAsia="es-ES"/>
        </w:rPr>
        <w:t xml:space="preserve"> (blue).</w:t>
      </w:r>
    </w:p>
    <w:p w14:paraId="0B2A137A" w14:textId="77777777" w:rsidR="007905D0" w:rsidRPr="007905D0" w:rsidRDefault="007905D0" w:rsidP="007905D0">
      <w:pPr>
        <w:pStyle w:val="PARAGRAPH"/>
        <w:rPr>
          <w:lang w:val="ca-ES"/>
        </w:rPr>
      </w:pPr>
    </w:p>
    <w:p w14:paraId="7E26AF37" w14:textId="130348BD" w:rsidR="008B2300" w:rsidRPr="008B2300" w:rsidRDefault="00862598" w:rsidP="008B2300">
      <w:pPr>
        <w:pStyle w:val="Ttulo1"/>
        <w:spacing w:line="240" w:lineRule="auto"/>
        <w:rPr>
          <w:color w:val="000000"/>
          <w:lang w:val="ca-ES"/>
        </w:rPr>
      </w:pPr>
      <w:r>
        <w:rPr>
          <w:color w:val="000000"/>
          <w:lang w:val="ca-ES"/>
        </w:rPr>
        <w:t>4</w:t>
      </w:r>
      <w:r w:rsidR="00537DEA" w:rsidRPr="007738A2">
        <w:rPr>
          <w:color w:val="000000"/>
          <w:lang w:val="ca-ES"/>
        </w:rPr>
        <w:tab/>
        <w:t>Conclus</w:t>
      </w:r>
      <w:r w:rsidR="002876F4">
        <w:rPr>
          <w:color w:val="000000"/>
          <w:lang w:val="ca-ES"/>
        </w:rPr>
        <w:t>ions</w:t>
      </w:r>
    </w:p>
    <w:p w14:paraId="44051BAB" w14:textId="77777777" w:rsidR="008B2300" w:rsidRDefault="008B2300" w:rsidP="009D2ACC">
      <w:pPr>
        <w:pStyle w:val="PARAGRAPH"/>
        <w:rPr>
          <w:lang w:val="ca-ES"/>
        </w:rPr>
      </w:pPr>
    </w:p>
    <w:p w14:paraId="2979FBF6" w14:textId="22FD365A" w:rsidR="00BB7BE9" w:rsidRDefault="007905D0" w:rsidP="00110389">
      <w:pPr>
        <w:pStyle w:val="PARAGRAPH"/>
        <w:ind w:firstLine="0"/>
        <w:rPr>
          <w:lang w:val="ca-ES"/>
        </w:rPr>
      </w:pPr>
      <w:proofErr w:type="spellStart"/>
      <w:r>
        <w:rPr>
          <w:lang w:val="ca-ES"/>
        </w:rPr>
        <w:t>We</w:t>
      </w:r>
      <w:proofErr w:type="spellEnd"/>
      <w:r>
        <w:rPr>
          <w:lang w:val="ca-ES"/>
        </w:rPr>
        <w:t xml:space="preserve"> </w:t>
      </w:r>
      <w:proofErr w:type="spellStart"/>
      <w:r>
        <w:rPr>
          <w:lang w:val="ca-ES"/>
        </w:rPr>
        <w:t>were</w:t>
      </w:r>
      <w:proofErr w:type="spellEnd"/>
      <w:r>
        <w:rPr>
          <w:lang w:val="ca-ES"/>
        </w:rPr>
        <w:t xml:space="preserve"> </w:t>
      </w:r>
      <w:proofErr w:type="spellStart"/>
      <w:r>
        <w:rPr>
          <w:lang w:val="ca-ES"/>
        </w:rPr>
        <w:t>able</w:t>
      </w:r>
      <w:proofErr w:type="spellEnd"/>
      <w:r>
        <w:rPr>
          <w:lang w:val="ca-ES"/>
        </w:rPr>
        <w:t xml:space="preserve"> to catch </w:t>
      </w:r>
      <w:proofErr w:type="spellStart"/>
      <w:r>
        <w:rPr>
          <w:lang w:val="ca-ES"/>
        </w:rPr>
        <w:t>the</w:t>
      </w:r>
      <w:proofErr w:type="spellEnd"/>
      <w:r>
        <w:rPr>
          <w:lang w:val="ca-ES"/>
        </w:rPr>
        <w:t xml:space="preserve"> </w:t>
      </w:r>
      <w:proofErr w:type="spellStart"/>
      <w:r>
        <w:rPr>
          <w:lang w:val="ca-ES"/>
        </w:rPr>
        <w:t>subtl</w:t>
      </w:r>
      <w:r w:rsidR="008B2300">
        <w:rPr>
          <w:lang w:val="ca-ES"/>
        </w:rPr>
        <w:t>e</w:t>
      </w:r>
      <w:r>
        <w:rPr>
          <w:lang w:val="ca-ES"/>
        </w:rPr>
        <w:t>ties</w:t>
      </w:r>
      <w:proofErr w:type="spellEnd"/>
      <w:r>
        <w:rPr>
          <w:lang w:val="ca-ES"/>
        </w:rPr>
        <w:t xml:space="preserve"> </w:t>
      </w:r>
      <w:proofErr w:type="spellStart"/>
      <w:r>
        <w:rPr>
          <w:lang w:val="ca-ES"/>
        </w:rPr>
        <w:t>and</w:t>
      </w:r>
      <w:proofErr w:type="spellEnd"/>
      <w:r>
        <w:rPr>
          <w:lang w:val="ca-ES"/>
        </w:rPr>
        <w:t xml:space="preserve"> </w:t>
      </w:r>
      <w:proofErr w:type="spellStart"/>
      <w:r>
        <w:rPr>
          <w:lang w:val="ca-ES"/>
        </w:rPr>
        <w:t>seasonality</w:t>
      </w:r>
      <w:proofErr w:type="spellEnd"/>
      <w:r>
        <w:rPr>
          <w:lang w:val="ca-ES"/>
        </w:rPr>
        <w:t xml:space="preserve"> </w:t>
      </w:r>
      <w:proofErr w:type="spellStart"/>
      <w:r>
        <w:rPr>
          <w:lang w:val="ca-ES"/>
        </w:rPr>
        <w:t>dynamic</w:t>
      </w:r>
      <w:proofErr w:type="spellEnd"/>
      <w:r>
        <w:rPr>
          <w:lang w:val="ca-ES"/>
        </w:rPr>
        <w:t xml:space="preserve"> of </w:t>
      </w:r>
      <w:proofErr w:type="spellStart"/>
      <w:r>
        <w:rPr>
          <w:lang w:val="ca-ES"/>
        </w:rPr>
        <w:t>the</w:t>
      </w:r>
      <w:proofErr w:type="spellEnd"/>
      <w:r>
        <w:rPr>
          <w:lang w:val="ca-ES"/>
        </w:rPr>
        <w:t xml:space="preserve"> data </w:t>
      </w:r>
      <w:proofErr w:type="spellStart"/>
      <w:r>
        <w:rPr>
          <w:lang w:val="ca-ES"/>
        </w:rPr>
        <w:t>fairly</w:t>
      </w:r>
      <w:proofErr w:type="spellEnd"/>
      <w:r>
        <w:rPr>
          <w:lang w:val="ca-ES"/>
        </w:rPr>
        <w:t xml:space="preserve"> </w:t>
      </w:r>
      <w:proofErr w:type="spellStart"/>
      <w:r>
        <w:rPr>
          <w:lang w:val="ca-ES"/>
        </w:rPr>
        <w:t>well</w:t>
      </w:r>
      <w:proofErr w:type="spellEnd"/>
      <w:r>
        <w:rPr>
          <w:lang w:val="ca-ES"/>
        </w:rPr>
        <w:t xml:space="preserve"> </w:t>
      </w:r>
      <w:proofErr w:type="spellStart"/>
      <w:r>
        <w:rPr>
          <w:lang w:val="ca-ES"/>
        </w:rPr>
        <w:t>with</w:t>
      </w:r>
      <w:proofErr w:type="spellEnd"/>
      <w:r>
        <w:rPr>
          <w:lang w:val="ca-ES"/>
        </w:rPr>
        <w:t xml:space="preserve"> fast </w:t>
      </w:r>
      <w:proofErr w:type="spellStart"/>
      <w:r>
        <w:rPr>
          <w:lang w:val="ca-ES"/>
        </w:rPr>
        <w:t>an</w:t>
      </w:r>
      <w:proofErr w:type="spellEnd"/>
      <w:r>
        <w:rPr>
          <w:lang w:val="ca-ES"/>
        </w:rPr>
        <w:t xml:space="preserve"> </w:t>
      </w:r>
      <w:proofErr w:type="spellStart"/>
      <w:r>
        <w:rPr>
          <w:lang w:val="ca-ES"/>
        </w:rPr>
        <w:t>easy</w:t>
      </w:r>
      <w:proofErr w:type="spellEnd"/>
      <w:r>
        <w:rPr>
          <w:lang w:val="ca-ES"/>
        </w:rPr>
        <w:t xml:space="preserve"> to </w:t>
      </w:r>
      <w:proofErr w:type="spellStart"/>
      <w:r>
        <w:rPr>
          <w:lang w:val="ca-ES"/>
        </w:rPr>
        <w:t>use</w:t>
      </w:r>
      <w:proofErr w:type="spellEnd"/>
      <w:r>
        <w:rPr>
          <w:lang w:val="ca-ES"/>
        </w:rPr>
        <w:t xml:space="preserve"> </w:t>
      </w:r>
      <w:proofErr w:type="spellStart"/>
      <w:r w:rsidR="00110389">
        <w:rPr>
          <w:lang w:val="ca-ES"/>
        </w:rPr>
        <w:t>m</w:t>
      </w:r>
      <w:r>
        <w:rPr>
          <w:lang w:val="ca-ES"/>
        </w:rPr>
        <w:t>achine</w:t>
      </w:r>
      <w:proofErr w:type="spellEnd"/>
      <w:r>
        <w:rPr>
          <w:lang w:val="ca-ES"/>
        </w:rPr>
        <w:t xml:space="preserve"> </w:t>
      </w:r>
      <w:proofErr w:type="spellStart"/>
      <w:r>
        <w:rPr>
          <w:lang w:val="ca-ES"/>
        </w:rPr>
        <w:t>learning</w:t>
      </w:r>
      <w:proofErr w:type="spellEnd"/>
      <w:r>
        <w:rPr>
          <w:lang w:val="ca-ES"/>
        </w:rPr>
        <w:t xml:space="preserve"> </w:t>
      </w:r>
      <w:proofErr w:type="spellStart"/>
      <w:r>
        <w:rPr>
          <w:lang w:val="ca-ES"/>
        </w:rPr>
        <w:t>algorithms</w:t>
      </w:r>
      <w:proofErr w:type="spellEnd"/>
      <w:r>
        <w:rPr>
          <w:lang w:val="ca-ES"/>
        </w:rPr>
        <w:t xml:space="preserve"> </w:t>
      </w:r>
      <w:proofErr w:type="spellStart"/>
      <w:r>
        <w:rPr>
          <w:lang w:val="ca-ES"/>
        </w:rPr>
        <w:t>such</w:t>
      </w:r>
      <w:proofErr w:type="spellEnd"/>
      <w:r>
        <w:rPr>
          <w:lang w:val="ca-ES"/>
        </w:rPr>
        <w:t xml:space="preserve"> as </w:t>
      </w:r>
      <w:proofErr w:type="spellStart"/>
      <w:r>
        <w:rPr>
          <w:lang w:val="ca-ES"/>
        </w:rPr>
        <w:t>XGBoost</w:t>
      </w:r>
      <w:proofErr w:type="spellEnd"/>
      <w:r>
        <w:rPr>
          <w:lang w:val="ca-ES"/>
        </w:rPr>
        <w:t xml:space="preserve"> </w:t>
      </w:r>
      <w:proofErr w:type="spellStart"/>
      <w:r>
        <w:rPr>
          <w:lang w:val="ca-ES"/>
        </w:rPr>
        <w:t>and</w:t>
      </w:r>
      <w:proofErr w:type="spellEnd"/>
      <w:r>
        <w:rPr>
          <w:lang w:val="ca-ES"/>
        </w:rPr>
        <w:t xml:space="preserve"> </w:t>
      </w:r>
      <w:proofErr w:type="spellStart"/>
      <w:r>
        <w:rPr>
          <w:lang w:val="ca-ES"/>
        </w:rPr>
        <w:t>AdaBoost</w:t>
      </w:r>
      <w:proofErr w:type="spellEnd"/>
      <w:r w:rsidR="00110389">
        <w:rPr>
          <w:lang w:val="ca-ES"/>
        </w:rPr>
        <w:t xml:space="preserve">. </w:t>
      </w:r>
      <w:proofErr w:type="spellStart"/>
      <w:r w:rsidR="00110389">
        <w:rPr>
          <w:lang w:val="ca-ES"/>
        </w:rPr>
        <w:t>These</w:t>
      </w:r>
      <w:proofErr w:type="spellEnd"/>
      <w:r w:rsidR="00110389">
        <w:rPr>
          <w:lang w:val="ca-ES"/>
        </w:rPr>
        <w:t xml:space="preserve"> </w:t>
      </w:r>
      <w:proofErr w:type="spellStart"/>
      <w:r w:rsidR="00110389">
        <w:rPr>
          <w:lang w:val="ca-ES"/>
        </w:rPr>
        <w:t>two</w:t>
      </w:r>
      <w:proofErr w:type="spellEnd"/>
      <w:r w:rsidR="00110389">
        <w:rPr>
          <w:lang w:val="ca-ES"/>
        </w:rPr>
        <w:t xml:space="preserve"> </w:t>
      </w:r>
      <w:proofErr w:type="spellStart"/>
      <w:r w:rsidR="00110389">
        <w:rPr>
          <w:lang w:val="ca-ES"/>
        </w:rPr>
        <w:t>provide</w:t>
      </w:r>
      <w:proofErr w:type="spellEnd"/>
      <w:r w:rsidR="00110389">
        <w:rPr>
          <w:lang w:val="ca-ES"/>
        </w:rPr>
        <w:t xml:space="preserve"> a </w:t>
      </w:r>
      <w:proofErr w:type="spellStart"/>
      <w:r w:rsidR="00110389">
        <w:rPr>
          <w:lang w:val="ca-ES"/>
        </w:rPr>
        <w:t>good</w:t>
      </w:r>
      <w:proofErr w:type="spellEnd"/>
      <w:r w:rsidR="00110389">
        <w:rPr>
          <w:lang w:val="ca-ES"/>
        </w:rPr>
        <w:t xml:space="preserve"> </w:t>
      </w:r>
      <w:proofErr w:type="spellStart"/>
      <w:r w:rsidR="00110389">
        <w:rPr>
          <w:lang w:val="ca-ES"/>
        </w:rPr>
        <w:t>balance</w:t>
      </w:r>
      <w:proofErr w:type="spellEnd"/>
      <w:r w:rsidR="00110389">
        <w:rPr>
          <w:lang w:val="ca-ES"/>
        </w:rPr>
        <w:t xml:space="preserve"> </w:t>
      </w:r>
      <w:proofErr w:type="spellStart"/>
      <w:r w:rsidR="00110389">
        <w:rPr>
          <w:lang w:val="ca-ES"/>
        </w:rPr>
        <w:t>between</w:t>
      </w:r>
      <w:proofErr w:type="spellEnd"/>
      <w:r w:rsidR="00110389">
        <w:rPr>
          <w:lang w:val="ca-ES"/>
        </w:rPr>
        <w:t xml:space="preserve"> </w:t>
      </w:r>
      <w:proofErr w:type="spellStart"/>
      <w:r w:rsidR="00110389">
        <w:rPr>
          <w:lang w:val="ca-ES"/>
        </w:rPr>
        <w:t>resource</w:t>
      </w:r>
      <w:proofErr w:type="spellEnd"/>
      <w:r w:rsidR="00110389">
        <w:rPr>
          <w:lang w:val="ca-ES"/>
        </w:rPr>
        <w:t>/</w:t>
      </w:r>
      <w:proofErr w:type="spellStart"/>
      <w:r w:rsidR="00110389">
        <w:rPr>
          <w:lang w:val="ca-ES"/>
        </w:rPr>
        <w:t>time</w:t>
      </w:r>
      <w:proofErr w:type="spellEnd"/>
      <w:r w:rsidR="00110389">
        <w:rPr>
          <w:lang w:val="ca-ES"/>
        </w:rPr>
        <w:t xml:space="preserve"> </w:t>
      </w:r>
      <w:proofErr w:type="spellStart"/>
      <w:r w:rsidR="00110389">
        <w:rPr>
          <w:lang w:val="ca-ES"/>
        </w:rPr>
        <w:t>consumption</w:t>
      </w:r>
      <w:proofErr w:type="spellEnd"/>
      <w:r w:rsidR="00110389">
        <w:rPr>
          <w:lang w:val="ca-ES"/>
        </w:rPr>
        <w:t xml:space="preserve"> </w:t>
      </w:r>
      <w:proofErr w:type="spellStart"/>
      <w:r w:rsidR="00110389">
        <w:rPr>
          <w:lang w:val="ca-ES"/>
        </w:rPr>
        <w:t>and</w:t>
      </w:r>
      <w:proofErr w:type="spellEnd"/>
      <w:r w:rsidR="00110389">
        <w:rPr>
          <w:lang w:val="ca-ES"/>
        </w:rPr>
        <w:t xml:space="preserve"> </w:t>
      </w:r>
      <w:proofErr w:type="spellStart"/>
      <w:r w:rsidR="00110389">
        <w:rPr>
          <w:lang w:val="ca-ES"/>
        </w:rPr>
        <w:t>accurate</w:t>
      </w:r>
      <w:proofErr w:type="spellEnd"/>
      <w:r w:rsidR="00110389">
        <w:rPr>
          <w:lang w:val="ca-ES"/>
        </w:rPr>
        <w:t xml:space="preserve"> </w:t>
      </w:r>
      <w:proofErr w:type="spellStart"/>
      <w:r w:rsidR="00110389">
        <w:rPr>
          <w:lang w:val="ca-ES"/>
        </w:rPr>
        <w:t>enough</w:t>
      </w:r>
      <w:proofErr w:type="spellEnd"/>
      <w:r w:rsidR="00110389">
        <w:rPr>
          <w:lang w:val="ca-ES"/>
        </w:rPr>
        <w:t xml:space="preserve"> </w:t>
      </w:r>
      <w:proofErr w:type="spellStart"/>
      <w:r w:rsidR="00110389">
        <w:rPr>
          <w:lang w:val="ca-ES"/>
        </w:rPr>
        <w:t>results</w:t>
      </w:r>
      <w:proofErr w:type="spellEnd"/>
      <w:r w:rsidR="00110389">
        <w:rPr>
          <w:lang w:val="ca-ES"/>
        </w:rPr>
        <w:t xml:space="preserve">. </w:t>
      </w:r>
      <w:proofErr w:type="spellStart"/>
      <w:r w:rsidR="00110389">
        <w:rPr>
          <w:lang w:val="ca-ES"/>
        </w:rPr>
        <w:t>Clearly</w:t>
      </w:r>
      <w:proofErr w:type="spellEnd"/>
      <w:r w:rsidR="00110389">
        <w:rPr>
          <w:lang w:val="ca-ES"/>
        </w:rPr>
        <w:t xml:space="preserve">, </w:t>
      </w:r>
      <w:proofErr w:type="spellStart"/>
      <w:r w:rsidR="00110389">
        <w:rPr>
          <w:lang w:val="ca-ES"/>
        </w:rPr>
        <w:t>they</w:t>
      </w:r>
      <w:proofErr w:type="spellEnd"/>
      <w:r w:rsidR="00110389">
        <w:rPr>
          <w:lang w:val="ca-ES"/>
        </w:rPr>
        <w:t xml:space="preserve"> </w:t>
      </w:r>
      <w:proofErr w:type="spellStart"/>
      <w:r w:rsidR="00110389">
        <w:rPr>
          <w:lang w:val="ca-ES"/>
        </w:rPr>
        <w:t>are</w:t>
      </w:r>
      <w:proofErr w:type="spellEnd"/>
      <w:r w:rsidR="00862598">
        <w:rPr>
          <w:lang w:val="ca-ES"/>
        </w:rPr>
        <w:t xml:space="preserve"> </w:t>
      </w:r>
      <w:proofErr w:type="spellStart"/>
      <w:r w:rsidR="00862598">
        <w:rPr>
          <w:lang w:val="ca-ES"/>
        </w:rPr>
        <w:t>an</w:t>
      </w:r>
      <w:proofErr w:type="spellEnd"/>
      <w:r w:rsidR="00862598">
        <w:rPr>
          <w:lang w:val="ca-ES"/>
        </w:rPr>
        <w:t xml:space="preserve"> </w:t>
      </w:r>
      <w:proofErr w:type="spellStart"/>
      <w:r w:rsidR="00862598">
        <w:rPr>
          <w:lang w:val="ca-ES"/>
        </w:rPr>
        <w:t>excel</w:t>
      </w:r>
      <w:r w:rsidR="00E667C0">
        <w:rPr>
          <w:lang w:val="ca-ES"/>
        </w:rPr>
        <w:t>l</w:t>
      </w:r>
      <w:r w:rsidR="00862598">
        <w:rPr>
          <w:lang w:val="ca-ES"/>
        </w:rPr>
        <w:t>ent</w:t>
      </w:r>
      <w:proofErr w:type="spellEnd"/>
      <w:r w:rsidR="00862598">
        <w:rPr>
          <w:lang w:val="ca-ES"/>
        </w:rPr>
        <w:t xml:space="preserve"> </w:t>
      </w:r>
      <w:proofErr w:type="spellStart"/>
      <w:r w:rsidR="00862598">
        <w:rPr>
          <w:lang w:val="ca-ES"/>
        </w:rPr>
        <w:t>first</w:t>
      </w:r>
      <w:proofErr w:type="spellEnd"/>
      <w:r w:rsidR="00862598">
        <w:rPr>
          <w:lang w:val="ca-ES"/>
        </w:rPr>
        <w:t xml:space="preserve"> </w:t>
      </w:r>
      <w:proofErr w:type="spellStart"/>
      <w:r w:rsidR="00862598">
        <w:rPr>
          <w:lang w:val="ca-ES"/>
        </w:rPr>
        <w:t>choice</w:t>
      </w:r>
      <w:proofErr w:type="spellEnd"/>
      <w:r w:rsidR="00862598">
        <w:rPr>
          <w:lang w:val="ca-ES"/>
        </w:rPr>
        <w:t xml:space="preserve"> </w:t>
      </w:r>
      <w:proofErr w:type="spellStart"/>
      <w:r w:rsidR="00862598">
        <w:rPr>
          <w:lang w:val="ca-ES"/>
        </w:rPr>
        <w:t>when</w:t>
      </w:r>
      <w:proofErr w:type="spellEnd"/>
      <w:r w:rsidR="00862598">
        <w:rPr>
          <w:lang w:val="ca-ES"/>
        </w:rPr>
        <w:t xml:space="preserve"> </w:t>
      </w:r>
      <w:proofErr w:type="spellStart"/>
      <w:r w:rsidR="00862598">
        <w:rPr>
          <w:lang w:val="ca-ES"/>
        </w:rPr>
        <w:t>diving</w:t>
      </w:r>
      <w:proofErr w:type="spellEnd"/>
      <w:r w:rsidR="00862598">
        <w:rPr>
          <w:lang w:val="ca-ES"/>
        </w:rPr>
        <w:t xml:space="preserve"> </w:t>
      </w:r>
      <w:proofErr w:type="spellStart"/>
      <w:r w:rsidR="00862598">
        <w:rPr>
          <w:lang w:val="ca-ES"/>
        </w:rPr>
        <w:t>into</w:t>
      </w:r>
      <w:proofErr w:type="spellEnd"/>
      <w:r w:rsidR="00862598">
        <w:rPr>
          <w:lang w:val="ca-ES"/>
        </w:rPr>
        <w:t xml:space="preserve"> complex </w:t>
      </w:r>
      <w:proofErr w:type="spellStart"/>
      <w:r w:rsidR="00862598">
        <w:rPr>
          <w:lang w:val="ca-ES"/>
        </w:rPr>
        <w:t>datasets</w:t>
      </w:r>
      <w:proofErr w:type="spellEnd"/>
      <w:r w:rsidR="00862598">
        <w:rPr>
          <w:lang w:val="ca-ES"/>
        </w:rPr>
        <w:t>.</w:t>
      </w:r>
    </w:p>
    <w:p w14:paraId="46CCC937" w14:textId="39500FDC" w:rsidR="00E667C0" w:rsidRDefault="00E667C0" w:rsidP="009D2ACC">
      <w:pPr>
        <w:pStyle w:val="PARAGRAPH"/>
        <w:rPr>
          <w:lang w:val="ca-ES"/>
        </w:rPr>
      </w:pPr>
    </w:p>
    <w:p w14:paraId="4F7D2C55" w14:textId="672E417C" w:rsidR="00E667C0" w:rsidRDefault="00E667C0" w:rsidP="00E667C0">
      <w:pPr>
        <w:pStyle w:val="PARAGRAPH"/>
        <w:ind w:firstLine="0"/>
        <w:rPr>
          <w:lang w:val="ca-ES"/>
        </w:rPr>
      </w:pPr>
      <w:proofErr w:type="spellStart"/>
      <w:r>
        <w:rPr>
          <w:lang w:val="ca-ES"/>
        </w:rPr>
        <w:t>However</w:t>
      </w:r>
      <w:proofErr w:type="spellEnd"/>
      <w:r>
        <w:rPr>
          <w:lang w:val="ca-ES"/>
        </w:rPr>
        <w:t xml:space="preserve">, </w:t>
      </w:r>
      <w:proofErr w:type="spellStart"/>
      <w:r>
        <w:rPr>
          <w:lang w:val="ca-ES"/>
        </w:rPr>
        <w:t>much</w:t>
      </w:r>
      <w:proofErr w:type="spellEnd"/>
      <w:r>
        <w:rPr>
          <w:lang w:val="ca-ES"/>
        </w:rPr>
        <w:t xml:space="preserve"> of </w:t>
      </w:r>
      <w:proofErr w:type="spellStart"/>
      <w:r>
        <w:rPr>
          <w:lang w:val="ca-ES"/>
        </w:rPr>
        <w:t>the</w:t>
      </w:r>
      <w:proofErr w:type="spellEnd"/>
      <w:r>
        <w:rPr>
          <w:lang w:val="ca-ES"/>
        </w:rPr>
        <w:t xml:space="preserve"> </w:t>
      </w:r>
      <w:proofErr w:type="spellStart"/>
      <w:r>
        <w:rPr>
          <w:lang w:val="ca-ES"/>
        </w:rPr>
        <w:t>noise</w:t>
      </w:r>
      <w:proofErr w:type="spellEnd"/>
      <w:r>
        <w:rPr>
          <w:lang w:val="ca-ES"/>
        </w:rPr>
        <w:t xml:space="preserve"> goes </w:t>
      </w:r>
      <w:proofErr w:type="spellStart"/>
      <w:r>
        <w:rPr>
          <w:lang w:val="ca-ES"/>
        </w:rPr>
        <w:t>unnoticed</w:t>
      </w:r>
      <w:proofErr w:type="spellEnd"/>
      <w:r>
        <w:rPr>
          <w:lang w:val="ca-ES"/>
        </w:rPr>
        <w:t xml:space="preserve">, </w:t>
      </w:r>
      <w:proofErr w:type="spellStart"/>
      <w:r>
        <w:rPr>
          <w:lang w:val="ca-ES"/>
        </w:rPr>
        <w:t>and</w:t>
      </w:r>
      <w:proofErr w:type="spellEnd"/>
      <w:r>
        <w:rPr>
          <w:lang w:val="ca-ES"/>
        </w:rPr>
        <w:t xml:space="preserve"> for </w:t>
      </w:r>
      <w:proofErr w:type="spellStart"/>
      <w:r w:rsidR="008B2300">
        <w:rPr>
          <w:lang w:val="ca-ES"/>
        </w:rPr>
        <w:t>more</w:t>
      </w:r>
      <w:proofErr w:type="spellEnd"/>
      <w:r w:rsidR="008B2300">
        <w:rPr>
          <w:lang w:val="ca-ES"/>
        </w:rPr>
        <w:t xml:space="preserve"> </w:t>
      </w:r>
      <w:proofErr w:type="spellStart"/>
      <w:r w:rsidR="008B2300">
        <w:rPr>
          <w:lang w:val="ca-ES"/>
        </w:rPr>
        <w:t>accurate</w:t>
      </w:r>
      <w:proofErr w:type="spellEnd"/>
      <w:r w:rsidR="008B2300">
        <w:rPr>
          <w:lang w:val="ca-ES"/>
        </w:rPr>
        <w:t xml:space="preserve"> </w:t>
      </w:r>
      <w:proofErr w:type="spellStart"/>
      <w:r w:rsidR="008B2300">
        <w:rPr>
          <w:lang w:val="ca-ES"/>
        </w:rPr>
        <w:t>predictions</w:t>
      </w:r>
      <w:proofErr w:type="spellEnd"/>
      <w:r w:rsidR="008B2300">
        <w:rPr>
          <w:lang w:val="ca-ES"/>
        </w:rPr>
        <w:t xml:space="preserve"> </w:t>
      </w:r>
      <w:proofErr w:type="spellStart"/>
      <w:r w:rsidR="008B2300">
        <w:rPr>
          <w:lang w:val="ca-ES"/>
        </w:rPr>
        <w:t>one</w:t>
      </w:r>
      <w:proofErr w:type="spellEnd"/>
      <w:r w:rsidR="008B2300">
        <w:rPr>
          <w:lang w:val="ca-ES"/>
        </w:rPr>
        <w:t xml:space="preserve"> </w:t>
      </w:r>
      <w:proofErr w:type="spellStart"/>
      <w:r w:rsidR="008B2300">
        <w:rPr>
          <w:lang w:val="ca-ES"/>
        </w:rPr>
        <w:t>should</w:t>
      </w:r>
      <w:proofErr w:type="spellEnd"/>
      <w:r w:rsidR="008B2300">
        <w:rPr>
          <w:lang w:val="ca-ES"/>
        </w:rPr>
        <w:t xml:space="preserve"> </w:t>
      </w:r>
      <w:proofErr w:type="spellStart"/>
      <w:r w:rsidR="008B2300">
        <w:rPr>
          <w:lang w:val="ca-ES"/>
        </w:rPr>
        <w:t>seek</w:t>
      </w:r>
      <w:proofErr w:type="spellEnd"/>
      <w:r w:rsidR="008B2300">
        <w:rPr>
          <w:lang w:val="ca-ES"/>
        </w:rPr>
        <w:t xml:space="preserve"> </w:t>
      </w:r>
      <w:proofErr w:type="spellStart"/>
      <w:r w:rsidR="008B2300">
        <w:rPr>
          <w:lang w:val="ca-ES"/>
        </w:rPr>
        <w:t>the</w:t>
      </w:r>
      <w:proofErr w:type="spellEnd"/>
      <w:r w:rsidR="008B2300">
        <w:rPr>
          <w:lang w:val="ca-ES"/>
        </w:rPr>
        <w:t xml:space="preserve"> </w:t>
      </w:r>
      <w:proofErr w:type="spellStart"/>
      <w:r w:rsidR="008B2300">
        <w:rPr>
          <w:lang w:val="ca-ES"/>
        </w:rPr>
        <w:t>usage</w:t>
      </w:r>
      <w:proofErr w:type="spellEnd"/>
      <w:r w:rsidR="008B2300">
        <w:rPr>
          <w:lang w:val="ca-ES"/>
        </w:rPr>
        <w:t xml:space="preserve"> of far </w:t>
      </w:r>
      <w:proofErr w:type="spellStart"/>
      <w:r w:rsidR="008B2300">
        <w:rPr>
          <w:lang w:val="ca-ES"/>
        </w:rPr>
        <w:t>more</w:t>
      </w:r>
      <w:proofErr w:type="spellEnd"/>
      <w:r w:rsidR="008B2300">
        <w:rPr>
          <w:lang w:val="ca-ES"/>
        </w:rPr>
        <w:t xml:space="preserve"> complex models </w:t>
      </w:r>
      <w:proofErr w:type="spellStart"/>
      <w:r w:rsidR="008B2300">
        <w:rPr>
          <w:lang w:val="ca-ES"/>
        </w:rPr>
        <w:t>like</w:t>
      </w:r>
      <w:proofErr w:type="spellEnd"/>
      <w:r w:rsidR="008B2300">
        <w:rPr>
          <w:lang w:val="ca-ES"/>
        </w:rPr>
        <w:t xml:space="preserve"> neural networks.</w:t>
      </w:r>
    </w:p>
    <w:p w14:paraId="4A07C072" w14:textId="77777777" w:rsidR="008B2300" w:rsidRPr="009D2ACC" w:rsidRDefault="008B2300" w:rsidP="008B2300">
      <w:pPr>
        <w:pStyle w:val="PARAGRAPH"/>
        <w:ind w:firstLine="0"/>
        <w:rPr>
          <w:lang w:val="ca-ES"/>
        </w:rPr>
      </w:pPr>
    </w:p>
    <w:p w14:paraId="00C6D3EB" w14:textId="4507DCC2" w:rsidR="003410C8" w:rsidRPr="007738A2" w:rsidRDefault="004705E2" w:rsidP="0056412D">
      <w:pPr>
        <w:pStyle w:val="ReferenceHead"/>
        <w:jc w:val="left"/>
        <w:rPr>
          <w:rFonts w:ascii="Helvetica" w:hAnsi="Helvetica"/>
          <w:b/>
          <w:bCs/>
          <w:color w:val="000000"/>
          <w:sz w:val="22"/>
          <w:lang w:val="ca-ES"/>
        </w:rPr>
      </w:pPr>
      <w:proofErr w:type="spellStart"/>
      <w:r>
        <w:rPr>
          <w:rFonts w:ascii="Helvetica" w:hAnsi="Helvetica"/>
          <w:b/>
          <w:bCs/>
          <w:color w:val="000000"/>
          <w:sz w:val="22"/>
          <w:lang w:val="ca-ES"/>
        </w:rPr>
        <w:t>references</w:t>
      </w:r>
      <w:proofErr w:type="spellEnd"/>
      <w:r w:rsidR="00D20C46">
        <w:rPr>
          <w:rFonts w:ascii="Helvetica" w:hAnsi="Helvetica"/>
          <w:b/>
          <w:bCs/>
          <w:color w:val="000000"/>
          <w:sz w:val="22"/>
          <w:lang w:val="ca-ES"/>
        </w:rPr>
        <w:t xml:space="preserve"> </w:t>
      </w:r>
    </w:p>
    <w:p w14:paraId="66BC967E" w14:textId="482A6805" w:rsidR="006F1241" w:rsidRPr="007A311E" w:rsidRDefault="006F1241" w:rsidP="00B978EB">
      <w:pPr>
        <w:pStyle w:val="References"/>
        <w:ind w:left="284" w:hanging="284"/>
        <w:rPr>
          <w:sz w:val="19"/>
          <w:szCs w:val="19"/>
        </w:rPr>
      </w:pPr>
      <w:r w:rsidRPr="007A311E">
        <w:rPr>
          <w:sz w:val="19"/>
          <w:szCs w:val="19"/>
        </w:rPr>
        <w:t>[</w:t>
      </w:r>
      <w:r w:rsidR="00877321" w:rsidRPr="007A311E">
        <w:rPr>
          <w:sz w:val="19"/>
          <w:szCs w:val="19"/>
        </w:rPr>
        <w:t>1]</w:t>
      </w:r>
      <w:r w:rsidR="00877321" w:rsidRPr="001A69F6">
        <w:rPr>
          <w:sz w:val="19"/>
          <w:szCs w:val="19"/>
        </w:rPr>
        <w:t xml:space="preserve"> https://www.kaggle.com/datasets/anikannal/solar-power-generation-data/data</w:t>
      </w:r>
    </w:p>
    <w:p w14:paraId="619F2215" w14:textId="7395E0A8" w:rsidR="0098507D" w:rsidRPr="007A311E" w:rsidRDefault="0098507D" w:rsidP="00B978EB">
      <w:pPr>
        <w:pStyle w:val="References"/>
        <w:ind w:left="284" w:hanging="284"/>
        <w:rPr>
          <w:rFonts w:ascii="Palatino Linotype" w:hAnsi="Palatino Linotype"/>
          <w:color w:val="000000"/>
          <w:spacing w:val="-6"/>
          <w:sz w:val="19"/>
          <w:szCs w:val="19"/>
          <w:lang w:val="ca-ES"/>
        </w:rPr>
      </w:pPr>
    </w:p>
    <w:sectPr w:rsidR="0098507D" w:rsidRPr="007A311E" w:rsidSect="00461810">
      <w:headerReference w:type="even" r:id="rId12"/>
      <w:headerReference w:type="default" r:id="rId13"/>
      <w:type w:val="continuous"/>
      <w:pgSz w:w="11340" w:h="15480" w:code="1"/>
      <w:pgMar w:top="1418" w:right="607" w:bottom="709" w:left="720" w:header="737" w:footer="0" w:gutter="0"/>
      <w:cols w:num="2"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3BE95" w14:textId="77777777" w:rsidR="009F3F52" w:rsidRDefault="009F3F52">
      <w:r>
        <w:separator/>
      </w:r>
    </w:p>
  </w:endnote>
  <w:endnote w:type="continuationSeparator" w:id="0">
    <w:p w14:paraId="5800DF04" w14:textId="77777777" w:rsidR="009F3F52" w:rsidRDefault="009F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gramThree">
    <w:panose1 w:val="020B0604020202020204"/>
    <w:charset w:val="00"/>
    <w:family w:val="roma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35E42" w14:textId="77777777" w:rsidR="009F3F52" w:rsidRDefault="009F3F52">
      <w:pPr>
        <w:pStyle w:val="TABLEROW"/>
        <w:jc w:val="left"/>
        <w:rPr>
          <w:position w:val="12"/>
          <w:sz w:val="20"/>
        </w:rPr>
      </w:pPr>
    </w:p>
  </w:footnote>
  <w:footnote w:type="continuationSeparator" w:id="0">
    <w:p w14:paraId="1FE10789" w14:textId="77777777" w:rsidR="009F3F52" w:rsidRDefault="009F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DA877" w14:textId="69ABC17D" w:rsidR="00E54C60" w:rsidRPr="00D71EFF" w:rsidRDefault="007905D0" w:rsidP="00E54C60">
    <w:pPr>
      <w:tabs>
        <w:tab w:val="left" w:pos="8595"/>
        <w:tab w:val="left" w:pos="9639"/>
      </w:tabs>
      <w:ind w:firstLine="0"/>
      <w:jc w:val="left"/>
      <w:rPr>
        <w:rFonts w:ascii="Arial" w:hAnsi="Arial" w:cs="Arial"/>
        <w:sz w:val="17"/>
        <w:szCs w:val="17"/>
        <w:lang w:val="es-ES"/>
      </w:rPr>
    </w:pPr>
    <w:proofErr w:type="spellStart"/>
    <w:r>
      <w:rPr>
        <w:rFonts w:ascii="Arial" w:hAnsi="Arial" w:cs="Arial"/>
        <w:sz w:val="17"/>
        <w:szCs w:val="17"/>
        <w:lang w:val="es-ES"/>
      </w:rPr>
      <w:t>Facultat</w:t>
    </w:r>
    <w:proofErr w:type="spellEnd"/>
    <w:r>
      <w:rPr>
        <w:rFonts w:ascii="Arial" w:hAnsi="Arial" w:cs="Arial"/>
        <w:sz w:val="17"/>
        <w:szCs w:val="17"/>
        <w:lang w:val="es-ES"/>
      </w:rPr>
      <w:t xml:space="preserve"> de </w:t>
    </w:r>
    <w:proofErr w:type="spellStart"/>
    <w:r>
      <w:rPr>
        <w:rFonts w:ascii="Arial" w:hAnsi="Arial" w:cs="Arial"/>
        <w:sz w:val="17"/>
        <w:szCs w:val="17"/>
        <w:lang w:val="es-ES"/>
      </w:rPr>
      <w:t>Ciències</w:t>
    </w:r>
    <w:proofErr w:type="spellEnd"/>
    <w:r w:rsidR="00E54C60" w:rsidRPr="00D71EFF">
      <w:rPr>
        <w:rFonts w:ascii="Arial" w:hAnsi="Arial" w:cs="Arial"/>
        <w:sz w:val="17"/>
        <w:szCs w:val="17"/>
        <w:lang w:val="es-ES"/>
      </w:rPr>
      <w:t xml:space="preserve">, </w:t>
    </w:r>
    <w:proofErr w:type="spellStart"/>
    <w:r w:rsidR="00E54C60" w:rsidRPr="00D71EFF">
      <w:rPr>
        <w:rFonts w:ascii="Arial" w:hAnsi="Arial" w:cs="Arial"/>
        <w:sz w:val="17"/>
        <w:szCs w:val="17"/>
        <w:lang w:val="es-ES"/>
      </w:rPr>
      <w:t>Universitat</w:t>
    </w:r>
    <w:proofErr w:type="spellEnd"/>
    <w:r w:rsidR="00E54C60" w:rsidRPr="00D71EFF">
      <w:rPr>
        <w:rFonts w:ascii="Arial" w:hAnsi="Arial" w:cs="Arial"/>
        <w:sz w:val="17"/>
        <w:szCs w:val="17"/>
        <w:lang w:val="es-ES"/>
      </w:rPr>
      <w:t xml:space="preserve"> </w:t>
    </w:r>
    <w:proofErr w:type="spellStart"/>
    <w:r w:rsidR="00E54C60" w:rsidRPr="00D71EFF">
      <w:rPr>
        <w:rFonts w:ascii="Arial" w:hAnsi="Arial" w:cs="Arial"/>
        <w:sz w:val="17"/>
        <w:szCs w:val="17"/>
        <w:lang w:val="es-ES"/>
      </w:rPr>
      <w:t>Autònoma</w:t>
    </w:r>
    <w:proofErr w:type="spellEnd"/>
    <w:r w:rsidR="00E54C60" w:rsidRPr="00D71EFF">
      <w:rPr>
        <w:rFonts w:ascii="Arial" w:hAnsi="Arial" w:cs="Arial"/>
        <w:sz w:val="17"/>
        <w:szCs w:val="17"/>
        <w:lang w:val="es-ES"/>
      </w:rPr>
      <w:t xml:space="preserve"> de Barcelona (UAB)</w:t>
    </w:r>
  </w:p>
  <w:p w14:paraId="46C31497" w14:textId="34CBE06E" w:rsidR="00E12B17" w:rsidRPr="00E54C60" w:rsidRDefault="00E12B17" w:rsidP="00E54C60">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2052" w14:textId="0BC4F773" w:rsidR="00E12B17" w:rsidRPr="00D71EFF" w:rsidRDefault="00437187" w:rsidP="00D71EFF">
    <w:pPr>
      <w:tabs>
        <w:tab w:val="left" w:pos="8595"/>
        <w:tab w:val="left" w:pos="9639"/>
      </w:tabs>
      <w:ind w:firstLine="0"/>
      <w:jc w:val="left"/>
      <w:rPr>
        <w:rFonts w:ascii="Arial" w:hAnsi="Arial" w:cs="Arial"/>
        <w:sz w:val="17"/>
        <w:szCs w:val="17"/>
        <w:lang w:val="es-ES"/>
      </w:rPr>
    </w:pPr>
    <w:proofErr w:type="spellStart"/>
    <w:r>
      <w:rPr>
        <w:rFonts w:ascii="Arial" w:hAnsi="Arial" w:cs="Arial"/>
        <w:sz w:val="17"/>
        <w:szCs w:val="17"/>
        <w:lang w:val="es-ES"/>
      </w:rPr>
      <w:t>Facultat</w:t>
    </w:r>
    <w:proofErr w:type="spellEnd"/>
    <w:r>
      <w:rPr>
        <w:rFonts w:ascii="Arial" w:hAnsi="Arial" w:cs="Arial"/>
        <w:sz w:val="17"/>
        <w:szCs w:val="17"/>
        <w:lang w:val="es-ES"/>
      </w:rPr>
      <w:t xml:space="preserve"> de </w:t>
    </w:r>
    <w:proofErr w:type="spellStart"/>
    <w:r>
      <w:rPr>
        <w:rFonts w:ascii="Arial" w:hAnsi="Arial" w:cs="Arial"/>
        <w:sz w:val="17"/>
        <w:szCs w:val="17"/>
        <w:lang w:val="es-ES"/>
      </w:rPr>
      <w:t>Ciències</w:t>
    </w:r>
    <w:proofErr w:type="spellEnd"/>
    <w:r w:rsidR="00D71EFF" w:rsidRPr="00D71EFF">
      <w:rPr>
        <w:rFonts w:ascii="Arial" w:hAnsi="Arial" w:cs="Arial"/>
        <w:sz w:val="17"/>
        <w:szCs w:val="17"/>
        <w:lang w:val="es-ES"/>
      </w:rPr>
      <w:t xml:space="preserve">, </w:t>
    </w:r>
    <w:proofErr w:type="spellStart"/>
    <w:r w:rsidR="00D71EFF" w:rsidRPr="00D71EFF">
      <w:rPr>
        <w:rFonts w:ascii="Arial" w:hAnsi="Arial" w:cs="Arial"/>
        <w:sz w:val="17"/>
        <w:szCs w:val="17"/>
        <w:lang w:val="es-ES"/>
      </w:rPr>
      <w:t>Universitat</w:t>
    </w:r>
    <w:proofErr w:type="spellEnd"/>
    <w:r w:rsidR="00D71EFF" w:rsidRPr="00D71EFF">
      <w:rPr>
        <w:rFonts w:ascii="Arial" w:hAnsi="Arial" w:cs="Arial"/>
        <w:sz w:val="17"/>
        <w:szCs w:val="17"/>
        <w:lang w:val="es-ES"/>
      </w:rPr>
      <w:t xml:space="preserve"> </w:t>
    </w:r>
    <w:proofErr w:type="spellStart"/>
    <w:r w:rsidR="00D71EFF" w:rsidRPr="00D71EFF">
      <w:rPr>
        <w:rFonts w:ascii="Arial" w:hAnsi="Arial" w:cs="Arial"/>
        <w:sz w:val="17"/>
        <w:szCs w:val="17"/>
        <w:lang w:val="es-ES"/>
      </w:rPr>
      <w:t>Autònoma</w:t>
    </w:r>
    <w:proofErr w:type="spellEnd"/>
    <w:r w:rsidR="00D71EFF" w:rsidRPr="00D71EFF">
      <w:rPr>
        <w:rFonts w:ascii="Arial" w:hAnsi="Arial" w:cs="Arial"/>
        <w:sz w:val="17"/>
        <w:szCs w:val="17"/>
        <w:lang w:val="es-ES"/>
      </w:rPr>
      <w:t xml:space="preserve"> de Barcelona (UAB)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4180459"/>
    <w:multiLevelType w:val="hybridMultilevel"/>
    <w:tmpl w:val="066CA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93665CA"/>
    <w:multiLevelType w:val="hybridMultilevel"/>
    <w:tmpl w:val="D38C440A"/>
    <w:lvl w:ilvl="0" w:tplc="88408C4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015741B"/>
    <w:multiLevelType w:val="hybridMultilevel"/>
    <w:tmpl w:val="135286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1"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0"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2"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C246D76"/>
    <w:multiLevelType w:val="multilevel"/>
    <w:tmpl w:val="0B66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8"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1"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7FFA6705"/>
    <w:multiLevelType w:val="hybridMultilevel"/>
    <w:tmpl w:val="9B127D24"/>
    <w:lvl w:ilvl="0" w:tplc="5D7E1D62">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8"/>
  </w:num>
  <w:num w:numId="4">
    <w:abstractNumId w:val="25"/>
  </w:num>
  <w:num w:numId="5">
    <w:abstractNumId w:val="39"/>
  </w:num>
  <w:num w:numId="6">
    <w:abstractNumId w:val="12"/>
  </w:num>
  <w:num w:numId="7">
    <w:abstractNumId w:val="20"/>
  </w:num>
  <w:num w:numId="8">
    <w:abstractNumId w:val="10"/>
  </w:num>
  <w:num w:numId="9">
    <w:abstractNumId w:val="8"/>
  </w:num>
  <w:num w:numId="10">
    <w:abstractNumId w:val="0"/>
  </w:num>
  <w:num w:numId="11">
    <w:abstractNumId w:val="19"/>
  </w:num>
  <w:num w:numId="12">
    <w:abstractNumId w:val="19"/>
    <w:lvlOverride w:ilvl="0">
      <w:lvl w:ilvl="0">
        <w:start w:val="1"/>
        <w:numFmt w:val="decimal"/>
        <w:lvlText w:val="%1."/>
        <w:legacy w:legacy="1" w:legacySpace="0" w:legacyIndent="360"/>
        <w:lvlJc w:val="left"/>
        <w:pPr>
          <w:ind w:left="360" w:hanging="360"/>
        </w:pPr>
      </w:lvl>
    </w:lvlOverride>
  </w:num>
  <w:num w:numId="13">
    <w:abstractNumId w:val="26"/>
  </w:num>
  <w:num w:numId="14">
    <w:abstractNumId w:val="26"/>
    <w:lvlOverride w:ilvl="0">
      <w:lvl w:ilvl="0">
        <w:start w:val="1"/>
        <w:numFmt w:val="decimal"/>
        <w:lvlText w:val="%1."/>
        <w:legacy w:legacy="1" w:legacySpace="0" w:legacyIndent="360"/>
        <w:lvlJc w:val="left"/>
        <w:pPr>
          <w:ind w:left="360" w:hanging="360"/>
        </w:pPr>
      </w:lvl>
    </w:lvlOverride>
  </w:num>
  <w:num w:numId="15">
    <w:abstractNumId w:val="21"/>
  </w:num>
  <w:num w:numId="16">
    <w:abstractNumId w:val="13"/>
  </w:num>
  <w:num w:numId="17">
    <w:abstractNumId w:val="31"/>
  </w:num>
  <w:num w:numId="18">
    <w:abstractNumId w:val="27"/>
  </w:num>
  <w:num w:numId="19">
    <w:abstractNumId w:val="40"/>
  </w:num>
  <w:num w:numId="20">
    <w:abstractNumId w:val="16"/>
  </w:num>
  <w:num w:numId="21">
    <w:abstractNumId w:val="15"/>
  </w:num>
  <w:num w:numId="22">
    <w:abstractNumId w:val="37"/>
  </w:num>
  <w:num w:numId="23">
    <w:abstractNumId w:val="22"/>
  </w:num>
  <w:num w:numId="24">
    <w:abstractNumId w:val="33"/>
  </w:num>
  <w:num w:numId="25">
    <w:abstractNumId w:val="4"/>
  </w:num>
  <w:num w:numId="26">
    <w:abstractNumId w:val="2"/>
  </w:num>
  <w:num w:numId="27">
    <w:abstractNumId w:val="5"/>
  </w:num>
  <w:num w:numId="28">
    <w:abstractNumId w:val="23"/>
  </w:num>
  <w:num w:numId="29">
    <w:abstractNumId w:val="41"/>
  </w:num>
  <w:num w:numId="30">
    <w:abstractNumId w:val="29"/>
  </w:num>
  <w:num w:numId="31">
    <w:abstractNumId w:val="24"/>
  </w:num>
  <w:num w:numId="32">
    <w:abstractNumId w:val="32"/>
  </w:num>
  <w:num w:numId="33">
    <w:abstractNumId w:val="34"/>
  </w:num>
  <w:num w:numId="34">
    <w:abstractNumId w:val="6"/>
  </w:num>
  <w:num w:numId="35">
    <w:abstractNumId w:val="7"/>
  </w:num>
  <w:num w:numId="36">
    <w:abstractNumId w:val="17"/>
  </w:num>
  <w:num w:numId="37">
    <w:abstractNumId w:val="35"/>
  </w:num>
  <w:num w:numId="38">
    <w:abstractNumId w:val="30"/>
  </w:num>
  <w:num w:numId="39">
    <w:abstractNumId w:val="3"/>
  </w:num>
  <w:num w:numId="40">
    <w:abstractNumId w:val="38"/>
  </w:num>
  <w:num w:numId="41">
    <w:abstractNumId w:val="28"/>
  </w:num>
  <w:num w:numId="42">
    <w:abstractNumId w:val="11"/>
  </w:num>
  <w:num w:numId="43">
    <w:abstractNumId w:val="14"/>
  </w:num>
  <w:num w:numId="44">
    <w:abstractNumId w:val="36"/>
  </w:num>
  <w:num w:numId="45">
    <w:abstractNumId w:val="9"/>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064C5"/>
    <w:rsid w:val="0002692A"/>
    <w:rsid w:val="00026AD2"/>
    <w:rsid w:val="00056C60"/>
    <w:rsid w:val="0007287C"/>
    <w:rsid w:val="00072ABA"/>
    <w:rsid w:val="000839E9"/>
    <w:rsid w:val="000868F7"/>
    <w:rsid w:val="00086C5E"/>
    <w:rsid w:val="00091658"/>
    <w:rsid w:val="00092DBA"/>
    <w:rsid w:val="000A4435"/>
    <w:rsid w:val="000B2F97"/>
    <w:rsid w:val="000D6C71"/>
    <w:rsid w:val="00110389"/>
    <w:rsid w:val="001144D3"/>
    <w:rsid w:val="00115656"/>
    <w:rsid w:val="00116096"/>
    <w:rsid w:val="00121428"/>
    <w:rsid w:val="00140FCE"/>
    <w:rsid w:val="00144CE2"/>
    <w:rsid w:val="0015461F"/>
    <w:rsid w:val="0017111A"/>
    <w:rsid w:val="00175018"/>
    <w:rsid w:val="00177B9E"/>
    <w:rsid w:val="00183A82"/>
    <w:rsid w:val="00185BAA"/>
    <w:rsid w:val="00195640"/>
    <w:rsid w:val="001A69F6"/>
    <w:rsid w:val="001A7AC2"/>
    <w:rsid w:val="001B46A9"/>
    <w:rsid w:val="001C0647"/>
    <w:rsid w:val="001C7FCA"/>
    <w:rsid w:val="001E6189"/>
    <w:rsid w:val="002046E5"/>
    <w:rsid w:val="00204C97"/>
    <w:rsid w:val="00207968"/>
    <w:rsid w:val="00221E05"/>
    <w:rsid w:val="00235027"/>
    <w:rsid w:val="00250A46"/>
    <w:rsid w:val="00250E5D"/>
    <w:rsid w:val="002522DF"/>
    <w:rsid w:val="00274A67"/>
    <w:rsid w:val="0027695E"/>
    <w:rsid w:val="00277DBD"/>
    <w:rsid w:val="002876F4"/>
    <w:rsid w:val="002919EA"/>
    <w:rsid w:val="00292163"/>
    <w:rsid w:val="00293DA2"/>
    <w:rsid w:val="002A2631"/>
    <w:rsid w:val="002B0362"/>
    <w:rsid w:val="002B15B9"/>
    <w:rsid w:val="002C193A"/>
    <w:rsid w:val="002C4E28"/>
    <w:rsid w:val="002D46B5"/>
    <w:rsid w:val="002E799D"/>
    <w:rsid w:val="002F624F"/>
    <w:rsid w:val="002F6FA1"/>
    <w:rsid w:val="003104D6"/>
    <w:rsid w:val="003227B3"/>
    <w:rsid w:val="00331B0E"/>
    <w:rsid w:val="00340DE5"/>
    <w:rsid w:val="003410C8"/>
    <w:rsid w:val="00350DA9"/>
    <w:rsid w:val="00362905"/>
    <w:rsid w:val="004165D9"/>
    <w:rsid w:val="00416AAF"/>
    <w:rsid w:val="00421A63"/>
    <w:rsid w:val="00437187"/>
    <w:rsid w:val="00445048"/>
    <w:rsid w:val="004510B2"/>
    <w:rsid w:val="00461810"/>
    <w:rsid w:val="004629F2"/>
    <w:rsid w:val="00464AAE"/>
    <w:rsid w:val="004705E2"/>
    <w:rsid w:val="004750F7"/>
    <w:rsid w:val="004A0325"/>
    <w:rsid w:val="004A08E1"/>
    <w:rsid w:val="004A7C3E"/>
    <w:rsid w:val="004B3094"/>
    <w:rsid w:val="004B6B29"/>
    <w:rsid w:val="004D6575"/>
    <w:rsid w:val="004D6589"/>
    <w:rsid w:val="004D74C3"/>
    <w:rsid w:val="004F2346"/>
    <w:rsid w:val="004F4A96"/>
    <w:rsid w:val="00512E07"/>
    <w:rsid w:val="0052001E"/>
    <w:rsid w:val="00530970"/>
    <w:rsid w:val="00533F41"/>
    <w:rsid w:val="005348DB"/>
    <w:rsid w:val="00534DB6"/>
    <w:rsid w:val="00537DEA"/>
    <w:rsid w:val="0056412D"/>
    <w:rsid w:val="00582681"/>
    <w:rsid w:val="0059018D"/>
    <w:rsid w:val="00590B24"/>
    <w:rsid w:val="005959DA"/>
    <w:rsid w:val="005A2583"/>
    <w:rsid w:val="005C2137"/>
    <w:rsid w:val="005C330A"/>
    <w:rsid w:val="005E04B8"/>
    <w:rsid w:val="005E7E7A"/>
    <w:rsid w:val="005F70C2"/>
    <w:rsid w:val="005F74ED"/>
    <w:rsid w:val="00606F3B"/>
    <w:rsid w:val="00613FEE"/>
    <w:rsid w:val="0062115A"/>
    <w:rsid w:val="00656705"/>
    <w:rsid w:val="0069250A"/>
    <w:rsid w:val="006D5F6A"/>
    <w:rsid w:val="006E3B0E"/>
    <w:rsid w:val="006F0D2A"/>
    <w:rsid w:val="006F1241"/>
    <w:rsid w:val="007025D4"/>
    <w:rsid w:val="00704BAA"/>
    <w:rsid w:val="0071239C"/>
    <w:rsid w:val="00724F19"/>
    <w:rsid w:val="0073587B"/>
    <w:rsid w:val="0074172D"/>
    <w:rsid w:val="00753F24"/>
    <w:rsid w:val="00761949"/>
    <w:rsid w:val="007738A2"/>
    <w:rsid w:val="007905D0"/>
    <w:rsid w:val="007A2A07"/>
    <w:rsid w:val="007A311E"/>
    <w:rsid w:val="007D1114"/>
    <w:rsid w:val="00800666"/>
    <w:rsid w:val="0082752D"/>
    <w:rsid w:val="0083668E"/>
    <w:rsid w:val="00850C4C"/>
    <w:rsid w:val="00857421"/>
    <w:rsid w:val="00862598"/>
    <w:rsid w:val="00865258"/>
    <w:rsid w:val="008702C1"/>
    <w:rsid w:val="00872678"/>
    <w:rsid w:val="00877321"/>
    <w:rsid w:val="00884DBE"/>
    <w:rsid w:val="008851C4"/>
    <w:rsid w:val="00887762"/>
    <w:rsid w:val="008975BB"/>
    <w:rsid w:val="008B2300"/>
    <w:rsid w:val="008C30D3"/>
    <w:rsid w:val="008C4924"/>
    <w:rsid w:val="008D29EC"/>
    <w:rsid w:val="00970741"/>
    <w:rsid w:val="00977571"/>
    <w:rsid w:val="00981DD1"/>
    <w:rsid w:val="009848F6"/>
    <w:rsid w:val="0098507D"/>
    <w:rsid w:val="009862E6"/>
    <w:rsid w:val="00997B47"/>
    <w:rsid w:val="009A5808"/>
    <w:rsid w:val="009A76B1"/>
    <w:rsid w:val="009B03EB"/>
    <w:rsid w:val="009B2446"/>
    <w:rsid w:val="009D2ACC"/>
    <w:rsid w:val="009D3696"/>
    <w:rsid w:val="009D62A3"/>
    <w:rsid w:val="009E0C82"/>
    <w:rsid w:val="009F21F0"/>
    <w:rsid w:val="009F26AE"/>
    <w:rsid w:val="009F3F52"/>
    <w:rsid w:val="00A062C4"/>
    <w:rsid w:val="00A13D0A"/>
    <w:rsid w:val="00A16D17"/>
    <w:rsid w:val="00A211B7"/>
    <w:rsid w:val="00A23285"/>
    <w:rsid w:val="00A51C36"/>
    <w:rsid w:val="00A57E83"/>
    <w:rsid w:val="00A64BC2"/>
    <w:rsid w:val="00A64EB7"/>
    <w:rsid w:val="00A6626B"/>
    <w:rsid w:val="00A76BBC"/>
    <w:rsid w:val="00A86413"/>
    <w:rsid w:val="00A91AE8"/>
    <w:rsid w:val="00AA5503"/>
    <w:rsid w:val="00AB633F"/>
    <w:rsid w:val="00AB6702"/>
    <w:rsid w:val="00AC242A"/>
    <w:rsid w:val="00AC3477"/>
    <w:rsid w:val="00AE0A48"/>
    <w:rsid w:val="00AE3D5F"/>
    <w:rsid w:val="00B23D4B"/>
    <w:rsid w:val="00B538EB"/>
    <w:rsid w:val="00B978EB"/>
    <w:rsid w:val="00BA37EB"/>
    <w:rsid w:val="00BA45E1"/>
    <w:rsid w:val="00BA7DBA"/>
    <w:rsid w:val="00BB0E04"/>
    <w:rsid w:val="00BB7BE9"/>
    <w:rsid w:val="00BC2A9A"/>
    <w:rsid w:val="00BC74DC"/>
    <w:rsid w:val="00BE684C"/>
    <w:rsid w:val="00BE79A8"/>
    <w:rsid w:val="00BF046C"/>
    <w:rsid w:val="00C07CDC"/>
    <w:rsid w:val="00C14737"/>
    <w:rsid w:val="00C15D85"/>
    <w:rsid w:val="00C4682B"/>
    <w:rsid w:val="00C46BBF"/>
    <w:rsid w:val="00C56003"/>
    <w:rsid w:val="00C60F72"/>
    <w:rsid w:val="00C65E95"/>
    <w:rsid w:val="00C77E0C"/>
    <w:rsid w:val="00C83998"/>
    <w:rsid w:val="00C8512D"/>
    <w:rsid w:val="00CA455D"/>
    <w:rsid w:val="00CA6B8F"/>
    <w:rsid w:val="00CB4DEF"/>
    <w:rsid w:val="00CB5675"/>
    <w:rsid w:val="00CC7DA9"/>
    <w:rsid w:val="00CD32DD"/>
    <w:rsid w:val="00D03E03"/>
    <w:rsid w:val="00D076D8"/>
    <w:rsid w:val="00D20C46"/>
    <w:rsid w:val="00D546C6"/>
    <w:rsid w:val="00D65AF4"/>
    <w:rsid w:val="00D71EFF"/>
    <w:rsid w:val="00D7762D"/>
    <w:rsid w:val="00D817B8"/>
    <w:rsid w:val="00D96813"/>
    <w:rsid w:val="00D97518"/>
    <w:rsid w:val="00DA1DF5"/>
    <w:rsid w:val="00DA230B"/>
    <w:rsid w:val="00DA6397"/>
    <w:rsid w:val="00DC2D8C"/>
    <w:rsid w:val="00DD018E"/>
    <w:rsid w:val="00DD3B3D"/>
    <w:rsid w:val="00DE2722"/>
    <w:rsid w:val="00E12007"/>
    <w:rsid w:val="00E12B17"/>
    <w:rsid w:val="00E21152"/>
    <w:rsid w:val="00E2264A"/>
    <w:rsid w:val="00E30F85"/>
    <w:rsid w:val="00E31571"/>
    <w:rsid w:val="00E36264"/>
    <w:rsid w:val="00E54C60"/>
    <w:rsid w:val="00E564A9"/>
    <w:rsid w:val="00E667C0"/>
    <w:rsid w:val="00E96B7C"/>
    <w:rsid w:val="00E96D72"/>
    <w:rsid w:val="00EA5E2C"/>
    <w:rsid w:val="00EB07DF"/>
    <w:rsid w:val="00EB5357"/>
    <w:rsid w:val="00EC5AE2"/>
    <w:rsid w:val="00ED1CA1"/>
    <w:rsid w:val="00EE219D"/>
    <w:rsid w:val="00EF24C8"/>
    <w:rsid w:val="00F063C5"/>
    <w:rsid w:val="00F10B44"/>
    <w:rsid w:val="00F279A8"/>
    <w:rsid w:val="00F27B3B"/>
    <w:rsid w:val="00F63011"/>
    <w:rsid w:val="00F83DEC"/>
    <w:rsid w:val="00F964F4"/>
    <w:rsid w:val="00FD274D"/>
    <w:rsid w:val="00FD303C"/>
    <w:rsid w:val="00FD473C"/>
    <w:rsid w:val="00FE70E1"/>
    <w:rsid w:val="00FF5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CA535E"/>
  <w15:docId w15:val="{9BADD0D4-D4F3-4FEF-B3D9-6BB74ED2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4C60"/>
    <w:pPr>
      <w:widowControl w:val="0"/>
      <w:ind w:firstLine="227"/>
      <w:jc w:val="both"/>
    </w:pPr>
    <w:rPr>
      <w:kern w:val="16"/>
      <w:sz w:val="19"/>
    </w:rPr>
  </w:style>
  <w:style w:type="paragraph" w:styleId="Ttulo1">
    <w:name w:val="heading 1"/>
    <w:basedOn w:val="PARAGRAPH"/>
    <w:next w:val="PARAGRAPHnoindent"/>
    <w:qFormat/>
    <w:rsid w:val="00BC74DC"/>
    <w:pPr>
      <w:keepNext/>
      <w:suppressAutoHyphens/>
      <w:spacing w:before="320" w:after="80" w:line="260" w:lineRule="exact"/>
      <w:ind w:left="320" w:hanging="320"/>
      <w:jc w:val="left"/>
      <w:outlineLvl w:val="0"/>
    </w:pPr>
    <w:rPr>
      <w:rFonts w:ascii="Arial" w:hAnsi="Arial"/>
      <w:b/>
      <w:smallCaps/>
      <w:sz w:val="24"/>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link w:val="EncabezadoCar"/>
    <w:uiPriority w:val="99"/>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pPr>
    <w:rPr>
      <w:kern w:val="0"/>
      <w:sz w:val="16"/>
      <w:szCs w:val="16"/>
    </w:rPr>
  </w:style>
  <w:style w:type="paragraph" w:customStyle="1" w:styleId="Text">
    <w:name w:val="Text"/>
    <w:basedOn w:val="Normal"/>
    <w:rsid w:val="0073587B"/>
    <w:pPr>
      <w:autoSpaceDE w:val="0"/>
      <w:autoSpaceDN w:val="0"/>
      <w:spacing w:line="252" w:lineRule="auto"/>
      <w:ind w:firstLine="202"/>
    </w:pPr>
    <w:rPr>
      <w:kern w:val="0"/>
    </w:rPr>
  </w:style>
  <w:style w:type="paragraph" w:customStyle="1" w:styleId="Equation">
    <w:name w:val="Equation"/>
    <w:basedOn w:val="Normal"/>
    <w:next w:val="Normal"/>
    <w:rsid w:val="0073587B"/>
    <w:pPr>
      <w:tabs>
        <w:tab w:val="right" w:pos="5040"/>
      </w:tabs>
      <w:autoSpaceDE w:val="0"/>
      <w:autoSpaceDN w:val="0"/>
      <w:spacing w:line="252" w:lineRule="auto"/>
    </w:pPr>
    <w:rPr>
      <w:kern w:val="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pPr>
    <w:rPr>
      <w:kern w:val="0"/>
      <w:sz w:val="16"/>
      <w:szCs w:val="16"/>
    </w:rPr>
  </w:style>
  <w:style w:type="paragraph" w:customStyle="1" w:styleId="TableTitle0">
    <w:name w:val="Table Title"/>
    <w:basedOn w:val="Normal"/>
    <w:rsid w:val="0073587B"/>
    <w:pPr>
      <w:widowControl/>
      <w:autoSpaceDE w:val="0"/>
      <w:autoSpaceDN w:val="0"/>
      <w:jc w:val="center"/>
    </w:pPr>
    <w:rPr>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Ttulo">
    <w:name w:val="Title"/>
    <w:basedOn w:val="Normal"/>
    <w:next w:val="Normal"/>
    <w:link w:val="TtuloCar"/>
    <w:qFormat/>
    <w:rsid w:val="00340DE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340D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qFormat/>
    <w:rsid w:val="00340DE5"/>
    <w:pPr>
      <w:numPr>
        <w:ilvl w:val="1"/>
      </w:numPr>
      <w:spacing w:after="160"/>
      <w:ind w:firstLine="22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40DE5"/>
    <w:rPr>
      <w:rFonts w:asciiTheme="minorHAnsi" w:eastAsiaTheme="minorEastAsia" w:hAnsiTheme="minorHAnsi" w:cstheme="minorBidi"/>
      <w:color w:val="5A5A5A" w:themeColor="text1" w:themeTint="A5"/>
      <w:spacing w:val="15"/>
      <w:kern w:val="16"/>
      <w:sz w:val="22"/>
      <w:szCs w:val="22"/>
    </w:rPr>
  </w:style>
  <w:style w:type="paragraph" w:styleId="Prrafodelista">
    <w:name w:val="List Paragraph"/>
    <w:basedOn w:val="Normal"/>
    <w:uiPriority w:val="34"/>
    <w:qFormat/>
    <w:rsid w:val="00292163"/>
    <w:pPr>
      <w:ind w:left="720"/>
      <w:contextualSpacing/>
    </w:pPr>
  </w:style>
  <w:style w:type="character" w:customStyle="1" w:styleId="acopre">
    <w:name w:val="acopre"/>
    <w:basedOn w:val="Fuentedeprrafopredeter"/>
    <w:rsid w:val="009E0C82"/>
  </w:style>
  <w:style w:type="character" w:styleId="nfasissutil">
    <w:name w:val="Subtle Emphasis"/>
    <w:aliases w:val="texto abstract"/>
    <w:basedOn w:val="Fuentedeprrafopredeter"/>
    <w:uiPriority w:val="19"/>
    <w:qFormat/>
    <w:rsid w:val="00BC74DC"/>
    <w:rPr>
      <w:rFonts w:ascii="Arial" w:hAnsi="Arial"/>
      <w:b w:val="0"/>
      <w:i w:val="0"/>
      <w:iCs/>
      <w:color w:val="000000" w:themeColor="text1"/>
      <w:sz w:val="18"/>
    </w:rPr>
  </w:style>
  <w:style w:type="table" w:styleId="Tablaconcuadrcula">
    <w:name w:val="Table Grid"/>
    <w:basedOn w:val="Tablanormal"/>
    <w:rsid w:val="00154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D71EFF"/>
    <w:rPr>
      <w:rFonts w:ascii="Helvetica" w:hAnsi="Helvetica"/>
      <w:caps/>
      <w:kern w:val="16"/>
      <w:sz w:val="14"/>
    </w:rPr>
  </w:style>
  <w:style w:type="character" w:styleId="Textodelmarcadordeposicin">
    <w:name w:val="Placeholder Text"/>
    <w:basedOn w:val="Fuentedeprrafopredeter"/>
    <w:uiPriority w:val="99"/>
    <w:semiHidden/>
    <w:rsid w:val="000D6C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6964">
      <w:bodyDiv w:val="1"/>
      <w:marLeft w:val="0"/>
      <w:marRight w:val="0"/>
      <w:marTop w:val="0"/>
      <w:marBottom w:val="0"/>
      <w:divBdr>
        <w:top w:val="none" w:sz="0" w:space="0" w:color="auto"/>
        <w:left w:val="none" w:sz="0" w:space="0" w:color="auto"/>
        <w:bottom w:val="none" w:sz="0" w:space="0" w:color="auto"/>
        <w:right w:val="none" w:sz="0" w:space="0" w:color="auto"/>
      </w:divBdr>
      <w:divsChild>
        <w:div w:id="275723928">
          <w:marLeft w:val="0"/>
          <w:marRight w:val="0"/>
          <w:marTop w:val="0"/>
          <w:marBottom w:val="0"/>
          <w:divBdr>
            <w:top w:val="none" w:sz="0" w:space="0" w:color="auto"/>
            <w:left w:val="none" w:sz="0" w:space="0" w:color="auto"/>
            <w:bottom w:val="none" w:sz="0" w:space="0" w:color="auto"/>
            <w:right w:val="none" w:sz="0" w:space="0" w:color="auto"/>
          </w:divBdr>
        </w:div>
      </w:divsChild>
    </w:div>
    <w:div w:id="655956701">
      <w:bodyDiv w:val="1"/>
      <w:marLeft w:val="0"/>
      <w:marRight w:val="0"/>
      <w:marTop w:val="0"/>
      <w:marBottom w:val="0"/>
      <w:divBdr>
        <w:top w:val="none" w:sz="0" w:space="0" w:color="auto"/>
        <w:left w:val="none" w:sz="0" w:space="0" w:color="auto"/>
        <w:bottom w:val="none" w:sz="0" w:space="0" w:color="auto"/>
        <w:right w:val="none" w:sz="0" w:space="0" w:color="auto"/>
      </w:divBdr>
    </w:div>
    <w:div w:id="800153142">
      <w:bodyDiv w:val="1"/>
      <w:marLeft w:val="0"/>
      <w:marRight w:val="0"/>
      <w:marTop w:val="0"/>
      <w:marBottom w:val="0"/>
      <w:divBdr>
        <w:top w:val="none" w:sz="0" w:space="0" w:color="auto"/>
        <w:left w:val="none" w:sz="0" w:space="0" w:color="auto"/>
        <w:bottom w:val="none" w:sz="0" w:space="0" w:color="auto"/>
        <w:right w:val="none" w:sz="0" w:space="0" w:color="auto"/>
      </w:divBdr>
    </w:div>
    <w:div w:id="1342781597">
      <w:bodyDiv w:val="1"/>
      <w:marLeft w:val="0"/>
      <w:marRight w:val="0"/>
      <w:marTop w:val="0"/>
      <w:marBottom w:val="0"/>
      <w:divBdr>
        <w:top w:val="none" w:sz="0" w:space="0" w:color="auto"/>
        <w:left w:val="none" w:sz="0" w:space="0" w:color="auto"/>
        <w:bottom w:val="none" w:sz="0" w:space="0" w:color="auto"/>
        <w:right w:val="none" w:sz="0" w:space="0" w:color="auto"/>
      </w:divBdr>
    </w:div>
    <w:div w:id="1503278443">
      <w:bodyDiv w:val="1"/>
      <w:marLeft w:val="0"/>
      <w:marRight w:val="0"/>
      <w:marTop w:val="0"/>
      <w:marBottom w:val="0"/>
      <w:divBdr>
        <w:top w:val="none" w:sz="0" w:space="0" w:color="auto"/>
        <w:left w:val="none" w:sz="0" w:space="0" w:color="auto"/>
        <w:bottom w:val="none" w:sz="0" w:space="0" w:color="auto"/>
        <w:right w:val="none" w:sz="0" w:space="0" w:color="auto"/>
      </w:divBdr>
    </w:div>
    <w:div w:id="1796363683">
      <w:bodyDiv w:val="1"/>
      <w:marLeft w:val="0"/>
      <w:marRight w:val="0"/>
      <w:marTop w:val="0"/>
      <w:marBottom w:val="0"/>
      <w:divBdr>
        <w:top w:val="none" w:sz="0" w:space="0" w:color="auto"/>
        <w:left w:val="none" w:sz="0" w:space="0" w:color="auto"/>
        <w:bottom w:val="none" w:sz="0" w:space="0" w:color="auto"/>
        <w:right w:val="none" w:sz="0" w:space="0" w:color="auto"/>
      </w:divBdr>
    </w:div>
    <w:div w:id="1864439482">
      <w:bodyDiv w:val="1"/>
      <w:marLeft w:val="0"/>
      <w:marRight w:val="0"/>
      <w:marTop w:val="0"/>
      <w:marBottom w:val="0"/>
      <w:divBdr>
        <w:top w:val="none" w:sz="0" w:space="0" w:color="auto"/>
        <w:left w:val="none" w:sz="0" w:space="0" w:color="auto"/>
        <w:bottom w:val="none" w:sz="0" w:space="0" w:color="auto"/>
        <w:right w:val="none" w:sz="0" w:space="0" w:color="auto"/>
      </w:divBdr>
      <w:divsChild>
        <w:div w:id="1768887881">
          <w:marLeft w:val="0"/>
          <w:marRight w:val="0"/>
          <w:marTop w:val="0"/>
          <w:marBottom w:val="0"/>
          <w:divBdr>
            <w:top w:val="none" w:sz="0" w:space="0" w:color="auto"/>
            <w:left w:val="none" w:sz="0" w:space="0" w:color="auto"/>
            <w:bottom w:val="none" w:sz="0" w:space="0" w:color="auto"/>
            <w:right w:val="none" w:sz="0" w:space="0" w:color="auto"/>
          </w:divBdr>
        </w:div>
      </w:divsChild>
    </w:div>
    <w:div w:id="1975911476">
      <w:bodyDiv w:val="1"/>
      <w:marLeft w:val="0"/>
      <w:marRight w:val="0"/>
      <w:marTop w:val="0"/>
      <w:marBottom w:val="0"/>
      <w:divBdr>
        <w:top w:val="none" w:sz="0" w:space="0" w:color="auto"/>
        <w:left w:val="none" w:sz="0" w:space="0" w:color="auto"/>
        <w:bottom w:val="none" w:sz="0" w:space="0" w:color="auto"/>
        <w:right w:val="none" w:sz="0" w:space="0" w:color="auto"/>
      </w:divBdr>
    </w:div>
    <w:div w:id="1977761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AF6C0-7BE9-6048-B755-437797D11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368</TotalTime>
  <Pages>3</Pages>
  <Words>1114</Words>
  <Characters>6131</Characters>
  <Application>Microsoft Office Word</Application>
  <DocSecurity>0</DocSecurity>
  <Lines>51</Lines>
  <Paragraphs>14</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7231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Pol Abadía Conejos</cp:lastModifiedBy>
  <cp:revision>32</cp:revision>
  <cp:lastPrinted>2013-11-28T11:41:00Z</cp:lastPrinted>
  <dcterms:created xsi:type="dcterms:W3CDTF">2023-12-09T22:10:00Z</dcterms:created>
  <dcterms:modified xsi:type="dcterms:W3CDTF">2023-12-12T01:06:00Z</dcterms:modified>
</cp:coreProperties>
</file>