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3277" w14:textId="77777777" w:rsidR="00F178C4" w:rsidRDefault="00F178C4"/>
    <w:sectPr w:rsidR="00F17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45"/>
    <w:rsid w:val="00146A45"/>
    <w:rsid w:val="00793DEA"/>
    <w:rsid w:val="00B31504"/>
    <w:rsid w:val="00F1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8FAE5"/>
  <w15:chartTrackingRefBased/>
  <w15:docId w15:val="{5F0B7241-F82B-D24A-BC48-D821EAF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Łabędzka, P.Z. (Pola, Student B-ATLAS)</dc:creator>
  <cp:keywords/>
  <dc:description/>
  <cp:lastModifiedBy>Łabędzka, P.Z. (Pola, Student B-ATLAS)</cp:lastModifiedBy>
  <cp:revision>1</cp:revision>
  <dcterms:created xsi:type="dcterms:W3CDTF">2022-05-13T07:44:00Z</dcterms:created>
  <dcterms:modified xsi:type="dcterms:W3CDTF">2022-05-13T07:44:00Z</dcterms:modified>
</cp:coreProperties>
</file>