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F6" w:rsidRDefault="00FF71C7" w:rsidP="003820BB">
      <w:pPr>
        <w:pStyle w:val="Titel"/>
      </w:pPr>
      <w:r>
        <w:t xml:space="preserve">Möbius </w:t>
      </w:r>
      <w:proofErr w:type="spellStart"/>
      <w:r>
        <w:t>Furniturus</w:t>
      </w:r>
      <w:proofErr w:type="spellEnd"/>
    </w:p>
    <w:p w:rsidR="00226B32" w:rsidRDefault="00226B32"/>
    <w:p w:rsidR="00226B32" w:rsidRDefault="00226B32" w:rsidP="00226B32">
      <w:pPr>
        <w:pStyle w:val="berschrift2"/>
      </w:pPr>
      <w:r>
        <w:t>Änderungsprotokoll</w:t>
      </w:r>
    </w:p>
    <w:tbl>
      <w:tblPr>
        <w:tblStyle w:val="Tabellenraster"/>
        <w:tblW w:w="0" w:type="auto"/>
        <w:tblLook w:val="04A0" w:firstRow="1" w:lastRow="0" w:firstColumn="1" w:lastColumn="0" w:noHBand="0" w:noVBand="1"/>
      </w:tblPr>
      <w:tblGrid>
        <w:gridCol w:w="2262"/>
        <w:gridCol w:w="2022"/>
        <w:gridCol w:w="2379"/>
        <w:gridCol w:w="2399"/>
      </w:tblGrid>
      <w:tr w:rsidR="00FF71C7" w:rsidTr="00FF71C7">
        <w:tc>
          <w:tcPr>
            <w:tcW w:w="2262" w:type="dxa"/>
          </w:tcPr>
          <w:p w:rsidR="00FF71C7" w:rsidRDefault="00FF71C7" w:rsidP="00226B32">
            <w:r>
              <w:t>Version</w:t>
            </w:r>
          </w:p>
        </w:tc>
        <w:tc>
          <w:tcPr>
            <w:tcW w:w="2022" w:type="dxa"/>
          </w:tcPr>
          <w:p w:rsidR="00FF71C7" w:rsidRDefault="00FF71C7" w:rsidP="00226B32">
            <w:r>
              <w:t>Datum</w:t>
            </w:r>
          </w:p>
        </w:tc>
        <w:tc>
          <w:tcPr>
            <w:tcW w:w="2379" w:type="dxa"/>
          </w:tcPr>
          <w:p w:rsidR="00FF71C7" w:rsidRDefault="00FF71C7" w:rsidP="00226B32">
            <w:r>
              <w:t>Person</w:t>
            </w:r>
          </w:p>
        </w:tc>
        <w:tc>
          <w:tcPr>
            <w:tcW w:w="2399" w:type="dxa"/>
          </w:tcPr>
          <w:p w:rsidR="00FF71C7" w:rsidRDefault="00FF71C7" w:rsidP="00226B32">
            <w:r>
              <w:t>Kommentar</w:t>
            </w:r>
          </w:p>
        </w:tc>
      </w:tr>
      <w:tr w:rsidR="00DF3F11" w:rsidTr="00FF71C7">
        <w:tc>
          <w:tcPr>
            <w:tcW w:w="2262" w:type="dxa"/>
          </w:tcPr>
          <w:p w:rsidR="00DF3F11" w:rsidRDefault="00DF3F11" w:rsidP="00226B32">
            <w:r>
              <w:t>0.1</w:t>
            </w:r>
          </w:p>
        </w:tc>
        <w:tc>
          <w:tcPr>
            <w:tcW w:w="2022" w:type="dxa"/>
          </w:tcPr>
          <w:p w:rsidR="00DF3F11" w:rsidRDefault="00DF3F11" w:rsidP="00226B32">
            <w:r>
              <w:t>24.10.2013</w:t>
            </w:r>
          </w:p>
        </w:tc>
        <w:tc>
          <w:tcPr>
            <w:tcW w:w="2379" w:type="dxa"/>
          </w:tcPr>
          <w:p w:rsidR="00DF3F11" w:rsidRDefault="00DF3F11" w:rsidP="00226B32"/>
        </w:tc>
        <w:tc>
          <w:tcPr>
            <w:tcW w:w="2399" w:type="dxa"/>
          </w:tcPr>
          <w:p w:rsidR="00DF3F11" w:rsidRDefault="00DF3F11" w:rsidP="00226B32">
            <w:proofErr w:type="spellStart"/>
            <w:r>
              <w:t>Negotium</w:t>
            </w:r>
            <w:proofErr w:type="spellEnd"/>
            <w:r>
              <w:t xml:space="preserve"> 1.1</w:t>
            </w:r>
          </w:p>
          <w:p w:rsidR="00DF3F11" w:rsidRDefault="00DF3F11" w:rsidP="00226B32">
            <w:r>
              <w:t>Zielgruppe definieren</w:t>
            </w:r>
          </w:p>
        </w:tc>
      </w:tr>
      <w:tr w:rsidR="00FF71C7" w:rsidTr="00FF71C7">
        <w:tc>
          <w:tcPr>
            <w:tcW w:w="2262" w:type="dxa"/>
          </w:tcPr>
          <w:p w:rsidR="00FF71C7" w:rsidRDefault="00DF3F11" w:rsidP="00226B32">
            <w:r>
              <w:t>0.2</w:t>
            </w:r>
          </w:p>
        </w:tc>
        <w:tc>
          <w:tcPr>
            <w:tcW w:w="2022" w:type="dxa"/>
          </w:tcPr>
          <w:p w:rsidR="00FF71C7" w:rsidRDefault="00FF71C7" w:rsidP="00226B32">
            <w:r>
              <w:t>01.10.2013</w:t>
            </w:r>
          </w:p>
          <w:p w:rsidR="00FF71C7" w:rsidRDefault="00FF71C7" w:rsidP="00226B32"/>
        </w:tc>
        <w:tc>
          <w:tcPr>
            <w:tcW w:w="2379" w:type="dxa"/>
          </w:tcPr>
          <w:p w:rsidR="00FF71C7" w:rsidRDefault="00FF71C7" w:rsidP="00226B32">
            <w:r>
              <w:t xml:space="preserve">Andy Pollari, </w:t>
            </w:r>
          </w:p>
          <w:p w:rsidR="00FF71C7" w:rsidRDefault="00FF71C7" w:rsidP="00226B32">
            <w:r>
              <w:t xml:space="preserve">Janosch </w:t>
            </w:r>
            <w:proofErr w:type="spellStart"/>
            <w:r>
              <w:t>Rohdewald</w:t>
            </w:r>
            <w:proofErr w:type="spellEnd"/>
          </w:p>
        </w:tc>
        <w:tc>
          <w:tcPr>
            <w:tcW w:w="2399" w:type="dxa"/>
          </w:tcPr>
          <w:p w:rsidR="00FF71C7" w:rsidRDefault="00FF71C7" w:rsidP="00226B32">
            <w:proofErr w:type="spellStart"/>
            <w:r>
              <w:t>Negotium</w:t>
            </w:r>
            <w:proofErr w:type="spellEnd"/>
            <w:r>
              <w:t xml:space="preserve"> 1.2</w:t>
            </w:r>
          </w:p>
        </w:tc>
      </w:tr>
      <w:tr w:rsidR="003024F5" w:rsidTr="00FF71C7">
        <w:tc>
          <w:tcPr>
            <w:tcW w:w="2262" w:type="dxa"/>
          </w:tcPr>
          <w:p w:rsidR="003024F5" w:rsidRDefault="003024F5" w:rsidP="00226B32">
            <w:r>
              <w:t>0.3</w:t>
            </w:r>
          </w:p>
        </w:tc>
        <w:tc>
          <w:tcPr>
            <w:tcW w:w="2022" w:type="dxa"/>
          </w:tcPr>
          <w:p w:rsidR="003024F5" w:rsidRDefault="003024F5" w:rsidP="00226B32">
            <w:r>
              <w:t>08.10.2013</w:t>
            </w:r>
          </w:p>
        </w:tc>
        <w:tc>
          <w:tcPr>
            <w:tcW w:w="2379" w:type="dxa"/>
          </w:tcPr>
          <w:p w:rsidR="003024F5" w:rsidRDefault="003024F5" w:rsidP="00226B32">
            <w:r>
              <w:t>Andy Pollari</w:t>
            </w:r>
          </w:p>
        </w:tc>
        <w:tc>
          <w:tcPr>
            <w:tcW w:w="2399" w:type="dxa"/>
          </w:tcPr>
          <w:p w:rsidR="003024F5" w:rsidRDefault="003024F5" w:rsidP="00226B32">
            <w:proofErr w:type="spellStart"/>
            <w:r>
              <w:t>Personas</w:t>
            </w:r>
            <w:proofErr w:type="spellEnd"/>
          </w:p>
        </w:tc>
      </w:tr>
    </w:tbl>
    <w:p w:rsidR="00D974D2" w:rsidRDefault="00226B32" w:rsidP="00D974D2">
      <w:pPr>
        <w:pStyle w:val="berschrift1"/>
      </w:pPr>
      <w:r>
        <w:br w:type="page"/>
      </w:r>
      <w:proofErr w:type="spellStart"/>
      <w:r w:rsidR="00D974D2">
        <w:lastRenderedPageBreak/>
        <w:t>Negotium</w:t>
      </w:r>
      <w:proofErr w:type="spellEnd"/>
      <w:r w:rsidR="00D974D2">
        <w:t xml:space="preserve"> 1.1: Entwicklungsumgebung</w:t>
      </w:r>
    </w:p>
    <w:p w:rsidR="00C70865" w:rsidRDefault="00C70865" w:rsidP="00C7086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156"/>
        <w:gridCol w:w="6095"/>
      </w:tblGrid>
      <w:tr w:rsidR="00C70865" w:rsidTr="00C70865">
        <w:tc>
          <w:tcPr>
            <w:tcW w:w="2821" w:type="dxa"/>
          </w:tcPr>
          <w:p w:rsidR="00C70865" w:rsidRPr="00D712A0" w:rsidRDefault="00C70865" w:rsidP="00C70865">
            <w:pPr>
              <w:rPr>
                <w:lang w:val="fr-CH"/>
              </w:rPr>
            </w:pPr>
            <w:r>
              <w:rPr>
                <w:lang w:val="fr-CH"/>
              </w:rPr>
              <w:t>OS</w:t>
            </w:r>
          </w:p>
        </w:tc>
        <w:tc>
          <w:tcPr>
            <w:tcW w:w="6251" w:type="dxa"/>
            <w:gridSpan w:val="2"/>
          </w:tcPr>
          <w:p w:rsidR="00C70865" w:rsidRDefault="00C70865" w:rsidP="00C70865">
            <w:r>
              <w:t>Linux Mint 15 (Janosch)</w:t>
            </w:r>
          </w:p>
          <w:p w:rsidR="00C70865" w:rsidRPr="00C70865" w:rsidRDefault="00C70865" w:rsidP="00C70865">
            <w:r>
              <w:t>Windows 7 (Andy)</w:t>
            </w:r>
          </w:p>
        </w:tc>
      </w:tr>
      <w:tr w:rsidR="00C70865" w:rsidTr="00C70865">
        <w:tc>
          <w:tcPr>
            <w:tcW w:w="2821" w:type="dxa"/>
          </w:tcPr>
          <w:p w:rsidR="00C70865" w:rsidRDefault="00C70865" w:rsidP="00C70865">
            <w:r w:rsidRPr="00D712A0">
              <w:rPr>
                <w:lang w:val="fr-CH"/>
              </w:rPr>
              <w:t xml:space="preserve">Code </w:t>
            </w:r>
            <w:proofErr w:type="spellStart"/>
            <w:r w:rsidRPr="00D712A0">
              <w:rPr>
                <w:lang w:val="fr-CH"/>
              </w:rPr>
              <w:t>Repository</w:t>
            </w:r>
            <w:proofErr w:type="spellEnd"/>
          </w:p>
        </w:tc>
        <w:tc>
          <w:tcPr>
            <w:tcW w:w="6251" w:type="dxa"/>
            <w:gridSpan w:val="2"/>
          </w:tcPr>
          <w:p w:rsidR="00C70865" w:rsidRDefault="00C70865" w:rsidP="00C70865">
            <w:proofErr w:type="spellStart"/>
            <w:r w:rsidRPr="00C70865">
              <w:t>GitHub</w:t>
            </w:r>
            <w:proofErr w:type="spellEnd"/>
          </w:p>
          <w:p w:rsidR="00C70865" w:rsidRPr="00C70865" w:rsidRDefault="000677DE" w:rsidP="00C70865">
            <w:hyperlink r:id="rId7" w:tgtFrame="_blank" w:history="1">
              <w:r w:rsidR="00C70865" w:rsidRPr="00C70865">
                <w:rPr>
                  <w:rStyle w:val="Hyperlink"/>
                </w:rPr>
                <w:t>https://github.com/polandy/ch.bfh.bti7054.w2013.q.furnitureShop</w:t>
              </w:r>
            </w:hyperlink>
          </w:p>
          <w:p w:rsidR="00C70865" w:rsidRDefault="00C70865" w:rsidP="00C70865"/>
          <w:p w:rsidR="00C70865" w:rsidRDefault="00C70865" w:rsidP="00C70865"/>
        </w:tc>
      </w:tr>
      <w:tr w:rsidR="00C70865" w:rsidTr="00C70865">
        <w:tc>
          <w:tcPr>
            <w:tcW w:w="2821" w:type="dxa"/>
          </w:tcPr>
          <w:p w:rsidR="00C70865" w:rsidRPr="00D712A0" w:rsidRDefault="00C70865" w:rsidP="00C70865">
            <w:pPr>
              <w:rPr>
                <w:lang w:val="fr-CH"/>
              </w:rPr>
            </w:pPr>
            <w:r>
              <w:rPr>
                <w:lang w:val="fr-CH"/>
              </w:rPr>
              <w:t>Browser</w:t>
            </w:r>
          </w:p>
        </w:tc>
        <w:tc>
          <w:tcPr>
            <w:tcW w:w="6251" w:type="dxa"/>
            <w:gridSpan w:val="2"/>
          </w:tcPr>
          <w:p w:rsidR="00C70865" w:rsidRPr="00C70865" w:rsidRDefault="00C70865" w:rsidP="00C70865">
            <w:r w:rsidRPr="00C70865">
              <w:t xml:space="preserve">Firefox 24.0, mit </w:t>
            </w:r>
            <w:proofErr w:type="spellStart"/>
            <w:r w:rsidRPr="00C70865">
              <w:t>FireBug</w:t>
            </w:r>
            <w:proofErr w:type="spellEnd"/>
            <w:r w:rsidRPr="00C70865">
              <w:t xml:space="preserve"> 1.12.3</w:t>
            </w:r>
          </w:p>
        </w:tc>
      </w:tr>
      <w:tr w:rsidR="00C70865" w:rsidTr="00C70865">
        <w:tc>
          <w:tcPr>
            <w:tcW w:w="2821" w:type="dxa"/>
          </w:tcPr>
          <w:p w:rsidR="00C70865" w:rsidRDefault="00C70865" w:rsidP="00C70865">
            <w:pPr>
              <w:rPr>
                <w:lang w:val="fr-CH"/>
              </w:rPr>
            </w:pPr>
            <w:r>
              <w:rPr>
                <w:lang w:val="fr-CH"/>
              </w:rPr>
              <w:t>IDE</w:t>
            </w:r>
          </w:p>
        </w:tc>
        <w:tc>
          <w:tcPr>
            <w:tcW w:w="6251" w:type="dxa"/>
            <w:gridSpan w:val="2"/>
          </w:tcPr>
          <w:p w:rsidR="00C70865" w:rsidRDefault="00C70865" w:rsidP="00C70865">
            <w:proofErr w:type="spellStart"/>
            <w:r w:rsidRPr="00C70865">
              <w:t>IntelliJ</w:t>
            </w:r>
            <w:proofErr w:type="spellEnd"/>
            <w:r w:rsidRPr="00C70865">
              <w:t xml:space="preserve"> IDEA 12</w:t>
            </w:r>
          </w:p>
          <w:p w:rsidR="00C70865" w:rsidRPr="00C70865" w:rsidRDefault="00C70865" w:rsidP="00C70865">
            <w:proofErr w:type="spellStart"/>
            <w:r w:rsidRPr="00C70865">
              <w:t>Plugins</w:t>
            </w:r>
            <w:proofErr w:type="spellEnd"/>
            <w:r w:rsidRPr="00C70865">
              <w:t xml:space="preserve">: PHP, PHP </w:t>
            </w:r>
            <w:proofErr w:type="spellStart"/>
            <w:r w:rsidRPr="00C70865">
              <w:t>Advanced</w:t>
            </w:r>
            <w:proofErr w:type="spellEnd"/>
            <w:r w:rsidRPr="00C70865">
              <w:t xml:space="preserve"> </w:t>
            </w:r>
            <w:proofErr w:type="spellStart"/>
            <w:r w:rsidRPr="00C70865">
              <w:t>Autocomplete</w:t>
            </w:r>
            <w:proofErr w:type="spellEnd"/>
            <w:r w:rsidRPr="00C70865">
              <w:t xml:space="preserve">, </w:t>
            </w:r>
            <w:proofErr w:type="spellStart"/>
            <w:r w:rsidRPr="00C70865">
              <w:t>Git</w:t>
            </w:r>
            <w:proofErr w:type="spellEnd"/>
            <w:r w:rsidRPr="00C70865">
              <w:t xml:space="preserve"> Integration</w:t>
            </w:r>
          </w:p>
        </w:tc>
      </w:tr>
      <w:tr w:rsidR="00C70865" w:rsidTr="00C70865">
        <w:tc>
          <w:tcPr>
            <w:tcW w:w="2821" w:type="dxa"/>
          </w:tcPr>
          <w:p w:rsidR="00C70865" w:rsidRDefault="00C70865" w:rsidP="00C70865">
            <w:pPr>
              <w:rPr>
                <w:lang w:val="fr-CH"/>
              </w:rPr>
            </w:pPr>
            <w:r>
              <w:rPr>
                <w:lang w:val="fr-CH"/>
              </w:rPr>
              <w:t>Server Installation Bundle</w:t>
            </w:r>
          </w:p>
        </w:tc>
        <w:tc>
          <w:tcPr>
            <w:tcW w:w="6251" w:type="dxa"/>
            <w:gridSpan w:val="2"/>
          </w:tcPr>
          <w:p w:rsidR="00C70865" w:rsidRPr="00C70865" w:rsidRDefault="00C70865" w:rsidP="00C70865">
            <w:r w:rsidRPr="00C70865">
              <w:t>XAMPP 1.8.2-2</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r>
              <w:t>Apache 2.4.4</w:t>
            </w:r>
          </w:p>
          <w:p w:rsidR="00C70865" w:rsidRDefault="00C70865" w:rsidP="00C70865">
            <w:r>
              <w:t>MySQL 5.5.32</w:t>
            </w:r>
          </w:p>
          <w:p w:rsidR="00C70865" w:rsidRDefault="00C70865" w:rsidP="00C70865">
            <w:r>
              <w:t>PHP 5.4.19</w:t>
            </w:r>
          </w:p>
          <w:p w:rsidR="00C70865" w:rsidRPr="00C70865" w:rsidRDefault="00C70865" w:rsidP="00C70865">
            <w:proofErr w:type="spellStart"/>
            <w:r>
              <w:t>phpMyAdmin</w:t>
            </w:r>
            <w:proofErr w:type="spellEnd"/>
            <w:r>
              <w:t xml:space="preserve"> 4.0.4</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tc>
      </w:tr>
    </w:tbl>
    <w:p w:rsidR="00D712A0" w:rsidRPr="00C70865" w:rsidRDefault="00D712A0" w:rsidP="00C70865"/>
    <w:p w:rsidR="00D974D2" w:rsidRPr="00C70865" w:rsidRDefault="00D974D2" w:rsidP="00D974D2">
      <w:pPr>
        <w:rPr>
          <w:rFonts w:asciiTheme="majorHAnsi" w:eastAsiaTheme="majorEastAsia" w:hAnsiTheme="majorHAnsi" w:cstheme="majorBidi"/>
          <w:color w:val="2E74B5" w:themeColor="accent1" w:themeShade="BF"/>
          <w:sz w:val="32"/>
          <w:szCs w:val="32"/>
        </w:rPr>
      </w:pPr>
      <w:r w:rsidRPr="00C70865">
        <w:br w:type="page"/>
      </w:r>
    </w:p>
    <w:p w:rsidR="00EF2C75" w:rsidRDefault="00D974D2" w:rsidP="00EF2C75">
      <w:pPr>
        <w:pStyle w:val="berschrift1"/>
      </w:pPr>
      <w:proofErr w:type="spellStart"/>
      <w:r>
        <w:lastRenderedPageBreak/>
        <w:t>Negotium</w:t>
      </w:r>
      <w:proofErr w:type="spellEnd"/>
      <w:r>
        <w:t xml:space="preserve"> 1.2: Webshop Basics</w:t>
      </w:r>
    </w:p>
    <w:p w:rsidR="00F40D7D" w:rsidRPr="00F40D7D" w:rsidRDefault="00F40D7D" w:rsidP="00F40D7D">
      <w:bookmarkStart w:id="0" w:name="_GoBack"/>
      <w:r>
        <w:t xml:space="preserve">Unser Webshop bietet nur qualitativ hochwertige, preiswerte und ausgewählte Möbel. </w:t>
      </w:r>
    </w:p>
    <w:bookmarkEnd w:id="0"/>
    <w:p w:rsidR="00F40D7D" w:rsidRPr="00EF2C75" w:rsidRDefault="00F40D7D" w:rsidP="00F40D7D">
      <w:pPr>
        <w:pStyle w:val="berschrift2"/>
      </w:pPr>
      <w:r>
        <w:t>Sortiment</w:t>
      </w:r>
    </w:p>
    <w:p w:rsidR="00E43BFF" w:rsidRDefault="00F87564" w:rsidP="000A50B0">
      <w:pPr>
        <w:tabs>
          <w:tab w:val="left" w:pos="2475"/>
        </w:tabs>
      </w:pPr>
      <w:r>
        <w:t xml:space="preserve">Möbius </w:t>
      </w:r>
      <w:proofErr w:type="spellStart"/>
      <w:r>
        <w:t>Furniturus</w:t>
      </w:r>
      <w:proofErr w:type="spellEnd"/>
      <w:r>
        <w:t xml:space="preserve"> verkauft Möbel von der mittleren bis zur oberen Preisklasse. </w:t>
      </w:r>
      <w:r w:rsidR="00E43BFF">
        <w:t xml:space="preserve">In unserem Sortiment sind nur wenige, aber gut ausgewählte Produkte. </w:t>
      </w:r>
    </w:p>
    <w:p w:rsidR="00F87564" w:rsidRDefault="00E43BFF" w:rsidP="000A50B0">
      <w:pPr>
        <w:tabs>
          <w:tab w:val="left" w:pos="2475"/>
        </w:tabs>
      </w:pPr>
      <w:r>
        <w:t>Liste inkl. Preise in CHF der Möbel in</w:t>
      </w:r>
      <w:r w:rsidR="00D72EFD">
        <w:t xml:space="preserve"> ihrer entsprechenden Kategorie:</w:t>
      </w:r>
    </w:p>
    <w:p w:rsidR="00F87564" w:rsidRDefault="00F87564" w:rsidP="00F87564">
      <w:pPr>
        <w:pStyle w:val="Listenabsatz"/>
        <w:numPr>
          <w:ilvl w:val="0"/>
          <w:numId w:val="1"/>
        </w:numPr>
        <w:tabs>
          <w:tab w:val="left" w:pos="2475"/>
        </w:tabs>
      </w:pPr>
      <w:r>
        <w:t>Sitzmöbel</w:t>
      </w:r>
    </w:p>
    <w:p w:rsidR="00F87564" w:rsidRDefault="00F87564" w:rsidP="00F87564">
      <w:pPr>
        <w:pStyle w:val="Listenabsatz"/>
        <w:numPr>
          <w:ilvl w:val="1"/>
          <w:numId w:val="1"/>
        </w:numPr>
        <w:tabs>
          <w:tab w:val="left" w:pos="2475"/>
        </w:tabs>
      </w:pPr>
      <w:proofErr w:type="spellStart"/>
      <w:r>
        <w:t>About</w:t>
      </w:r>
      <w:proofErr w:type="spellEnd"/>
      <w:r>
        <w:t xml:space="preserve"> a </w:t>
      </w:r>
      <w:proofErr w:type="spellStart"/>
      <w:r>
        <w:t>chair</w:t>
      </w:r>
      <w:proofErr w:type="spellEnd"/>
      <w:r>
        <w:t xml:space="preserve"> AAC10</w:t>
      </w:r>
    </w:p>
    <w:p w:rsidR="00F87564" w:rsidRDefault="00F87564" w:rsidP="00F87564">
      <w:pPr>
        <w:pStyle w:val="Listenabsatz"/>
        <w:numPr>
          <w:ilvl w:val="2"/>
          <w:numId w:val="1"/>
        </w:numPr>
        <w:tabs>
          <w:tab w:val="left" w:pos="2475"/>
        </w:tabs>
      </w:pPr>
      <w:r>
        <w:t>Rot, 133.-</w:t>
      </w:r>
    </w:p>
    <w:p w:rsidR="00F87564" w:rsidRDefault="00F87564" w:rsidP="00F87564">
      <w:pPr>
        <w:pStyle w:val="Listenabsatz"/>
        <w:numPr>
          <w:ilvl w:val="2"/>
          <w:numId w:val="1"/>
        </w:numPr>
        <w:tabs>
          <w:tab w:val="left" w:pos="2475"/>
        </w:tabs>
      </w:pPr>
      <w:r>
        <w:t>Blau, 134.-</w:t>
      </w:r>
    </w:p>
    <w:p w:rsidR="00F87564" w:rsidRDefault="00F87564" w:rsidP="00F87564">
      <w:pPr>
        <w:pStyle w:val="Listenabsatz"/>
        <w:numPr>
          <w:ilvl w:val="1"/>
          <w:numId w:val="1"/>
        </w:numPr>
        <w:tabs>
          <w:tab w:val="left" w:pos="2475"/>
        </w:tabs>
      </w:pPr>
      <w:proofErr w:type="spellStart"/>
      <w:r>
        <w:t>Asia</w:t>
      </w:r>
      <w:proofErr w:type="spellEnd"/>
    </w:p>
    <w:p w:rsidR="00E43BFF" w:rsidRDefault="00E43BFF" w:rsidP="00E43BFF">
      <w:pPr>
        <w:pStyle w:val="Listenabsatz"/>
        <w:numPr>
          <w:ilvl w:val="2"/>
          <w:numId w:val="1"/>
        </w:numPr>
        <w:tabs>
          <w:tab w:val="left" w:pos="2475"/>
        </w:tabs>
      </w:pPr>
      <w:r>
        <w:t>Holz, 600.-</w:t>
      </w:r>
    </w:p>
    <w:p w:rsidR="00E43BFF" w:rsidRDefault="00E43BFF" w:rsidP="00E43BFF">
      <w:pPr>
        <w:pStyle w:val="Listenabsatz"/>
        <w:numPr>
          <w:ilvl w:val="2"/>
          <w:numId w:val="1"/>
        </w:numPr>
        <w:tabs>
          <w:tab w:val="left" w:pos="2475"/>
        </w:tabs>
      </w:pPr>
      <w:r>
        <w:t>Kunststoff, 350.-</w:t>
      </w:r>
    </w:p>
    <w:p w:rsidR="00F87564" w:rsidRDefault="00F87564" w:rsidP="00F87564">
      <w:pPr>
        <w:pStyle w:val="Listenabsatz"/>
        <w:numPr>
          <w:ilvl w:val="1"/>
          <w:numId w:val="1"/>
        </w:numPr>
        <w:tabs>
          <w:tab w:val="left" w:pos="2475"/>
        </w:tabs>
      </w:pPr>
      <w:r>
        <w:t>Air-</w:t>
      </w:r>
      <w:proofErr w:type="spellStart"/>
      <w:r>
        <w:t>Chair</w:t>
      </w:r>
      <w:proofErr w:type="spellEnd"/>
    </w:p>
    <w:p w:rsidR="00E43BFF" w:rsidRDefault="00D72EFD" w:rsidP="00E43BFF">
      <w:pPr>
        <w:pStyle w:val="Listenabsatz"/>
        <w:numPr>
          <w:ilvl w:val="2"/>
          <w:numId w:val="1"/>
        </w:numPr>
        <w:tabs>
          <w:tab w:val="left" w:pos="2475"/>
        </w:tabs>
      </w:pPr>
      <w:r>
        <w:t>Rot, 800.-</w:t>
      </w:r>
    </w:p>
    <w:p w:rsidR="00F87564" w:rsidRDefault="00F87564" w:rsidP="00F87564">
      <w:pPr>
        <w:pStyle w:val="Listenabsatz"/>
        <w:numPr>
          <w:ilvl w:val="1"/>
          <w:numId w:val="1"/>
        </w:numPr>
        <w:tabs>
          <w:tab w:val="left" w:pos="2475"/>
        </w:tabs>
      </w:pPr>
      <w:proofErr w:type="spellStart"/>
      <w:r>
        <w:t>Bigframe</w:t>
      </w:r>
      <w:proofErr w:type="spellEnd"/>
      <w:r w:rsidR="00D72EFD">
        <w:t>, 1020.-</w:t>
      </w:r>
    </w:p>
    <w:p w:rsidR="00F87564" w:rsidRDefault="00F87564" w:rsidP="00F87564">
      <w:pPr>
        <w:pStyle w:val="Listenabsatz"/>
        <w:numPr>
          <w:ilvl w:val="1"/>
          <w:numId w:val="1"/>
        </w:numPr>
        <w:tabs>
          <w:tab w:val="left" w:pos="2475"/>
        </w:tabs>
      </w:pPr>
      <w:proofErr w:type="spellStart"/>
      <w:r>
        <w:t>Chair</w:t>
      </w:r>
      <w:proofErr w:type="spellEnd"/>
      <w:r>
        <w:t xml:space="preserve"> First</w:t>
      </w:r>
      <w:r w:rsidR="00D72EFD">
        <w:t>, 128.-</w:t>
      </w:r>
    </w:p>
    <w:p w:rsidR="00F87564" w:rsidRDefault="00F87564" w:rsidP="00F87564">
      <w:pPr>
        <w:pStyle w:val="Listenabsatz"/>
        <w:numPr>
          <w:ilvl w:val="0"/>
          <w:numId w:val="1"/>
        </w:numPr>
        <w:tabs>
          <w:tab w:val="left" w:pos="2475"/>
        </w:tabs>
      </w:pPr>
      <w:r>
        <w:t>Tische</w:t>
      </w:r>
    </w:p>
    <w:p w:rsidR="00F87564" w:rsidRDefault="00F87564" w:rsidP="00F87564">
      <w:pPr>
        <w:pStyle w:val="Listenabsatz"/>
        <w:numPr>
          <w:ilvl w:val="1"/>
          <w:numId w:val="1"/>
        </w:numPr>
        <w:tabs>
          <w:tab w:val="left" w:pos="2475"/>
        </w:tabs>
      </w:pPr>
      <w:proofErr w:type="spellStart"/>
      <w:r>
        <w:t>Kitos</w:t>
      </w:r>
      <w:proofErr w:type="spellEnd"/>
    </w:p>
    <w:p w:rsidR="00F87564" w:rsidRDefault="00C57AFC" w:rsidP="00F87564">
      <w:pPr>
        <w:pStyle w:val="Listenabsatz"/>
        <w:numPr>
          <w:ilvl w:val="2"/>
          <w:numId w:val="1"/>
        </w:numPr>
        <w:tabs>
          <w:tab w:val="left" w:pos="2475"/>
        </w:tabs>
      </w:pPr>
      <w:r>
        <w:t>Stehpult</w:t>
      </w:r>
      <w:r w:rsidR="00D72EFD">
        <w:t>, 4000.-</w:t>
      </w:r>
    </w:p>
    <w:p w:rsidR="00C57AFC" w:rsidRDefault="00C57AFC" w:rsidP="00D72EFD">
      <w:pPr>
        <w:pStyle w:val="Listenabsatz"/>
        <w:numPr>
          <w:ilvl w:val="2"/>
          <w:numId w:val="1"/>
        </w:numPr>
        <w:tabs>
          <w:tab w:val="left" w:pos="2475"/>
        </w:tabs>
      </w:pPr>
      <w:proofErr w:type="spellStart"/>
      <w:r>
        <w:t>Sitzpult</w:t>
      </w:r>
      <w:proofErr w:type="spellEnd"/>
      <w:r w:rsidR="00D72EFD">
        <w:t>, 3000.-</w:t>
      </w:r>
    </w:p>
    <w:p w:rsidR="00F87564" w:rsidRDefault="00F87564" w:rsidP="00F87564">
      <w:pPr>
        <w:pStyle w:val="Listenabsatz"/>
        <w:numPr>
          <w:ilvl w:val="1"/>
          <w:numId w:val="1"/>
        </w:numPr>
        <w:tabs>
          <w:tab w:val="left" w:pos="2475"/>
        </w:tabs>
      </w:pPr>
      <w:r>
        <w:t>Haller</w:t>
      </w:r>
      <w:r w:rsidR="00D72EFD">
        <w:t>, 2048.-</w:t>
      </w:r>
    </w:p>
    <w:p w:rsidR="00C57AFC" w:rsidRDefault="00C57AFC" w:rsidP="00C57AFC">
      <w:pPr>
        <w:pStyle w:val="Listenabsatz"/>
        <w:numPr>
          <w:ilvl w:val="2"/>
          <w:numId w:val="1"/>
        </w:numPr>
        <w:tabs>
          <w:tab w:val="left" w:pos="2475"/>
        </w:tabs>
      </w:pPr>
      <w:r>
        <w:t>Rot</w:t>
      </w:r>
    </w:p>
    <w:p w:rsidR="00C57AFC" w:rsidRDefault="00C57AFC" w:rsidP="00C57AFC">
      <w:pPr>
        <w:pStyle w:val="Listenabsatz"/>
        <w:numPr>
          <w:ilvl w:val="2"/>
          <w:numId w:val="1"/>
        </w:numPr>
        <w:tabs>
          <w:tab w:val="left" w:pos="2475"/>
        </w:tabs>
      </w:pPr>
      <w:r>
        <w:t>Weiss</w:t>
      </w:r>
    </w:p>
    <w:p w:rsidR="00C57AFC" w:rsidRDefault="00C57AFC" w:rsidP="00C57AFC">
      <w:pPr>
        <w:pStyle w:val="Listenabsatz"/>
        <w:numPr>
          <w:ilvl w:val="2"/>
          <w:numId w:val="1"/>
        </w:numPr>
        <w:tabs>
          <w:tab w:val="left" w:pos="2475"/>
        </w:tabs>
      </w:pPr>
      <w:r>
        <w:t>Schwarz</w:t>
      </w:r>
    </w:p>
    <w:p w:rsidR="00F87564" w:rsidRDefault="00F87564" w:rsidP="00F87564">
      <w:pPr>
        <w:pStyle w:val="Listenabsatz"/>
        <w:numPr>
          <w:ilvl w:val="1"/>
          <w:numId w:val="1"/>
        </w:numPr>
        <w:tabs>
          <w:tab w:val="left" w:pos="2475"/>
        </w:tabs>
      </w:pPr>
      <w:proofErr w:type="spellStart"/>
      <w:r>
        <w:t>Selendia</w:t>
      </w:r>
      <w:proofErr w:type="spellEnd"/>
    </w:p>
    <w:p w:rsidR="00C57AFC" w:rsidRDefault="00D72EFD" w:rsidP="00C57AFC">
      <w:pPr>
        <w:pStyle w:val="Listenabsatz"/>
        <w:numPr>
          <w:ilvl w:val="2"/>
          <w:numId w:val="1"/>
        </w:numPr>
        <w:tabs>
          <w:tab w:val="left" w:pos="2475"/>
        </w:tabs>
      </w:pPr>
      <w:r>
        <w:t>180x90cm, 450.-</w:t>
      </w:r>
    </w:p>
    <w:p w:rsidR="00D72EFD" w:rsidRDefault="00D72EFD" w:rsidP="00C57AFC">
      <w:pPr>
        <w:pStyle w:val="Listenabsatz"/>
        <w:numPr>
          <w:ilvl w:val="2"/>
          <w:numId w:val="1"/>
        </w:numPr>
        <w:tabs>
          <w:tab w:val="left" w:pos="2475"/>
        </w:tabs>
      </w:pPr>
      <w:r>
        <w:t>200x90cm, 500.-</w:t>
      </w:r>
    </w:p>
    <w:p w:rsidR="00F87564" w:rsidRDefault="00F87564" w:rsidP="00F87564">
      <w:pPr>
        <w:pStyle w:val="Listenabsatz"/>
        <w:numPr>
          <w:ilvl w:val="1"/>
          <w:numId w:val="1"/>
        </w:numPr>
        <w:tabs>
          <w:tab w:val="left" w:pos="2475"/>
        </w:tabs>
      </w:pPr>
      <w:r>
        <w:t>Tagliatelle</w:t>
      </w:r>
      <w:r w:rsidR="00D72EFD">
        <w:t>, 768.-</w:t>
      </w:r>
    </w:p>
    <w:p w:rsidR="00F87564" w:rsidRDefault="00F87564" w:rsidP="00F87564">
      <w:pPr>
        <w:pStyle w:val="Listenabsatz"/>
        <w:numPr>
          <w:ilvl w:val="1"/>
          <w:numId w:val="1"/>
        </w:numPr>
        <w:tabs>
          <w:tab w:val="left" w:pos="2475"/>
        </w:tabs>
      </w:pPr>
      <w:r>
        <w:t>Split</w:t>
      </w:r>
      <w:r w:rsidR="00D72EFD">
        <w:t>, 1024.-</w:t>
      </w:r>
    </w:p>
    <w:p w:rsidR="00F87564" w:rsidRDefault="00F87564" w:rsidP="00F87564">
      <w:pPr>
        <w:pStyle w:val="Listenabsatz"/>
        <w:numPr>
          <w:ilvl w:val="0"/>
          <w:numId w:val="1"/>
        </w:numPr>
        <w:tabs>
          <w:tab w:val="left" w:pos="2475"/>
        </w:tabs>
      </w:pPr>
      <w:r>
        <w:t>Schlafen</w:t>
      </w:r>
    </w:p>
    <w:p w:rsidR="00C57AFC" w:rsidRPr="00C57AFC" w:rsidRDefault="00F87564" w:rsidP="00E43BFF">
      <w:pPr>
        <w:pStyle w:val="Listenabsatz"/>
        <w:numPr>
          <w:ilvl w:val="1"/>
          <w:numId w:val="1"/>
        </w:numPr>
        <w:tabs>
          <w:tab w:val="left" w:pos="2475"/>
        </w:tabs>
      </w:pPr>
      <w:proofErr w:type="spellStart"/>
      <w:r>
        <w:rPr>
          <w:sz w:val="20"/>
        </w:rPr>
        <w:t>Letto</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Birke</w:t>
      </w:r>
      <w:r w:rsidR="00D72EFD">
        <w:rPr>
          <w:sz w:val="20"/>
        </w:rPr>
        <w:t>, 6000.-</w:t>
      </w:r>
    </w:p>
    <w:p w:rsidR="00C57AFC" w:rsidRPr="00F87564" w:rsidRDefault="00C57AFC" w:rsidP="00C57AFC">
      <w:pPr>
        <w:pStyle w:val="Listenabsatz"/>
        <w:numPr>
          <w:ilvl w:val="2"/>
          <w:numId w:val="1"/>
        </w:numPr>
        <w:tabs>
          <w:tab w:val="left" w:pos="2475"/>
        </w:tabs>
      </w:pPr>
      <w:r>
        <w:rPr>
          <w:sz w:val="20"/>
        </w:rPr>
        <w:t>Eiche</w:t>
      </w:r>
      <w:r w:rsidR="00D72EFD">
        <w:rPr>
          <w:sz w:val="20"/>
        </w:rPr>
        <w:t>, 4500.-</w:t>
      </w:r>
    </w:p>
    <w:p w:rsidR="00F87564" w:rsidRPr="00C57AFC" w:rsidRDefault="00F87564" w:rsidP="00F87564">
      <w:pPr>
        <w:pStyle w:val="Listenabsatz"/>
        <w:numPr>
          <w:ilvl w:val="1"/>
          <w:numId w:val="1"/>
        </w:numPr>
        <w:tabs>
          <w:tab w:val="left" w:pos="2475"/>
        </w:tabs>
      </w:pPr>
      <w:proofErr w:type="spellStart"/>
      <w:r>
        <w:rPr>
          <w:sz w:val="20"/>
        </w:rPr>
        <w:t>Linea</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160x200cm</w:t>
      </w:r>
      <w:r w:rsidR="00D72EFD">
        <w:rPr>
          <w:sz w:val="20"/>
        </w:rPr>
        <w:t>, 5000.-</w:t>
      </w:r>
    </w:p>
    <w:p w:rsidR="00C57AFC" w:rsidRPr="00C57AFC" w:rsidRDefault="00C57AFC" w:rsidP="00C57AFC">
      <w:pPr>
        <w:pStyle w:val="Listenabsatz"/>
        <w:numPr>
          <w:ilvl w:val="2"/>
          <w:numId w:val="1"/>
        </w:numPr>
        <w:tabs>
          <w:tab w:val="left" w:pos="2475"/>
        </w:tabs>
      </w:pPr>
      <w:r>
        <w:rPr>
          <w:sz w:val="20"/>
        </w:rPr>
        <w:t>180x200cm</w:t>
      </w:r>
      <w:r w:rsidR="00D72EFD">
        <w:rPr>
          <w:sz w:val="20"/>
        </w:rPr>
        <w:t>, 5500.-</w:t>
      </w:r>
    </w:p>
    <w:p w:rsidR="00C57AFC" w:rsidRPr="00C57AFC" w:rsidRDefault="00C57AFC" w:rsidP="00C57AFC">
      <w:pPr>
        <w:pStyle w:val="Listenabsatz"/>
        <w:numPr>
          <w:ilvl w:val="2"/>
          <w:numId w:val="1"/>
        </w:numPr>
        <w:tabs>
          <w:tab w:val="left" w:pos="2475"/>
        </w:tabs>
      </w:pPr>
      <w:r>
        <w:rPr>
          <w:sz w:val="20"/>
        </w:rPr>
        <w:t>Nussbaum</w:t>
      </w:r>
    </w:p>
    <w:p w:rsidR="00C57AFC" w:rsidRPr="00F87564" w:rsidRDefault="00C57AFC" w:rsidP="00C57AFC">
      <w:pPr>
        <w:pStyle w:val="Listenabsatz"/>
        <w:numPr>
          <w:ilvl w:val="2"/>
          <w:numId w:val="1"/>
        </w:numPr>
        <w:tabs>
          <w:tab w:val="left" w:pos="2475"/>
        </w:tabs>
      </w:pPr>
      <w:r>
        <w:rPr>
          <w:sz w:val="20"/>
        </w:rPr>
        <w:t>Kirsch</w:t>
      </w:r>
    </w:p>
    <w:p w:rsidR="00F87564" w:rsidRPr="00C57AFC" w:rsidRDefault="00F87564" w:rsidP="00F87564">
      <w:pPr>
        <w:pStyle w:val="Listenabsatz"/>
        <w:numPr>
          <w:ilvl w:val="1"/>
          <w:numId w:val="1"/>
        </w:numPr>
        <w:tabs>
          <w:tab w:val="left" w:pos="2475"/>
        </w:tabs>
      </w:pPr>
      <w:r>
        <w:rPr>
          <w:sz w:val="20"/>
        </w:rPr>
        <w:t>Minimal Edition</w:t>
      </w:r>
      <w:r w:rsidR="00C57AFC">
        <w:rPr>
          <w:sz w:val="20"/>
        </w:rPr>
        <w:t xml:space="preserve"> (</w:t>
      </w:r>
      <w:proofErr w:type="spellStart"/>
      <w:r w:rsidR="00E43BFF">
        <w:rPr>
          <w:sz w:val="20"/>
        </w:rPr>
        <w:t>Duvet</w:t>
      </w:r>
      <w:proofErr w:type="spellEnd"/>
      <w:r w:rsidR="00C57AFC">
        <w:rPr>
          <w:sz w:val="20"/>
        </w:rPr>
        <w:t>)</w:t>
      </w:r>
    </w:p>
    <w:p w:rsidR="00C57AFC" w:rsidRDefault="00E43BFF" w:rsidP="00C57AFC">
      <w:pPr>
        <w:pStyle w:val="Listenabsatz"/>
        <w:numPr>
          <w:ilvl w:val="2"/>
          <w:numId w:val="1"/>
        </w:numPr>
        <w:tabs>
          <w:tab w:val="left" w:pos="2475"/>
        </w:tabs>
      </w:pPr>
      <w:r>
        <w:t>200x200xm, 700.-</w:t>
      </w:r>
    </w:p>
    <w:p w:rsidR="00E43BFF" w:rsidRPr="00F87564" w:rsidRDefault="00E43BFF" w:rsidP="00C57AFC">
      <w:pPr>
        <w:pStyle w:val="Listenabsatz"/>
        <w:numPr>
          <w:ilvl w:val="2"/>
          <w:numId w:val="1"/>
        </w:numPr>
        <w:tabs>
          <w:tab w:val="left" w:pos="2475"/>
        </w:tabs>
      </w:pPr>
      <w:r>
        <w:t>200x180cm, 650.-</w:t>
      </w:r>
    </w:p>
    <w:p w:rsidR="00F87564" w:rsidRPr="00C57AFC" w:rsidRDefault="00F87564" w:rsidP="00F87564">
      <w:pPr>
        <w:pStyle w:val="Listenabsatz"/>
        <w:numPr>
          <w:ilvl w:val="1"/>
          <w:numId w:val="1"/>
        </w:numPr>
        <w:tabs>
          <w:tab w:val="left" w:pos="2475"/>
        </w:tabs>
      </w:pPr>
      <w:r>
        <w:rPr>
          <w:sz w:val="20"/>
        </w:rPr>
        <w:t>NYX</w:t>
      </w:r>
      <w:r w:rsidR="00E43BFF">
        <w:rPr>
          <w:sz w:val="20"/>
        </w:rPr>
        <w:t xml:space="preserve"> (Lattenrost)</w:t>
      </w:r>
    </w:p>
    <w:p w:rsidR="00E43BFF" w:rsidRPr="00C57AFC" w:rsidRDefault="00E43BFF" w:rsidP="00E43BFF">
      <w:pPr>
        <w:pStyle w:val="Listenabsatz"/>
        <w:numPr>
          <w:ilvl w:val="2"/>
          <w:numId w:val="1"/>
        </w:numPr>
        <w:tabs>
          <w:tab w:val="left" w:pos="2475"/>
        </w:tabs>
      </w:pPr>
      <w:r>
        <w:rPr>
          <w:sz w:val="20"/>
        </w:rPr>
        <w:t>160x200cm</w:t>
      </w:r>
      <w:r w:rsidR="00D72EFD">
        <w:rPr>
          <w:sz w:val="20"/>
        </w:rPr>
        <w:t>, 300.-</w:t>
      </w:r>
    </w:p>
    <w:p w:rsidR="00226B32" w:rsidRPr="00D72EFD" w:rsidRDefault="00E43BFF" w:rsidP="00D974D2">
      <w:pPr>
        <w:pStyle w:val="Listenabsatz"/>
        <w:numPr>
          <w:ilvl w:val="2"/>
          <w:numId w:val="1"/>
        </w:numPr>
        <w:tabs>
          <w:tab w:val="left" w:pos="2475"/>
        </w:tabs>
      </w:pPr>
      <w:r>
        <w:rPr>
          <w:sz w:val="20"/>
        </w:rPr>
        <w:t>180x200cm</w:t>
      </w:r>
      <w:r w:rsidR="00D72EFD">
        <w:rPr>
          <w:sz w:val="20"/>
        </w:rPr>
        <w:t>, 350.-</w:t>
      </w:r>
    </w:p>
    <w:p w:rsidR="00D72EFD" w:rsidRPr="00D72EFD" w:rsidRDefault="00D72EFD" w:rsidP="00D72EFD">
      <w:pPr>
        <w:pStyle w:val="Listenabsatz"/>
        <w:numPr>
          <w:ilvl w:val="0"/>
          <w:numId w:val="1"/>
        </w:numPr>
        <w:tabs>
          <w:tab w:val="left" w:pos="2475"/>
        </w:tabs>
      </w:pPr>
      <w:r>
        <w:rPr>
          <w:sz w:val="20"/>
        </w:rPr>
        <w:t>Leuchten</w:t>
      </w:r>
    </w:p>
    <w:p w:rsidR="00D72EFD" w:rsidRDefault="00D72EFD" w:rsidP="00D72EFD">
      <w:pPr>
        <w:pStyle w:val="Listenabsatz"/>
        <w:numPr>
          <w:ilvl w:val="1"/>
          <w:numId w:val="1"/>
        </w:numPr>
        <w:tabs>
          <w:tab w:val="left" w:pos="2475"/>
        </w:tabs>
      </w:pPr>
      <w:r>
        <w:t>Fontana, 255.-</w:t>
      </w:r>
    </w:p>
    <w:p w:rsidR="00D72EFD" w:rsidRDefault="00D72EFD" w:rsidP="00D72EFD">
      <w:pPr>
        <w:pStyle w:val="Listenabsatz"/>
        <w:numPr>
          <w:ilvl w:val="1"/>
          <w:numId w:val="1"/>
        </w:numPr>
        <w:tabs>
          <w:tab w:val="left" w:pos="2475"/>
        </w:tabs>
      </w:pPr>
      <w:r>
        <w:lastRenderedPageBreak/>
        <w:t>AJ</w:t>
      </w:r>
    </w:p>
    <w:p w:rsidR="00D72EFD" w:rsidRDefault="00D72EFD" w:rsidP="00D72EFD">
      <w:pPr>
        <w:pStyle w:val="Listenabsatz"/>
        <w:numPr>
          <w:ilvl w:val="2"/>
          <w:numId w:val="1"/>
        </w:numPr>
        <w:tabs>
          <w:tab w:val="left" w:pos="2475"/>
        </w:tabs>
      </w:pPr>
      <w:r>
        <w:t>eisen, 1337.-</w:t>
      </w:r>
    </w:p>
    <w:p w:rsidR="00D72EFD" w:rsidRDefault="00D72EFD" w:rsidP="00D72EFD">
      <w:pPr>
        <w:pStyle w:val="Listenabsatz"/>
        <w:numPr>
          <w:ilvl w:val="2"/>
          <w:numId w:val="1"/>
        </w:numPr>
        <w:tabs>
          <w:tab w:val="left" w:pos="2475"/>
        </w:tabs>
      </w:pPr>
      <w:r>
        <w:t xml:space="preserve">    </w:t>
      </w:r>
      <w:proofErr w:type="spellStart"/>
      <w:r>
        <w:t>aluminium</w:t>
      </w:r>
      <w:proofErr w:type="spellEnd"/>
      <w:r>
        <w:t>, 1024.-</w:t>
      </w:r>
    </w:p>
    <w:p w:rsidR="00D72EFD" w:rsidRDefault="00D72EFD" w:rsidP="00D72EFD">
      <w:pPr>
        <w:pStyle w:val="Listenabsatz"/>
        <w:numPr>
          <w:ilvl w:val="1"/>
          <w:numId w:val="1"/>
        </w:numPr>
        <w:tabs>
          <w:tab w:val="left" w:pos="2475"/>
        </w:tabs>
      </w:pPr>
      <w:proofErr w:type="spellStart"/>
      <w:r>
        <w:t>Akari</w:t>
      </w:r>
      <w:proofErr w:type="spellEnd"/>
    </w:p>
    <w:p w:rsidR="00D72EFD" w:rsidRDefault="00D72EFD" w:rsidP="00D72EFD">
      <w:pPr>
        <w:pStyle w:val="Listenabsatz"/>
        <w:numPr>
          <w:ilvl w:val="2"/>
          <w:numId w:val="1"/>
        </w:numPr>
        <w:tabs>
          <w:tab w:val="left" w:pos="2475"/>
        </w:tabs>
      </w:pPr>
      <w:r>
        <w:t xml:space="preserve">    </w:t>
      </w:r>
      <w:r w:rsidR="0052796C">
        <w:t>30cm Durchmesser</w:t>
      </w:r>
      <w:r>
        <w:t>, 2048.-</w:t>
      </w:r>
    </w:p>
    <w:p w:rsidR="00D72EFD" w:rsidRDefault="00D72EFD" w:rsidP="00D72EFD">
      <w:pPr>
        <w:pStyle w:val="Listenabsatz"/>
        <w:numPr>
          <w:ilvl w:val="2"/>
          <w:numId w:val="1"/>
        </w:numPr>
        <w:tabs>
          <w:tab w:val="left" w:pos="2475"/>
        </w:tabs>
      </w:pPr>
      <w:r>
        <w:t xml:space="preserve">    </w:t>
      </w:r>
      <w:r w:rsidR="0052796C">
        <w:t xml:space="preserve">35cm </w:t>
      </w:r>
      <w:proofErr w:type="spellStart"/>
      <w:r w:rsidR="0052796C">
        <w:t>Duchmesser</w:t>
      </w:r>
      <w:proofErr w:type="spellEnd"/>
      <w:r w:rsidR="0052796C">
        <w:t>, 2049.-</w:t>
      </w:r>
    </w:p>
    <w:p w:rsidR="00D72EFD" w:rsidRDefault="00D72EFD" w:rsidP="00D72EFD">
      <w:pPr>
        <w:pStyle w:val="Listenabsatz"/>
        <w:numPr>
          <w:ilvl w:val="1"/>
          <w:numId w:val="1"/>
        </w:numPr>
        <w:tabs>
          <w:tab w:val="left" w:pos="2475"/>
        </w:tabs>
      </w:pPr>
      <w:r>
        <w:t>Tolomeo, 512.-</w:t>
      </w:r>
    </w:p>
    <w:p w:rsidR="00D72EFD" w:rsidRPr="00D72EFD" w:rsidRDefault="00D72EFD" w:rsidP="00D72EFD">
      <w:pPr>
        <w:pStyle w:val="Listenabsatz"/>
        <w:numPr>
          <w:ilvl w:val="1"/>
          <w:numId w:val="1"/>
        </w:numPr>
        <w:tabs>
          <w:tab w:val="left" w:pos="2475"/>
        </w:tabs>
      </w:pPr>
      <w:proofErr w:type="spellStart"/>
      <w:r>
        <w:t>Arba</w:t>
      </w:r>
      <w:proofErr w:type="spellEnd"/>
      <w:r>
        <w:t>, 128.-</w:t>
      </w:r>
    </w:p>
    <w:p w:rsidR="00D72EFD" w:rsidRDefault="00D72EFD" w:rsidP="0022519D">
      <w:pPr>
        <w:pStyle w:val="Listenabsatz"/>
        <w:tabs>
          <w:tab w:val="left" w:pos="2475"/>
        </w:tabs>
      </w:pPr>
    </w:p>
    <w:p w:rsidR="00DC085B" w:rsidRDefault="00DC085B">
      <w:pPr>
        <w:rPr>
          <w:rFonts w:asciiTheme="majorHAnsi" w:eastAsiaTheme="majorEastAsia" w:hAnsiTheme="majorHAnsi" w:cstheme="majorBidi"/>
          <w:color w:val="2E74B5" w:themeColor="accent1" w:themeShade="BF"/>
          <w:sz w:val="32"/>
          <w:szCs w:val="32"/>
        </w:rPr>
      </w:pPr>
      <w:r>
        <w:br w:type="page"/>
      </w:r>
    </w:p>
    <w:p w:rsidR="0022519D" w:rsidRDefault="0022519D" w:rsidP="0022519D">
      <w:pPr>
        <w:pStyle w:val="berschrift1"/>
      </w:pPr>
      <w:proofErr w:type="spellStart"/>
      <w:r>
        <w:lastRenderedPageBreak/>
        <w:t>Negotium</w:t>
      </w:r>
      <w:proofErr w:type="spellEnd"/>
      <w:r>
        <w:t xml:space="preserve"> 1.3: Target User </w:t>
      </w:r>
      <w:proofErr w:type="spellStart"/>
      <w:r>
        <w:t>and</w:t>
      </w:r>
      <w:proofErr w:type="spellEnd"/>
      <w:r>
        <w:t xml:space="preserve"> </w:t>
      </w:r>
      <w:proofErr w:type="spellStart"/>
      <w:r>
        <w:t>Requirements</w:t>
      </w:r>
      <w:proofErr w:type="spellEnd"/>
    </w:p>
    <w:p w:rsidR="00DC085B" w:rsidRPr="00DC085B" w:rsidRDefault="00DC085B" w:rsidP="00DC085B">
      <w:pPr>
        <w:pStyle w:val="berschrift2"/>
      </w:pPr>
      <w:proofErr w:type="spellStart"/>
      <w:r>
        <w:t>Personas</w:t>
      </w:r>
      <w:proofErr w:type="spellEnd"/>
    </w:p>
    <w:p w:rsidR="001A5E35" w:rsidRDefault="001A5E35" w:rsidP="00DC085B">
      <w:pPr>
        <w:pStyle w:val="berschrift3"/>
      </w:pPr>
      <w:r>
        <w:t>P</w:t>
      </w:r>
      <w:r w:rsidR="00804384">
        <w:t xml:space="preserve">ersona Susanne </w:t>
      </w:r>
    </w:p>
    <w:p w:rsidR="00804384" w:rsidRDefault="00804384" w:rsidP="00804384">
      <w:r>
        <w:t xml:space="preserve">Susanne (38) ist eine interessierte und fortgeschrittene Computeranwenderin. Sie wohnt mit ihrem Ehemann in einer Eigentumswohnung und interessiert sich für </w:t>
      </w:r>
      <w:proofErr w:type="spellStart"/>
      <w:r>
        <w:t>Deisgn</w:t>
      </w:r>
      <w:proofErr w:type="spellEnd"/>
      <w:r>
        <w:t>-Möbel und Designklassiker.</w:t>
      </w:r>
      <w:r w:rsidR="005050B7">
        <w:t xml:space="preserve"> Sie kauft nur sehr selten Möbel aber sehr gezielt.</w:t>
      </w:r>
    </w:p>
    <w:p w:rsidR="00804384" w:rsidRDefault="00804384" w:rsidP="00DC085B">
      <w:pPr>
        <w:pStyle w:val="berschrift3"/>
      </w:pPr>
      <w:r>
        <w:t>Persona Albrecht</w:t>
      </w:r>
    </w:p>
    <w:p w:rsidR="00804384" w:rsidRDefault="00804384" w:rsidP="00804384">
      <w:r>
        <w:t>Albrecht (56) ist Notar und ist schätzt es sehr, sich zuhause entspannen zu können.</w:t>
      </w:r>
      <w:r w:rsidR="00DC085B">
        <w:t xml:space="preserve"> Er hat ein hohes Einkommen.</w:t>
      </w:r>
      <w:r>
        <w:t xml:space="preserve"> </w:t>
      </w:r>
      <w:r w:rsidR="00A733A5">
        <w:t>Seine Wohnungseinrichtung hat er sich vor über 20 Jahren angeschafft und möchte nun frischen Wind in seine Wohnung bringen.</w:t>
      </w:r>
      <w:r w:rsidR="005050B7">
        <w:t xml:space="preserve"> Er sieht die Anschaffung von Möbel als langfristige Investition und ist daher auch bereit, mehr Geld für ein Möbelstück auszugeben. Der Preis spielt bei Albrecht in der Regel keine Rolle.</w:t>
      </w:r>
    </w:p>
    <w:p w:rsidR="00A733A5" w:rsidRDefault="00A733A5" w:rsidP="00DC085B">
      <w:pPr>
        <w:pStyle w:val="berschrift3"/>
      </w:pPr>
      <w:r>
        <w:t>Persona Laura</w:t>
      </w:r>
    </w:p>
    <w:p w:rsidR="00A733A5" w:rsidRDefault="005050B7" w:rsidP="00A733A5">
      <w:r>
        <w:t xml:space="preserve">Laura (23) ist will bald mit ihrem Freund zusammenziehen. Ihre Computeranwenderkenntnisse sind durchschnittlich, sie bestellt regelmässig Kleider auf </w:t>
      </w:r>
      <w:proofErr w:type="spellStart"/>
      <w:r>
        <w:t>Zolando</w:t>
      </w:r>
      <w:proofErr w:type="spellEnd"/>
      <w:r>
        <w:t xml:space="preserve">. Für ihre neue gemeinsame Wohnung mit ihrem Freund möchte sie nicht in die IKEA gehen, sondern etwas Exklusiveres. </w:t>
      </w:r>
      <w:r w:rsidR="00DC085B">
        <w:t>Laura und ihr Freund arbeiten beide Vollzeit. Sie wollen ihre gemeinsame Wohnung grosszügig einrichten und können es sich auch leisten.</w:t>
      </w:r>
    </w:p>
    <w:p w:rsidR="005050B7" w:rsidRDefault="005050B7" w:rsidP="00DC085B">
      <w:pPr>
        <w:pStyle w:val="berschrift3"/>
      </w:pPr>
      <w:r>
        <w:t xml:space="preserve">Persona Matthias </w:t>
      </w:r>
    </w:p>
    <w:p w:rsidR="0022519D" w:rsidRDefault="005050B7" w:rsidP="0022519D">
      <w:r>
        <w:t xml:space="preserve">Matthias (28) </w:t>
      </w:r>
      <w:r w:rsidR="00B3771A">
        <w:t>wohnt seit über einem Jahr alleine. Einige Möbel konnte er von seiner vorherigen Wohngemeinschaft übernehmen. Die Möbel sind jedoch von schlechter Qualität und müssen demnächst ersetzt werden. Die neuen Möbel sollen qualitativ hochwertig sein aber auch das Gewisse etwas haben.</w:t>
      </w:r>
    </w:p>
    <w:p w:rsidR="00592483" w:rsidRDefault="00592483">
      <w:pPr>
        <w:rPr>
          <w:rFonts w:asciiTheme="majorHAnsi" w:eastAsiaTheme="majorEastAsia" w:hAnsiTheme="majorHAnsi" w:cstheme="majorBidi"/>
          <w:color w:val="2E74B5" w:themeColor="accent1" w:themeShade="BF"/>
          <w:sz w:val="26"/>
          <w:szCs w:val="26"/>
        </w:rPr>
      </w:pPr>
      <w:r>
        <w:br w:type="page"/>
      </w:r>
    </w:p>
    <w:p w:rsidR="00592483" w:rsidRDefault="00592483" w:rsidP="00592483">
      <w:pPr>
        <w:pStyle w:val="berschrift2"/>
      </w:pPr>
      <w:proofErr w:type="spellStart"/>
      <w:r>
        <w:lastRenderedPageBreak/>
        <w:t>Use</w:t>
      </w:r>
      <w:proofErr w:type="spellEnd"/>
      <w:r>
        <w:t xml:space="preserve"> Case</w:t>
      </w:r>
    </w:p>
    <w:p w:rsidR="00592483" w:rsidRPr="00592483" w:rsidRDefault="00592483" w:rsidP="00592483"/>
    <w:p w:rsidR="00592483" w:rsidRDefault="00592483" w:rsidP="0022519D"/>
    <w:p w:rsidR="00BF241A" w:rsidRDefault="00BF241A">
      <w:r>
        <w:br w:type="page"/>
      </w:r>
    </w:p>
    <w:p w:rsidR="00DA200C" w:rsidRDefault="00DA200C" w:rsidP="00DA200C">
      <w:pPr>
        <w:pStyle w:val="berschrift1"/>
      </w:pPr>
      <w:proofErr w:type="spellStart"/>
      <w:r>
        <w:lastRenderedPageBreak/>
        <w:t>Negotium</w:t>
      </w:r>
      <w:proofErr w:type="spellEnd"/>
      <w:r>
        <w:t xml:space="preserve"> 1.4</w:t>
      </w:r>
      <w:r>
        <w:t xml:space="preserve">: </w:t>
      </w:r>
    </w:p>
    <w:p w:rsidR="00DA200C" w:rsidRDefault="00DA200C" w:rsidP="00DA200C">
      <w:pPr>
        <w:pStyle w:val="Default"/>
      </w:pPr>
    </w:p>
    <w:p w:rsidR="00DA200C" w:rsidRDefault="00DA200C" w:rsidP="00DA200C">
      <w:pPr>
        <w:pStyle w:val="Default"/>
        <w:rPr>
          <w:rFonts w:cstheme="minorBidi"/>
          <w:color w:val="auto"/>
        </w:rPr>
      </w:pPr>
    </w:p>
    <w:p w:rsidR="00DA200C" w:rsidRDefault="00DA200C" w:rsidP="00DA200C">
      <w:pPr>
        <w:pStyle w:val="Default"/>
        <w:spacing w:after="133"/>
        <w:rPr>
          <w:rFonts w:cstheme="minorBidi"/>
          <w:sz w:val="32"/>
          <w:szCs w:val="32"/>
        </w:rPr>
      </w:pPr>
      <w:r>
        <w:rPr>
          <w:rFonts w:cstheme="minorBidi"/>
          <w:color w:val="auto"/>
          <w:sz w:val="32"/>
          <w:szCs w:val="32"/>
        </w:rPr>
        <w:t xml:space="preserve">Read </w:t>
      </w:r>
      <w:proofErr w:type="spellStart"/>
      <w:r>
        <w:rPr>
          <w:rFonts w:cstheme="minorBidi"/>
          <w:color w:val="auto"/>
          <w:sz w:val="32"/>
          <w:szCs w:val="32"/>
        </w:rPr>
        <w:t>about</w:t>
      </w:r>
      <w:proofErr w:type="spellEnd"/>
      <w:r>
        <w:rPr>
          <w:rFonts w:cstheme="minorBidi"/>
          <w:color w:val="auto"/>
          <w:sz w:val="32"/>
          <w:szCs w:val="32"/>
        </w:rPr>
        <w:t xml:space="preserve"> </w:t>
      </w:r>
      <w:proofErr w:type="spellStart"/>
      <w:r>
        <w:rPr>
          <w:rFonts w:cstheme="minorBidi"/>
          <w:color w:val="auto"/>
          <w:sz w:val="32"/>
          <w:szCs w:val="32"/>
        </w:rPr>
        <w:t>the</w:t>
      </w:r>
      <w:proofErr w:type="spellEnd"/>
      <w:r>
        <w:rPr>
          <w:rFonts w:cstheme="minorBidi"/>
          <w:color w:val="auto"/>
          <w:sz w:val="32"/>
          <w:szCs w:val="32"/>
        </w:rPr>
        <w:t xml:space="preserve"> Design </w:t>
      </w:r>
      <w:proofErr w:type="spellStart"/>
      <w:r>
        <w:rPr>
          <w:rFonts w:cstheme="minorBidi"/>
          <w:color w:val="auto"/>
          <w:sz w:val="32"/>
          <w:szCs w:val="32"/>
        </w:rPr>
        <w:t>of</w:t>
      </w:r>
      <w:proofErr w:type="spellEnd"/>
      <w:r>
        <w:rPr>
          <w:rFonts w:cstheme="minorBidi"/>
          <w:color w:val="auto"/>
          <w:sz w:val="32"/>
          <w:szCs w:val="32"/>
        </w:rPr>
        <w:t xml:space="preserve"> Web Pages </w:t>
      </w:r>
      <w:proofErr w:type="spellStart"/>
      <w:r>
        <w:rPr>
          <w:rFonts w:cstheme="minorBidi"/>
          <w:color w:val="auto"/>
          <w:sz w:val="32"/>
          <w:szCs w:val="32"/>
        </w:rPr>
        <w:t>and</w:t>
      </w:r>
      <w:proofErr w:type="spellEnd"/>
      <w:r>
        <w:rPr>
          <w:rFonts w:cstheme="minorBidi"/>
          <w:color w:val="auto"/>
          <w:sz w:val="32"/>
          <w:szCs w:val="32"/>
        </w:rPr>
        <w:t xml:space="preserve"> Web Shops in </w:t>
      </w:r>
      <w:proofErr w:type="spellStart"/>
      <w:r>
        <w:rPr>
          <w:rFonts w:cstheme="minorBidi"/>
          <w:color w:val="auto"/>
          <w:sz w:val="32"/>
          <w:szCs w:val="32"/>
        </w:rPr>
        <w:t>general</w:t>
      </w:r>
      <w:proofErr w:type="spellEnd"/>
      <w:r>
        <w:rPr>
          <w:rFonts w:cstheme="minorBidi"/>
          <w:color w:val="auto"/>
          <w:sz w:val="32"/>
          <w:szCs w:val="32"/>
        </w:rPr>
        <w:t xml:space="preserve">. </w:t>
      </w:r>
      <w:proofErr w:type="spellStart"/>
      <w:r>
        <w:rPr>
          <w:rFonts w:cstheme="minorBidi"/>
          <w:color w:val="auto"/>
          <w:sz w:val="32"/>
          <w:szCs w:val="32"/>
        </w:rPr>
        <w:t>Have</w:t>
      </w:r>
      <w:proofErr w:type="spellEnd"/>
      <w:r>
        <w:rPr>
          <w:rFonts w:cstheme="minorBidi"/>
          <w:color w:val="auto"/>
          <w:sz w:val="32"/>
          <w:szCs w:val="32"/>
        </w:rPr>
        <w:t xml:space="preserve"> a </w:t>
      </w:r>
      <w:proofErr w:type="spellStart"/>
      <w:r>
        <w:rPr>
          <w:rFonts w:cstheme="minorBidi"/>
          <w:color w:val="auto"/>
          <w:sz w:val="32"/>
          <w:szCs w:val="32"/>
        </w:rPr>
        <w:t>look</w:t>
      </w:r>
      <w:proofErr w:type="spellEnd"/>
      <w:r>
        <w:rPr>
          <w:rFonts w:cstheme="minorBidi"/>
          <w:color w:val="auto"/>
          <w:sz w:val="32"/>
          <w:szCs w:val="32"/>
        </w:rPr>
        <w:t xml:space="preserve"> at </w:t>
      </w:r>
      <w:proofErr w:type="spellStart"/>
      <w:r>
        <w:rPr>
          <w:rFonts w:cstheme="minorBidi"/>
          <w:color w:val="auto"/>
          <w:sz w:val="32"/>
          <w:szCs w:val="32"/>
        </w:rPr>
        <w:t>the</w:t>
      </w:r>
      <w:proofErr w:type="spellEnd"/>
      <w:r>
        <w:rPr>
          <w:rFonts w:cstheme="minorBidi"/>
          <w:color w:val="auto"/>
          <w:sz w:val="32"/>
          <w:szCs w:val="32"/>
        </w:rPr>
        <w:t xml:space="preserve"> design </w:t>
      </w:r>
      <w:proofErr w:type="spellStart"/>
      <w:r>
        <w:rPr>
          <w:rFonts w:cstheme="minorBidi"/>
          <w:color w:val="auto"/>
          <w:sz w:val="32"/>
          <w:szCs w:val="32"/>
        </w:rPr>
        <w:t>of</w:t>
      </w:r>
      <w:proofErr w:type="spellEnd"/>
      <w:r>
        <w:rPr>
          <w:rFonts w:cstheme="minorBidi"/>
          <w:color w:val="auto"/>
          <w:sz w:val="32"/>
          <w:szCs w:val="32"/>
        </w:rPr>
        <w:t xml:space="preserve"> </w:t>
      </w:r>
      <w:proofErr w:type="spellStart"/>
      <w:r>
        <w:rPr>
          <w:rFonts w:cstheme="minorBidi"/>
          <w:color w:val="auto"/>
          <w:sz w:val="32"/>
          <w:szCs w:val="32"/>
        </w:rPr>
        <w:t>existing</w:t>
      </w:r>
      <w:proofErr w:type="spellEnd"/>
      <w:r>
        <w:rPr>
          <w:rFonts w:cstheme="minorBidi"/>
          <w:color w:val="auto"/>
          <w:sz w:val="32"/>
          <w:szCs w:val="32"/>
        </w:rPr>
        <w:t xml:space="preserve"> </w:t>
      </w:r>
      <w:proofErr w:type="spellStart"/>
      <w:r>
        <w:rPr>
          <w:rFonts w:cstheme="minorBidi"/>
          <w:color w:val="auto"/>
          <w:sz w:val="32"/>
          <w:szCs w:val="32"/>
        </w:rPr>
        <w:t>shops</w:t>
      </w:r>
      <w:proofErr w:type="spellEnd"/>
      <w:r>
        <w:rPr>
          <w:rFonts w:cstheme="minorBidi"/>
          <w:color w:val="auto"/>
          <w:sz w:val="32"/>
          <w:szCs w:val="32"/>
        </w:rPr>
        <w:t xml:space="preserve"> </w:t>
      </w:r>
      <w:proofErr w:type="spellStart"/>
      <w:r>
        <w:rPr>
          <w:rFonts w:cstheme="minorBidi"/>
          <w:color w:val="auto"/>
          <w:sz w:val="32"/>
          <w:szCs w:val="32"/>
        </w:rPr>
        <w:t>and</w:t>
      </w:r>
      <w:proofErr w:type="spellEnd"/>
      <w:r>
        <w:rPr>
          <w:rFonts w:cstheme="minorBidi"/>
          <w:color w:val="auto"/>
          <w:sz w:val="32"/>
          <w:szCs w:val="32"/>
        </w:rPr>
        <w:t xml:space="preserve"> </w:t>
      </w:r>
      <w:proofErr w:type="spellStart"/>
      <w:r>
        <w:rPr>
          <w:rFonts w:cstheme="minorBidi"/>
          <w:color w:val="auto"/>
          <w:sz w:val="32"/>
          <w:szCs w:val="32"/>
        </w:rPr>
        <w:t>think</w:t>
      </w:r>
      <w:proofErr w:type="spellEnd"/>
      <w:r>
        <w:rPr>
          <w:rFonts w:cstheme="minorBidi"/>
          <w:color w:val="auto"/>
          <w:sz w:val="32"/>
          <w:szCs w:val="32"/>
        </w:rPr>
        <w:t xml:space="preserve"> </w:t>
      </w:r>
      <w:proofErr w:type="spellStart"/>
      <w:r>
        <w:rPr>
          <w:rFonts w:cstheme="minorBidi"/>
          <w:color w:val="auto"/>
          <w:sz w:val="32"/>
          <w:szCs w:val="32"/>
        </w:rPr>
        <w:t>about</w:t>
      </w:r>
      <w:proofErr w:type="spellEnd"/>
      <w:r>
        <w:rPr>
          <w:rFonts w:cstheme="minorBidi"/>
          <w:color w:val="auto"/>
          <w:sz w:val="32"/>
          <w:szCs w:val="32"/>
        </w:rPr>
        <w:t xml:space="preserve"> </w:t>
      </w:r>
      <w:proofErr w:type="spellStart"/>
      <w:r>
        <w:rPr>
          <w:rFonts w:cstheme="minorBidi"/>
          <w:color w:val="auto"/>
          <w:sz w:val="32"/>
          <w:szCs w:val="32"/>
        </w:rPr>
        <w:t>what</w:t>
      </w:r>
      <w:proofErr w:type="spellEnd"/>
      <w:r>
        <w:rPr>
          <w:rFonts w:cstheme="minorBidi"/>
          <w:color w:val="auto"/>
          <w:sz w:val="32"/>
          <w:szCs w:val="32"/>
        </w:rPr>
        <w:t xml:space="preserve"> </w:t>
      </w:r>
      <w:proofErr w:type="spellStart"/>
      <w:r>
        <w:rPr>
          <w:rFonts w:cstheme="minorBidi"/>
          <w:color w:val="auto"/>
          <w:sz w:val="32"/>
          <w:szCs w:val="32"/>
        </w:rPr>
        <w:t>you</w:t>
      </w:r>
      <w:proofErr w:type="spellEnd"/>
      <w:r>
        <w:rPr>
          <w:rFonts w:cstheme="minorBidi"/>
          <w:color w:val="auto"/>
          <w:sz w:val="32"/>
          <w:szCs w:val="32"/>
        </w:rPr>
        <w:t xml:space="preserve"> like </w:t>
      </w:r>
      <w:proofErr w:type="spellStart"/>
      <w:r>
        <w:rPr>
          <w:rFonts w:cstheme="minorBidi"/>
          <w:color w:val="auto"/>
          <w:sz w:val="32"/>
          <w:szCs w:val="32"/>
        </w:rPr>
        <w:t>and</w:t>
      </w:r>
      <w:proofErr w:type="spellEnd"/>
      <w:r>
        <w:rPr>
          <w:rFonts w:cstheme="minorBidi"/>
          <w:color w:val="auto"/>
          <w:sz w:val="32"/>
          <w:szCs w:val="32"/>
        </w:rPr>
        <w:t xml:space="preserve"> </w:t>
      </w:r>
      <w:proofErr w:type="spellStart"/>
      <w:r>
        <w:rPr>
          <w:rFonts w:cstheme="minorBidi"/>
          <w:color w:val="auto"/>
          <w:sz w:val="32"/>
          <w:szCs w:val="32"/>
        </w:rPr>
        <w:t>what</w:t>
      </w:r>
      <w:proofErr w:type="spellEnd"/>
      <w:r>
        <w:rPr>
          <w:rFonts w:cstheme="minorBidi"/>
          <w:color w:val="auto"/>
          <w:sz w:val="32"/>
          <w:szCs w:val="32"/>
        </w:rPr>
        <w:t xml:space="preserve"> not (</w:t>
      </w:r>
      <w:r>
        <w:rPr>
          <w:rFonts w:cstheme="minorBidi"/>
          <w:color w:val="699BBD"/>
          <w:sz w:val="32"/>
          <w:szCs w:val="32"/>
        </w:rPr>
        <w:t xml:space="preserve">http://www.webpagesthatsuck.com </w:t>
      </w:r>
      <w:proofErr w:type="spellStart"/>
      <w:r>
        <w:rPr>
          <w:rFonts w:cstheme="minorBidi"/>
          <w:sz w:val="32"/>
          <w:szCs w:val="32"/>
        </w:rPr>
        <w:t>is</w:t>
      </w:r>
      <w:proofErr w:type="spellEnd"/>
      <w:r>
        <w:rPr>
          <w:rFonts w:cstheme="minorBidi"/>
          <w:sz w:val="32"/>
          <w:szCs w:val="32"/>
        </w:rPr>
        <w:t xml:space="preserve"> </w:t>
      </w:r>
      <w:proofErr w:type="spellStart"/>
      <w:r>
        <w:rPr>
          <w:rFonts w:cstheme="minorBidi"/>
          <w:sz w:val="32"/>
          <w:szCs w:val="32"/>
        </w:rPr>
        <w:t>interesting</w:t>
      </w:r>
      <w:proofErr w:type="spellEnd"/>
      <w:r>
        <w:rPr>
          <w:rFonts w:cstheme="minorBidi"/>
          <w:sz w:val="32"/>
          <w:szCs w:val="32"/>
        </w:rPr>
        <w:t xml:space="preserve"> in </w:t>
      </w:r>
      <w:proofErr w:type="spellStart"/>
      <w:r>
        <w:rPr>
          <w:rFonts w:cstheme="minorBidi"/>
          <w:sz w:val="32"/>
          <w:szCs w:val="32"/>
        </w:rPr>
        <w:t>that</w:t>
      </w:r>
      <w:proofErr w:type="spellEnd"/>
      <w:r>
        <w:rPr>
          <w:rFonts w:cstheme="minorBidi"/>
          <w:sz w:val="32"/>
          <w:szCs w:val="32"/>
        </w:rPr>
        <w:t xml:space="preserve"> </w:t>
      </w:r>
      <w:proofErr w:type="spellStart"/>
      <w:r>
        <w:rPr>
          <w:rFonts w:cstheme="minorBidi"/>
          <w:sz w:val="32"/>
          <w:szCs w:val="32"/>
        </w:rPr>
        <w:t>respect</w:t>
      </w:r>
      <w:proofErr w:type="spellEnd"/>
      <w:r>
        <w:rPr>
          <w:rFonts w:cstheme="minorBidi"/>
          <w:sz w:val="32"/>
          <w:szCs w:val="32"/>
        </w:rPr>
        <w:t xml:space="preserve">). </w:t>
      </w:r>
    </w:p>
    <w:p w:rsidR="00DA200C" w:rsidRPr="00DA200C" w:rsidRDefault="00DA200C" w:rsidP="00DA200C">
      <w:pPr>
        <w:pStyle w:val="Default"/>
        <w:rPr>
          <w:rFonts w:eastAsia="MS Gothic"/>
          <w:sz w:val="32"/>
          <w:szCs w:val="32"/>
          <w:lang w:val="fr-CH"/>
        </w:rPr>
      </w:pPr>
      <w:r w:rsidRPr="00DA200C">
        <w:rPr>
          <w:rFonts w:ascii="MS Gothic" w:eastAsia="MS Gothic" w:cs="MS Gothic" w:hint="eastAsia"/>
          <w:color w:val="F9A400"/>
          <w:sz w:val="25"/>
          <w:szCs w:val="25"/>
          <w:lang w:val="fr-CH"/>
        </w:rPr>
        <w:t>▶</w:t>
      </w:r>
      <w:proofErr w:type="spellStart"/>
      <w:r w:rsidRPr="00DA200C">
        <w:rPr>
          <w:rFonts w:eastAsia="MS Gothic"/>
          <w:sz w:val="32"/>
          <w:szCs w:val="32"/>
          <w:lang w:val="fr-CH"/>
        </w:rPr>
        <w:t>Write</w:t>
      </w:r>
      <w:proofErr w:type="spellEnd"/>
      <w:r w:rsidRPr="00DA200C">
        <w:rPr>
          <w:rFonts w:eastAsia="MS Gothic"/>
          <w:sz w:val="32"/>
          <w:szCs w:val="32"/>
          <w:lang w:val="fr-CH"/>
        </w:rPr>
        <w:t xml:space="preserve"> down a </w:t>
      </w:r>
      <w:proofErr w:type="spellStart"/>
      <w:r w:rsidRPr="00DA200C">
        <w:rPr>
          <w:rFonts w:eastAsia="MS Gothic"/>
          <w:sz w:val="32"/>
          <w:szCs w:val="32"/>
          <w:lang w:val="fr-CH"/>
        </w:rPr>
        <w:t>list</w:t>
      </w:r>
      <w:proofErr w:type="spellEnd"/>
      <w:r w:rsidRPr="00DA200C">
        <w:rPr>
          <w:rFonts w:eastAsia="MS Gothic"/>
          <w:sz w:val="32"/>
          <w:szCs w:val="32"/>
          <w:lang w:val="fr-CH"/>
        </w:rPr>
        <w:t xml:space="preserve"> of important design </w:t>
      </w:r>
      <w:proofErr w:type="spellStart"/>
      <w:r w:rsidRPr="00DA200C">
        <w:rPr>
          <w:rFonts w:eastAsia="MS Gothic"/>
          <w:sz w:val="32"/>
          <w:szCs w:val="32"/>
          <w:lang w:val="fr-CH"/>
        </w:rPr>
        <w:t>rules</w:t>
      </w:r>
      <w:proofErr w:type="spellEnd"/>
      <w:r w:rsidRPr="00DA200C">
        <w:rPr>
          <w:rFonts w:eastAsia="MS Gothic"/>
          <w:sz w:val="32"/>
          <w:szCs w:val="32"/>
          <w:lang w:val="fr-CH"/>
        </w:rPr>
        <w:t xml:space="preserve"> </w:t>
      </w:r>
      <w:proofErr w:type="spellStart"/>
      <w:r w:rsidRPr="00DA200C">
        <w:rPr>
          <w:rFonts w:eastAsia="MS Gothic"/>
          <w:sz w:val="32"/>
          <w:szCs w:val="32"/>
          <w:lang w:val="fr-CH"/>
        </w:rPr>
        <w:t>that</w:t>
      </w:r>
      <w:proofErr w:type="spellEnd"/>
      <w:r w:rsidRPr="00DA200C">
        <w:rPr>
          <w:rFonts w:eastAsia="MS Gothic"/>
          <w:sz w:val="32"/>
          <w:szCs w:val="32"/>
          <w:lang w:val="fr-CH"/>
        </w:rPr>
        <w:t xml:space="preserve"> </w:t>
      </w:r>
      <w:proofErr w:type="spellStart"/>
      <w:r w:rsidRPr="00DA200C">
        <w:rPr>
          <w:rFonts w:eastAsia="MS Gothic"/>
          <w:sz w:val="32"/>
          <w:szCs w:val="32"/>
          <w:lang w:val="fr-CH"/>
        </w:rPr>
        <w:t>you</w:t>
      </w:r>
      <w:proofErr w:type="spellEnd"/>
      <w:r w:rsidRPr="00DA200C">
        <w:rPr>
          <w:rFonts w:eastAsia="MS Gothic"/>
          <w:sz w:val="32"/>
          <w:szCs w:val="32"/>
          <w:lang w:val="fr-CH"/>
        </w:rPr>
        <w:t xml:space="preserve"> </w:t>
      </w:r>
      <w:proofErr w:type="spellStart"/>
      <w:r w:rsidRPr="00DA200C">
        <w:rPr>
          <w:rFonts w:eastAsia="MS Gothic"/>
          <w:sz w:val="32"/>
          <w:szCs w:val="32"/>
          <w:lang w:val="fr-CH"/>
        </w:rPr>
        <w:t>want</w:t>
      </w:r>
      <w:proofErr w:type="spellEnd"/>
      <w:r w:rsidRPr="00DA200C">
        <w:rPr>
          <w:rFonts w:eastAsia="MS Gothic"/>
          <w:sz w:val="32"/>
          <w:szCs w:val="32"/>
          <w:lang w:val="fr-CH"/>
        </w:rPr>
        <w:t xml:space="preserve"> to </w:t>
      </w:r>
      <w:proofErr w:type="spellStart"/>
      <w:r w:rsidRPr="00DA200C">
        <w:rPr>
          <w:rFonts w:eastAsia="MS Gothic"/>
          <w:sz w:val="32"/>
          <w:szCs w:val="32"/>
          <w:lang w:val="fr-CH"/>
        </w:rPr>
        <w:t>follow</w:t>
      </w:r>
      <w:proofErr w:type="spellEnd"/>
      <w:r w:rsidRPr="00DA200C">
        <w:rPr>
          <w:rFonts w:eastAsia="MS Gothic"/>
          <w:sz w:val="32"/>
          <w:szCs w:val="32"/>
          <w:lang w:val="fr-CH"/>
        </w:rPr>
        <w:t xml:space="preserve">. </w:t>
      </w:r>
    </w:p>
    <w:p w:rsidR="0022519D" w:rsidRPr="00DA200C" w:rsidRDefault="0022519D" w:rsidP="0022519D">
      <w:pPr>
        <w:pStyle w:val="Listenabsatz"/>
        <w:tabs>
          <w:tab w:val="left" w:pos="2475"/>
        </w:tabs>
        <w:rPr>
          <w:lang w:val="fr-CH"/>
        </w:rPr>
      </w:pPr>
    </w:p>
    <w:sectPr w:rsidR="0022519D" w:rsidRPr="00DA200C" w:rsidSect="003820B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7DE" w:rsidRDefault="000677DE" w:rsidP="003820BB">
      <w:pPr>
        <w:spacing w:after="0" w:line="240" w:lineRule="auto"/>
      </w:pPr>
      <w:r>
        <w:separator/>
      </w:r>
    </w:p>
  </w:endnote>
  <w:endnote w:type="continuationSeparator" w:id="0">
    <w:p w:rsidR="000677DE" w:rsidRDefault="000677DE" w:rsidP="0038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MS Gothic">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rsidP="00BF241A">
    <w:pPr>
      <w:pStyle w:val="Fuzeile"/>
    </w:pPr>
    <w:r>
      <w:t xml:space="preserve"> Janosch </w:t>
    </w:r>
    <w:proofErr w:type="spellStart"/>
    <w:r>
      <w:t>Rohdewald</w:t>
    </w:r>
    <w:proofErr w:type="spellEnd"/>
    <w:r>
      <w:t>, Andy Pollari</w:t>
    </w:r>
    <w:r>
      <w:tab/>
    </w:r>
    <w:sdt>
      <w:sdtPr>
        <w:id w:val="-1505826398"/>
        <w:docPartObj>
          <w:docPartGallery w:val="Page Numbers (Bottom of Page)"/>
          <w:docPartUnique/>
        </w:docPartObj>
      </w:sdtPr>
      <w:sdtEndPr/>
      <w:sdtContent>
        <w:r w:rsidR="00BF241A">
          <w:tab/>
        </w:r>
        <w:r>
          <w:t xml:space="preserve">Seite </w:t>
        </w:r>
        <w:r>
          <w:fldChar w:fldCharType="begin"/>
        </w:r>
        <w:r>
          <w:instrText>PAGE   \* MERGEFORMAT</w:instrText>
        </w:r>
        <w:r>
          <w:fldChar w:fldCharType="separate"/>
        </w:r>
        <w:r w:rsidR="006E089D" w:rsidRPr="006E089D">
          <w:rPr>
            <w:noProof/>
            <w:lang w:val="de-DE"/>
          </w:rPr>
          <w:t>7</w:t>
        </w:r>
        <w:r>
          <w:fldChar w:fldCharType="end"/>
        </w:r>
        <w:r>
          <w:t xml:space="preserve"> / </w:t>
        </w:r>
        <w:fldSimple w:instr=" NUMPAGES   \* MERGEFORMAT ">
          <w:r w:rsidR="006E089D">
            <w:rPr>
              <w:noProof/>
            </w:rPr>
            <w:t>7</w:t>
          </w:r>
        </w:fldSimple>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7DE" w:rsidRDefault="000677DE" w:rsidP="003820BB">
      <w:pPr>
        <w:spacing w:after="0" w:line="240" w:lineRule="auto"/>
      </w:pPr>
      <w:r>
        <w:separator/>
      </w:r>
    </w:p>
  </w:footnote>
  <w:footnote w:type="continuationSeparator" w:id="0">
    <w:p w:rsidR="000677DE" w:rsidRDefault="000677DE" w:rsidP="0038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pPr>
      <w:pStyle w:val="Kopfzeile"/>
    </w:pPr>
    <w:r>
      <w:rPr>
        <w:noProof/>
        <w:lang w:eastAsia="de-CH"/>
      </w:rPr>
      <w:drawing>
        <wp:inline distT="0" distB="0" distL="0" distR="0">
          <wp:extent cx="1431042" cy="467833"/>
          <wp:effectExtent l="0" t="0" r="0" b="8890"/>
          <wp:docPr id="11" name="Grafik 11" descr="Berner Fach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er Fachhoch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51" cy="504026"/>
                  </a:xfrm>
                  <a:prstGeom prst="rect">
                    <a:avLst/>
                  </a:prstGeom>
                  <a:noFill/>
                  <a:ln>
                    <a:noFill/>
                  </a:ln>
                </pic:spPr>
              </pic:pic>
            </a:graphicData>
          </a:graphic>
        </wp:inline>
      </w:drawing>
    </w:r>
    <w:r>
      <w:tab/>
    </w:r>
    <w:r>
      <w:tab/>
    </w:r>
    <w:r w:rsidR="00FF71C7" w:rsidRPr="00FF71C7">
      <w:t xml:space="preserve">Web </w:t>
    </w:r>
    <w:proofErr w:type="spellStart"/>
    <w:r w:rsidR="00FF71C7" w:rsidRPr="00FF71C7">
      <w:t>Programming</w:t>
    </w:r>
    <w:proofErr w:type="spellEnd"/>
    <w:r w:rsidR="00FF71C7">
      <w:t xml:space="preserve">: Möbius </w:t>
    </w:r>
    <w:proofErr w:type="spellStart"/>
    <w:r w:rsidR="00FF71C7">
      <w:t>Furniturus</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50D"/>
    <w:multiLevelType w:val="hybridMultilevel"/>
    <w:tmpl w:val="CF6C1BA6"/>
    <w:lvl w:ilvl="0" w:tplc="A8F8DFEA">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0C9532A"/>
    <w:multiLevelType w:val="hybridMultilevel"/>
    <w:tmpl w:val="A9AA89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C7"/>
    <w:rsid w:val="000639CA"/>
    <w:rsid w:val="000677DE"/>
    <w:rsid w:val="000A50B0"/>
    <w:rsid w:val="001A5E35"/>
    <w:rsid w:val="001E43F6"/>
    <w:rsid w:val="0022519D"/>
    <w:rsid w:val="00226B32"/>
    <w:rsid w:val="002352F5"/>
    <w:rsid w:val="003024F5"/>
    <w:rsid w:val="003820BB"/>
    <w:rsid w:val="0039333A"/>
    <w:rsid w:val="005050B7"/>
    <w:rsid w:val="0052796C"/>
    <w:rsid w:val="00592483"/>
    <w:rsid w:val="006E089D"/>
    <w:rsid w:val="007A1FFC"/>
    <w:rsid w:val="00804384"/>
    <w:rsid w:val="008756E7"/>
    <w:rsid w:val="0088196B"/>
    <w:rsid w:val="009237CD"/>
    <w:rsid w:val="00970AA2"/>
    <w:rsid w:val="00981BAB"/>
    <w:rsid w:val="009D6739"/>
    <w:rsid w:val="00A518C3"/>
    <w:rsid w:val="00A733A5"/>
    <w:rsid w:val="00B02061"/>
    <w:rsid w:val="00B265E4"/>
    <w:rsid w:val="00B3771A"/>
    <w:rsid w:val="00BF241A"/>
    <w:rsid w:val="00C57AFC"/>
    <w:rsid w:val="00C70865"/>
    <w:rsid w:val="00D712A0"/>
    <w:rsid w:val="00D72EFD"/>
    <w:rsid w:val="00D974D2"/>
    <w:rsid w:val="00DA200C"/>
    <w:rsid w:val="00DC085B"/>
    <w:rsid w:val="00DF3F11"/>
    <w:rsid w:val="00E27011"/>
    <w:rsid w:val="00E43BFF"/>
    <w:rsid w:val="00E967DB"/>
    <w:rsid w:val="00EF2C75"/>
    <w:rsid w:val="00F40D7D"/>
    <w:rsid w:val="00F87564"/>
    <w:rsid w:val="00FF71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E80AA-D07A-49FA-A112-0DBC9C9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6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4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1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BA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8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26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26B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82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20BB"/>
  </w:style>
  <w:style w:type="paragraph" w:styleId="Fuzeile">
    <w:name w:val="footer"/>
    <w:basedOn w:val="Standard"/>
    <w:link w:val="FuzeileZchn"/>
    <w:uiPriority w:val="99"/>
    <w:unhideWhenUsed/>
    <w:rsid w:val="00382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20BB"/>
  </w:style>
  <w:style w:type="paragraph" w:styleId="Listenabsatz">
    <w:name w:val="List Paragraph"/>
    <w:basedOn w:val="Standard"/>
    <w:uiPriority w:val="34"/>
    <w:qFormat/>
    <w:rsid w:val="00F87564"/>
    <w:pPr>
      <w:ind w:left="720"/>
      <w:contextualSpacing/>
    </w:pPr>
  </w:style>
  <w:style w:type="paragraph" w:styleId="StandardWeb">
    <w:name w:val="Normal (Web)"/>
    <w:basedOn w:val="Standard"/>
    <w:uiPriority w:val="99"/>
    <w:semiHidden/>
    <w:unhideWhenUsed/>
    <w:rsid w:val="00D72EF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712A0"/>
    <w:rPr>
      <w:color w:val="0000FF"/>
      <w:u w:val="single"/>
    </w:rPr>
  </w:style>
  <w:style w:type="character" w:customStyle="1" w:styleId="berschrift3Zchn">
    <w:name w:val="Überschrift 3 Zchn"/>
    <w:basedOn w:val="Absatz-Standardschriftart"/>
    <w:link w:val="berschrift3"/>
    <w:uiPriority w:val="9"/>
    <w:rsid w:val="00804384"/>
    <w:rPr>
      <w:rFonts w:asciiTheme="majorHAnsi" w:eastAsiaTheme="majorEastAsia" w:hAnsiTheme="majorHAnsi" w:cstheme="majorBidi"/>
      <w:color w:val="1F4D78" w:themeColor="accent1" w:themeShade="7F"/>
      <w:sz w:val="24"/>
      <w:szCs w:val="24"/>
    </w:rPr>
  </w:style>
  <w:style w:type="paragraph" w:customStyle="1" w:styleId="Default">
    <w:name w:val="Default"/>
    <w:rsid w:val="00DA200C"/>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9927">
      <w:bodyDiv w:val="1"/>
      <w:marLeft w:val="0"/>
      <w:marRight w:val="0"/>
      <w:marTop w:val="0"/>
      <w:marBottom w:val="0"/>
      <w:divBdr>
        <w:top w:val="none" w:sz="0" w:space="0" w:color="auto"/>
        <w:left w:val="none" w:sz="0" w:space="0" w:color="auto"/>
        <w:bottom w:val="none" w:sz="0" w:space="0" w:color="auto"/>
        <w:right w:val="none" w:sz="0" w:space="0" w:color="auto"/>
      </w:divBdr>
      <w:divsChild>
        <w:div w:id="961768049">
          <w:marLeft w:val="0"/>
          <w:marRight w:val="0"/>
          <w:marTop w:val="0"/>
          <w:marBottom w:val="0"/>
          <w:divBdr>
            <w:top w:val="none" w:sz="0" w:space="0" w:color="auto"/>
            <w:left w:val="none" w:sz="0" w:space="0" w:color="auto"/>
            <w:bottom w:val="none" w:sz="0" w:space="0" w:color="auto"/>
            <w:right w:val="none" w:sz="0" w:space="0" w:color="auto"/>
          </w:divBdr>
        </w:div>
        <w:div w:id="242956886">
          <w:marLeft w:val="0"/>
          <w:marRight w:val="0"/>
          <w:marTop w:val="0"/>
          <w:marBottom w:val="0"/>
          <w:divBdr>
            <w:top w:val="none" w:sz="0" w:space="0" w:color="auto"/>
            <w:left w:val="none" w:sz="0" w:space="0" w:color="auto"/>
            <w:bottom w:val="none" w:sz="0" w:space="0" w:color="auto"/>
            <w:right w:val="none" w:sz="0" w:space="0" w:color="auto"/>
          </w:divBdr>
        </w:div>
      </w:divsChild>
    </w:div>
    <w:div w:id="508133108">
      <w:bodyDiv w:val="1"/>
      <w:marLeft w:val="0"/>
      <w:marRight w:val="0"/>
      <w:marTop w:val="0"/>
      <w:marBottom w:val="0"/>
      <w:divBdr>
        <w:top w:val="none" w:sz="0" w:space="0" w:color="auto"/>
        <w:left w:val="none" w:sz="0" w:space="0" w:color="auto"/>
        <w:bottom w:val="none" w:sz="0" w:space="0" w:color="auto"/>
        <w:right w:val="none" w:sz="0" w:space="0" w:color="auto"/>
      </w:divBdr>
    </w:div>
    <w:div w:id="755709476">
      <w:bodyDiv w:val="1"/>
      <w:marLeft w:val="0"/>
      <w:marRight w:val="0"/>
      <w:marTop w:val="0"/>
      <w:marBottom w:val="0"/>
      <w:divBdr>
        <w:top w:val="none" w:sz="0" w:space="0" w:color="auto"/>
        <w:left w:val="none" w:sz="0" w:space="0" w:color="auto"/>
        <w:bottom w:val="none" w:sz="0" w:space="0" w:color="auto"/>
        <w:right w:val="none" w:sz="0" w:space="0" w:color="auto"/>
      </w:divBdr>
    </w:div>
    <w:div w:id="1168447499">
      <w:bodyDiv w:val="1"/>
      <w:marLeft w:val="0"/>
      <w:marRight w:val="0"/>
      <w:marTop w:val="0"/>
      <w:marBottom w:val="0"/>
      <w:divBdr>
        <w:top w:val="none" w:sz="0" w:space="0" w:color="auto"/>
        <w:left w:val="none" w:sz="0" w:space="0" w:color="auto"/>
        <w:bottom w:val="none" w:sz="0" w:space="0" w:color="auto"/>
        <w:right w:val="none" w:sz="0" w:space="0" w:color="auto"/>
      </w:divBdr>
    </w:div>
    <w:div w:id="1242833142">
      <w:bodyDiv w:val="1"/>
      <w:marLeft w:val="0"/>
      <w:marRight w:val="0"/>
      <w:marTop w:val="0"/>
      <w:marBottom w:val="0"/>
      <w:divBdr>
        <w:top w:val="none" w:sz="0" w:space="0" w:color="auto"/>
        <w:left w:val="none" w:sz="0" w:space="0" w:color="auto"/>
        <w:bottom w:val="none" w:sz="0" w:space="0" w:color="auto"/>
        <w:right w:val="none" w:sz="0" w:space="0" w:color="auto"/>
      </w:divBdr>
    </w:div>
    <w:div w:id="1341850607">
      <w:bodyDiv w:val="1"/>
      <w:marLeft w:val="0"/>
      <w:marRight w:val="0"/>
      <w:marTop w:val="0"/>
      <w:marBottom w:val="0"/>
      <w:divBdr>
        <w:top w:val="none" w:sz="0" w:space="0" w:color="auto"/>
        <w:left w:val="none" w:sz="0" w:space="0" w:color="auto"/>
        <w:bottom w:val="none" w:sz="0" w:space="0" w:color="auto"/>
        <w:right w:val="none" w:sz="0" w:space="0" w:color="auto"/>
      </w:divBdr>
    </w:div>
    <w:div w:id="1431391318">
      <w:bodyDiv w:val="1"/>
      <w:marLeft w:val="0"/>
      <w:marRight w:val="0"/>
      <w:marTop w:val="0"/>
      <w:marBottom w:val="0"/>
      <w:divBdr>
        <w:top w:val="none" w:sz="0" w:space="0" w:color="auto"/>
        <w:left w:val="none" w:sz="0" w:space="0" w:color="auto"/>
        <w:bottom w:val="none" w:sz="0" w:space="0" w:color="auto"/>
        <w:right w:val="none" w:sz="0" w:space="0" w:color="auto"/>
      </w:divBdr>
      <w:divsChild>
        <w:div w:id="31929313">
          <w:marLeft w:val="0"/>
          <w:marRight w:val="0"/>
          <w:marTop w:val="0"/>
          <w:marBottom w:val="0"/>
          <w:divBdr>
            <w:top w:val="none" w:sz="0" w:space="0" w:color="auto"/>
            <w:left w:val="none" w:sz="0" w:space="0" w:color="auto"/>
            <w:bottom w:val="none" w:sz="0" w:space="0" w:color="auto"/>
            <w:right w:val="none" w:sz="0" w:space="0" w:color="auto"/>
          </w:divBdr>
        </w:div>
        <w:div w:id="1711805734">
          <w:marLeft w:val="0"/>
          <w:marRight w:val="0"/>
          <w:marTop w:val="0"/>
          <w:marBottom w:val="0"/>
          <w:divBdr>
            <w:top w:val="none" w:sz="0" w:space="0" w:color="auto"/>
            <w:left w:val="none" w:sz="0" w:space="0" w:color="auto"/>
            <w:bottom w:val="none" w:sz="0" w:space="0" w:color="auto"/>
            <w:right w:val="none" w:sz="0" w:space="0" w:color="auto"/>
          </w:divBdr>
        </w:div>
      </w:divsChild>
    </w:div>
    <w:div w:id="1581061410">
      <w:bodyDiv w:val="1"/>
      <w:marLeft w:val="0"/>
      <w:marRight w:val="0"/>
      <w:marTop w:val="0"/>
      <w:marBottom w:val="0"/>
      <w:divBdr>
        <w:top w:val="none" w:sz="0" w:space="0" w:color="auto"/>
        <w:left w:val="none" w:sz="0" w:space="0" w:color="auto"/>
        <w:bottom w:val="none" w:sz="0" w:space="0" w:color="auto"/>
        <w:right w:val="none" w:sz="0" w:space="0" w:color="auto"/>
      </w:divBdr>
    </w:div>
    <w:div w:id="1654941970">
      <w:bodyDiv w:val="1"/>
      <w:marLeft w:val="0"/>
      <w:marRight w:val="0"/>
      <w:marTop w:val="0"/>
      <w:marBottom w:val="0"/>
      <w:divBdr>
        <w:top w:val="none" w:sz="0" w:space="0" w:color="auto"/>
        <w:left w:val="none" w:sz="0" w:space="0" w:color="auto"/>
        <w:bottom w:val="none" w:sz="0" w:space="0" w:color="auto"/>
        <w:right w:val="none" w:sz="0" w:space="0" w:color="auto"/>
      </w:divBdr>
      <w:divsChild>
        <w:div w:id="1658923849">
          <w:marLeft w:val="0"/>
          <w:marRight w:val="0"/>
          <w:marTop w:val="0"/>
          <w:marBottom w:val="0"/>
          <w:divBdr>
            <w:top w:val="none" w:sz="0" w:space="0" w:color="auto"/>
            <w:left w:val="none" w:sz="0" w:space="0" w:color="auto"/>
            <w:bottom w:val="none" w:sz="0" w:space="0" w:color="auto"/>
            <w:right w:val="none" w:sz="0" w:space="0" w:color="auto"/>
          </w:divBdr>
        </w:div>
        <w:div w:id="673387163">
          <w:marLeft w:val="0"/>
          <w:marRight w:val="0"/>
          <w:marTop w:val="0"/>
          <w:marBottom w:val="0"/>
          <w:divBdr>
            <w:top w:val="none" w:sz="0" w:space="0" w:color="auto"/>
            <w:left w:val="none" w:sz="0" w:space="0" w:color="auto"/>
            <w:bottom w:val="none" w:sz="0" w:space="0" w:color="auto"/>
            <w:right w:val="none" w:sz="0" w:space="0" w:color="auto"/>
          </w:divBdr>
        </w:div>
      </w:divsChild>
    </w:div>
    <w:div w:id="1668050612">
      <w:bodyDiv w:val="1"/>
      <w:marLeft w:val="0"/>
      <w:marRight w:val="0"/>
      <w:marTop w:val="0"/>
      <w:marBottom w:val="0"/>
      <w:divBdr>
        <w:top w:val="none" w:sz="0" w:space="0" w:color="auto"/>
        <w:left w:val="none" w:sz="0" w:space="0" w:color="auto"/>
        <w:bottom w:val="none" w:sz="0" w:space="0" w:color="auto"/>
        <w:right w:val="none" w:sz="0" w:space="0" w:color="auto"/>
      </w:divBdr>
    </w:div>
    <w:div w:id="17436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polandy/ch.bfh.bti7054.w2013.q.furnitureSho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y\Dropbox\BFH\5.%20Semester\WebProgramming\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Vorlage.dotx</Template>
  <TotalTime>0</TotalTime>
  <Pages>1</Pages>
  <Words>484</Words>
  <Characters>3054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Polandy</dc:creator>
  <cp:keywords/>
  <dc:description/>
  <cp:lastModifiedBy>Andy Pollari</cp:lastModifiedBy>
  <cp:revision>17</cp:revision>
  <dcterms:created xsi:type="dcterms:W3CDTF">2013-10-01T17:46:00Z</dcterms:created>
  <dcterms:modified xsi:type="dcterms:W3CDTF">2014-01-13T18:36:00Z</dcterms:modified>
</cp:coreProperties>
</file>