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C9590" w14:textId="70D2789E" w:rsidR="00262C22" w:rsidRPr="00EF5CC5" w:rsidRDefault="00262C22" w:rsidP="00EF5CC5">
      <w:pPr>
        <w:pStyle w:val="Title"/>
        <w:tabs>
          <w:tab w:val="center" w:pos="4320"/>
        </w:tabs>
        <w:rPr>
          <w:b/>
        </w:rPr>
      </w:pPr>
      <w:r w:rsidRPr="00EF5CC5">
        <w:rPr>
          <w:b/>
        </w:rPr>
        <w:tab/>
      </w:r>
      <w:r w:rsidR="004134F9" w:rsidRPr="00EF5CC5">
        <w:rPr>
          <w:b/>
        </w:rPr>
        <w:t xml:space="preserve">Polar </w:t>
      </w:r>
      <w:r w:rsidR="003B681F" w:rsidRPr="00EF5CC5">
        <w:rPr>
          <w:b/>
        </w:rPr>
        <w:t>Computing</w:t>
      </w:r>
      <w:r w:rsidR="004134F9" w:rsidRPr="00EF5CC5">
        <w:rPr>
          <w:b/>
        </w:rPr>
        <w:t xml:space="preserve"> </w:t>
      </w:r>
      <w:proofErr w:type="spellStart"/>
      <w:r w:rsidR="004134F9" w:rsidRPr="00EF5CC5">
        <w:rPr>
          <w:b/>
        </w:rPr>
        <w:t>Hackathon</w:t>
      </w:r>
      <w:proofErr w:type="spellEnd"/>
    </w:p>
    <w:p w14:paraId="1688DF03" w14:textId="0CA29646" w:rsidR="00916E32" w:rsidRDefault="004134F9" w:rsidP="00EF5CC5">
      <w:pPr>
        <w:pStyle w:val="Title"/>
        <w:jc w:val="center"/>
      </w:pPr>
      <w:r>
        <w:t>Proposal</w:t>
      </w:r>
      <w:r w:rsidR="00006CBD">
        <w:t xml:space="preserve"> Template</w:t>
      </w:r>
    </w:p>
    <w:p w14:paraId="1BE02991" w14:textId="3B54CA6B" w:rsidR="00006CBD" w:rsidRDefault="00006CBD" w:rsidP="00006CBD">
      <w:bookmarkStart w:id="0" w:name="_GoBack"/>
      <w:r>
        <w:t>When completed this should exceed no more than 2 pages</w:t>
      </w:r>
      <w:r w:rsidR="005026E4">
        <w:t xml:space="preserve"> (Sections 1-3 </w:t>
      </w:r>
      <w:bookmarkEnd w:id="0"/>
      <w:r w:rsidR="005026E4">
        <w:t>combined)</w:t>
      </w:r>
      <w:r>
        <w:t>.</w:t>
      </w:r>
      <w:r w:rsidR="003B681F">
        <w:t xml:space="preserve"> Answers to the short survey fall outside of the </w:t>
      </w:r>
      <w:proofErr w:type="gramStart"/>
      <w:r w:rsidR="003B681F">
        <w:t>2 page</w:t>
      </w:r>
      <w:proofErr w:type="gramEnd"/>
      <w:r w:rsidR="003B681F">
        <w:t xml:space="preserve"> limit. </w:t>
      </w:r>
    </w:p>
    <w:p w14:paraId="01A7715A" w14:textId="77777777" w:rsidR="004134F9" w:rsidRDefault="004134F9" w:rsidP="004134F9">
      <w:pPr>
        <w:pStyle w:val="Heading2"/>
      </w:pPr>
      <w:r>
        <w:t>Section1:</w:t>
      </w:r>
      <w:r w:rsidR="00FA0CAF">
        <w:t xml:space="preserve"> Proposal basics</w:t>
      </w:r>
    </w:p>
    <w:p w14:paraId="0FB43CBA" w14:textId="77777777" w:rsidR="004134F9" w:rsidRDefault="004134F9" w:rsidP="004134F9">
      <w:pPr>
        <w:rPr>
          <w:rStyle w:val="Strong"/>
        </w:rPr>
      </w:pPr>
    </w:p>
    <w:p w14:paraId="108A5370" w14:textId="77777777" w:rsidR="004134F9" w:rsidRDefault="004134F9" w:rsidP="004134F9">
      <w:pPr>
        <w:rPr>
          <w:rStyle w:val="Strong"/>
        </w:rPr>
      </w:pPr>
      <w:r w:rsidRPr="004134F9">
        <w:rPr>
          <w:rStyle w:val="Strong"/>
        </w:rPr>
        <w:t>Proposal Title:</w:t>
      </w:r>
    </w:p>
    <w:p w14:paraId="25AFA095" w14:textId="77777777" w:rsidR="004134F9" w:rsidRDefault="004134F9" w:rsidP="004134F9">
      <w:pPr>
        <w:rPr>
          <w:rStyle w:val="Strong"/>
        </w:rPr>
      </w:pPr>
    </w:p>
    <w:p w14:paraId="5DB02864" w14:textId="77777777" w:rsidR="004134F9" w:rsidRPr="004134F9" w:rsidRDefault="004134F9" w:rsidP="004134F9">
      <w:pPr>
        <w:rPr>
          <w:rStyle w:val="Strong"/>
        </w:rPr>
      </w:pPr>
      <w:r w:rsidRPr="004134F9">
        <w:rPr>
          <w:rStyle w:val="Strong"/>
        </w:rPr>
        <w:t>Proposer Name:</w:t>
      </w:r>
    </w:p>
    <w:p w14:paraId="4A0A659F" w14:textId="77777777" w:rsidR="004134F9" w:rsidRPr="004134F9" w:rsidRDefault="004134F9" w:rsidP="004134F9">
      <w:pPr>
        <w:rPr>
          <w:rStyle w:val="Strong"/>
        </w:rPr>
      </w:pPr>
    </w:p>
    <w:p w14:paraId="0BE96C77" w14:textId="77777777" w:rsidR="004134F9" w:rsidRDefault="004134F9" w:rsidP="004134F9">
      <w:pPr>
        <w:rPr>
          <w:rStyle w:val="Strong"/>
        </w:rPr>
      </w:pPr>
      <w:r w:rsidRPr="004134F9">
        <w:rPr>
          <w:rStyle w:val="Strong"/>
        </w:rPr>
        <w:t>Proposer Institution:</w:t>
      </w:r>
    </w:p>
    <w:p w14:paraId="14F2D3B2" w14:textId="77777777" w:rsidR="006C0C95" w:rsidRDefault="006C0C95" w:rsidP="006C0C95">
      <w:pPr>
        <w:rPr>
          <w:rStyle w:val="Strong"/>
        </w:rPr>
      </w:pPr>
    </w:p>
    <w:p w14:paraId="42B00B90" w14:textId="67E66293" w:rsidR="006C0C95" w:rsidRPr="004134F9" w:rsidRDefault="003B681F" w:rsidP="006C0C95">
      <w:pPr>
        <w:rPr>
          <w:rStyle w:val="Strong"/>
        </w:rPr>
      </w:pPr>
      <w:r>
        <w:rPr>
          <w:rStyle w:val="Strong"/>
        </w:rPr>
        <w:t xml:space="preserve">Proposal </w:t>
      </w:r>
      <w:r w:rsidR="006C0C95" w:rsidRPr="004134F9">
        <w:rPr>
          <w:rStyle w:val="Strong"/>
        </w:rPr>
        <w:t>Abstract:</w:t>
      </w:r>
    </w:p>
    <w:p w14:paraId="196623B1" w14:textId="77777777" w:rsidR="006C0C95" w:rsidRDefault="006C0C95" w:rsidP="004134F9">
      <w:pPr>
        <w:rPr>
          <w:rStyle w:val="Strong"/>
        </w:rPr>
      </w:pPr>
    </w:p>
    <w:p w14:paraId="7E73FB43" w14:textId="77777777" w:rsidR="006C0C95" w:rsidRDefault="006C0C95" w:rsidP="004134F9">
      <w:pPr>
        <w:rPr>
          <w:rStyle w:val="Strong"/>
        </w:rPr>
      </w:pPr>
    </w:p>
    <w:p w14:paraId="1F7C2D7B" w14:textId="77777777" w:rsidR="0008445E" w:rsidRDefault="0008445E" w:rsidP="004134F9">
      <w:pPr>
        <w:rPr>
          <w:rStyle w:val="Strong"/>
        </w:rPr>
      </w:pPr>
    </w:p>
    <w:p w14:paraId="427B41DC" w14:textId="77777777" w:rsidR="006C0C95" w:rsidRDefault="006C0C95" w:rsidP="004134F9">
      <w:pPr>
        <w:rPr>
          <w:rStyle w:val="Strong"/>
        </w:rPr>
      </w:pPr>
    </w:p>
    <w:p w14:paraId="0D9A6CF7" w14:textId="77777777" w:rsidR="006C0C95" w:rsidRDefault="006C0C95" w:rsidP="004134F9">
      <w:pPr>
        <w:rPr>
          <w:rStyle w:val="Strong"/>
        </w:rPr>
      </w:pPr>
    </w:p>
    <w:p w14:paraId="4EE5D7AB" w14:textId="77777777" w:rsidR="004134F9" w:rsidRDefault="004134F9" w:rsidP="004134F9">
      <w:pPr>
        <w:pStyle w:val="Heading2"/>
      </w:pPr>
      <w:r>
        <w:t>Section2:</w:t>
      </w:r>
      <w:r w:rsidR="00FA0CAF">
        <w:t xml:space="preserve"> Proposal details</w:t>
      </w:r>
    </w:p>
    <w:p w14:paraId="628F95C8" w14:textId="77777777" w:rsidR="004134F9" w:rsidRDefault="004134F9" w:rsidP="004134F9">
      <w:pPr>
        <w:rPr>
          <w:rStyle w:val="Strong"/>
        </w:rPr>
      </w:pPr>
    </w:p>
    <w:p w14:paraId="3972119E" w14:textId="77777777" w:rsidR="004134F9" w:rsidRDefault="004134F9" w:rsidP="004134F9">
      <w:pPr>
        <w:rPr>
          <w:rStyle w:val="Strong"/>
        </w:rPr>
      </w:pPr>
      <w:r>
        <w:rPr>
          <w:rStyle w:val="Strong"/>
        </w:rPr>
        <w:t>Polar Science Challenge</w:t>
      </w:r>
      <w:r w:rsidRPr="004134F9">
        <w:rPr>
          <w:rStyle w:val="Strong"/>
        </w:rPr>
        <w:t>:</w:t>
      </w:r>
    </w:p>
    <w:p w14:paraId="681AACD1" w14:textId="056C547B" w:rsidR="004134F9" w:rsidRDefault="004134F9" w:rsidP="004134F9">
      <w:pPr>
        <w:rPr>
          <w:rStyle w:val="Strong"/>
          <w:b w:val="0"/>
        </w:rPr>
      </w:pPr>
      <w:r w:rsidRPr="004134F9">
        <w:rPr>
          <w:rStyle w:val="Strong"/>
          <w:b w:val="0"/>
        </w:rPr>
        <w:t>Desc</w:t>
      </w:r>
      <w:r>
        <w:rPr>
          <w:rStyle w:val="Strong"/>
          <w:b w:val="0"/>
        </w:rPr>
        <w:t xml:space="preserve">ribe the Science problem you </w:t>
      </w:r>
      <w:r w:rsidR="003B681F">
        <w:rPr>
          <w:rStyle w:val="Strong"/>
          <w:b w:val="0"/>
        </w:rPr>
        <w:t xml:space="preserve">will </w:t>
      </w:r>
      <w:r>
        <w:rPr>
          <w:rStyle w:val="Strong"/>
          <w:b w:val="0"/>
        </w:rPr>
        <w:t xml:space="preserve">address </w:t>
      </w:r>
    </w:p>
    <w:p w14:paraId="6264C6A2" w14:textId="77777777" w:rsidR="006C0C95" w:rsidRDefault="006C0C95" w:rsidP="004134F9">
      <w:pPr>
        <w:rPr>
          <w:rStyle w:val="Strong"/>
          <w:b w:val="0"/>
        </w:rPr>
      </w:pPr>
    </w:p>
    <w:p w14:paraId="4F252698" w14:textId="77777777" w:rsidR="006C0C95" w:rsidRDefault="006C0C95" w:rsidP="004134F9">
      <w:pPr>
        <w:rPr>
          <w:rStyle w:val="Strong"/>
          <w:b w:val="0"/>
        </w:rPr>
      </w:pPr>
    </w:p>
    <w:p w14:paraId="5F4664B7" w14:textId="77777777" w:rsidR="006C0C95" w:rsidRDefault="006C0C95" w:rsidP="004134F9">
      <w:pPr>
        <w:rPr>
          <w:rStyle w:val="Strong"/>
          <w:b w:val="0"/>
        </w:rPr>
      </w:pPr>
    </w:p>
    <w:p w14:paraId="2A92B5F8" w14:textId="77777777" w:rsidR="006C0C95" w:rsidRDefault="006C0C95" w:rsidP="004134F9">
      <w:pPr>
        <w:rPr>
          <w:rStyle w:val="Strong"/>
          <w:b w:val="0"/>
        </w:rPr>
      </w:pPr>
    </w:p>
    <w:p w14:paraId="595BBDBD" w14:textId="77777777" w:rsidR="006C0C95" w:rsidRDefault="006C0C95" w:rsidP="004134F9">
      <w:pPr>
        <w:rPr>
          <w:rStyle w:val="Strong"/>
          <w:b w:val="0"/>
        </w:rPr>
      </w:pPr>
    </w:p>
    <w:p w14:paraId="2F8AE2EA" w14:textId="77777777" w:rsidR="006C0C95" w:rsidRDefault="006C0C95" w:rsidP="004134F9">
      <w:pPr>
        <w:rPr>
          <w:rStyle w:val="Strong"/>
          <w:b w:val="0"/>
        </w:rPr>
      </w:pPr>
    </w:p>
    <w:p w14:paraId="7E2FEA05" w14:textId="77777777" w:rsidR="006C0C95" w:rsidRDefault="006C0C95" w:rsidP="004134F9">
      <w:pPr>
        <w:rPr>
          <w:rStyle w:val="Strong"/>
          <w:b w:val="0"/>
        </w:rPr>
      </w:pPr>
    </w:p>
    <w:p w14:paraId="0F31B8CE" w14:textId="77777777" w:rsidR="004134F9" w:rsidRDefault="004134F9" w:rsidP="004134F9">
      <w:pPr>
        <w:rPr>
          <w:rStyle w:val="Strong"/>
          <w:b w:val="0"/>
        </w:rPr>
      </w:pPr>
    </w:p>
    <w:p w14:paraId="018B7B66" w14:textId="0814A7D7" w:rsidR="004134F9" w:rsidRPr="004134F9" w:rsidRDefault="004134F9" w:rsidP="004134F9">
      <w:pPr>
        <w:rPr>
          <w:rStyle w:val="Strong"/>
        </w:rPr>
      </w:pPr>
      <w:r w:rsidRPr="004134F9">
        <w:rPr>
          <w:rStyle w:val="Strong"/>
        </w:rPr>
        <w:t xml:space="preserve">How </w:t>
      </w:r>
      <w:r w:rsidR="00AB3A60">
        <w:rPr>
          <w:rStyle w:val="Strong"/>
        </w:rPr>
        <w:t>computing can</w:t>
      </w:r>
      <w:r w:rsidR="00AB3A60" w:rsidRPr="004134F9">
        <w:rPr>
          <w:rStyle w:val="Strong"/>
        </w:rPr>
        <w:t xml:space="preserve"> </w:t>
      </w:r>
      <w:r w:rsidRPr="004134F9">
        <w:rPr>
          <w:rStyle w:val="Strong"/>
        </w:rPr>
        <w:t>help:</w:t>
      </w:r>
    </w:p>
    <w:p w14:paraId="5F09B33F" w14:textId="24568342" w:rsidR="006C0C95" w:rsidRDefault="004134F9" w:rsidP="004134F9">
      <w:pPr>
        <w:rPr>
          <w:rStyle w:val="Strong"/>
          <w:b w:val="0"/>
        </w:rPr>
      </w:pPr>
      <w:r>
        <w:rPr>
          <w:rStyle w:val="Strong"/>
          <w:b w:val="0"/>
        </w:rPr>
        <w:t>Describe how or why you think high performance distributed computing (HPDC) resources could facil</w:t>
      </w:r>
      <w:r w:rsidR="005026E4">
        <w:rPr>
          <w:rStyle w:val="Strong"/>
          <w:b w:val="0"/>
        </w:rPr>
        <w:t xml:space="preserve">itate addressing this problem (e.g., processing your data faster, </w:t>
      </w:r>
      <w:r>
        <w:rPr>
          <w:rStyle w:val="Strong"/>
          <w:b w:val="0"/>
        </w:rPr>
        <w:t>enabling analyses not possible</w:t>
      </w:r>
      <w:r w:rsidR="006C0C95">
        <w:rPr>
          <w:rStyle w:val="Strong"/>
          <w:b w:val="0"/>
        </w:rPr>
        <w:t xml:space="preserve"> with your </w:t>
      </w:r>
      <w:r w:rsidR="005026E4">
        <w:rPr>
          <w:rStyle w:val="Strong"/>
          <w:b w:val="0"/>
        </w:rPr>
        <w:t xml:space="preserve">existing </w:t>
      </w:r>
      <w:r w:rsidR="006C0C95">
        <w:rPr>
          <w:rStyle w:val="Strong"/>
          <w:b w:val="0"/>
        </w:rPr>
        <w:t>compute resources</w:t>
      </w:r>
      <w:r>
        <w:rPr>
          <w:rStyle w:val="Strong"/>
          <w:b w:val="0"/>
        </w:rPr>
        <w:t xml:space="preserve">, </w:t>
      </w:r>
      <w:r w:rsidR="006C0C95">
        <w:rPr>
          <w:rStyle w:val="Strong"/>
          <w:b w:val="0"/>
        </w:rPr>
        <w:t xml:space="preserve">enabling the integration of many or very large files, </w:t>
      </w:r>
      <w:r w:rsidR="005026E4">
        <w:rPr>
          <w:rStyle w:val="Strong"/>
          <w:b w:val="0"/>
        </w:rPr>
        <w:t>etc.).</w:t>
      </w:r>
    </w:p>
    <w:p w14:paraId="122E64C3" w14:textId="77777777" w:rsidR="00006CBD" w:rsidRDefault="00006CBD" w:rsidP="004134F9">
      <w:pPr>
        <w:rPr>
          <w:rStyle w:val="Strong"/>
          <w:b w:val="0"/>
        </w:rPr>
      </w:pPr>
    </w:p>
    <w:p w14:paraId="18DC48DC" w14:textId="79EACE41" w:rsidR="004134F9" w:rsidRDefault="006C0C95" w:rsidP="004134F9">
      <w:pPr>
        <w:rPr>
          <w:rStyle w:val="Strong"/>
          <w:b w:val="0"/>
        </w:rPr>
      </w:pPr>
      <w:r>
        <w:rPr>
          <w:rStyle w:val="Strong"/>
          <w:b w:val="0"/>
        </w:rPr>
        <w:t>N</w:t>
      </w:r>
      <w:r w:rsidR="004134F9">
        <w:rPr>
          <w:rStyle w:val="Strong"/>
          <w:b w:val="0"/>
        </w:rPr>
        <w:t xml:space="preserve">ote: You do not need to know </w:t>
      </w:r>
      <w:r w:rsidR="00902AFA">
        <w:rPr>
          <w:rStyle w:val="Strong"/>
          <w:b w:val="0"/>
        </w:rPr>
        <w:t>the technical details of</w:t>
      </w:r>
      <w:r w:rsidR="004134F9">
        <w:rPr>
          <w:rStyle w:val="Strong"/>
          <w:b w:val="0"/>
        </w:rPr>
        <w:t xml:space="preserve"> </w:t>
      </w:r>
      <w:r>
        <w:rPr>
          <w:rStyle w:val="Strong"/>
          <w:b w:val="0"/>
        </w:rPr>
        <w:t>how</w:t>
      </w:r>
      <w:r w:rsidR="001F01BD">
        <w:rPr>
          <w:rStyle w:val="Strong"/>
          <w:b w:val="0"/>
        </w:rPr>
        <w:t xml:space="preserve"> this would be done </w:t>
      </w:r>
      <w:proofErr w:type="gramStart"/>
      <w:r w:rsidR="001F01BD">
        <w:rPr>
          <w:rStyle w:val="Strong"/>
          <w:b w:val="0"/>
        </w:rPr>
        <w:t xml:space="preserve">- </w:t>
      </w:r>
      <w:r w:rsidR="004134F9">
        <w:rPr>
          <w:rStyle w:val="Strong"/>
          <w:b w:val="0"/>
        </w:rPr>
        <w:t xml:space="preserve"> </w:t>
      </w:r>
      <w:r w:rsidR="001F01BD">
        <w:rPr>
          <w:rStyle w:val="Strong"/>
          <w:b w:val="0"/>
        </w:rPr>
        <w:t>working</w:t>
      </w:r>
      <w:proofErr w:type="gramEnd"/>
      <w:r w:rsidR="001F01BD">
        <w:rPr>
          <w:rStyle w:val="Strong"/>
          <w:b w:val="0"/>
        </w:rPr>
        <w:t xml:space="preserve"> that out may</w:t>
      </w:r>
      <w:r w:rsidR="00377B71">
        <w:rPr>
          <w:rStyle w:val="Strong"/>
          <w:b w:val="0"/>
        </w:rPr>
        <w:t xml:space="preserve"> </w:t>
      </w:r>
      <w:r w:rsidR="001F01BD">
        <w:rPr>
          <w:rStyle w:val="Strong"/>
          <w:b w:val="0"/>
        </w:rPr>
        <w:t xml:space="preserve">be part of the </w:t>
      </w:r>
      <w:proofErr w:type="spellStart"/>
      <w:r w:rsidR="001F01BD">
        <w:rPr>
          <w:rStyle w:val="Strong"/>
          <w:b w:val="0"/>
        </w:rPr>
        <w:t>hackathon</w:t>
      </w:r>
      <w:proofErr w:type="spellEnd"/>
      <w:r w:rsidR="001F01BD">
        <w:rPr>
          <w:rStyle w:val="Strong"/>
          <w:b w:val="0"/>
        </w:rPr>
        <w:t xml:space="preserve"> process - </w:t>
      </w:r>
      <w:r>
        <w:rPr>
          <w:rStyle w:val="Strong"/>
          <w:b w:val="0"/>
        </w:rPr>
        <w:t xml:space="preserve">just present </w:t>
      </w:r>
      <w:r w:rsidR="00902AFA">
        <w:rPr>
          <w:rStyle w:val="Strong"/>
          <w:b w:val="0"/>
        </w:rPr>
        <w:t xml:space="preserve">your </w:t>
      </w:r>
      <w:r>
        <w:rPr>
          <w:rStyle w:val="Strong"/>
          <w:b w:val="0"/>
        </w:rPr>
        <w:t>argument for why</w:t>
      </w:r>
      <w:r w:rsidR="004134F9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you think </w:t>
      </w:r>
      <w:r w:rsidR="004134F9">
        <w:rPr>
          <w:rStyle w:val="Strong"/>
          <w:b w:val="0"/>
        </w:rPr>
        <w:t xml:space="preserve">it could be done </w:t>
      </w:r>
      <w:r w:rsidR="001F01BD">
        <w:rPr>
          <w:rStyle w:val="Strong"/>
          <w:b w:val="0"/>
        </w:rPr>
        <w:t xml:space="preserve">if </w:t>
      </w:r>
      <w:r w:rsidR="004134F9">
        <w:rPr>
          <w:rStyle w:val="Strong"/>
          <w:b w:val="0"/>
        </w:rPr>
        <w:t>given the resources and expertise</w:t>
      </w:r>
      <w:r w:rsidR="001F01BD">
        <w:rPr>
          <w:rStyle w:val="Strong"/>
          <w:b w:val="0"/>
        </w:rPr>
        <w:t xml:space="preserve">.  </w:t>
      </w:r>
      <w:r w:rsidR="00902AFA">
        <w:rPr>
          <w:rStyle w:val="Strong"/>
          <w:b w:val="0"/>
        </w:rPr>
        <w:t xml:space="preserve">However, if </w:t>
      </w:r>
      <w:r w:rsidR="001F01BD">
        <w:rPr>
          <w:rStyle w:val="Strong"/>
          <w:b w:val="0"/>
        </w:rPr>
        <w:t xml:space="preserve">you do know </w:t>
      </w:r>
      <w:r w:rsidR="00902AFA">
        <w:rPr>
          <w:rStyle w:val="Strong"/>
          <w:b w:val="0"/>
        </w:rPr>
        <w:t>the technical details but haven’t been able to implement them</w:t>
      </w:r>
      <w:r w:rsidR="001F01BD">
        <w:rPr>
          <w:rStyle w:val="Strong"/>
          <w:b w:val="0"/>
        </w:rPr>
        <w:t xml:space="preserve">, tell us and explain what the challenges </w:t>
      </w:r>
      <w:r w:rsidR="00377B71">
        <w:rPr>
          <w:rStyle w:val="Strong"/>
          <w:b w:val="0"/>
        </w:rPr>
        <w:t>have been</w:t>
      </w:r>
      <w:r w:rsidR="001F01BD">
        <w:rPr>
          <w:rStyle w:val="Strong"/>
          <w:b w:val="0"/>
        </w:rPr>
        <w:t>.</w:t>
      </w:r>
    </w:p>
    <w:p w14:paraId="55E3E65A" w14:textId="77777777" w:rsidR="001F01BD" w:rsidRDefault="001F01BD" w:rsidP="004134F9">
      <w:pPr>
        <w:rPr>
          <w:rStyle w:val="Strong"/>
          <w:b w:val="0"/>
        </w:rPr>
      </w:pPr>
    </w:p>
    <w:p w14:paraId="23090102" w14:textId="77777777" w:rsidR="001F01BD" w:rsidRPr="001F01BD" w:rsidRDefault="001F01BD" w:rsidP="004134F9">
      <w:pPr>
        <w:rPr>
          <w:rStyle w:val="Strong"/>
        </w:rPr>
      </w:pPr>
      <w:r w:rsidRPr="001F01BD">
        <w:rPr>
          <w:rStyle w:val="Strong"/>
        </w:rPr>
        <w:t>Tools:</w:t>
      </w:r>
    </w:p>
    <w:p w14:paraId="2B787C4D" w14:textId="6F451645" w:rsidR="001F01BD" w:rsidRDefault="001F01BD" w:rsidP="004134F9">
      <w:pPr>
        <w:rPr>
          <w:rStyle w:val="Strong"/>
          <w:b w:val="0"/>
        </w:rPr>
      </w:pPr>
      <w:r>
        <w:rPr>
          <w:rStyle w:val="Strong"/>
          <w:b w:val="0"/>
        </w:rPr>
        <w:t>List any software tools (</w:t>
      </w:r>
      <w:r w:rsidR="005026E4">
        <w:rPr>
          <w:rStyle w:val="Strong"/>
          <w:b w:val="0"/>
        </w:rPr>
        <w:t xml:space="preserve">e.g., </w:t>
      </w:r>
      <w:proofErr w:type="spellStart"/>
      <w:r w:rsidR="005026E4">
        <w:rPr>
          <w:rStyle w:val="Strong"/>
          <w:b w:val="0"/>
        </w:rPr>
        <w:t>Matlab</w:t>
      </w:r>
      <w:proofErr w:type="spellEnd"/>
      <w:r w:rsidR="005026E4">
        <w:rPr>
          <w:rStyle w:val="Strong"/>
          <w:b w:val="0"/>
        </w:rPr>
        <w:t>, R, python, ArcGIS</w:t>
      </w:r>
      <w:r>
        <w:rPr>
          <w:rStyle w:val="Strong"/>
          <w:b w:val="0"/>
        </w:rPr>
        <w:t>) that you think you might need to accomplish your proposal.</w:t>
      </w:r>
    </w:p>
    <w:p w14:paraId="48454FE4" w14:textId="77777777" w:rsidR="001F01BD" w:rsidRDefault="001F01BD" w:rsidP="004134F9">
      <w:pPr>
        <w:rPr>
          <w:rStyle w:val="Strong"/>
          <w:b w:val="0"/>
        </w:rPr>
      </w:pPr>
    </w:p>
    <w:p w14:paraId="2616C754" w14:textId="77777777" w:rsidR="001F01BD" w:rsidRPr="001F01BD" w:rsidRDefault="001F01BD" w:rsidP="004134F9">
      <w:pPr>
        <w:rPr>
          <w:rStyle w:val="Strong"/>
        </w:rPr>
      </w:pPr>
      <w:r w:rsidRPr="001F01BD">
        <w:rPr>
          <w:rStyle w:val="Strong"/>
        </w:rPr>
        <w:t>Data sets:</w:t>
      </w:r>
    </w:p>
    <w:p w14:paraId="52E9B1C3" w14:textId="3FF78821" w:rsidR="001F01BD" w:rsidRDefault="001F01BD" w:rsidP="004134F9">
      <w:pPr>
        <w:rPr>
          <w:rStyle w:val="Strong"/>
          <w:b w:val="0"/>
        </w:rPr>
      </w:pPr>
      <w:r>
        <w:rPr>
          <w:rStyle w:val="Strong"/>
          <w:b w:val="0"/>
        </w:rPr>
        <w:t xml:space="preserve">List any data sets you know of that would be needed </w:t>
      </w:r>
      <w:r w:rsidR="005026E4">
        <w:rPr>
          <w:rStyle w:val="Strong"/>
          <w:b w:val="0"/>
        </w:rPr>
        <w:t>for this computer challenge. Be sure to indicate in what file formats these data exist</w:t>
      </w:r>
      <w:r w:rsidR="00902AFA">
        <w:rPr>
          <w:rStyle w:val="Strong"/>
          <w:b w:val="0"/>
        </w:rPr>
        <w:t xml:space="preserve"> </w:t>
      </w:r>
      <w:r w:rsidR="005026E4">
        <w:rPr>
          <w:rStyle w:val="Strong"/>
          <w:b w:val="0"/>
        </w:rPr>
        <w:t>and if there are any</w:t>
      </w:r>
      <w:r>
        <w:rPr>
          <w:rStyle w:val="Strong"/>
          <w:b w:val="0"/>
        </w:rPr>
        <w:t xml:space="preserve"> access </w:t>
      </w:r>
      <w:r w:rsidR="005026E4">
        <w:rPr>
          <w:rStyle w:val="Strong"/>
          <w:b w:val="0"/>
        </w:rPr>
        <w:t>or distribution restrictions involved in their use.</w:t>
      </w:r>
    </w:p>
    <w:p w14:paraId="6A557448" w14:textId="77777777" w:rsidR="001F01BD" w:rsidRPr="001F01BD" w:rsidRDefault="001F01BD" w:rsidP="004134F9">
      <w:pPr>
        <w:rPr>
          <w:rStyle w:val="Strong"/>
          <w:b w:val="0"/>
        </w:rPr>
      </w:pPr>
    </w:p>
    <w:p w14:paraId="6B5AE451" w14:textId="77777777" w:rsidR="004134F9" w:rsidRDefault="004134F9" w:rsidP="004134F9">
      <w:pPr>
        <w:pStyle w:val="Heading2"/>
      </w:pPr>
      <w:r>
        <w:t>Section3:</w:t>
      </w:r>
      <w:r w:rsidR="00006CBD">
        <w:t xml:space="preserve"> Proposal practicalities</w:t>
      </w:r>
    </w:p>
    <w:p w14:paraId="18F5E26D" w14:textId="77777777" w:rsidR="00006CBD" w:rsidRDefault="00006CBD" w:rsidP="00006CBD"/>
    <w:p w14:paraId="3AAAB14E" w14:textId="27F1A723" w:rsidR="005026E4" w:rsidRDefault="003B681F" w:rsidP="00006CBD">
      <w:r>
        <w:t>If not yourself, p</w:t>
      </w:r>
      <w:r w:rsidR="005026E4">
        <w:t xml:space="preserve">lease </w:t>
      </w:r>
      <w:r w:rsidR="00902AFA">
        <w:t>give contact information for the person</w:t>
      </w:r>
      <w:r w:rsidR="005026E4">
        <w:t xml:space="preserve"> who </w:t>
      </w:r>
      <w:r w:rsidR="00902AFA">
        <w:t xml:space="preserve">will </w:t>
      </w:r>
      <w:r w:rsidR="005026E4">
        <w:t>represent your computer challenge at XSEDE16</w:t>
      </w:r>
      <w:r w:rsidR="00902AFA">
        <w:t xml:space="preserve"> at no cost should your project be selected (i.e. yourself, </w:t>
      </w:r>
      <w:r w:rsidR="00FC3281">
        <w:t xml:space="preserve">or </w:t>
      </w:r>
      <w:r w:rsidR="00902AFA">
        <w:t>another team member)</w:t>
      </w:r>
      <w:r w:rsidR="005026E4">
        <w:t>.</w:t>
      </w:r>
    </w:p>
    <w:p w14:paraId="7B7B1D69" w14:textId="77777777" w:rsidR="005026E4" w:rsidRPr="00006CBD" w:rsidRDefault="005026E4" w:rsidP="00006CBD"/>
    <w:p w14:paraId="2BFC31C3" w14:textId="48453A44" w:rsidR="00FA0CAF" w:rsidRDefault="005026E4" w:rsidP="00FA0CAF">
      <w:r>
        <w:t xml:space="preserve">(Note: </w:t>
      </w:r>
      <w:r w:rsidR="00FA0CAF">
        <w:t xml:space="preserve">If your proposal is selected </w:t>
      </w:r>
      <w:r w:rsidR="00006CBD">
        <w:t xml:space="preserve">for the </w:t>
      </w:r>
      <w:proofErr w:type="spellStart"/>
      <w:r w:rsidR="00006CBD">
        <w:t>hackathon</w:t>
      </w:r>
      <w:proofErr w:type="spellEnd"/>
      <w:r w:rsidR="00006CBD">
        <w:t xml:space="preserve"> you will be invited to send 1 team member (or yourself) to the XSEDE 2016 meeting in Miami</w:t>
      </w:r>
      <w:r w:rsidR="00377B71">
        <w:t xml:space="preserve"> (17 - 23 July</w:t>
      </w:r>
      <w:r w:rsidR="003B681F">
        <w:t xml:space="preserve">, </w:t>
      </w:r>
      <w:r w:rsidR="003B681F" w:rsidRPr="003B681F">
        <w:t>https://www.xsede.org/web/xsede16/</w:t>
      </w:r>
      <w:r w:rsidR="00377B71">
        <w:t>)</w:t>
      </w:r>
      <w:r w:rsidR="00006CBD">
        <w:t xml:space="preserve">. </w:t>
      </w:r>
      <w:r w:rsidR="00902AFA">
        <w:t xml:space="preserve"> Travel</w:t>
      </w:r>
      <w:r w:rsidR="00FC3281">
        <w:t>, accommodation,</w:t>
      </w:r>
      <w:r w:rsidR="00902AFA">
        <w:t xml:space="preserve"> and conference expenses will be covered.</w:t>
      </w:r>
      <w:r w:rsidR="00006CBD">
        <w:t xml:space="preserve"> This person must be </w:t>
      </w:r>
      <w:r w:rsidR="00377B71">
        <w:t xml:space="preserve">able to attend the whole </w:t>
      </w:r>
      <w:r w:rsidR="00902AFA">
        <w:t xml:space="preserve">conference </w:t>
      </w:r>
      <w:r w:rsidR="00377B71">
        <w:t>week</w:t>
      </w:r>
      <w:r w:rsidR="00FC3281">
        <w:t xml:space="preserve"> including the Saturday,</w:t>
      </w:r>
      <w:r w:rsidR="00377B71">
        <w:t xml:space="preserve"> </w:t>
      </w:r>
      <w:r w:rsidR="00902AFA">
        <w:t>and</w:t>
      </w:r>
      <w:r w:rsidR="00377B71">
        <w:t xml:space="preserve"> be </w:t>
      </w:r>
      <w:r w:rsidR="00006CBD">
        <w:t xml:space="preserve">sufficiently familiar with the science problem, proposal, and data sets to work with the </w:t>
      </w:r>
      <w:r w:rsidR="00902AFA">
        <w:t xml:space="preserve">computing </w:t>
      </w:r>
      <w:r w:rsidR="00006CBD">
        <w:t xml:space="preserve">experts </w:t>
      </w:r>
      <w:r w:rsidR="00902AFA">
        <w:t>to accomplish the proposed work</w:t>
      </w:r>
      <w:r>
        <w:t xml:space="preserve">. </w:t>
      </w:r>
      <w:r w:rsidR="00006CBD">
        <w:t>This person should also be someone who will benefit from attending the XSEDE meeting and the Polar Science–Computing cross domain networ</w:t>
      </w:r>
      <w:r>
        <w:t xml:space="preserve">king opportunities it affords. </w:t>
      </w:r>
      <w:r w:rsidR="00006CBD">
        <w:t xml:space="preserve">Finally, yourself and anyone else who might be sent must be willing to participate in a pre-event planning and strategizing process which will </w:t>
      </w:r>
      <w:r w:rsidR="00FC3281">
        <w:t xml:space="preserve">both </w:t>
      </w:r>
      <w:r w:rsidR="00006CBD">
        <w:t>prepare participants</w:t>
      </w:r>
      <w:r w:rsidR="00FC3281">
        <w:t>,</w:t>
      </w:r>
      <w:r w:rsidR="00006CBD">
        <w:t xml:space="preserve"> and </w:t>
      </w:r>
      <w:r w:rsidR="001F01BD">
        <w:t xml:space="preserve">carry out project preparation </w:t>
      </w:r>
      <w:r w:rsidR="00006CBD">
        <w:t xml:space="preserve">ground work </w:t>
      </w:r>
      <w:r w:rsidR="001F01BD">
        <w:t xml:space="preserve">(such as data preparation, or XSEDE resource familiarity) </w:t>
      </w:r>
      <w:r w:rsidR="00FC3281">
        <w:t xml:space="preserve">so as to </w:t>
      </w:r>
      <w:r w:rsidR="00006CBD">
        <w:t>maximiz</w:t>
      </w:r>
      <w:r w:rsidR="00FC3281">
        <w:t>e</w:t>
      </w:r>
      <w:r w:rsidR="00006CBD">
        <w:t xml:space="preserve"> </w:t>
      </w:r>
      <w:r w:rsidR="001F01BD">
        <w:t xml:space="preserve">productivity </w:t>
      </w:r>
      <w:r w:rsidR="00006CBD">
        <w:t xml:space="preserve">at the </w:t>
      </w:r>
      <w:proofErr w:type="spellStart"/>
      <w:r w:rsidR="00006CBD">
        <w:t>hackathon</w:t>
      </w:r>
      <w:proofErr w:type="spellEnd"/>
      <w:r w:rsidR="00006CBD">
        <w:t>.</w:t>
      </w:r>
    </w:p>
    <w:p w14:paraId="050DC83B" w14:textId="77777777" w:rsidR="00006CBD" w:rsidRDefault="00006CBD" w:rsidP="00FA0CAF">
      <w:pPr>
        <w:rPr>
          <w:b/>
        </w:rPr>
      </w:pPr>
    </w:p>
    <w:p w14:paraId="7CC7305C" w14:textId="77777777" w:rsidR="00FA0CAF" w:rsidRPr="00FA0CAF" w:rsidRDefault="00FA0CAF" w:rsidP="00FA0CAF">
      <w:pPr>
        <w:rPr>
          <w:b/>
        </w:rPr>
      </w:pPr>
      <w:r w:rsidRPr="00FA0CAF">
        <w:rPr>
          <w:b/>
        </w:rPr>
        <w:t>Name:</w:t>
      </w:r>
    </w:p>
    <w:p w14:paraId="00972AB8" w14:textId="77777777" w:rsidR="00FA0CAF" w:rsidRDefault="00FA0CAF" w:rsidP="00FA0CAF">
      <w:pPr>
        <w:rPr>
          <w:b/>
        </w:rPr>
      </w:pPr>
    </w:p>
    <w:p w14:paraId="424E7A88" w14:textId="77777777" w:rsidR="00FA0CAF" w:rsidRDefault="00FA0CAF" w:rsidP="00FA0CAF">
      <w:pPr>
        <w:rPr>
          <w:b/>
        </w:rPr>
      </w:pPr>
      <w:r w:rsidRPr="00FA0CAF">
        <w:rPr>
          <w:b/>
        </w:rPr>
        <w:t>Position at your institution:</w:t>
      </w:r>
    </w:p>
    <w:p w14:paraId="7911FF58" w14:textId="77777777" w:rsidR="00F70AD3" w:rsidRDefault="00F70AD3" w:rsidP="00FA0CAF">
      <w:pPr>
        <w:rPr>
          <w:b/>
        </w:rPr>
      </w:pPr>
    </w:p>
    <w:p w14:paraId="6CB40ED6" w14:textId="4A05ABAD" w:rsidR="00377B71" w:rsidRDefault="00377B71" w:rsidP="00FA0CAF">
      <w:pPr>
        <w:rPr>
          <w:b/>
        </w:rPr>
      </w:pPr>
      <w:r>
        <w:rPr>
          <w:b/>
        </w:rPr>
        <w:t>Field of study:</w:t>
      </w:r>
    </w:p>
    <w:p w14:paraId="56EB7E11" w14:textId="77777777" w:rsidR="00F70AD3" w:rsidRDefault="00F70AD3" w:rsidP="00FA0CAF">
      <w:pPr>
        <w:rPr>
          <w:b/>
        </w:rPr>
      </w:pPr>
    </w:p>
    <w:p w14:paraId="578CD1EA" w14:textId="77777777" w:rsidR="00F70AD3" w:rsidRDefault="00F70AD3" w:rsidP="00F70AD3">
      <w:pPr>
        <w:rPr>
          <w:b/>
        </w:rPr>
      </w:pPr>
      <w:r>
        <w:rPr>
          <w:b/>
        </w:rPr>
        <w:t>Email:</w:t>
      </w:r>
    </w:p>
    <w:p w14:paraId="505DE615" w14:textId="77777777" w:rsidR="00F70AD3" w:rsidRDefault="00F70AD3" w:rsidP="00F70AD3">
      <w:pPr>
        <w:rPr>
          <w:b/>
        </w:rPr>
      </w:pPr>
    </w:p>
    <w:p w14:paraId="3D5098EF" w14:textId="77777777" w:rsidR="00F70AD3" w:rsidRDefault="00F70AD3" w:rsidP="00F70AD3">
      <w:pPr>
        <w:rPr>
          <w:b/>
        </w:rPr>
      </w:pPr>
      <w:r>
        <w:rPr>
          <w:b/>
        </w:rPr>
        <w:t>Phone:</w:t>
      </w:r>
    </w:p>
    <w:p w14:paraId="5807D27A" w14:textId="77777777" w:rsidR="00F70AD3" w:rsidRDefault="00F70AD3" w:rsidP="00F70AD3">
      <w:pPr>
        <w:rPr>
          <w:b/>
        </w:rPr>
      </w:pPr>
    </w:p>
    <w:p w14:paraId="3F22815D" w14:textId="77777777" w:rsidR="00F70AD3" w:rsidRDefault="00F70AD3" w:rsidP="00F70AD3">
      <w:pPr>
        <w:rPr>
          <w:b/>
        </w:rPr>
      </w:pPr>
      <w:r>
        <w:rPr>
          <w:b/>
        </w:rPr>
        <w:t>Website (optional):</w:t>
      </w:r>
    </w:p>
    <w:p w14:paraId="2350384E" w14:textId="1D5C4375" w:rsidR="00537078" w:rsidRDefault="00537078">
      <w:pPr>
        <w:rPr>
          <w:b/>
        </w:rPr>
      </w:pPr>
      <w:r>
        <w:rPr>
          <w:b/>
        </w:rPr>
        <w:br w:type="page"/>
      </w:r>
    </w:p>
    <w:p w14:paraId="1AA38FAD" w14:textId="77777777" w:rsidR="00537078" w:rsidRDefault="00537078" w:rsidP="00B32FB2">
      <w:pPr>
        <w:pStyle w:val="Heading1"/>
        <w:rPr>
          <w:rStyle w:val="Strong"/>
        </w:rPr>
      </w:pPr>
      <w:r>
        <w:rPr>
          <w:rStyle w:val="Strong"/>
        </w:rPr>
        <w:lastRenderedPageBreak/>
        <w:t>Survey</w:t>
      </w:r>
    </w:p>
    <w:p w14:paraId="0FCBA143" w14:textId="77777777" w:rsidR="00537078" w:rsidRDefault="00537078" w:rsidP="00537078"/>
    <w:p w14:paraId="11F650C6" w14:textId="39A35897" w:rsidR="00537078" w:rsidRDefault="00537078" w:rsidP="00537078">
      <w:r>
        <w:t>Depending on community response we anticipate re-running this event in 2017 and so would appreciate if you would also attach the following survey to facilitate our future planning.</w:t>
      </w:r>
    </w:p>
    <w:p w14:paraId="31856FB5" w14:textId="77777777" w:rsidR="00537078" w:rsidRDefault="00537078" w:rsidP="00537078"/>
    <w:p w14:paraId="671B39EF" w14:textId="06CAD528" w:rsidR="00537078" w:rsidRDefault="00537078" w:rsidP="00B32FB2">
      <w:pPr>
        <w:pStyle w:val="ListParagraph"/>
        <w:numPr>
          <w:ilvl w:val="0"/>
          <w:numId w:val="2"/>
        </w:numPr>
      </w:pPr>
      <w:r>
        <w:t xml:space="preserve">We requested these proposals for private submission this year but are considering alternatively utilizing a public forum (such as </w:t>
      </w:r>
      <w:proofErr w:type="spellStart"/>
      <w:r>
        <w:t>G</w:t>
      </w:r>
      <w:r>
        <w:t>ithub</w:t>
      </w:r>
      <w:proofErr w:type="spellEnd"/>
      <w:r>
        <w:t xml:space="preserve"> or a </w:t>
      </w:r>
      <w:r>
        <w:t>G</w:t>
      </w:r>
      <w:r>
        <w:t>oogle group) for community review and selection in the future.</w:t>
      </w:r>
    </w:p>
    <w:p w14:paraId="1A63BE8D" w14:textId="77777777" w:rsidR="00B32FB2" w:rsidRDefault="00B32FB2" w:rsidP="00B32FB2">
      <w:pPr>
        <w:pStyle w:val="ListParagraph"/>
      </w:pPr>
    </w:p>
    <w:p w14:paraId="260EA251" w14:textId="4E2016DB" w:rsidR="00B32FB2" w:rsidRDefault="00537078" w:rsidP="00B32FB2">
      <w:pPr>
        <w:pStyle w:val="ListParagraph"/>
        <w:numPr>
          <w:ilvl w:val="1"/>
          <w:numId w:val="2"/>
        </w:numPr>
      </w:pPr>
      <w:r>
        <w:t>Would the openness of such a forum stop you from proposing your ideas for any reason?</w:t>
      </w:r>
    </w:p>
    <w:p w14:paraId="4019A880" w14:textId="77777777" w:rsidR="00B32FB2" w:rsidRDefault="00B32FB2" w:rsidP="00B32FB2"/>
    <w:p w14:paraId="4CFC715A" w14:textId="77777777" w:rsidR="00B32FB2" w:rsidRDefault="00B32FB2" w:rsidP="00B32FB2"/>
    <w:p w14:paraId="0B9571B3" w14:textId="77777777" w:rsidR="00B32FB2" w:rsidRDefault="00B32FB2" w:rsidP="00B32FB2"/>
    <w:p w14:paraId="1A75D0E6" w14:textId="77777777" w:rsidR="00B32FB2" w:rsidRDefault="00B32FB2" w:rsidP="00B32FB2"/>
    <w:p w14:paraId="34DBC85E" w14:textId="77777777" w:rsidR="00B32FB2" w:rsidRDefault="00B32FB2" w:rsidP="00B32FB2"/>
    <w:p w14:paraId="5B472900" w14:textId="143CF7DA" w:rsidR="00537078" w:rsidRDefault="00537078" w:rsidP="00537078">
      <w:pPr>
        <w:pStyle w:val="ListParagraph"/>
        <w:numPr>
          <w:ilvl w:val="1"/>
          <w:numId w:val="2"/>
        </w:numPr>
      </w:pPr>
      <w:r>
        <w:t xml:space="preserve">Would the use of </w:t>
      </w:r>
      <w:proofErr w:type="spellStart"/>
      <w:r>
        <w:t>github</w:t>
      </w:r>
      <w:proofErr w:type="spellEnd"/>
      <w:r>
        <w:t xml:space="preserve"> specifically be a barrier to entry as an unknown?</w:t>
      </w:r>
    </w:p>
    <w:p w14:paraId="53FCCA87" w14:textId="77777777" w:rsidR="00537078" w:rsidRDefault="00537078" w:rsidP="00537078"/>
    <w:p w14:paraId="287CA5A1" w14:textId="77777777" w:rsidR="00537078" w:rsidRDefault="00537078" w:rsidP="00537078"/>
    <w:p w14:paraId="50EACD6E" w14:textId="77777777" w:rsidR="00537078" w:rsidRDefault="00537078" w:rsidP="00B32FB2">
      <w:pPr>
        <w:pStyle w:val="ListParagraph"/>
        <w:numPr>
          <w:ilvl w:val="0"/>
          <w:numId w:val="2"/>
        </w:numPr>
      </w:pPr>
      <w:r>
        <w:t>How did you hear about this event?</w:t>
      </w:r>
    </w:p>
    <w:p w14:paraId="5AD7DACA" w14:textId="77777777" w:rsidR="00537078" w:rsidRDefault="00537078" w:rsidP="00537078"/>
    <w:p w14:paraId="34E87357" w14:textId="77777777" w:rsidR="00537078" w:rsidRDefault="00537078" w:rsidP="00537078"/>
    <w:p w14:paraId="549D8E0C" w14:textId="77777777" w:rsidR="00537078" w:rsidRDefault="00537078" w:rsidP="00B32FB2">
      <w:pPr>
        <w:pStyle w:val="ListParagraph"/>
        <w:numPr>
          <w:ilvl w:val="0"/>
          <w:numId w:val="2"/>
        </w:numPr>
      </w:pPr>
      <w:r>
        <w:t>Is there a potential alternative advertising avenue that you think would have been more effective?</w:t>
      </w:r>
    </w:p>
    <w:p w14:paraId="4F44C5D2" w14:textId="77777777" w:rsidR="00537078" w:rsidRDefault="00537078" w:rsidP="00537078"/>
    <w:p w14:paraId="0BC17AEC" w14:textId="77777777" w:rsidR="00537078" w:rsidRDefault="00537078" w:rsidP="00537078"/>
    <w:p w14:paraId="045ACC68" w14:textId="77777777" w:rsidR="00B32FB2" w:rsidRDefault="00B32FB2" w:rsidP="00537078"/>
    <w:p w14:paraId="18956B01" w14:textId="4FB0E83D" w:rsidR="00537078" w:rsidRDefault="00537078" w:rsidP="00B32FB2">
      <w:pPr>
        <w:pStyle w:val="ListParagraph"/>
        <w:numPr>
          <w:ilvl w:val="0"/>
          <w:numId w:val="2"/>
        </w:numPr>
      </w:pPr>
      <w:r>
        <w:t>Did you know about XSEDE compute resource prior to seeing this event?</w:t>
      </w:r>
      <w:r w:rsidR="00B32FB2">
        <w:t xml:space="preserve"> </w:t>
      </w:r>
    </w:p>
    <w:p w14:paraId="3736D2D7" w14:textId="77777777" w:rsidR="00537078" w:rsidRDefault="00537078" w:rsidP="00537078"/>
    <w:p w14:paraId="4D4354E7" w14:textId="77777777" w:rsidR="00537078" w:rsidRDefault="00537078" w:rsidP="00537078"/>
    <w:p w14:paraId="2B1CF0BE" w14:textId="77777777" w:rsidR="00537078" w:rsidRDefault="00537078" w:rsidP="00B32FB2">
      <w:pPr>
        <w:pStyle w:val="ListParagraph"/>
        <w:numPr>
          <w:ilvl w:val="0"/>
          <w:numId w:val="2"/>
        </w:numPr>
      </w:pPr>
      <w:r>
        <w:t>If yes to (4), how familiar are you with their infrastructure:</w:t>
      </w:r>
    </w:p>
    <w:p w14:paraId="104C862A" w14:textId="6917C36C" w:rsidR="00537078" w:rsidRDefault="00B32FB2" w:rsidP="00B32FB2">
      <w:p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  <w:r>
        <w:t xml:space="preserve"> </w:t>
      </w:r>
      <w:r w:rsidR="00537078">
        <w:t>I have requested but been refused an allocation</w:t>
      </w:r>
      <w:r>
        <w:t xml:space="preserve"> (if so which machine(s))</w:t>
      </w:r>
    </w:p>
    <w:p w14:paraId="680AA2ED" w14:textId="77777777" w:rsidR="00B32FB2" w:rsidRDefault="00B32FB2" w:rsidP="00B32FB2">
      <w:pPr>
        <w:ind w:left="720"/>
      </w:pPr>
    </w:p>
    <w:p w14:paraId="57E4ECBC" w14:textId="77777777" w:rsidR="00B32FB2" w:rsidRDefault="00B32FB2" w:rsidP="00B32FB2">
      <w:pPr>
        <w:ind w:left="720"/>
      </w:pPr>
    </w:p>
    <w:p w14:paraId="62C3A444" w14:textId="0ED79A13" w:rsidR="00537078" w:rsidRDefault="00B32FB2" w:rsidP="00B32FB2">
      <w:pPr>
        <w:ind w:left="72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>
        <w:t xml:space="preserve"> </w:t>
      </w:r>
      <w:r w:rsidR="00537078">
        <w:t>I have requested and been given an allocation which I used</w:t>
      </w:r>
      <w:r>
        <w:t xml:space="preserve"> (if so which machine(s))</w:t>
      </w:r>
    </w:p>
    <w:p w14:paraId="7B194CEA" w14:textId="77777777" w:rsidR="00B32FB2" w:rsidRDefault="00B32FB2" w:rsidP="00B32FB2">
      <w:pPr>
        <w:ind w:left="720"/>
      </w:pPr>
    </w:p>
    <w:p w14:paraId="67AC4BCD" w14:textId="77777777" w:rsidR="00B32FB2" w:rsidRDefault="00B32FB2" w:rsidP="00B32FB2">
      <w:pPr>
        <w:ind w:left="720"/>
      </w:pPr>
    </w:p>
    <w:p w14:paraId="0681A896" w14:textId="003E9682" w:rsidR="00537078" w:rsidRDefault="00B32FB2" w:rsidP="00B32FB2">
      <w:pPr>
        <w:ind w:left="72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 xml:space="preserve"> </w:t>
      </w:r>
      <w:r w:rsidR="00537078">
        <w:t xml:space="preserve">I have used resources on an allocation acquired by someone </w:t>
      </w:r>
      <w:proofErr w:type="gramStart"/>
      <w:r w:rsidR="00537078">
        <w:t>else</w:t>
      </w:r>
      <w:r>
        <w:t>(</w:t>
      </w:r>
      <w:proofErr w:type="gramEnd"/>
      <w:r>
        <w:t>if so which machine(s))</w:t>
      </w:r>
    </w:p>
    <w:p w14:paraId="14A89FA7" w14:textId="77777777" w:rsidR="00B32FB2" w:rsidRDefault="00B32FB2" w:rsidP="00B32FB2">
      <w:pPr>
        <w:ind w:left="720"/>
      </w:pPr>
    </w:p>
    <w:p w14:paraId="240179D9" w14:textId="77777777" w:rsidR="00B32FB2" w:rsidRDefault="00B32FB2" w:rsidP="00B32FB2">
      <w:pPr>
        <w:ind w:left="720"/>
      </w:pPr>
    </w:p>
    <w:p w14:paraId="55071907" w14:textId="2A6058AC" w:rsidR="004134F9" w:rsidRPr="00B32FB2" w:rsidRDefault="00B32FB2" w:rsidP="00B32FB2">
      <w:pPr>
        <w:ind w:left="720"/>
        <w:rPr>
          <w:rStyle w:val="Strong"/>
          <w:b w:val="0"/>
          <w:bCs w:val="0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>
        <w:t xml:space="preserve"> </w:t>
      </w:r>
      <w:r w:rsidR="00537078">
        <w:t>I have heard of but never sought to use their resources (if so why not?)</w:t>
      </w:r>
    </w:p>
    <w:sectPr w:rsidR="004134F9" w:rsidRPr="00B32FB2" w:rsidSect="00916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954"/>
    <w:multiLevelType w:val="hybridMultilevel"/>
    <w:tmpl w:val="F2EA8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141C"/>
    <w:multiLevelType w:val="hybridMultilevel"/>
    <w:tmpl w:val="5EC8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F9"/>
    <w:rsid w:val="00006CBD"/>
    <w:rsid w:val="0008445E"/>
    <w:rsid w:val="001F01BD"/>
    <w:rsid w:val="00262C22"/>
    <w:rsid w:val="002A0EA5"/>
    <w:rsid w:val="00304178"/>
    <w:rsid w:val="003215A7"/>
    <w:rsid w:val="00377B71"/>
    <w:rsid w:val="003B681F"/>
    <w:rsid w:val="004134F9"/>
    <w:rsid w:val="005026E4"/>
    <w:rsid w:val="00537078"/>
    <w:rsid w:val="005F7E47"/>
    <w:rsid w:val="006C0C95"/>
    <w:rsid w:val="008279EB"/>
    <w:rsid w:val="008A6550"/>
    <w:rsid w:val="00902AFA"/>
    <w:rsid w:val="00916E32"/>
    <w:rsid w:val="00960296"/>
    <w:rsid w:val="00AB3A60"/>
    <w:rsid w:val="00B32FB2"/>
    <w:rsid w:val="00D604DD"/>
    <w:rsid w:val="00D731B4"/>
    <w:rsid w:val="00EF5CC5"/>
    <w:rsid w:val="00F45F77"/>
    <w:rsid w:val="00F70AD3"/>
    <w:rsid w:val="00FA0CAF"/>
    <w:rsid w:val="00FC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373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4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4F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4F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34F9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4F9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134F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45F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F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F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F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7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4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4F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4F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34F9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4F9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134F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45F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F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F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F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35F02-4E38-3C47-BF9B-760E255B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3357</Characters>
  <Application>Microsoft Macintosh Word</Application>
  <DocSecurity>0</DocSecurity>
  <Lines>134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Section1: Proposal basics</vt:lpstr>
      <vt:lpstr>    Section2: Proposal details</vt:lpstr>
      <vt:lpstr>    Section3: Proposal practicalities</vt:lpstr>
      <vt:lpstr>Survey</vt:lpstr>
    </vt:vector>
  </TitlesOfParts>
  <Manager/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2016-01-20T17:42:00Z</cp:lastPrinted>
  <dcterms:created xsi:type="dcterms:W3CDTF">2016-02-01T16:03:00Z</dcterms:created>
  <dcterms:modified xsi:type="dcterms:W3CDTF">2016-02-01T16:04:00Z</dcterms:modified>
</cp:coreProperties>
</file>