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2" w:name="X34e8e1b976c5eb22a86eb33c4a9fee9ca83b8f7"/>
    <w:p>
      <w:pPr>
        <w:pStyle w:val="Heading1"/>
      </w:pPr>
      <w:r>
        <w:t xml:space="preserve">Step-by-Step Manual: GitHub Actions Private Networking with Azure VNET</w:t>
      </w:r>
    </w:p>
    <w:p>
      <w:pPr>
        <w:pStyle w:val="FirstParagraph"/>
      </w:pPr>
      <w:r>
        <w:rPr>
          <w:bCs/>
          <w:b/>
        </w:rPr>
        <w:t xml:space="preserve">Version:</w:t>
      </w:r>
      <w:r>
        <w:t xml:space="preserve"> </w:t>
      </w:r>
      <w:r>
        <w:t xml:space="preserve">1.0</w:t>
      </w:r>
      <w:r>
        <w:br/>
      </w:r>
      <w:r>
        <w:rPr>
          <w:bCs/>
          <w:b/>
        </w:rPr>
        <w:t xml:space="preserve">Date:</w:t>
      </w:r>
      <w:r>
        <w:t xml:space="preserve"> </w:t>
      </w:r>
      <w:r>
        <w:t xml:space="preserve">April 2026</w:t>
      </w:r>
      <w:r>
        <w:br/>
      </w:r>
      <w:r>
        <w:rPr>
          <w:bCs/>
          <w:b/>
        </w:rPr>
        <w:t xml:space="preserve">Audience:</w:t>
      </w:r>
      <w:r>
        <w:t xml:space="preserve"> </w:t>
      </w:r>
      <w:r>
        <w:t xml:space="preserve">DevOps / Azure and GitHub Administrator</w:t>
      </w:r>
    </w:p>
    <w:p>
      <w:r>
        <w:pict>
          <v:rect style="width:0;height:1.5pt" o:hralign="center" o:hrstd="t" o:hr="t"/>
        </w:pict>
      </w:r>
    </w:p>
    <w:bookmarkStart w:id="20" w:name="what-does-this-process-do"/>
    <w:p>
      <w:pPr>
        <w:pStyle w:val="Heading2"/>
      </w:pPr>
      <w:r>
        <w:t xml:space="preserve">What does this process do?</w:t>
      </w:r>
    </w:p>
    <w:p>
      <w:pPr>
        <w:pStyle w:val="FirstParagraph"/>
      </w:pPr>
      <w:r>
        <w:t xml:space="preserve">Connects your GitHub Actions runners directly to your private Azure network (VNET), allowing workflows to access internal resources (databases, servers, private APIs) without exposing ports to the internet.</w:t>
      </w:r>
    </w:p>
    <w:p>
      <w:r>
        <w:pict>
          <v:rect style="width:0;height:1.5pt" o:hralign="center" o:hrstd="t" o:hr="t"/>
        </w:pict>
      </w:r>
    </w:p>
    <w:bookmarkEnd w:id="20"/>
    <w:bookmarkStart w:id="24" w:name="prerequisites"/>
    <w:p>
      <w:pPr>
        <w:pStyle w:val="Heading2"/>
      </w:pPr>
      <w:r>
        <w:t xml:space="preserve">PREREQUISITES</w:t>
      </w:r>
    </w:p>
    <w:p>
      <w:pPr>
        <w:pStyle w:val="FirstParagraph"/>
      </w:pPr>
      <w:r>
        <w:t xml:space="preserve">Before starting, confirm you have the following:</w:t>
      </w:r>
    </w:p>
    <w:bookmarkStart w:id="21" w:name="in-azure"/>
    <w:p>
      <w:pPr>
        <w:pStyle w:val="Heading3"/>
      </w:pPr>
      <w:r>
        <w:t xml:space="preserve">In Azure:</w:t>
      </w:r>
    </w:p>
    <w:p>
      <w:pPr>
        <w:numPr>
          <w:ilvl w:val="0"/>
          <w:numId w:val="1001"/>
        </w:numPr>
        <w:pStyle w:val="Compact"/>
      </w:pPr>
      <w:r>
        <w:t xml:space="preserve">☐ Azure account with</w:t>
      </w:r>
      <w:r>
        <w:t xml:space="preserve"> </w:t>
      </w:r>
      <w:r>
        <w:rPr>
          <w:bCs/>
          <w:b/>
        </w:rPr>
        <w:t xml:space="preserve">Subscription Contributor</w:t>
      </w:r>
      <w:r>
        <w:t xml:space="preserve"> </w:t>
      </w:r>
      <w:r>
        <w:t xml:space="preserve">+</w:t>
      </w:r>
      <w:r>
        <w:t xml:space="preserve"> </w:t>
      </w:r>
      <w:r>
        <w:rPr>
          <w:bCs/>
          <w:b/>
        </w:rPr>
        <w:t xml:space="preserve">Network Contributor</w:t>
      </w:r>
      <w:r>
        <w:t xml:space="preserve"> </w:t>
      </w:r>
      <w:r>
        <w:t xml:space="preserve">roles</w:t>
      </w:r>
    </w:p>
    <w:p>
      <w:pPr>
        <w:numPr>
          <w:ilvl w:val="0"/>
          <w:numId w:val="1001"/>
        </w:numPr>
        <w:pStyle w:val="Compact"/>
      </w:pPr>
      <w:r>
        <w:t xml:space="preserve">☐ An existing VNET in</w:t>
      </w:r>
      <w:r>
        <w:t xml:space="preserve"> </w:t>
      </w:r>
      <w:r>
        <w:rPr>
          <w:bCs/>
          <w:b/>
        </w:rPr>
        <w:t xml:space="preserve">East US</w:t>
      </w:r>
      <w:r>
        <w:t xml:space="preserve"> </w:t>
      </w:r>
      <w:r>
        <w:t xml:space="preserve">or</w:t>
      </w:r>
      <w:r>
        <w:t xml:space="preserve"> </w:t>
      </w:r>
      <w:r>
        <w:rPr>
          <w:bCs/>
          <w:b/>
        </w:rPr>
        <w:t xml:space="preserve">West US</w:t>
      </w:r>
      <w:r>
        <w:t xml:space="preserve"> </w:t>
      </w:r>
      <w:r>
        <w:t xml:space="preserve">(already confirmed you have both)</w:t>
      </w:r>
    </w:p>
    <w:p>
      <w:pPr>
        <w:numPr>
          <w:ilvl w:val="0"/>
          <w:numId w:val="1001"/>
        </w:numPr>
        <w:pStyle w:val="Compact"/>
      </w:pPr>
      <w:r>
        <w:t xml:space="preserve">☐ Available IP space in the VNET to create a new subnet (minimum /24 = 256 IPs)</w:t>
      </w:r>
    </w:p>
    <w:p>
      <w:pPr>
        <w:numPr>
          <w:ilvl w:val="0"/>
          <w:numId w:val="1001"/>
        </w:numPr>
        <w:pStyle w:val="Compact"/>
      </w:pPr>
      <w:r>
        <w:t xml:space="preserve">☐ Azure CLI installed: run</w:t>
      </w:r>
      <w:r>
        <w:t xml:space="preserve"> </w:t>
      </w:r>
      <w:r>
        <w:rPr>
          <w:rStyle w:val="VerbatimChar"/>
        </w:rPr>
        <w:t xml:space="preserve">az --version</w:t>
      </w:r>
      <w:r>
        <w:t xml:space="preserve"> </w:t>
      </w:r>
      <w:r>
        <w:t xml:space="preserve">to verify</w:t>
      </w:r>
    </w:p>
    <w:bookmarkEnd w:id="21"/>
    <w:bookmarkStart w:id="22" w:name="in-github"/>
    <w:p>
      <w:pPr>
        <w:pStyle w:val="Heading3"/>
      </w:pPr>
      <w:r>
        <w:t xml:space="preserve">In GitHub:</w:t>
      </w:r>
    </w:p>
    <w:p>
      <w:pPr>
        <w:numPr>
          <w:ilvl w:val="0"/>
          <w:numId w:val="1002"/>
        </w:numPr>
        <w:pStyle w:val="Compact"/>
      </w:pPr>
      <w:r>
        <w:t xml:space="preserve">☐</w:t>
      </w:r>
      <w:r>
        <w:t xml:space="preserve"> </w:t>
      </w:r>
      <w:r>
        <w:rPr>
          <w:bCs/>
          <w:b/>
        </w:rPr>
        <w:t xml:space="preserve">GitHub Team</w:t>
      </w:r>
      <w:r>
        <w:t xml:space="preserve"> </w:t>
      </w:r>
      <w:r>
        <w:t xml:space="preserve">plan or higher</w:t>
      </w:r>
    </w:p>
    <w:p>
      <w:pPr>
        <w:numPr>
          <w:ilvl w:val="0"/>
          <w:numId w:val="1002"/>
        </w:numPr>
        <w:pStyle w:val="Compact"/>
      </w:pPr>
      <w:r>
        <w:t xml:space="preserve">☐</w:t>
      </w:r>
      <w:r>
        <w:t xml:space="preserve"> </w:t>
      </w:r>
      <w:r>
        <w:rPr>
          <w:bCs/>
          <w:b/>
        </w:rPr>
        <w:t xml:space="preserve">Organization Owner</w:t>
      </w:r>
      <w:r>
        <w:t xml:space="preserve"> </w:t>
      </w:r>
      <w:r>
        <w:t xml:space="preserve">role</w:t>
      </w:r>
    </w:p>
    <w:p>
      <w:pPr>
        <w:numPr>
          <w:ilvl w:val="0"/>
          <w:numId w:val="1002"/>
        </w:numPr>
        <w:pStyle w:val="Compact"/>
      </w:pPr>
      <w:r>
        <w:t xml:space="preserve">☐ Personal Access Token with</w:t>
      </w:r>
      <w:r>
        <w:t xml:space="preserve"> </w:t>
      </w:r>
      <w:r>
        <w:rPr>
          <w:rStyle w:val="VerbatimChar"/>
        </w:rPr>
        <w:t xml:space="preserve">read:org</w:t>
      </w:r>
      <w:r>
        <w:t xml:space="preserve"> </w:t>
      </w:r>
      <w:r>
        <w:t xml:space="preserve">scope</w:t>
      </w:r>
    </w:p>
    <w:bookmarkEnd w:id="22"/>
    <w:bookmarkStart w:id="23" w:name="local-tools"/>
    <w:p>
      <w:pPr>
        <w:pStyle w:val="Heading3"/>
      </w:pPr>
      <w:r>
        <w:t xml:space="preserve">Local tools:</w:t>
      </w:r>
    </w:p>
    <w:p>
      <w:pPr>
        <w:numPr>
          <w:ilvl w:val="0"/>
          <w:numId w:val="1003"/>
        </w:numPr>
        <w:pStyle w:val="Compact"/>
      </w:pPr>
      <w:r>
        <w:t xml:space="preserve">☐ Azure CLI (</w:t>
      </w:r>
      <w:r>
        <w:rPr>
          <w:rStyle w:val="VerbatimChar"/>
        </w:rPr>
        <w:t xml:space="preserve">az</w:t>
      </w:r>
      <w:r>
        <w:t xml:space="preserve">) installed and working</w:t>
      </w:r>
    </w:p>
    <w:p>
      <w:pPr>
        <w:numPr>
          <w:ilvl w:val="0"/>
          <w:numId w:val="1003"/>
        </w:numPr>
        <w:pStyle w:val="Compact"/>
      </w:pPr>
      <w:r>
        <w:t xml:space="preserve">☐ Bash shell (Linux, macOS, or WSL on Windows)</w:t>
      </w:r>
    </w:p>
    <w:p>
      <w:pPr>
        <w:numPr>
          <w:ilvl w:val="0"/>
          <w:numId w:val="1003"/>
        </w:numPr>
        <w:pStyle w:val="Compact"/>
      </w:pPr>
      <w:r>
        <w:t xml:space="preserve">☐ Terminal access</w:t>
      </w:r>
    </w:p>
    <w:p>
      <w:r>
        <w:pict>
          <v:rect style="width:0;height:1.5pt" o:hralign="center" o:hrstd="t" o:hr="t"/>
        </w:pict>
      </w:r>
    </w:p>
    <w:bookmarkEnd w:id="23"/>
    <w:bookmarkEnd w:id="24"/>
    <w:bookmarkStart w:id="25" w:name="process-overview"/>
    <w:p>
      <w:pPr>
        <w:pStyle w:val="Heading2"/>
      </w:pPr>
      <w:r>
        <w:t xml:space="preserve">PROCESS OVERVIEW</w:t>
      </w:r>
    </w:p>
    <w:p>
      <w:pPr>
        <w:pStyle w:val="SourceCode"/>
      </w:pPr>
      <w:r>
        <w:rPr>
          <w:rStyle w:val="VerbatimChar"/>
        </w:rPr>
        <w:t xml:space="preserve">[Azure]                              [GitHub]</w:t>
      </w:r>
      <w:r>
        <w:br/>
      </w:r>
      <w:r>
        <w:rPr>
          <w:rStyle w:val="VerbatimChar"/>
        </w:rPr>
        <w:t xml:space="preserve">  |                                     |</w:t>
      </w:r>
      <w:r>
        <w:br/>
      </w:r>
      <w:r>
        <w:rPr>
          <w:rStyle w:val="VerbatimChar"/>
        </w:rPr>
        <w:t xml:space="preserve">  1. Create subnet in your VNET         |</w:t>
      </w:r>
      <w:r>
        <w:br/>
      </w:r>
      <w:r>
        <w:rPr>
          <w:rStyle w:val="VerbatimChar"/>
        </w:rPr>
        <w:t xml:space="preserve">  2. Create NSG (firewall rules)        |</w:t>
      </w:r>
      <w:r>
        <w:br/>
      </w:r>
      <w:r>
        <w:rPr>
          <w:rStyle w:val="VerbatimChar"/>
        </w:rPr>
        <w:t xml:space="preserve">  3. Delegate subnet to GitHub -----&gt; 4. Register Network Settings</w:t>
      </w:r>
      <w:r>
        <w:br/>
      </w:r>
      <w:r>
        <w:rPr>
          <w:rStyle w:val="VerbatimChar"/>
        </w:rPr>
        <w:t xml:space="preserve">                                      5. Create Network Configuration</w:t>
      </w:r>
      <w:r>
        <w:br/>
      </w:r>
      <w:r>
        <w:rPr>
          <w:rStyle w:val="VerbatimChar"/>
        </w:rPr>
        <w:t xml:space="preserve">                                      6. Create Runner Group</w:t>
      </w:r>
      <w:r>
        <w:br/>
      </w:r>
      <w:r>
        <w:rPr>
          <w:rStyle w:val="VerbatimChar"/>
        </w:rPr>
        <w:t xml:space="preserve">                                      7. Add Runner to group</w:t>
      </w:r>
    </w:p>
    <w:p>
      <w:r>
        <w:pict>
          <v:rect style="width:0;height:1.5pt" o:hralign="center" o:hrstd="t" o:hr="t"/>
        </w:pict>
      </w:r>
    </w:p>
    <w:bookmarkEnd w:id="25"/>
    <w:bookmarkStart w:id="26" w:name="X191c782df7dbee299669490a2e9c76de5ee6e74"/>
    <w:p>
      <w:pPr>
        <w:pStyle w:val="Heading2"/>
      </w:pPr>
      <w:r>
        <w:t xml:space="preserve">STEP 1 — Get your GitHub Organization Database ID</w:t>
      </w:r>
    </w:p>
    <w:p>
      <w:pPr>
        <w:pStyle w:val="FirstParagraph"/>
      </w:pPr>
      <w:r>
        <w:rPr>
          <w:bCs/>
          <w:b/>
        </w:rPr>
        <w:t xml:space="preserve">Why?</w:t>
      </w:r>
      <w:r>
        <w:t xml:space="preserve"> </w:t>
      </w:r>
      <w:r>
        <w:t xml:space="preserve">This ID links your Azure subnet to your GitHub organization.</w:t>
      </w:r>
    </w:p>
    <w:p>
      <w:pPr>
        <w:pStyle w:val="BodyText"/>
      </w:pPr>
      <w:r>
        <w:rPr>
          <w:bCs/>
          <w:b/>
        </w:rPr>
        <w:t xml:space="preserve">Doc reference:</w:t>
      </w:r>
      <w:r>
        <w:t xml:space="preserve"> </w:t>
      </w:r>
      <w:r>
        <w:t xml:space="preserve">Section</w:t>
      </w:r>
      <w:r>
        <w:t xml:space="preserve"> </w:t>
      </w:r>
      <w:r>
        <w:t xml:space="preserve">“</w:t>
      </w:r>
      <w:r>
        <w:t xml:space="preserve">1. Obtain the databaseId for your organization</w:t>
      </w:r>
      <w:r>
        <w:t xml:space="preserve">”</w:t>
      </w:r>
    </w:p>
    <w:p>
      <w:pPr>
        <w:pStyle w:val="BodyText"/>
      </w:pPr>
      <w:r>
        <w:t xml:space="preserve">Open a terminal and run:</w:t>
      </w:r>
    </w:p>
    <w:p>
      <w:pPr>
        <w:pStyle w:val="SourceCode"/>
      </w:pPr>
      <w:r>
        <w:rPr>
          <w:rStyle w:val="ExtensionTok"/>
        </w:rPr>
        <w:t xml:space="preserve">curl</w:t>
      </w:r>
      <w:r>
        <w:rPr>
          <w:rStyle w:val="NormalTok"/>
        </w:rPr>
        <w:t xml:space="preserve"> </w:t>
      </w:r>
      <w:r>
        <w:rPr>
          <w:rStyle w:val="AttributeTok"/>
        </w:rPr>
        <w:t xml:space="preserve">-H</w:t>
      </w:r>
      <w:r>
        <w:rPr>
          <w:rStyle w:val="NormalTok"/>
        </w:rPr>
        <w:t xml:space="preserve"> </w:t>
      </w:r>
      <w:r>
        <w:rPr>
          <w:rStyle w:val="StringTok"/>
        </w:rPr>
        <w:t xml:space="preserve">"Authorization: Bearer YOUR_TOKEN_HERE"</w:t>
      </w:r>
      <w:r>
        <w:rPr>
          <w:rStyle w:val="NormalTok"/>
        </w:rPr>
        <w:t xml:space="preserve"> </w:t>
      </w:r>
      <w:r>
        <w:rPr>
          <w:rStyle w:val="AttributeTok"/>
        </w:rPr>
        <w:t xml:space="preserve">-X</w:t>
      </w:r>
      <w:r>
        <w:rPr>
          <w:rStyle w:val="NormalTok"/>
        </w:rPr>
        <w:t xml:space="preserve"> POST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 "query": "query($login: String!) { organization (login: $login) { login databaseId } }",</w:t>
      </w:r>
      <w:r>
        <w:br/>
      </w:r>
      <w:r>
        <w:rPr>
          <w:rStyle w:val="StringTok"/>
        </w:rPr>
        <w:t xml:space="preserve">        "variables": { "login": "YOUR_ORG_NAME" }</w:t>
      </w:r>
      <w:r>
        <w:br/>
      </w:r>
      <w:r>
        <w:rPr>
          <w:rStyle w:val="StringTok"/>
        </w:rPr>
        <w:t xml:space="preserve">      }'</w:t>
      </w:r>
      <w:r>
        <w:rPr>
          <w:rStyle w:val="NormalTok"/>
        </w:rPr>
        <w:t xml:space="preserve"> </w:t>
      </w:r>
      <w:r>
        <w:rPr>
          <w:rStyle w:val="DataTypeTok"/>
        </w:rPr>
        <w:t xml:space="preserve">\</w:t>
      </w:r>
      <w:r>
        <w:br/>
      </w:r>
      <w:r>
        <w:rPr>
          <w:rStyle w:val="NormalTok"/>
        </w:rPr>
        <w:t xml:space="preserve">https://api.github.com/graphql</w:t>
      </w:r>
    </w:p>
    <w:p>
      <w:pPr>
        <w:pStyle w:val="FirstParagraph"/>
      </w:pPr>
      <w:r>
        <w:rPr>
          <w:bCs/>
          <w:b/>
        </w:rPr>
        <w:t xml:space="preserve">Replace:</w:t>
      </w:r>
      <w:r>
        <w:t xml:space="preserve"> </w:t>
      </w:r>
      <w:r>
        <w:t xml:space="preserve">-</w:t>
      </w:r>
      <w:r>
        <w:t xml:space="preserve"> </w:t>
      </w:r>
      <w:r>
        <w:rPr>
          <w:rStyle w:val="VerbatimChar"/>
        </w:rPr>
        <w:t xml:space="preserve">YOUR_TOKEN_HERE</w:t>
      </w:r>
      <w:r>
        <w:t xml:space="preserve"> </w:t>
      </w:r>
      <w:r>
        <w:t xml:space="preserve">— your GitHub Personal Access Token (with</w:t>
      </w:r>
      <w:r>
        <w:t xml:space="preserve"> </w:t>
      </w:r>
      <w:r>
        <w:rPr>
          <w:rStyle w:val="VerbatimChar"/>
        </w:rPr>
        <w:t xml:space="preserve">read:org</w:t>
      </w:r>
      <w:r>
        <w:t xml:space="preserve"> </w:t>
      </w:r>
      <w:r>
        <w:t xml:space="preserve">scope)</w:t>
      </w:r>
      <w:r>
        <w:t xml:space="preserve"> </w:t>
      </w:r>
      <w:r>
        <w:t xml:space="preserve">-</w:t>
      </w:r>
      <w:r>
        <w:t xml:space="preserve"> </w:t>
      </w:r>
      <w:r>
        <w:rPr>
          <w:rStyle w:val="VerbatimChar"/>
        </w:rPr>
        <w:t xml:space="preserve">YOUR_ORG_NAME</w:t>
      </w:r>
      <w:r>
        <w:t xml:space="preserve"> </w:t>
      </w:r>
      <w:r>
        <w:t xml:space="preserve">— your organization name (visible in the URL:</w:t>
      </w:r>
      <w:r>
        <w:t xml:space="preserve"> </w:t>
      </w:r>
      <w:r>
        <w:rPr>
          <w:rStyle w:val="VerbatimChar"/>
        </w:rPr>
        <w:t xml:space="preserve">github.com/organizations/NAME</w:t>
      </w:r>
      <w:r>
        <w:t xml:space="preserve">)</w:t>
      </w:r>
    </w:p>
    <w:p>
      <w:pPr>
        <w:pStyle w:val="BodyText"/>
      </w:pPr>
      <w:r>
        <w:rPr>
          <w:bCs/>
          <w:b/>
        </w:rPr>
        <w:t xml:space="preserve">Expected result:</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"organization"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"login"</w:t>
      </w:r>
      <w:r>
        <w:rPr>
          <w:rStyle w:val="FunctionTok"/>
        </w:rPr>
        <w:t xml:space="preserve">:</w:t>
      </w:r>
      <w:r>
        <w:rPr>
          <w:rStyle w:val="NormalTok"/>
        </w:rPr>
        <w:t xml:space="preserve"> </w:t>
      </w:r>
      <w:r>
        <w:rPr>
          <w:rStyle w:val="StringTok"/>
        </w:rPr>
        <w:t xml:space="preserve">"my-company"</w:t>
      </w:r>
      <w:r>
        <w:rPr>
          <w:rStyle w:val="FunctionTok"/>
        </w:rPr>
        <w:t xml:space="preserve">,</w:t>
      </w:r>
      <w:r>
        <w:br/>
      </w:r>
      <w:r>
        <w:rPr>
          <w:rStyle w:val="NormalTok"/>
        </w:rPr>
        <w:t xml:space="preserve">      </w:t>
      </w:r>
      <w:r>
        <w:rPr>
          <w:rStyle w:val="DataTypeTok"/>
        </w:rPr>
        <w:t xml:space="preserve">"databaseId"</w:t>
      </w:r>
      <w:r>
        <w:rPr>
          <w:rStyle w:val="FunctionTok"/>
        </w:rPr>
        <w:t xml:space="preserve">:</w:t>
      </w:r>
      <w:r>
        <w:rPr>
          <w:rStyle w:val="NormalTok"/>
        </w:rPr>
        <w:t xml:space="preserve"> </w:t>
      </w:r>
      <w:r>
        <w:rPr>
          <w:rStyle w:val="DecValTok"/>
        </w:rPr>
        <w:t xml:space="preserve">123456789</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Save the</w:t>
      </w:r>
      <w:r>
        <w:rPr>
          <w:bCs/>
          <w:b/>
        </w:rPr>
        <w:t xml:space="preserve"> </w:t>
      </w:r>
      <w:r>
        <w:rPr>
          <w:rStyle w:val="VerbatimChar"/>
          <w:bCs/>
          <w:b/>
        </w:rPr>
        <w:t xml:space="preserve">databaseId</w:t>
      </w:r>
      <w:r>
        <w:rPr>
          <w:bCs/>
          <w:b/>
        </w:rPr>
        <w:t xml:space="preserve"> </w:t>
      </w:r>
      <w:r>
        <w:rPr>
          <w:bCs/>
          <w:b/>
        </w:rPr>
        <w:t xml:space="preserve">number</w:t>
      </w:r>
      <w:r>
        <w:t xml:space="preserve"> </w:t>
      </w:r>
      <w:r>
        <w:t xml:space="preserve">— you will need it in Step 3.</w:t>
      </w:r>
    </w:p>
    <w:p>
      <w:pPr>
        <w:pStyle w:val="BodyText"/>
      </w:pPr>
      <w:r>
        <w:rPr>
          <w:bCs/>
          <w:b/>
        </w:rPr>
        <w:t xml:space="preserve">✅ Verification:</w:t>
      </w:r>
      <w:r>
        <w:t xml:space="preserve"> </w:t>
      </w:r>
      <w:r>
        <w:t xml:space="preserve">The command returns an integer (e.g. </w:t>
      </w:r>
      <w:r>
        <w:rPr>
          <w:rStyle w:val="VerbatimChar"/>
        </w:rPr>
        <w:t xml:space="preserve">123456789</w:t>
      </w:r>
      <w:r>
        <w:t xml:space="preserve">). If you see an authentication error, check that your token has the</w:t>
      </w:r>
      <w:r>
        <w:t xml:space="preserve"> </w:t>
      </w:r>
      <w:r>
        <w:rPr>
          <w:rStyle w:val="VerbatimChar"/>
        </w:rPr>
        <w:t xml:space="preserve">read:org</w:t>
      </w:r>
      <w:r>
        <w:t xml:space="preserve"> </w:t>
      </w:r>
      <w:r>
        <w:t xml:space="preserve">scope.</w:t>
      </w:r>
    </w:p>
    <w:p>
      <w:r>
        <w:pict>
          <v:rect style="width:0;height:1.5pt" o:hralign="center" o:hrstd="t" o:hr="t"/>
        </w:pict>
      </w:r>
    </w:p>
    <w:bookmarkEnd w:id="26"/>
    <w:bookmarkStart w:id="27" w:name="Xae4c554938b66fba87b5b07fd7a54e26aad560a"/>
    <w:p>
      <w:pPr>
        <w:pStyle w:val="Heading2"/>
      </w:pPr>
      <w:r>
        <w:t xml:space="preserve">STEP 2 — Create the firewall rules file (NSG)</w:t>
      </w:r>
    </w:p>
    <w:p>
      <w:pPr>
        <w:pStyle w:val="FirstParagraph"/>
      </w:pPr>
      <w:r>
        <w:rPr>
          <w:bCs/>
          <w:b/>
        </w:rPr>
        <w:t xml:space="preserve">Why?</w:t>
      </w:r>
      <w:r>
        <w:t xml:space="preserve"> </w:t>
      </w:r>
      <w:r>
        <w:t xml:space="preserve">GitHub requires specific network rules to communicate with the runners.</w:t>
      </w:r>
    </w:p>
    <w:p>
      <w:pPr>
        <w:pStyle w:val="BodyText"/>
      </w:pPr>
      <w:r>
        <w:rPr>
          <w:bCs/>
          <w:b/>
        </w:rPr>
        <w:t xml:space="preserve">Doc reference:</w:t>
      </w:r>
      <w:r>
        <w:t xml:space="preserve"> </w:t>
      </w:r>
      <w:r>
        <w:t xml:space="preserve">Section</w:t>
      </w:r>
      <w:r>
        <w:t xml:space="preserve"> </w:t>
      </w:r>
      <w:r>
        <w:t xml:space="preserve">“</w:t>
      </w:r>
      <w:r>
        <w:t xml:space="preserve">Prerequisites</w:t>
      </w:r>
      <w:r>
        <w:t xml:space="preserve">”</w:t>
      </w:r>
      <w:r>
        <w:t xml:space="preserve"> </w:t>
      </w:r>
      <w:r>
        <w:t xml:space="preserve">→</w:t>
      </w:r>
      <w:r>
        <w:t xml:space="preserve"> </w:t>
      </w:r>
      <w:r>
        <w:rPr>
          <w:rStyle w:val="VerbatimChar"/>
        </w:rPr>
        <w:t xml:space="preserve">actions-nsg-deployment.bicep</w:t>
      </w:r>
      <w:r>
        <w:t xml:space="preserve"> </w:t>
      </w:r>
      <w:r>
        <w:t xml:space="preserve">file</w:t>
      </w:r>
    </w:p>
    <w:p>
      <w:pPr>
        <w:pStyle w:val="BodyText"/>
      </w:pPr>
      <w:r>
        <w:t xml:space="preserve">Create a file named</w:t>
      </w:r>
      <w:r>
        <w:t xml:space="preserve"> </w:t>
      </w:r>
      <w:r>
        <w:rPr>
          <w:rStyle w:val="VerbatimChar"/>
        </w:rPr>
        <w:t xml:space="preserve">actions-nsg-deployment.bicep</w:t>
      </w:r>
      <w:r>
        <w:t xml:space="preserve"> </w:t>
      </w:r>
      <w:r>
        <w:t xml:space="preserve">with the following content:</w:t>
      </w:r>
    </w:p>
    <w:p>
      <w:pPr>
        <w:pStyle w:val="SourceCode"/>
      </w:pPr>
      <w:r>
        <w:rPr>
          <w:rStyle w:val="VerbatimChar"/>
        </w:rPr>
        <w:t xml:space="preserve">@description('NSG for outbound rules')</w:t>
      </w:r>
      <w:r>
        <w:br/>
      </w:r>
      <w:r>
        <w:rPr>
          <w:rStyle w:val="VerbatimChar"/>
        </w:rPr>
        <w:t xml:space="preserve">param location string</w:t>
      </w:r>
      <w:r>
        <w:br/>
      </w:r>
      <w:r>
        <w:rPr>
          <w:rStyle w:val="VerbatimChar"/>
        </w:rPr>
        <w:t xml:space="preserve">param nsgName string = 'actions_NSG'</w:t>
      </w:r>
      <w:r>
        <w:br/>
      </w:r>
      <w:r>
        <w:br/>
      </w:r>
      <w:r>
        <w:rPr>
          <w:rStyle w:val="VerbatimChar"/>
        </w:rPr>
        <w:t xml:space="preserve">resource actions_NSG 'Microsoft.Network/networkSecurityGroups@2017-06-01' = {</w:t>
      </w:r>
      <w:r>
        <w:br/>
      </w:r>
      <w:r>
        <w:rPr>
          <w:rStyle w:val="VerbatimChar"/>
        </w:rPr>
        <w:t xml:space="preserve">  name: nsgName</w:t>
      </w:r>
      <w:r>
        <w:br/>
      </w:r>
      <w:r>
        <w:rPr>
          <w:rStyle w:val="VerbatimChar"/>
        </w:rPr>
        <w:t xml:space="preserve">  location: location</w:t>
      </w:r>
      <w:r>
        <w:br/>
      </w:r>
      <w:r>
        <w:rPr>
          <w:rStyle w:val="VerbatimChar"/>
        </w:rPr>
        <w:t xml:space="preserve">  properties: {</w:t>
      </w:r>
      <w:r>
        <w:br/>
      </w:r>
      <w:r>
        <w:rPr>
          <w:rStyle w:val="VerbatimChar"/>
        </w:rPr>
        <w:t xml:space="preserve">    securityRules: [</w:t>
      </w:r>
      <w:r>
        <w:br/>
      </w:r>
      <w:r>
        <w:rPr>
          <w:rStyle w:val="VerbatimChar"/>
        </w:rPr>
        <w:t xml:space="preserve">      {</w:t>
      </w:r>
      <w:r>
        <w:br/>
      </w:r>
      <w:r>
        <w:rPr>
          <w:rStyle w:val="VerbatimChar"/>
        </w:rPr>
        <w:t xml:space="preserve">        name: 'AllowVnetOutBoundOverwrite'</w:t>
      </w:r>
      <w:r>
        <w:br/>
      </w:r>
      <w:r>
        <w:rPr>
          <w:rStyle w:val="VerbatimChar"/>
        </w:rPr>
        <w:t xml:space="preserve">        properties: {</w:t>
      </w:r>
      <w:r>
        <w:br/>
      </w:r>
      <w:r>
        <w:rPr>
          <w:rStyle w:val="VerbatimChar"/>
        </w:rPr>
        <w:t xml:space="preserve">          protocol: 'TCP'</w:t>
      </w:r>
      <w:r>
        <w:br/>
      </w:r>
      <w:r>
        <w:rPr>
          <w:rStyle w:val="VerbatimChar"/>
        </w:rPr>
        <w:t xml:space="preserve">          sourcePortRange: '*'</w:t>
      </w:r>
      <w:r>
        <w:br/>
      </w:r>
      <w:r>
        <w:rPr>
          <w:rStyle w:val="VerbatimChar"/>
        </w:rPr>
        <w:t xml:space="preserve">          destinationPortRange: '443'</w:t>
      </w:r>
      <w:r>
        <w:br/>
      </w:r>
      <w:r>
        <w:rPr>
          <w:rStyle w:val="VerbatimChar"/>
        </w:rPr>
        <w:t xml:space="preserve">          sourceAddressPrefix: '*'</w:t>
      </w:r>
      <w:r>
        <w:br/>
      </w:r>
      <w:r>
        <w:rPr>
          <w:rStyle w:val="VerbatimChar"/>
        </w:rPr>
        <w:t xml:space="preserve">          destinationAddressPrefix: 'VirtualNetwork'</w:t>
      </w:r>
      <w:r>
        <w:br/>
      </w:r>
      <w:r>
        <w:rPr>
          <w:rStyle w:val="VerbatimChar"/>
        </w:rPr>
        <w:t xml:space="preserve">          access: 'Allow'</w:t>
      </w:r>
      <w:r>
        <w:br/>
      </w:r>
      <w:r>
        <w:rPr>
          <w:rStyle w:val="VerbatimChar"/>
        </w:rPr>
        <w:t xml:space="preserve">          priority: 200</w:t>
      </w:r>
      <w:r>
        <w:br/>
      </w:r>
      <w:r>
        <w:rPr>
          <w:rStyle w:val="VerbatimChar"/>
        </w:rPr>
        <w:t xml:space="preserve">          direction: 'Outbound'</w:t>
      </w:r>
      <w:r>
        <w:br/>
      </w:r>
      <w:r>
        <w:rPr>
          <w:rStyle w:val="VerbatimChar"/>
        </w:rPr>
        <w:t xml:space="preserve">          destinationAddressPrefixes: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name: 'AllowOutBoundActions'</w:t>
      </w:r>
      <w:r>
        <w:br/>
      </w:r>
      <w:r>
        <w:rPr>
          <w:rStyle w:val="VerbatimChar"/>
        </w:rPr>
        <w:t xml:space="preserve">        properties: {</w:t>
      </w:r>
      <w:r>
        <w:br/>
      </w:r>
      <w:r>
        <w:rPr>
          <w:rStyle w:val="VerbatimChar"/>
        </w:rPr>
        <w:t xml:space="preserve">          protocol: '*'</w:t>
      </w:r>
      <w:r>
        <w:br/>
      </w:r>
      <w:r>
        <w:rPr>
          <w:rStyle w:val="VerbatimChar"/>
        </w:rPr>
        <w:t xml:space="preserve">          sourcePortRange: '*'</w:t>
      </w:r>
      <w:r>
        <w:br/>
      </w:r>
      <w:r>
        <w:rPr>
          <w:rStyle w:val="VerbatimChar"/>
        </w:rPr>
        <w:t xml:space="preserve">          destinationPortRange: '443'</w:t>
      </w:r>
      <w:r>
        <w:br/>
      </w:r>
      <w:r>
        <w:rPr>
          <w:rStyle w:val="VerbatimChar"/>
        </w:rPr>
        <w:t xml:space="preserve">          sourceAddressPrefix: '*'</w:t>
      </w:r>
      <w:r>
        <w:br/>
      </w:r>
      <w:r>
        <w:rPr>
          <w:rStyle w:val="VerbatimChar"/>
        </w:rPr>
        <w:t xml:space="preserve">          access: 'Allow'</w:t>
      </w:r>
      <w:r>
        <w:br/>
      </w:r>
      <w:r>
        <w:rPr>
          <w:rStyle w:val="VerbatimChar"/>
        </w:rPr>
        <w:t xml:space="preserve">          priority: 210</w:t>
      </w:r>
      <w:r>
        <w:br/>
      </w:r>
      <w:r>
        <w:rPr>
          <w:rStyle w:val="VerbatimChar"/>
        </w:rPr>
        <w:t xml:space="preserve">          direction: 'Outbound'</w:t>
      </w:r>
      <w:r>
        <w:br/>
      </w:r>
      <w:r>
        <w:rPr>
          <w:rStyle w:val="VerbatimChar"/>
        </w:rPr>
        <w:t xml:space="preserve">          destinationAddressPrefixes: [</w:t>
      </w:r>
      <w:r>
        <w:br/>
      </w:r>
      <w:r>
        <w:rPr>
          <w:rStyle w:val="VerbatimChar"/>
        </w:rPr>
        <w:t xml:space="preserve">            '4.175.114.51/32'</w:t>
      </w:r>
      <w:r>
        <w:br/>
      </w:r>
      <w:r>
        <w:rPr>
          <w:rStyle w:val="VerbatimChar"/>
        </w:rPr>
        <w:t xml:space="preserve">            '20.102.35.120/32'</w:t>
      </w:r>
      <w:r>
        <w:br/>
      </w:r>
      <w:r>
        <w:rPr>
          <w:rStyle w:val="VerbatimChar"/>
        </w:rPr>
        <w:t xml:space="preserve">            '20.72.125.48/32'</w:t>
      </w:r>
      <w:r>
        <w:br/>
      </w:r>
      <w:r>
        <w:rPr>
          <w:rStyle w:val="VerbatimChar"/>
        </w:rPr>
        <w:t xml:space="preserve">            '20.19.5.100/32'</w:t>
      </w:r>
      <w:r>
        <w:br/>
      </w:r>
      <w:r>
        <w:rPr>
          <w:rStyle w:val="VerbatimChar"/>
        </w:rPr>
        <w:t xml:space="preserve">            '20.232.252.48/32'</w:t>
      </w:r>
      <w:r>
        <w:br/>
      </w:r>
      <w:r>
        <w:rPr>
          <w:rStyle w:val="VerbatimChar"/>
        </w:rPr>
        <w:t xml:space="preserve">            '52.186.44.51/32'</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name: 'AllowOutBoundGitHub'</w:t>
      </w:r>
      <w:r>
        <w:br/>
      </w:r>
      <w:r>
        <w:rPr>
          <w:rStyle w:val="VerbatimChar"/>
        </w:rPr>
        <w:t xml:space="preserve">        properties: {</w:t>
      </w:r>
      <w:r>
        <w:br/>
      </w:r>
      <w:r>
        <w:rPr>
          <w:rStyle w:val="VerbatimChar"/>
        </w:rPr>
        <w:t xml:space="preserve">          protocol: '*'</w:t>
      </w:r>
      <w:r>
        <w:br/>
      </w:r>
      <w:r>
        <w:rPr>
          <w:rStyle w:val="VerbatimChar"/>
        </w:rPr>
        <w:t xml:space="preserve">          sourcePortRange: '*'</w:t>
      </w:r>
      <w:r>
        <w:br/>
      </w:r>
      <w:r>
        <w:rPr>
          <w:rStyle w:val="VerbatimChar"/>
        </w:rPr>
        <w:t xml:space="preserve">          destinationPortRange: '443'</w:t>
      </w:r>
      <w:r>
        <w:br/>
      </w:r>
      <w:r>
        <w:rPr>
          <w:rStyle w:val="VerbatimChar"/>
        </w:rPr>
        <w:t xml:space="preserve">          sourceAddressPrefix: '*'</w:t>
      </w:r>
      <w:r>
        <w:br/>
      </w:r>
      <w:r>
        <w:rPr>
          <w:rStyle w:val="VerbatimChar"/>
        </w:rPr>
        <w:t xml:space="preserve">          access: 'Allow'</w:t>
      </w:r>
      <w:r>
        <w:br/>
      </w:r>
      <w:r>
        <w:rPr>
          <w:rStyle w:val="VerbatimChar"/>
        </w:rPr>
        <w:t xml:space="preserve">          priority: 220</w:t>
      </w:r>
      <w:r>
        <w:br/>
      </w:r>
      <w:r>
        <w:rPr>
          <w:rStyle w:val="VerbatimChar"/>
        </w:rPr>
        <w:t xml:space="preserve">          direction: 'Outbound'</w:t>
      </w:r>
      <w:r>
        <w:br/>
      </w:r>
      <w:r>
        <w:rPr>
          <w:rStyle w:val="VerbatimChar"/>
        </w:rPr>
        <w:t xml:space="preserve">          destinationAddressPrefixes: [</w:t>
      </w:r>
      <w:r>
        <w:br/>
      </w:r>
      <w:r>
        <w:rPr>
          <w:rStyle w:val="VerbatimChar"/>
        </w:rPr>
        <w:t xml:space="preserve">            '140.82.112.0/20'</w:t>
      </w:r>
      <w:r>
        <w:br/>
      </w:r>
      <w:r>
        <w:rPr>
          <w:rStyle w:val="VerbatimChar"/>
        </w:rPr>
        <w:t xml:space="preserve">            '143.55.64.0/20'</w:t>
      </w:r>
      <w:r>
        <w:br/>
      </w:r>
      <w:r>
        <w:rPr>
          <w:rStyle w:val="VerbatimChar"/>
        </w:rPr>
        <w:t xml:space="preserve">            '185.199.108.0/22'</w:t>
      </w:r>
      <w:r>
        <w:br/>
      </w:r>
      <w:r>
        <w:rPr>
          <w:rStyle w:val="VerbatimChar"/>
        </w:rPr>
        <w:t xml:space="preserve">            '192.30.252.0/22'</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name: 'AllowStorageOutbound'</w:t>
      </w:r>
      <w:r>
        <w:br/>
      </w:r>
      <w:r>
        <w:rPr>
          <w:rStyle w:val="VerbatimChar"/>
        </w:rPr>
        <w:t xml:space="preserve">        properties: {</w:t>
      </w:r>
      <w:r>
        <w:br/>
      </w:r>
      <w:r>
        <w:rPr>
          <w:rStyle w:val="VerbatimChar"/>
        </w:rPr>
        <w:t xml:space="preserve">          protocol: '*'</w:t>
      </w:r>
      <w:r>
        <w:br/>
      </w:r>
      <w:r>
        <w:rPr>
          <w:rStyle w:val="VerbatimChar"/>
        </w:rPr>
        <w:t xml:space="preserve">          sourcePortRange: '*'</w:t>
      </w:r>
      <w:r>
        <w:br/>
      </w:r>
      <w:r>
        <w:rPr>
          <w:rStyle w:val="VerbatimChar"/>
        </w:rPr>
        <w:t xml:space="preserve">          destinationPortRange: '443'</w:t>
      </w:r>
      <w:r>
        <w:br/>
      </w:r>
      <w:r>
        <w:rPr>
          <w:rStyle w:val="VerbatimChar"/>
        </w:rPr>
        <w:t xml:space="preserve">          sourceAddressPrefix: '*'</w:t>
      </w:r>
      <w:r>
        <w:br/>
      </w:r>
      <w:r>
        <w:rPr>
          <w:rStyle w:val="VerbatimChar"/>
        </w:rPr>
        <w:t xml:space="preserve">          destinationAddressPrefix: 'Storage'</w:t>
      </w:r>
      <w:r>
        <w:br/>
      </w:r>
      <w:r>
        <w:rPr>
          <w:rStyle w:val="VerbatimChar"/>
        </w:rPr>
        <w:t xml:space="preserve">          access: 'Allow'</w:t>
      </w:r>
      <w:r>
        <w:br/>
      </w:r>
      <w:r>
        <w:rPr>
          <w:rStyle w:val="VerbatimChar"/>
        </w:rPr>
        <w:t xml:space="preserve">          priority: 230</w:t>
      </w:r>
      <w:r>
        <w:br/>
      </w:r>
      <w:r>
        <w:rPr>
          <w:rStyle w:val="VerbatimChar"/>
        </w:rPr>
        <w:t xml:space="preserve">          direction: 'Outbound'</w:t>
      </w:r>
      <w:r>
        <w:br/>
      </w:r>
      <w:r>
        <w:rPr>
          <w:rStyle w:val="VerbatimChar"/>
        </w:rPr>
        <w:t xml:space="preserve">          destinationAddressPrefixes: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BlockText"/>
      </w:pPr>
      <w:r>
        <w:rPr>
          <w:bCs/>
          <w:b/>
        </w:rPr>
        <w:t xml:space="preserve">Note:</w:t>
      </w:r>
      <w:r>
        <w:t xml:space="preserve"> </w:t>
      </w:r>
      <w:r>
        <w:t xml:space="preserve">The full file with ALL IPs is in the official documentation. This is an abbreviated version for the manual. Get the complete IP list from the official docs before running in production.</w:t>
      </w:r>
    </w:p>
    <w:p>
      <w:pPr>
        <w:pStyle w:val="FirstParagraph"/>
      </w:pPr>
      <w:r>
        <w:rPr>
          <w:bCs/>
          <w:b/>
        </w:rPr>
        <w:t xml:space="preserve">✅ Verification:</w:t>
      </w:r>
      <w:r>
        <w:t xml:space="preserve"> </w:t>
      </w:r>
      <w:r>
        <w:t xml:space="preserve">The file exists in your working directory with the</w:t>
      </w:r>
      <w:r>
        <w:t xml:space="preserve"> </w:t>
      </w:r>
      <w:r>
        <w:rPr>
          <w:rStyle w:val="VerbatimChar"/>
        </w:rPr>
        <w:t xml:space="preserve">.bicep</w:t>
      </w:r>
      <w:r>
        <w:t xml:space="preserve"> </w:t>
      </w:r>
      <w:r>
        <w:t xml:space="preserve">extension.</w:t>
      </w:r>
    </w:p>
    <w:p>
      <w:r>
        <w:pict>
          <v:rect style="width:0;height:1.5pt" o:hralign="center" o:hrstd="t" o:hr="t"/>
        </w:pict>
      </w:r>
    </w:p>
    <w:bookmarkEnd w:id="27"/>
    <w:bookmarkStart w:id="31" w:name="Xbd2dec1d868ee9a79038d99cafa5026464b54d7"/>
    <w:p>
      <w:pPr>
        <w:pStyle w:val="Heading2"/>
      </w:pPr>
      <w:r>
        <w:t xml:space="preserve">STEP 3 — Configure Azure resources (subnet + NSG + delegation)</w:t>
      </w:r>
    </w:p>
    <w:p>
      <w:pPr>
        <w:pStyle w:val="FirstParagraph"/>
      </w:pPr>
      <w:r>
        <w:rPr>
          <w:bCs/>
          <w:b/>
        </w:rPr>
        <w:t xml:space="preserve">Why?</w:t>
      </w:r>
      <w:r>
        <w:t xml:space="preserve"> </w:t>
      </w:r>
      <w:r>
        <w:t xml:space="preserve">This script creates the subnet inside your existing VNET, applies the firewall rules, and delegates the subnet to GitHub.</w:t>
      </w:r>
    </w:p>
    <w:p>
      <w:pPr>
        <w:pStyle w:val="BodyText"/>
      </w:pPr>
      <w:r>
        <w:rPr>
          <w:bCs/>
          <w:b/>
        </w:rPr>
        <w:t xml:space="preserve">Doc reference:</w:t>
      </w:r>
      <w:r>
        <w:t xml:space="preserve"> </w:t>
      </w:r>
      <w:r>
        <w:t xml:space="preserve">Section</w:t>
      </w:r>
      <w:r>
        <w:t xml:space="preserve"> </w:t>
      </w:r>
      <w:r>
        <w:t xml:space="preserve">“</w:t>
      </w:r>
      <w:r>
        <w:t xml:space="preserve">2. Use a script to configure your Azure resources</w:t>
      </w:r>
      <w:r>
        <w:t xml:space="preserve">”</w:t>
      </w:r>
    </w:p>
    <w:p>
      <w:pPr>
        <w:pStyle w:val="BlockText"/>
      </w:pPr>
      <w:r>
        <w:t xml:space="preserve">⚠️</w:t>
      </w:r>
      <w:r>
        <w:t xml:space="preserve"> </w:t>
      </w:r>
      <w:r>
        <w:rPr>
          <w:bCs/>
          <w:b/>
        </w:rPr>
        <w:t xml:space="preserve">Important for your setup:</w:t>
      </w:r>
      <w:r>
        <w:t xml:space="preserve"> </w:t>
      </w:r>
      <w:r>
        <w:t xml:space="preserve">You already have VNETs in East US and West US. The script below is adapted to</w:t>
      </w:r>
      <w:r>
        <w:t xml:space="preserve"> </w:t>
      </w:r>
      <w:r>
        <w:rPr>
          <w:bCs/>
          <w:b/>
        </w:rPr>
        <w:t xml:space="preserve">add a subnet to your existing VNET</w:t>
      </w:r>
      <w:r>
        <w:t xml:space="preserve"> </w:t>
      </w:r>
      <w:r>
        <w:t xml:space="preserve">— it does NOT create a new VNET.</w:t>
      </w:r>
    </w:p>
    <w:bookmarkStart w:id="28" w:name="create-the-script"/>
    <w:p>
      <w:pPr>
        <w:pStyle w:val="Heading3"/>
      </w:pPr>
      <w:r>
        <w:t xml:space="preserve">3.1 Create the script</w:t>
      </w:r>
    </w:p>
    <w:p>
      <w:pPr>
        <w:pStyle w:val="FirstParagraph"/>
      </w:pPr>
      <w:r>
        <w:t xml:space="preserve">Create a file named</w:t>
      </w:r>
      <w:r>
        <w:t xml:space="preserve"> </w:t>
      </w:r>
      <w:r>
        <w:rPr>
          <w:rStyle w:val="VerbatimChar"/>
        </w:rPr>
        <w:t xml:space="preserve">setup-github-subnet.sh</w:t>
      </w:r>
      <w:r>
        <w:t xml:space="preserve"> </w:t>
      </w:r>
      <w:r>
        <w:t xml:space="preserve">with the content below and</w:t>
      </w:r>
      <w:r>
        <w:t xml:space="preserve"> </w:t>
      </w:r>
      <w:r>
        <w:rPr>
          <w:bCs/>
          <w:b/>
        </w:rPr>
        <w:t xml:space="preserve">fill in your real values</w:t>
      </w:r>
      <w:r>
        <w:t xml:space="preserve">:</w:t>
      </w:r>
    </w:p>
    <w:p>
      <w:pPr>
        <w:pStyle w:val="SourceCode"/>
      </w:pPr>
      <w:r>
        <w:rPr>
          <w:rStyle w:val="CommentTok"/>
        </w:rPr>
        <w:t xml:space="preserve">#!/bin/bash</w:t>
      </w:r>
      <w:r>
        <w:br/>
      </w:r>
      <w:r>
        <w:rPr>
          <w:rStyle w:val="BuiltInTok"/>
        </w:rPr>
        <w:t xml:space="preserve">set</w:t>
      </w:r>
      <w:r>
        <w:rPr>
          <w:rStyle w:val="NormalTok"/>
        </w:rPr>
        <w:t xml:space="preserve"> </w:t>
      </w:r>
      <w:r>
        <w:rPr>
          <w:rStyle w:val="AttributeTok"/>
        </w:rPr>
        <w:t xml:space="preserve">-e</w:t>
      </w:r>
      <w:r>
        <w:br/>
      </w:r>
      <w:r>
        <w:br/>
      </w:r>
      <w:r>
        <w:rPr>
          <w:rStyle w:val="CommentTok"/>
        </w:rPr>
        <w:t xml:space="preserve"># =============================</w:t>
      </w:r>
      <w:r>
        <w:br/>
      </w:r>
      <w:r>
        <w:rPr>
          <w:rStyle w:val="CommentTok"/>
        </w:rPr>
        <w:t xml:space="preserve"># FILL IN YOUR VALUES BELOW</w:t>
      </w:r>
      <w:r>
        <w:br/>
      </w:r>
      <w:r>
        <w:rPr>
          <w:rStyle w:val="CommentTok"/>
        </w:rPr>
        <w:t xml:space="preserve"># =============================</w:t>
      </w:r>
      <w:r>
        <w:br/>
      </w:r>
      <w:r>
        <w:rPr>
          <w:rStyle w:val="BuiltInTok"/>
        </w:rPr>
        <w:t xml:space="preserve">export</w:t>
      </w:r>
      <w:r>
        <w:rPr>
          <w:rStyle w:val="NormalTok"/>
        </w:rPr>
        <w:t xml:space="preserve"> </w:t>
      </w:r>
      <w:r>
        <w:rPr>
          <w:rStyle w:val="VariableTok"/>
        </w:rPr>
        <w:t xml:space="preserve">AZURE_LOCATION</w:t>
      </w:r>
      <w:r>
        <w:rPr>
          <w:rStyle w:val="OperatorTok"/>
        </w:rPr>
        <w:t xml:space="preserve">=</w:t>
      </w:r>
      <w:r>
        <w:rPr>
          <w:rStyle w:val="NormalTok"/>
        </w:rPr>
        <w:t xml:space="preserve">EastUs           </w:t>
      </w:r>
      <w:r>
        <w:rPr>
          <w:rStyle w:val="CommentTok"/>
        </w:rPr>
        <w:t xml:space="preserve"># or WestUs</w:t>
      </w:r>
      <w:r>
        <w:br/>
      </w:r>
      <w:r>
        <w:rPr>
          <w:rStyle w:val="BuiltInTok"/>
        </w:rPr>
        <w:t xml:space="preserve">export</w:t>
      </w:r>
      <w:r>
        <w:rPr>
          <w:rStyle w:val="NormalTok"/>
        </w:rPr>
        <w:t xml:space="preserve"> </w:t>
      </w:r>
      <w:r>
        <w:rPr>
          <w:rStyle w:val="VariableTok"/>
        </w:rPr>
        <w:t xml:space="preserve">SUBSCRIPTION_ID</w:t>
      </w:r>
      <w:r>
        <w:rPr>
          <w:rStyle w:val="OperatorTok"/>
        </w:rPr>
        <w:t xml:space="preserve">=</w:t>
      </w:r>
      <w:r>
        <w:rPr>
          <w:rStyle w:val="NormalTok"/>
        </w:rPr>
        <w:t xml:space="preserve">XXXXXXXX-XXXX-XXXX-XXXX-XXXXXXXXXXXX</w:t>
      </w:r>
      <w:r>
        <w:br/>
      </w:r>
      <w:r>
        <w:rPr>
          <w:rStyle w:val="BuiltInTok"/>
        </w:rPr>
        <w:t xml:space="preserve">export</w:t>
      </w:r>
      <w:r>
        <w:rPr>
          <w:rStyle w:val="NormalTok"/>
        </w:rPr>
        <w:t xml:space="preserve"> </w:t>
      </w:r>
      <w:r>
        <w:rPr>
          <w:rStyle w:val="VariableTok"/>
        </w:rPr>
        <w:t xml:space="preserve">RESOURCE_GROUP_NAME</w:t>
      </w:r>
      <w:r>
        <w:rPr>
          <w:rStyle w:val="OperatorTok"/>
        </w:rPr>
        <w:t xml:space="preserve">=</w:t>
      </w:r>
      <w:r>
        <w:rPr>
          <w:rStyle w:val="NormalTok"/>
        </w:rPr>
        <w:t xml:space="preserve">rg-github-runners</w:t>
      </w:r>
      <w:r>
        <w:br/>
      </w:r>
      <w:r>
        <w:rPr>
          <w:rStyle w:val="BuiltInTok"/>
        </w:rPr>
        <w:t xml:space="preserve">export</w:t>
      </w:r>
      <w:r>
        <w:rPr>
          <w:rStyle w:val="NormalTok"/>
        </w:rPr>
        <w:t xml:space="preserve"> </w:t>
      </w:r>
      <w:r>
        <w:rPr>
          <w:rStyle w:val="VariableTok"/>
        </w:rPr>
        <w:t xml:space="preserve">VNET_NAME</w:t>
      </w:r>
      <w:r>
        <w:rPr>
          <w:rStyle w:val="OperatorTok"/>
        </w:rPr>
        <w:t xml:space="preserve">=</w:t>
      </w:r>
      <w:r>
        <w:rPr>
          <w:rStyle w:val="NormalTok"/>
        </w:rPr>
        <w:t xml:space="preserve">your-existing-vnet-eastus   </w:t>
      </w:r>
      <w:r>
        <w:rPr>
          <w:rStyle w:val="CommentTok"/>
        </w:rPr>
        <w:t xml:space="preserve"># your existing VNET name</w:t>
      </w:r>
      <w:r>
        <w:br/>
      </w:r>
      <w:r>
        <w:rPr>
          <w:rStyle w:val="BuiltInTok"/>
        </w:rPr>
        <w:t xml:space="preserve">export</w:t>
      </w:r>
      <w:r>
        <w:rPr>
          <w:rStyle w:val="NormalTok"/>
        </w:rPr>
        <w:t xml:space="preserve"> </w:t>
      </w:r>
      <w:r>
        <w:rPr>
          <w:rStyle w:val="VariableTok"/>
        </w:rPr>
        <w:t xml:space="preserve">SUBNET_NAME</w:t>
      </w:r>
      <w:r>
        <w:rPr>
          <w:rStyle w:val="OperatorTok"/>
        </w:rPr>
        <w:t xml:space="preserve">=</w:t>
      </w:r>
      <w:r>
        <w:rPr>
          <w:rStyle w:val="NormalTok"/>
        </w:rPr>
        <w:t xml:space="preserve">snet-github-runners</w:t>
      </w:r>
      <w:r>
        <w:br/>
      </w:r>
      <w:r>
        <w:rPr>
          <w:rStyle w:val="BuiltInTok"/>
        </w:rPr>
        <w:t xml:space="preserve">export</w:t>
      </w:r>
      <w:r>
        <w:rPr>
          <w:rStyle w:val="NormalTok"/>
        </w:rPr>
        <w:t xml:space="preserve"> </w:t>
      </w:r>
      <w:r>
        <w:rPr>
          <w:rStyle w:val="VariableTok"/>
        </w:rPr>
        <w:t xml:space="preserve">NSG_NAME</w:t>
      </w:r>
      <w:r>
        <w:rPr>
          <w:rStyle w:val="OperatorTok"/>
        </w:rPr>
        <w:t xml:space="preserve">=</w:t>
      </w:r>
      <w:r>
        <w:rPr>
          <w:rStyle w:val="NormalTok"/>
        </w:rPr>
        <w:t xml:space="preserve">nsg-github-runners</w:t>
      </w:r>
      <w:r>
        <w:br/>
      </w:r>
      <w:r>
        <w:rPr>
          <w:rStyle w:val="BuiltInTok"/>
        </w:rPr>
        <w:t xml:space="preserve">export</w:t>
      </w:r>
      <w:r>
        <w:rPr>
          <w:rStyle w:val="NormalTok"/>
        </w:rPr>
        <w:t xml:space="preserve"> </w:t>
      </w:r>
      <w:r>
        <w:rPr>
          <w:rStyle w:val="VariableTok"/>
        </w:rPr>
        <w:t xml:space="preserve">NETWORK_SETTINGS_RESOURCE_NAME</w:t>
      </w:r>
      <w:r>
        <w:rPr>
          <w:rStyle w:val="OperatorTok"/>
        </w:rPr>
        <w:t xml:space="preserve">=</w:t>
      </w:r>
      <w:r>
        <w:rPr>
          <w:rStyle w:val="NormalTok"/>
        </w:rPr>
        <w:t xml:space="preserve">ns-github-runners</w:t>
      </w:r>
      <w:r>
        <w:br/>
      </w:r>
      <w:r>
        <w:rPr>
          <w:rStyle w:val="BuiltInTok"/>
        </w:rPr>
        <w:t xml:space="preserve">export</w:t>
      </w:r>
      <w:r>
        <w:rPr>
          <w:rStyle w:val="NormalTok"/>
        </w:rPr>
        <w:t xml:space="preserve"> </w:t>
      </w:r>
      <w:r>
        <w:rPr>
          <w:rStyle w:val="VariableTok"/>
        </w:rPr>
        <w:t xml:space="preserve">DATABASE_ID</w:t>
      </w:r>
      <w:r>
        <w:rPr>
          <w:rStyle w:val="OperatorTok"/>
        </w:rPr>
        <w:t xml:space="preserve">=</w:t>
      </w:r>
      <w:r>
        <w:rPr>
          <w:rStyle w:val="NormalTok"/>
        </w:rPr>
        <w:t xml:space="preserve">123456789           </w:t>
      </w:r>
      <w:r>
        <w:rPr>
          <w:rStyle w:val="CommentTok"/>
        </w:rPr>
        <w:t xml:space="preserve"># databaseId from Step 1</w:t>
      </w:r>
      <w:r>
        <w:br/>
      </w:r>
      <w:r>
        <w:rPr>
          <w:rStyle w:val="BuiltInTok"/>
        </w:rPr>
        <w:t xml:space="preserve">export</w:t>
      </w:r>
      <w:r>
        <w:rPr>
          <w:rStyle w:val="NormalTok"/>
        </w:rPr>
        <w:t xml:space="preserve"> </w:t>
      </w:r>
      <w:r>
        <w:rPr>
          <w:rStyle w:val="VariableTok"/>
        </w:rPr>
        <w:t xml:space="preserve">API_VERSION</w:t>
      </w:r>
      <w:r>
        <w:rPr>
          <w:rStyle w:val="OperatorTok"/>
        </w:rPr>
        <w:t xml:space="preserve">=</w:t>
      </w:r>
      <w:r>
        <w:rPr>
          <w:rStyle w:val="NormalTok"/>
        </w:rPr>
        <w:t xml:space="preserve">2024-04-02</w:t>
      </w:r>
      <w:r>
        <w:br/>
      </w:r>
      <w:r>
        <w:br/>
      </w:r>
      <w:r>
        <w:rPr>
          <w:rStyle w:val="CommentTok"/>
        </w:rPr>
        <w:t xml:space="preserve"># IP range for the new subnet (adjust to available space in your VNET)</w:t>
      </w:r>
      <w:r>
        <w:br/>
      </w:r>
      <w:r>
        <w:rPr>
          <w:rStyle w:val="BuiltInTok"/>
        </w:rPr>
        <w:t xml:space="preserve">export</w:t>
      </w:r>
      <w:r>
        <w:rPr>
          <w:rStyle w:val="NormalTok"/>
        </w:rPr>
        <w:t xml:space="preserve"> </w:t>
      </w:r>
      <w:r>
        <w:rPr>
          <w:rStyle w:val="VariableTok"/>
        </w:rPr>
        <w:t xml:space="preserve">SUBNET_PREFIX</w:t>
      </w:r>
      <w:r>
        <w:rPr>
          <w:rStyle w:val="OperatorTok"/>
        </w:rPr>
        <w:t xml:space="preserve">=</w:t>
      </w:r>
      <w:r>
        <w:rPr>
          <w:rStyle w:val="NormalTok"/>
        </w:rPr>
        <w:t xml:space="preserve">10.0.10.0/24</w:t>
      </w:r>
      <w:r>
        <w:br/>
      </w:r>
      <w:r>
        <w:br/>
      </w:r>
      <w:r>
        <w:rPr>
          <w:rStyle w:val="CommentTok"/>
        </w:rPr>
        <w:t xml:space="preserve"># =============================</w:t>
      </w:r>
      <w:r>
        <w:br/>
      </w:r>
      <w:r>
        <w:br/>
      </w:r>
      <w:r>
        <w:rPr>
          <w:rStyle w:val="BuiltInTok"/>
        </w:rPr>
        <w:t xml:space="preserve">echo</w:t>
      </w:r>
      <w:r>
        <w:rPr>
          <w:rStyle w:val="NormalTok"/>
        </w:rPr>
        <w:t xml:space="preserve"> </w:t>
      </w:r>
      <w:r>
        <w:rPr>
          <w:rStyle w:val="StringTok"/>
        </w:rPr>
        <w:t xml:space="preserve">"Logging in to Azure..."</w:t>
      </w:r>
      <w:r>
        <w:br/>
      </w:r>
      <w:r>
        <w:rPr>
          <w:rStyle w:val="ExtensionTok"/>
        </w:rPr>
        <w:t xml:space="preserve">az</w:t>
      </w:r>
      <w:r>
        <w:rPr>
          <w:rStyle w:val="NormalTok"/>
        </w:rPr>
        <w:t xml:space="preserve"> login</w:t>
      </w:r>
      <w:r>
        <w:br/>
      </w:r>
      <w:r>
        <w:br/>
      </w:r>
      <w:r>
        <w:rPr>
          <w:rStyle w:val="BuiltInTok"/>
        </w:rPr>
        <w:t xml:space="preserve">echo</w:t>
      </w:r>
      <w:r>
        <w:rPr>
          <w:rStyle w:val="NormalTok"/>
        </w:rPr>
        <w:t xml:space="preserve"> </w:t>
      </w:r>
      <w:r>
        <w:rPr>
          <w:rStyle w:val="StringTok"/>
        </w:rPr>
        <w:t xml:space="preserve">"Setting subscription context..."</w:t>
      </w:r>
      <w:r>
        <w:br/>
      </w:r>
      <w:r>
        <w:rPr>
          <w:rStyle w:val="ExtensionTok"/>
        </w:rPr>
        <w:t xml:space="preserve">az</w:t>
      </w:r>
      <w:r>
        <w:rPr>
          <w:rStyle w:val="NormalTok"/>
        </w:rPr>
        <w:t xml:space="preserve"> account set </w:t>
      </w:r>
      <w:r>
        <w:rPr>
          <w:rStyle w:val="AttributeTok"/>
        </w:rPr>
        <w:t xml:space="preserve">--subscription</w:t>
      </w:r>
      <w:r>
        <w:rPr>
          <w:rStyle w:val="NormalTok"/>
        </w:rPr>
        <w:t xml:space="preserve"> </w:t>
      </w:r>
      <w:r>
        <w:rPr>
          <w:rStyle w:val="VariableTok"/>
        </w:rPr>
        <w:t xml:space="preserve">$SUBSCRIPTION_ID</w:t>
      </w:r>
      <w:r>
        <w:br/>
      </w:r>
      <w:r>
        <w:br/>
      </w:r>
      <w:r>
        <w:rPr>
          <w:rStyle w:val="BuiltInTok"/>
        </w:rPr>
        <w:t xml:space="preserve">echo</w:t>
      </w:r>
      <w:r>
        <w:rPr>
          <w:rStyle w:val="NormalTok"/>
        </w:rPr>
        <w:t xml:space="preserve"> </w:t>
      </w:r>
      <w:r>
        <w:rPr>
          <w:rStyle w:val="StringTok"/>
        </w:rPr>
        <w:t xml:space="preserve">"Registering GitHub.Network resource provider..."</w:t>
      </w:r>
      <w:r>
        <w:br/>
      </w:r>
      <w:r>
        <w:rPr>
          <w:rStyle w:val="ExtensionTok"/>
        </w:rPr>
        <w:t xml:space="preserve">az</w:t>
      </w:r>
      <w:r>
        <w:rPr>
          <w:rStyle w:val="NormalTok"/>
        </w:rPr>
        <w:t xml:space="preserve"> provider register </w:t>
      </w:r>
      <w:r>
        <w:rPr>
          <w:rStyle w:val="AttributeTok"/>
        </w:rPr>
        <w:t xml:space="preserve">--namespace</w:t>
      </w:r>
      <w:r>
        <w:rPr>
          <w:rStyle w:val="NormalTok"/>
        </w:rPr>
        <w:t xml:space="preserve"> GitHub.Network</w:t>
      </w:r>
      <w:r>
        <w:br/>
      </w:r>
      <w:r>
        <w:br/>
      </w:r>
      <w:r>
        <w:rPr>
          <w:rStyle w:val="BuiltInTok"/>
        </w:rPr>
        <w:t xml:space="preserve">echo</w:t>
      </w:r>
      <w:r>
        <w:rPr>
          <w:rStyle w:val="NormalTok"/>
        </w:rPr>
        <w:t xml:space="preserve"> </w:t>
      </w:r>
      <w:r>
        <w:rPr>
          <w:rStyle w:val="StringTok"/>
        </w:rPr>
        <w:t xml:space="preserve">"Creating NSG rules..."</w:t>
      </w:r>
      <w:r>
        <w:br/>
      </w:r>
      <w:r>
        <w:rPr>
          <w:rStyle w:val="ExtensionTok"/>
        </w:rPr>
        <w:t xml:space="preserve">az</w:t>
      </w:r>
      <w:r>
        <w:rPr>
          <w:rStyle w:val="NormalTok"/>
        </w:rPr>
        <w:t xml:space="preserve"> deployment group create </w:t>
      </w:r>
      <w:r>
        <w:rPr>
          <w:rStyle w:val="DataTypeTok"/>
        </w:rPr>
        <w:t xml:space="preserve">\</w:t>
      </w:r>
      <w:r>
        <w:br/>
      </w:r>
      <w:r>
        <w:rPr>
          <w:rStyle w:val="NormalTok"/>
        </w:rPr>
        <w:t xml:space="preserve">  </w:t>
      </w:r>
      <w:r>
        <w:rPr>
          <w:rStyle w:val="AttributeTok"/>
        </w:rPr>
        <w:t xml:space="preserve">--resource-group</w:t>
      </w:r>
      <w:r>
        <w:rPr>
          <w:rStyle w:val="NormalTok"/>
        </w:rPr>
        <w:t xml:space="preserve"> </w:t>
      </w:r>
      <w:r>
        <w:rPr>
          <w:rStyle w:val="VariableTok"/>
        </w:rPr>
        <w:t xml:space="preserve">$RESOURCE_GROUP_NAME</w:t>
      </w:r>
      <w:r>
        <w:rPr>
          <w:rStyle w:val="NormalTok"/>
        </w:rPr>
        <w:t xml:space="preserve"> </w:t>
      </w:r>
      <w:r>
        <w:rPr>
          <w:rStyle w:val="DataTypeTok"/>
        </w:rPr>
        <w:t xml:space="preserve">\</w:t>
      </w:r>
      <w:r>
        <w:br/>
      </w:r>
      <w:r>
        <w:rPr>
          <w:rStyle w:val="NormalTok"/>
        </w:rPr>
        <w:t xml:space="preserve">  </w:t>
      </w:r>
      <w:r>
        <w:rPr>
          <w:rStyle w:val="AttributeTok"/>
        </w:rPr>
        <w:t xml:space="preserve">--template-file</w:t>
      </w:r>
      <w:r>
        <w:rPr>
          <w:rStyle w:val="NormalTok"/>
        </w:rPr>
        <w:t xml:space="preserve"> ./actions-nsg-deployment.bicep </w:t>
      </w:r>
      <w:r>
        <w:rPr>
          <w:rStyle w:val="DataTypeTok"/>
        </w:rPr>
        <w:t xml:space="preserve">\</w:t>
      </w:r>
      <w:r>
        <w:br/>
      </w:r>
      <w:r>
        <w:rPr>
          <w:rStyle w:val="NormalTok"/>
        </w:rPr>
        <w:t xml:space="preserve">  </w:t>
      </w:r>
      <w:r>
        <w:rPr>
          <w:rStyle w:val="AttributeTok"/>
        </w:rPr>
        <w:t xml:space="preserve">--parameters</w:t>
      </w:r>
      <w:r>
        <w:rPr>
          <w:rStyle w:val="NormalTok"/>
        </w:rPr>
        <w:t xml:space="preserve"> location=</w:t>
      </w:r>
      <w:r>
        <w:rPr>
          <w:rStyle w:val="VariableTok"/>
        </w:rPr>
        <w:t xml:space="preserve">$AZURE_LOCATION</w:t>
      </w:r>
      <w:r>
        <w:rPr>
          <w:rStyle w:val="NormalTok"/>
        </w:rPr>
        <w:t xml:space="preserve"> nsgName=</w:t>
      </w:r>
      <w:r>
        <w:rPr>
          <w:rStyle w:val="VariableTok"/>
        </w:rPr>
        <w:t xml:space="preserve">$NSG_NAME</w:t>
      </w:r>
      <w:r>
        <w:br/>
      </w:r>
      <w:r>
        <w:br/>
      </w:r>
      <w:r>
        <w:rPr>
          <w:rStyle w:val="BuiltInTok"/>
        </w:rPr>
        <w:t xml:space="preserve">echo</w:t>
      </w:r>
      <w:r>
        <w:rPr>
          <w:rStyle w:val="NormalTok"/>
        </w:rPr>
        <w:t xml:space="preserve"> </w:t>
      </w:r>
      <w:r>
        <w:rPr>
          <w:rStyle w:val="StringTok"/>
        </w:rPr>
        <w:t xml:space="preserve">"Creating subnet in your existing VNET..."</w:t>
      </w:r>
      <w:r>
        <w:br/>
      </w:r>
      <w:r>
        <w:rPr>
          <w:rStyle w:val="ExtensionTok"/>
        </w:rPr>
        <w:t xml:space="preserve">az</w:t>
      </w:r>
      <w:r>
        <w:rPr>
          <w:rStyle w:val="NormalTok"/>
        </w:rPr>
        <w:t xml:space="preserve"> network vnet subnet create </w:t>
      </w:r>
      <w:r>
        <w:rPr>
          <w:rStyle w:val="DataTypeTok"/>
        </w:rPr>
        <w:t xml:space="preserve">\</w:t>
      </w:r>
      <w:r>
        <w:br/>
      </w:r>
      <w:r>
        <w:rPr>
          <w:rStyle w:val="NormalTok"/>
        </w:rPr>
        <w:t xml:space="preserve">  </w:t>
      </w:r>
      <w:r>
        <w:rPr>
          <w:rStyle w:val="AttributeTok"/>
        </w:rPr>
        <w:t xml:space="preserve">--resource-group</w:t>
      </w:r>
      <w:r>
        <w:rPr>
          <w:rStyle w:val="NormalTok"/>
        </w:rPr>
        <w:t xml:space="preserve"> </w:t>
      </w:r>
      <w:r>
        <w:rPr>
          <w:rStyle w:val="VariableTok"/>
        </w:rPr>
        <w:t xml:space="preserve">$RESOURCE_GROUP_NAME</w:t>
      </w:r>
      <w:r>
        <w:rPr>
          <w:rStyle w:val="NormalTok"/>
        </w:rPr>
        <w:t xml:space="preserve"> </w:t>
      </w:r>
      <w:r>
        <w:rPr>
          <w:rStyle w:val="DataTypeTok"/>
        </w:rPr>
        <w:t xml:space="preserve">\</w:t>
      </w:r>
      <w:r>
        <w:br/>
      </w:r>
      <w:r>
        <w:rPr>
          <w:rStyle w:val="NormalTok"/>
        </w:rPr>
        <w:t xml:space="preserve">  </w:t>
      </w:r>
      <w:r>
        <w:rPr>
          <w:rStyle w:val="AttributeTok"/>
        </w:rPr>
        <w:t xml:space="preserve">--vnet-name</w:t>
      </w:r>
      <w:r>
        <w:rPr>
          <w:rStyle w:val="NormalTok"/>
        </w:rPr>
        <w:t xml:space="preserve"> </w:t>
      </w:r>
      <w:r>
        <w:rPr>
          <w:rStyle w:val="VariableTok"/>
        </w:rPr>
        <w:t xml:space="preserve">$VNET_NAME</w:t>
      </w:r>
      <w:r>
        <w:rPr>
          <w:rStyle w:val="NormalTok"/>
        </w:rPr>
        <w:t xml:space="preserve"> </w:t>
      </w:r>
      <w:r>
        <w:rPr>
          <w:rStyle w:val="DataTypeTok"/>
        </w:rPr>
        <w:t xml:space="preserve">\</w:t>
      </w:r>
      <w:r>
        <w:br/>
      </w:r>
      <w:r>
        <w:rPr>
          <w:rStyle w:val="NormalTok"/>
        </w:rPr>
        <w:t xml:space="preserve">  </w:t>
      </w:r>
      <w:r>
        <w:rPr>
          <w:rStyle w:val="AttributeTok"/>
        </w:rPr>
        <w:t xml:space="preserve">--name</w:t>
      </w:r>
      <w:r>
        <w:rPr>
          <w:rStyle w:val="NormalTok"/>
        </w:rPr>
        <w:t xml:space="preserve"> </w:t>
      </w:r>
      <w:r>
        <w:rPr>
          <w:rStyle w:val="VariableTok"/>
        </w:rPr>
        <w:t xml:space="preserve">$SUBNET_NAME</w:t>
      </w:r>
      <w:r>
        <w:rPr>
          <w:rStyle w:val="NormalTok"/>
        </w:rPr>
        <w:t xml:space="preserve"> </w:t>
      </w:r>
      <w:r>
        <w:rPr>
          <w:rStyle w:val="DataTypeTok"/>
        </w:rPr>
        <w:t xml:space="preserve">\</w:t>
      </w:r>
      <w:r>
        <w:br/>
      </w:r>
      <w:r>
        <w:rPr>
          <w:rStyle w:val="NormalTok"/>
        </w:rPr>
        <w:t xml:space="preserve">  </w:t>
      </w:r>
      <w:r>
        <w:rPr>
          <w:rStyle w:val="AttributeTok"/>
        </w:rPr>
        <w:t xml:space="preserve">--address-prefix</w:t>
      </w:r>
      <w:r>
        <w:rPr>
          <w:rStyle w:val="NormalTok"/>
        </w:rPr>
        <w:t xml:space="preserve"> </w:t>
      </w:r>
      <w:r>
        <w:rPr>
          <w:rStyle w:val="VariableTok"/>
        </w:rPr>
        <w:t xml:space="preserve">$SUBNET_PREFIX</w:t>
      </w:r>
      <w:r>
        <w:br/>
      </w:r>
      <w:r>
        <w:br/>
      </w:r>
      <w:r>
        <w:rPr>
          <w:rStyle w:val="BuiltInTok"/>
        </w:rPr>
        <w:t xml:space="preserve">echo</w:t>
      </w:r>
      <w:r>
        <w:rPr>
          <w:rStyle w:val="NormalTok"/>
        </w:rPr>
        <w:t xml:space="preserve"> </w:t>
      </w:r>
      <w:r>
        <w:rPr>
          <w:rStyle w:val="StringTok"/>
        </w:rPr>
        <w:t xml:space="preserve">"Applying delegation and NSG to subnet..."</w:t>
      </w:r>
      <w:r>
        <w:br/>
      </w:r>
      <w:r>
        <w:rPr>
          <w:rStyle w:val="ExtensionTok"/>
        </w:rPr>
        <w:t xml:space="preserve">az</w:t>
      </w:r>
      <w:r>
        <w:rPr>
          <w:rStyle w:val="NormalTok"/>
        </w:rPr>
        <w:t xml:space="preserve"> network vnet subnet update </w:t>
      </w:r>
      <w:r>
        <w:rPr>
          <w:rStyle w:val="DataTypeTok"/>
        </w:rPr>
        <w:t xml:space="preserve">\</w:t>
      </w:r>
      <w:r>
        <w:br/>
      </w:r>
      <w:r>
        <w:rPr>
          <w:rStyle w:val="NormalTok"/>
        </w:rPr>
        <w:t xml:space="preserve">  </w:t>
      </w:r>
      <w:r>
        <w:rPr>
          <w:rStyle w:val="AttributeTok"/>
        </w:rPr>
        <w:t xml:space="preserve">--resource-group</w:t>
      </w:r>
      <w:r>
        <w:rPr>
          <w:rStyle w:val="NormalTok"/>
        </w:rPr>
        <w:t xml:space="preserve"> </w:t>
      </w:r>
      <w:r>
        <w:rPr>
          <w:rStyle w:val="VariableTok"/>
        </w:rPr>
        <w:t xml:space="preserve">$RESOURCE_GROUP_NAME</w:t>
      </w:r>
      <w:r>
        <w:rPr>
          <w:rStyle w:val="NormalTok"/>
        </w:rPr>
        <w:t xml:space="preserve"> </w:t>
      </w:r>
      <w:r>
        <w:rPr>
          <w:rStyle w:val="DataTypeTok"/>
        </w:rPr>
        <w:t xml:space="preserve">\</w:t>
      </w:r>
      <w:r>
        <w:br/>
      </w:r>
      <w:r>
        <w:rPr>
          <w:rStyle w:val="NormalTok"/>
        </w:rPr>
        <w:t xml:space="preserve">  </w:t>
      </w:r>
      <w:r>
        <w:rPr>
          <w:rStyle w:val="AttributeTok"/>
        </w:rPr>
        <w:t xml:space="preserve">--name</w:t>
      </w:r>
      <w:r>
        <w:rPr>
          <w:rStyle w:val="NormalTok"/>
        </w:rPr>
        <w:t xml:space="preserve"> </w:t>
      </w:r>
      <w:r>
        <w:rPr>
          <w:rStyle w:val="VariableTok"/>
        </w:rPr>
        <w:t xml:space="preserve">$SUBNET_NAME</w:t>
      </w:r>
      <w:r>
        <w:rPr>
          <w:rStyle w:val="NormalTok"/>
        </w:rPr>
        <w:t xml:space="preserve"> </w:t>
      </w:r>
      <w:r>
        <w:rPr>
          <w:rStyle w:val="DataTypeTok"/>
        </w:rPr>
        <w:t xml:space="preserve">\</w:t>
      </w:r>
      <w:r>
        <w:br/>
      </w:r>
      <w:r>
        <w:rPr>
          <w:rStyle w:val="NormalTok"/>
        </w:rPr>
        <w:t xml:space="preserve">  </w:t>
      </w:r>
      <w:r>
        <w:rPr>
          <w:rStyle w:val="AttributeTok"/>
        </w:rPr>
        <w:t xml:space="preserve">--vnet-name</w:t>
      </w:r>
      <w:r>
        <w:rPr>
          <w:rStyle w:val="NormalTok"/>
        </w:rPr>
        <w:t xml:space="preserve"> </w:t>
      </w:r>
      <w:r>
        <w:rPr>
          <w:rStyle w:val="VariableTok"/>
        </w:rPr>
        <w:t xml:space="preserve">$VNET_NAME</w:t>
      </w:r>
      <w:r>
        <w:rPr>
          <w:rStyle w:val="NormalTok"/>
        </w:rPr>
        <w:t xml:space="preserve"> </w:t>
      </w:r>
      <w:r>
        <w:rPr>
          <w:rStyle w:val="DataTypeTok"/>
        </w:rPr>
        <w:t xml:space="preserve">\</w:t>
      </w:r>
      <w:r>
        <w:br/>
      </w:r>
      <w:r>
        <w:rPr>
          <w:rStyle w:val="NormalTok"/>
        </w:rPr>
        <w:t xml:space="preserve">  </w:t>
      </w:r>
      <w:r>
        <w:rPr>
          <w:rStyle w:val="AttributeTok"/>
        </w:rPr>
        <w:t xml:space="preserve">--delegations</w:t>
      </w:r>
      <w:r>
        <w:rPr>
          <w:rStyle w:val="NormalTok"/>
        </w:rPr>
        <w:t xml:space="preserve"> GitHub.Network/networkSettings </w:t>
      </w:r>
      <w:r>
        <w:rPr>
          <w:rStyle w:val="DataTypeTok"/>
        </w:rPr>
        <w:t xml:space="preserve">\</w:t>
      </w:r>
      <w:r>
        <w:br/>
      </w:r>
      <w:r>
        <w:rPr>
          <w:rStyle w:val="NormalTok"/>
        </w:rPr>
        <w:t xml:space="preserve">  </w:t>
      </w:r>
      <w:r>
        <w:rPr>
          <w:rStyle w:val="AttributeTok"/>
        </w:rPr>
        <w:t xml:space="preserve">--network-security-group</w:t>
      </w:r>
      <w:r>
        <w:rPr>
          <w:rStyle w:val="NormalTok"/>
        </w:rPr>
        <w:t xml:space="preserve"> </w:t>
      </w:r>
      <w:r>
        <w:rPr>
          <w:rStyle w:val="VariableTok"/>
        </w:rPr>
        <w:t xml:space="preserve">$NSG_NAME</w:t>
      </w:r>
      <w:r>
        <w:br/>
      </w:r>
      <w:r>
        <w:br/>
      </w:r>
      <w:r>
        <w:rPr>
          <w:rStyle w:val="BuiltInTok"/>
        </w:rPr>
        <w:t xml:space="preserve">echo</w:t>
      </w:r>
      <w:r>
        <w:rPr>
          <w:rStyle w:val="NormalTok"/>
        </w:rPr>
        <w:t xml:space="preserve"> </w:t>
      </w:r>
      <w:r>
        <w:rPr>
          <w:rStyle w:val="StringTok"/>
        </w:rPr>
        <w:t xml:space="preserve">"Creating Network Settings resource..."</w:t>
      </w:r>
      <w:r>
        <w:br/>
      </w:r>
      <w:r>
        <w:rPr>
          <w:rStyle w:val="ExtensionTok"/>
        </w:rPr>
        <w:t xml:space="preserve">az</w:t>
      </w:r>
      <w:r>
        <w:rPr>
          <w:rStyle w:val="NormalTok"/>
        </w:rPr>
        <w:t xml:space="preserve"> resource create </w:t>
      </w:r>
      <w:r>
        <w:rPr>
          <w:rStyle w:val="DataTypeTok"/>
        </w:rPr>
        <w:t xml:space="preserve">\</w:t>
      </w:r>
      <w:r>
        <w:br/>
      </w:r>
      <w:r>
        <w:rPr>
          <w:rStyle w:val="NormalTok"/>
        </w:rPr>
        <w:t xml:space="preserve">  </w:t>
      </w:r>
      <w:r>
        <w:rPr>
          <w:rStyle w:val="AttributeTok"/>
        </w:rPr>
        <w:t xml:space="preserve">--resource-group</w:t>
      </w:r>
      <w:r>
        <w:rPr>
          <w:rStyle w:val="NormalTok"/>
        </w:rPr>
        <w:t xml:space="preserve"> </w:t>
      </w:r>
      <w:r>
        <w:rPr>
          <w:rStyle w:val="VariableTok"/>
        </w:rPr>
        <w:t xml:space="preserve">$RESOURCE_GROUP_NAME</w:t>
      </w:r>
      <w:r>
        <w:rPr>
          <w:rStyle w:val="NormalTok"/>
        </w:rPr>
        <w:t xml:space="preserve"> </w:t>
      </w:r>
      <w:r>
        <w:rPr>
          <w:rStyle w:val="DataTypeTok"/>
        </w:rPr>
        <w:t xml:space="preserve">\</w:t>
      </w:r>
      <w:r>
        <w:br/>
      </w:r>
      <w:r>
        <w:rPr>
          <w:rStyle w:val="NormalTok"/>
        </w:rPr>
        <w:t xml:space="preserve">  </w:t>
      </w:r>
      <w:r>
        <w:rPr>
          <w:rStyle w:val="AttributeTok"/>
        </w:rPr>
        <w:t xml:space="preserve">--name</w:t>
      </w:r>
      <w:r>
        <w:rPr>
          <w:rStyle w:val="NormalTok"/>
        </w:rPr>
        <w:t xml:space="preserve"> </w:t>
      </w:r>
      <w:r>
        <w:rPr>
          <w:rStyle w:val="VariableTok"/>
        </w:rPr>
        <w:t xml:space="preserve">$NETWORK_SETTINGS_RESOURCE_NAME</w:t>
      </w:r>
      <w:r>
        <w:rPr>
          <w:rStyle w:val="NormalTok"/>
        </w:rPr>
        <w:t xml:space="preserve"> </w:t>
      </w:r>
      <w:r>
        <w:rPr>
          <w:rStyle w:val="DataTypeTok"/>
        </w:rPr>
        <w:t xml:space="preserve">\</w:t>
      </w:r>
      <w:r>
        <w:br/>
      </w:r>
      <w:r>
        <w:rPr>
          <w:rStyle w:val="NormalTok"/>
        </w:rPr>
        <w:t xml:space="preserve">  </w:t>
      </w:r>
      <w:r>
        <w:rPr>
          <w:rStyle w:val="AttributeTok"/>
        </w:rPr>
        <w:t xml:space="preserve">--resource-type</w:t>
      </w:r>
      <w:r>
        <w:rPr>
          <w:rStyle w:val="NormalTok"/>
        </w:rPr>
        <w:t xml:space="preserve"> GitHub.Network/networkSettings </w:t>
      </w:r>
      <w:r>
        <w:rPr>
          <w:rStyle w:val="DataTypeTok"/>
        </w:rPr>
        <w:t xml:space="preserve">\</w:t>
      </w:r>
      <w:r>
        <w:br/>
      </w:r>
      <w:r>
        <w:rPr>
          <w:rStyle w:val="NormalTok"/>
        </w:rPr>
        <w:t xml:space="preserve">  </w:t>
      </w:r>
      <w:r>
        <w:rPr>
          <w:rStyle w:val="AttributeTok"/>
        </w:rPr>
        <w:t xml:space="preserve">--properties</w:t>
      </w:r>
      <w:r>
        <w:rPr>
          <w:rStyle w:val="NormalTok"/>
        </w:rPr>
        <w:t xml:space="preserve"> </w:t>
      </w:r>
      <w:r>
        <w:rPr>
          <w:rStyle w:val="StringTok"/>
        </w:rPr>
        <w:t xml:space="preserve">"{ </w:t>
      </w:r>
      <w:r>
        <w:rPr>
          <w:rStyle w:val="DataTypeTok"/>
        </w:rPr>
        <w:t xml:space="preserve">\"</w:t>
      </w:r>
      <w:r>
        <w:rPr>
          <w:rStyle w:val="StringTok"/>
        </w:rPr>
        <w:t xml:space="preserve">location</w:t>
      </w:r>
      <w:r>
        <w:rPr>
          <w:rStyle w:val="DataTypeTok"/>
        </w:rPr>
        <w:t xml:space="preserve">\"</w:t>
      </w:r>
      <w:r>
        <w:rPr>
          <w:rStyle w:val="StringTok"/>
        </w:rPr>
        <w:t xml:space="preserve">: </w:t>
      </w:r>
      <w:r>
        <w:rPr>
          <w:rStyle w:val="DataTypeTok"/>
        </w:rPr>
        <w:t xml:space="preserve">\"</w:t>
      </w:r>
      <w:r>
        <w:rPr>
          <w:rStyle w:val="VariableTok"/>
        </w:rPr>
        <w:t xml:space="preserve">$AZURE_LOCATION</w:t>
      </w:r>
      <w:r>
        <w:rPr>
          <w:rStyle w:val="DataTypeTok"/>
        </w:rPr>
        <w:t xml:space="preserve">\"</w:t>
      </w:r>
      <w:r>
        <w:rPr>
          <w:rStyle w:val="StringTok"/>
        </w:rPr>
        <w:t xml:space="preserve">, </w:t>
      </w:r>
      <w:r>
        <w:rPr>
          <w:rStyle w:val="DataTypeTok"/>
        </w:rPr>
        <w:t xml:space="preserve">\"</w:t>
      </w:r>
      <w:r>
        <w:rPr>
          <w:rStyle w:val="StringTok"/>
        </w:rPr>
        <w:t xml:space="preserve">properties</w:t>
      </w:r>
      <w:r>
        <w:rPr>
          <w:rStyle w:val="DataTypeTok"/>
        </w:rPr>
        <w:t xml:space="preserve">\"</w:t>
      </w:r>
      <w:r>
        <w:rPr>
          <w:rStyle w:val="StringTok"/>
        </w:rPr>
        <w:t xml:space="preserve"> : { </w:t>
      </w:r>
      <w:r>
        <w:rPr>
          <w:rStyle w:val="DataTypeTok"/>
        </w:rPr>
        <w:t xml:space="preserve">\"</w:t>
      </w:r>
      <w:r>
        <w:rPr>
          <w:rStyle w:val="StringTok"/>
        </w:rPr>
        <w:t xml:space="preserve">subnetId</w:t>
      </w:r>
      <w:r>
        <w:rPr>
          <w:rStyle w:val="DataTypeTok"/>
        </w:rPr>
        <w:t xml:space="preserve">\"</w:t>
      </w:r>
      <w:r>
        <w:rPr>
          <w:rStyle w:val="StringTok"/>
        </w:rPr>
        <w:t xml:space="preserve">: </w:t>
      </w:r>
      <w:r>
        <w:rPr>
          <w:rStyle w:val="DataTypeTok"/>
        </w:rPr>
        <w:t xml:space="preserve">\"</w:t>
      </w:r>
      <w:r>
        <w:rPr>
          <w:rStyle w:val="StringTok"/>
        </w:rPr>
        <w:t xml:space="preserve">/subscriptions/</w:t>
      </w:r>
      <w:r>
        <w:rPr>
          <w:rStyle w:val="VariableTok"/>
        </w:rPr>
        <w:t xml:space="preserve">$SUBSCRIPTION_ID</w:t>
      </w:r>
      <w:r>
        <w:rPr>
          <w:rStyle w:val="StringTok"/>
        </w:rPr>
        <w:t xml:space="preserve">/resourceGroups/</w:t>
      </w:r>
      <w:r>
        <w:rPr>
          <w:rStyle w:val="VariableTok"/>
        </w:rPr>
        <w:t xml:space="preserve">$RESOURCE_GROUP_NAME</w:t>
      </w:r>
      <w:r>
        <w:rPr>
          <w:rStyle w:val="StringTok"/>
        </w:rPr>
        <w:t xml:space="preserve">/providers/Microsoft.Network/virtualNetworks/</w:t>
      </w:r>
      <w:r>
        <w:rPr>
          <w:rStyle w:val="VariableTok"/>
        </w:rPr>
        <w:t xml:space="preserve">$VNET_NAME</w:t>
      </w:r>
      <w:r>
        <w:rPr>
          <w:rStyle w:val="StringTok"/>
        </w:rPr>
        <w:t xml:space="preserve">/subnets/</w:t>
      </w:r>
      <w:r>
        <w:rPr>
          <w:rStyle w:val="VariableTok"/>
        </w:rPr>
        <w:t xml:space="preserve">$SUBNET_NAME</w:t>
      </w:r>
      <w:r>
        <w:rPr>
          <w:rStyle w:val="DataTypeTok"/>
        </w:rPr>
        <w:t xml:space="preserve">\"</w:t>
      </w:r>
      <w:r>
        <w:rPr>
          <w:rStyle w:val="StringTok"/>
        </w:rPr>
        <w:t xml:space="preserve">, </w:t>
      </w:r>
      <w:r>
        <w:rPr>
          <w:rStyle w:val="DataTypeTok"/>
        </w:rPr>
        <w:t xml:space="preserve">\"</w:t>
      </w:r>
      <w:r>
        <w:rPr>
          <w:rStyle w:val="StringTok"/>
        </w:rPr>
        <w:t xml:space="preserve">businessId</w:t>
      </w:r>
      <w:r>
        <w:rPr>
          <w:rStyle w:val="DataTypeTok"/>
        </w:rPr>
        <w:t xml:space="preserve">\"</w:t>
      </w:r>
      <w:r>
        <w:rPr>
          <w:rStyle w:val="StringTok"/>
        </w:rPr>
        <w:t xml:space="preserve">: </w:t>
      </w:r>
      <w:r>
        <w:rPr>
          <w:rStyle w:val="DataTypeTok"/>
        </w:rPr>
        <w:t xml:space="preserve">\"</w:t>
      </w:r>
      <w:r>
        <w:rPr>
          <w:rStyle w:val="VariableTok"/>
        </w:rPr>
        <w:t xml:space="preserve">$DATABASE_ID</w:t>
      </w:r>
      <w:r>
        <w:rPr>
          <w:rStyle w:val="DataTypeTok"/>
        </w:rPr>
        <w:t xml:space="preserve">\"</w:t>
      </w:r>
      <w:r>
        <w:rPr>
          <w:rStyle w:val="StringTok"/>
        </w:rPr>
        <w:t xml:space="preserve"> }}"</w:t>
      </w:r>
      <w:r>
        <w:rPr>
          <w:rStyle w:val="NormalTok"/>
        </w:rPr>
        <w:t xml:space="preserve"> </w:t>
      </w:r>
      <w:r>
        <w:rPr>
          <w:rStyle w:val="DataTypeTok"/>
        </w:rPr>
        <w:t xml:space="preserve">\</w:t>
      </w:r>
      <w:r>
        <w:br/>
      </w:r>
      <w:r>
        <w:rPr>
          <w:rStyle w:val="NormalTok"/>
        </w:rPr>
        <w:t xml:space="preserve">  </w:t>
      </w:r>
      <w:r>
        <w:rPr>
          <w:rStyle w:val="AttributeTok"/>
        </w:rPr>
        <w:t xml:space="preserve">--is-full-object</w:t>
      </w:r>
      <w:r>
        <w:rPr>
          <w:rStyle w:val="NormalTok"/>
        </w:rPr>
        <w:t xml:space="preserve"> </w:t>
      </w:r>
      <w:r>
        <w:rPr>
          <w:rStyle w:val="DataTypeTok"/>
        </w:rPr>
        <w:t xml:space="preserve">\</w:t>
      </w:r>
      <w:r>
        <w:br/>
      </w:r>
      <w:r>
        <w:rPr>
          <w:rStyle w:val="NormalTok"/>
        </w:rPr>
        <w:t xml:space="preserve">  </w:t>
      </w:r>
      <w:r>
        <w:rPr>
          <w:rStyle w:val="AttributeTok"/>
        </w:rPr>
        <w:t xml:space="preserve">--output</w:t>
      </w:r>
      <w:r>
        <w:rPr>
          <w:rStyle w:val="NormalTok"/>
        </w:rPr>
        <w:t xml:space="preserve"> table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"{GitHubId:tags.GitHubId, name:name}"</w:t>
      </w:r>
      <w:r>
        <w:rPr>
          <w:rStyle w:val="NormalTok"/>
        </w:rPr>
        <w:t xml:space="preserve"> </w:t>
      </w:r>
      <w:r>
        <w:rPr>
          <w:rStyle w:val="DataTypeTok"/>
        </w:rPr>
        <w:t xml:space="preserve">\</w:t>
      </w:r>
      <w:r>
        <w:br/>
      </w:r>
      <w:r>
        <w:rPr>
          <w:rStyle w:val="NormalTok"/>
        </w:rPr>
        <w:t xml:space="preserve">  </w:t>
      </w:r>
      <w:r>
        <w:rPr>
          <w:rStyle w:val="AttributeTok"/>
        </w:rPr>
        <w:t xml:space="preserve">--api-version</w:t>
      </w:r>
      <w:r>
        <w:rPr>
          <w:rStyle w:val="NormalTok"/>
        </w:rPr>
        <w:t xml:space="preserve"> </w:t>
      </w:r>
      <w:r>
        <w:rPr>
          <w:rStyle w:val="VariableTok"/>
        </w:rPr>
        <w:t xml:space="preserve">$API_VERSION</w:t>
      </w:r>
      <w:r>
        <w:br/>
      </w:r>
      <w:r>
        <w:br/>
      </w:r>
      <w:r>
        <w:rPr>
          <w:rStyle w:val="BuiltInTok"/>
        </w:rPr>
        <w:t xml:space="preserve">echo</w:t>
      </w:r>
      <w:r>
        <w:rPr>
          <w:rStyle w:val="NormalTok"/>
        </w:rPr>
        <w:t xml:space="preserve"> </w:t>
      </w:r>
      <w:r>
        <w:rPr>
          <w:rStyle w:val="StringTok"/>
        </w:rPr>
        <w:t xml:space="preserve">"Done! Save the GitHubId shown above."</w:t>
      </w:r>
    </w:p>
    <w:bookmarkEnd w:id="28"/>
    <w:bookmarkStart w:id="29" w:name="run-the-script"/>
    <w:p>
      <w:pPr>
        <w:pStyle w:val="Heading3"/>
      </w:pPr>
      <w:r>
        <w:t xml:space="preserve">3.2 Run the script</w:t>
      </w:r>
    </w:p>
    <w:p>
      <w:pPr>
        <w:pStyle w:val="SourceCode"/>
      </w:pPr>
      <w:r>
        <w:rPr>
          <w:rStyle w:val="FunctionTok"/>
        </w:rPr>
        <w:t xml:space="preserve">chmod</w:t>
      </w:r>
      <w:r>
        <w:rPr>
          <w:rStyle w:val="NormalTok"/>
        </w:rPr>
        <w:t xml:space="preserve"> +x setup-github-subnet.sh</w:t>
      </w:r>
      <w:r>
        <w:br/>
      </w:r>
      <w:r>
        <w:rPr>
          <w:rStyle w:val="ExtensionTok"/>
        </w:rPr>
        <w:t xml:space="preserve">./setup-github-subnet.sh</w:t>
      </w:r>
    </w:p>
    <w:bookmarkEnd w:id="29"/>
    <w:bookmarkStart w:id="30" w:name="save-the-githubid"/>
    <w:p>
      <w:pPr>
        <w:pStyle w:val="Heading3"/>
      </w:pPr>
      <w:r>
        <w:t xml:space="preserve">3.3 Save the GitHubId</w:t>
      </w:r>
    </w:p>
    <w:p>
      <w:pPr>
        <w:pStyle w:val="FirstParagraph"/>
      </w:pPr>
      <w:r>
        <w:t xml:space="preserve">When the script finishes, it will display a table like this:</w:t>
      </w:r>
    </w:p>
    <w:p>
      <w:pPr>
        <w:pStyle w:val="SourceCode"/>
      </w:pPr>
      <w:r>
        <w:rPr>
          <w:rStyle w:val="VerbatimChar"/>
        </w:rPr>
        <w:t xml:space="preserve">GitHubId                              Name</w:t>
      </w:r>
      <w:r>
        <w:br/>
      </w:r>
      <w:r>
        <w:rPr>
          <w:rStyle w:val="VerbatimChar"/>
        </w:rPr>
        <w:t xml:space="preserve">------------------------------------  ---------------------</w:t>
      </w:r>
      <w:r>
        <w:br/>
      </w:r>
      <w:r>
        <w:rPr>
          <w:rStyle w:val="VerbatimChar"/>
        </w:rPr>
        <w:t xml:space="preserve">00000000-aaaa-bbbb-cccc-111111111111  ns-github-runners</w:t>
      </w:r>
    </w:p>
    <w:p>
      <w:pPr>
        <w:pStyle w:val="FirstParagraph"/>
      </w:pPr>
      <w:r>
        <w:rPr>
          <w:bCs/>
          <w:b/>
        </w:rPr>
        <w:t xml:space="preserve">Save that</w:t>
      </w:r>
      <w:r>
        <w:rPr>
          <w:bCs/>
          <w:b/>
        </w:rPr>
        <w:t xml:space="preserve"> </w:t>
      </w:r>
      <w:r>
        <w:rPr>
          <w:rStyle w:val="VerbatimChar"/>
          <w:bCs/>
          <w:b/>
        </w:rPr>
        <w:t xml:space="preserve">GitHubId</w:t>
      </w:r>
      <w:r>
        <w:t xml:space="preserve"> </w:t>
      </w:r>
      <w:r>
        <w:t xml:space="preserve">— it is the Network Settings Resource ID you will need in GitHub.</w:t>
      </w:r>
    </w:p>
    <w:p>
      <w:pPr>
        <w:pStyle w:val="BodyText"/>
      </w:pPr>
      <w:r>
        <w:rPr>
          <w:bCs/>
          <w:b/>
        </w:rPr>
        <w:t xml:space="preserve">✅ Verification in Azure Portal:</w:t>
      </w:r>
    </w:p>
    <w:p>
      <w:pPr>
        <w:numPr>
          <w:ilvl w:val="0"/>
          <w:numId w:val="1004"/>
        </w:numPr>
        <w:pStyle w:val="Compact"/>
      </w:pPr>
      <w:r>
        <w:t xml:space="preserve">Go to</w:t>
      </w:r>
      <w:r>
        <w:t xml:space="preserve"> </w:t>
      </w:r>
      <w:r>
        <w:rPr>
          <w:bCs/>
          <w:b/>
        </w:rPr>
        <w:t xml:space="preserve">Azure Portal</w:t>
      </w:r>
      <w:r>
        <w:t xml:space="preserve"> </w:t>
      </w:r>
      <w:r>
        <w:t xml:space="preserve">→ search for your VNET</w:t>
      </w:r>
    </w:p>
    <w:p>
      <w:pPr>
        <w:numPr>
          <w:ilvl w:val="0"/>
          <w:numId w:val="1004"/>
        </w:numPr>
        <w:pStyle w:val="Compact"/>
      </w:pPr>
      <w:r>
        <w:t xml:space="preserve">Click</w:t>
      </w:r>
      <w:r>
        <w:t xml:space="preserve"> </w:t>
      </w:r>
      <w:r>
        <w:rPr>
          <w:bCs/>
          <w:b/>
        </w:rPr>
        <w:t xml:space="preserve">Subnets</w:t>
      </w:r>
      <w:r>
        <w:t xml:space="preserve"> </w:t>
      </w:r>
      <w:r>
        <w:t xml:space="preserve">in the left menu</w:t>
      </w:r>
    </w:p>
    <w:p>
      <w:pPr>
        <w:numPr>
          <w:ilvl w:val="0"/>
          <w:numId w:val="1004"/>
        </w:numPr>
        <w:pStyle w:val="Compact"/>
      </w:pPr>
      <w:r>
        <w:t xml:space="preserve">You should see the new subnet</w:t>
      </w:r>
      <w:r>
        <w:t xml:space="preserve"> </w:t>
      </w:r>
      <w:r>
        <w:rPr>
          <w:rStyle w:val="VerbatimChar"/>
        </w:rPr>
        <w:t xml:space="preserve">snet-github-runners</w:t>
      </w:r>
    </w:p>
    <w:p>
      <w:pPr>
        <w:numPr>
          <w:ilvl w:val="0"/>
          <w:numId w:val="1004"/>
        </w:numPr>
        <w:pStyle w:val="Compact"/>
      </w:pPr>
      <w:r>
        <w:t xml:space="preserve">In the</w:t>
      </w:r>
      <w:r>
        <w:t xml:space="preserve"> </w:t>
      </w:r>
      <w:r>
        <w:t xml:space="preserve">“</w:t>
      </w:r>
      <w:r>
        <w:t xml:space="preserve">Delegated to</w:t>
      </w:r>
      <w:r>
        <w:t xml:space="preserve">”</w:t>
      </w:r>
      <w:r>
        <w:t xml:space="preserve"> </w:t>
      </w:r>
      <w:r>
        <w:t xml:space="preserve">column it should say</w:t>
      </w:r>
      <w:r>
        <w:t xml:space="preserve"> </w:t>
      </w:r>
      <w:r>
        <w:rPr>
          <w:rStyle w:val="VerbatimChar"/>
        </w:rPr>
        <w:t xml:space="preserve">GitHub.Network/networkSettings</w:t>
      </w:r>
    </w:p>
    <w:p>
      <w:r>
        <w:pict>
          <v:rect style="width:0;height:1.5pt" o:hralign="center" o:hrstd="t" o:hr="t"/>
        </w:pict>
      </w:r>
    </w:p>
    <w:bookmarkEnd w:id="30"/>
    <w:bookmarkEnd w:id="31"/>
    <w:bookmarkStart w:id="33" w:name="X679c5c8a9c92002baaaf8d76fd04402c44778da"/>
    <w:p>
      <w:pPr>
        <w:pStyle w:val="Heading2"/>
      </w:pPr>
      <w:r>
        <w:t xml:space="preserve">STEP 4 — Create the Network Configuration in GitHub</w:t>
      </w:r>
    </w:p>
    <w:p>
      <w:pPr>
        <w:pStyle w:val="FirstParagraph"/>
      </w:pPr>
      <w:r>
        <w:rPr>
          <w:bCs/>
          <w:b/>
        </w:rPr>
        <w:t xml:space="preserve">Why?</w:t>
      </w:r>
      <w:r>
        <w:t xml:space="preserve"> </w:t>
      </w:r>
      <w:r>
        <w:t xml:space="preserve">This registers in GitHub that a private Azure network is available for runners.</w:t>
      </w:r>
    </w:p>
    <w:p>
      <w:pPr>
        <w:pStyle w:val="BodyText"/>
      </w:pPr>
      <w:r>
        <w:rPr>
          <w:bCs/>
          <w:b/>
        </w:rPr>
        <w:t xml:space="preserve">Doc reference:</w:t>
      </w:r>
      <w:r>
        <w:t xml:space="preserve"> </w:t>
      </w:r>
      <w:r>
        <w:t xml:space="preserve">Section</w:t>
      </w:r>
      <w:r>
        <w:t xml:space="preserve"> </w:t>
      </w:r>
      <w:r>
        <w:t xml:space="preserve">“</w:t>
      </w:r>
      <w:r>
        <w:t xml:space="preserve">1. Add a new network configuration for your organization</w:t>
      </w:r>
      <w:r>
        <w:t xml:space="preserve">”</w:t>
      </w:r>
    </w:p>
    <w:bookmarkStart w:id="32" w:name="steps-on-github.com"/>
    <w:p>
      <w:pPr>
        <w:pStyle w:val="Heading3"/>
      </w:pPr>
      <w:r>
        <w:t xml:space="preserve">Steps on GitHub.com:</w:t>
      </w:r>
    </w:p>
    <w:p>
      <w:pPr>
        <w:numPr>
          <w:ilvl w:val="0"/>
          <w:numId w:val="1005"/>
        </w:numPr>
        <w:pStyle w:val="Compact"/>
      </w:pPr>
      <w:r>
        <w:t xml:space="preserve">Go to</w:t>
      </w:r>
      <w:r>
        <w:t xml:space="preserve"> </w:t>
      </w:r>
      <w:r>
        <w:rPr>
          <w:bCs/>
          <w:b/>
        </w:rPr>
        <w:t xml:space="preserve">github.com</w:t>
      </w:r>
      <w:r>
        <w:t xml:space="preserve"> </w:t>
      </w:r>
      <w:r>
        <w:t xml:space="preserve">→ click your profile picture (top right corner)</w:t>
      </w:r>
    </w:p>
    <w:p>
      <w:pPr>
        <w:numPr>
          <w:ilvl w:val="0"/>
          <w:numId w:val="1005"/>
        </w:numPr>
        <w:pStyle w:val="Compact"/>
      </w:pPr>
      <w:r>
        <w:t xml:space="preserve">Click</w:t>
      </w:r>
      <w:r>
        <w:t xml:space="preserve"> </w:t>
      </w:r>
      <w:r>
        <w:rPr>
          <w:bCs/>
          <w:b/>
        </w:rPr>
        <w:t xml:space="preserve">“</w:t>
      </w:r>
      <w:r>
        <w:rPr>
          <w:bCs/>
          <w:b/>
        </w:rPr>
        <w:t xml:space="preserve">Your organizations</w:t>
      </w:r>
      <w:r>
        <w:rPr>
          <w:bCs/>
          <w:b/>
        </w:rPr>
        <w:t xml:space="preserve">”</w:t>
      </w:r>
    </w:p>
    <w:p>
      <w:pPr>
        <w:numPr>
          <w:ilvl w:val="0"/>
          <w:numId w:val="1005"/>
        </w:numPr>
        <w:pStyle w:val="Compact"/>
      </w:pPr>
      <w:r>
        <w:t xml:space="preserve">Find your organization → click</w:t>
      </w:r>
      <w:r>
        <w:t xml:space="preserve"> </w:t>
      </w:r>
      <w:r>
        <w:rPr>
          <w:bCs/>
          <w:b/>
        </w:rPr>
        <w:t xml:space="preserve">“</w:t>
      </w:r>
      <w:r>
        <w:rPr>
          <w:bCs/>
          <w:b/>
        </w:rPr>
        <w:t xml:space="preserve">Settings</w:t>
      </w:r>
      <w:r>
        <w:rPr>
          <w:bCs/>
          <w:b/>
        </w:rPr>
        <w:t xml:space="preserve">”</w:t>
      </w:r>
    </w:p>
    <w:p>
      <w:pPr>
        <w:numPr>
          <w:ilvl w:val="0"/>
          <w:numId w:val="1005"/>
        </w:numPr>
        <w:pStyle w:val="Compact"/>
      </w:pPr>
      <w:r>
        <w:t xml:space="preserve">In the left sidebar, find and click</w:t>
      </w:r>
      <w:r>
        <w:t xml:space="preserve"> </w:t>
      </w:r>
      <w:r>
        <w:rPr>
          <w:bCs/>
          <w:b/>
        </w:rPr>
        <w:t xml:space="preserve">“</w:t>
      </w:r>
      <w:r>
        <w:rPr>
          <w:bCs/>
          <w:b/>
        </w:rPr>
        <w:t xml:space="preserve">Hosted compute networking</w:t>
      </w:r>
      <w:r>
        <w:rPr>
          <w:bCs/>
          <w:b/>
        </w:rPr>
        <w:t xml:space="preserve">”</w:t>
      </w:r>
    </w:p>
    <w:p>
      <w:pPr>
        <w:numPr>
          <w:ilvl w:val="0"/>
          <w:numId w:val="1005"/>
        </w:numPr>
        <w:pStyle w:val="Compact"/>
      </w:pPr>
      <w:r>
        <w:t xml:space="preserve">Click the</w:t>
      </w:r>
      <w:r>
        <w:t xml:space="preserve"> </w:t>
      </w:r>
      <w:r>
        <w:rPr>
          <w:bCs/>
          <w:b/>
        </w:rPr>
        <w:t xml:space="preserve">“</w:t>
      </w:r>
      <w:r>
        <w:rPr>
          <w:bCs/>
          <w:b/>
        </w:rPr>
        <w:t xml:space="preserve">New network configuration</w:t>
      </w:r>
      <w:r>
        <w:rPr>
          <w:bCs/>
          <w:b/>
        </w:rPr>
        <w:t xml:space="preserve">”</w:t>
      </w:r>
      <w:r>
        <w:t xml:space="preserve"> </w:t>
      </w:r>
      <w:r>
        <w:t xml:space="preserve">button</w:t>
      </w:r>
    </w:p>
    <w:p>
      <w:pPr>
        <w:numPr>
          <w:ilvl w:val="0"/>
          <w:numId w:val="1005"/>
        </w:numPr>
        <w:pStyle w:val="Compact"/>
      </w:pPr>
      <w:r>
        <w:t xml:space="preserve">Select</w:t>
      </w:r>
      <w:r>
        <w:t xml:space="preserve"> </w:t>
      </w:r>
      <w:r>
        <w:rPr>
          <w:bCs/>
          <w:b/>
        </w:rPr>
        <w:t xml:space="preserve">“</w:t>
      </w:r>
      <w:r>
        <w:rPr>
          <w:bCs/>
          <w:b/>
        </w:rPr>
        <w:t xml:space="preserve">Azure private network</w:t>
      </w:r>
      <w:r>
        <w:rPr>
          <w:bCs/>
          <w:b/>
        </w:rPr>
        <w:t xml:space="preserve">”</w:t>
      </w:r>
    </w:p>
    <w:p>
      <w:pPr>
        <w:numPr>
          <w:ilvl w:val="0"/>
          <w:numId w:val="1005"/>
        </w:numPr>
        <w:pStyle w:val="Compact"/>
      </w:pPr>
      <w:r>
        <w:t xml:space="preserve">Give it a descriptive name (e.g. </w:t>
      </w:r>
      <w:r>
        <w:rPr>
          <w:rStyle w:val="VerbatimChar"/>
        </w:rPr>
        <w:t xml:space="preserve">azure-eastus-private</w:t>
      </w:r>
      <w:r>
        <w:t xml:space="preserve">)</w:t>
      </w:r>
    </w:p>
    <w:p>
      <w:pPr>
        <w:numPr>
          <w:ilvl w:val="0"/>
          <w:numId w:val="1005"/>
        </w:numPr>
        <w:pStyle w:val="Compact"/>
      </w:pPr>
      <w:r>
        <w:t xml:space="preserve">Click</w:t>
      </w:r>
      <w:r>
        <w:t xml:space="preserve"> </w:t>
      </w:r>
      <w:r>
        <w:rPr>
          <w:bCs/>
          <w:b/>
        </w:rPr>
        <w:t xml:space="preserve">“</w:t>
      </w:r>
      <w:r>
        <w:rPr>
          <w:bCs/>
          <w:b/>
        </w:rPr>
        <w:t xml:space="preserve">Add Azure Virtual Network</w:t>
      </w:r>
      <w:r>
        <w:rPr>
          <w:bCs/>
          <w:b/>
        </w:rPr>
        <w:t xml:space="preserve">”</w:t>
      </w:r>
    </w:p>
    <w:p>
      <w:pPr>
        <w:numPr>
          <w:ilvl w:val="0"/>
          <w:numId w:val="1005"/>
        </w:numPr>
        <w:pStyle w:val="Compact"/>
      </w:pPr>
      <w:r>
        <w:t xml:space="preserve">In the field that appears, paste the</w:t>
      </w:r>
      <w:r>
        <w:t xml:space="preserve"> </w:t>
      </w:r>
      <w:r>
        <w:rPr>
          <w:bCs/>
          <w:b/>
        </w:rPr>
        <w:t xml:space="preserve">GitHubId</w:t>
      </w:r>
      <w:r>
        <w:t xml:space="preserve"> </w:t>
      </w:r>
      <w:r>
        <w:t xml:space="preserve">from Step 3.3</w:t>
      </w:r>
    </w:p>
    <w:p>
      <w:pPr>
        <w:numPr>
          <w:ilvl w:val="0"/>
          <w:numId w:val="1005"/>
        </w:numPr>
        <w:pStyle w:val="Compact"/>
      </w:pPr>
      <w:r>
        <w:t xml:space="preserve">Click</w:t>
      </w:r>
      <w:r>
        <w:t xml:space="preserve"> </w:t>
      </w:r>
      <w:r>
        <w:rPr>
          <w:bCs/>
          <w:b/>
        </w:rPr>
        <w:t xml:space="preserve">“</w:t>
      </w:r>
      <w:r>
        <w:rPr>
          <w:bCs/>
          <w:b/>
        </w:rPr>
        <w:t xml:space="preserve">Add Azure Virtual Network</w:t>
      </w:r>
      <w:r>
        <w:rPr>
          <w:bCs/>
          <w:b/>
        </w:rPr>
        <w:t xml:space="preserve">”</w:t>
      </w:r>
    </w:p>
    <w:p>
      <w:pPr>
        <w:numPr>
          <w:ilvl w:val="0"/>
          <w:numId w:val="1005"/>
        </w:numPr>
        <w:pStyle w:val="Compact"/>
      </w:pPr>
      <w:r>
        <w:t xml:space="preserve">Click</w:t>
      </w:r>
      <w:r>
        <w:t xml:space="preserve"> </w:t>
      </w:r>
      <w:r>
        <w:rPr>
          <w:bCs/>
          <w:b/>
        </w:rPr>
        <w:t xml:space="preserve">“</w:t>
      </w:r>
      <w:r>
        <w:rPr>
          <w:bCs/>
          <w:b/>
        </w:rPr>
        <w:t xml:space="preserve">Save</w:t>
      </w:r>
      <w:r>
        <w:rPr>
          <w:bCs/>
          <w:b/>
        </w:rPr>
        <w:t xml:space="preserve">”</w:t>
      </w:r>
    </w:p>
    <w:p>
      <w:pPr>
        <w:pStyle w:val="FirstParagraph"/>
      </w:pPr>
      <w:r>
        <w:rPr>
          <w:bCs/>
          <w:b/>
        </w:rPr>
        <w:t xml:space="preserve">✅ Verification:</w:t>
      </w:r>
      <w:r>
        <w:t xml:space="preserve"> </w:t>
      </w:r>
      <w:r>
        <w:t xml:space="preserve">The new network configuration will appear listed on the</w:t>
      </w:r>
      <w:r>
        <w:t xml:space="preserve"> </w:t>
      </w:r>
      <w:r>
        <w:t xml:space="preserve">“</w:t>
      </w:r>
      <w:r>
        <w:t xml:space="preserve">Hosted compute networking</w:t>
      </w:r>
      <w:r>
        <w:t xml:space="preserve">”</w:t>
      </w:r>
      <w:r>
        <w:t xml:space="preserve"> </w:t>
      </w:r>
      <w:r>
        <w:t xml:space="preserve">page with status</w:t>
      </w:r>
      <w:r>
        <w:t xml:space="preserve"> </w:t>
      </w:r>
      <w:r>
        <w:t xml:space="preserve">“</w:t>
      </w:r>
      <w:r>
        <w:t xml:space="preserve">Active</w:t>
      </w:r>
      <w:r>
        <w:t xml:space="preserve">”</w:t>
      </w:r>
      <w:r>
        <w:t xml:space="preserve">.</w:t>
      </w:r>
    </w:p>
    <w:p>
      <w:r>
        <w:pict>
          <v:rect style="width:0;height:1.5pt" o:hralign="center" o:hrstd="t" o:hr="t"/>
        </w:pict>
      </w:r>
    </w:p>
    <w:bookmarkEnd w:id="32"/>
    <w:bookmarkEnd w:id="33"/>
    <w:bookmarkStart w:id="35" w:name="step-5-create-a-runner-group"/>
    <w:p>
      <w:pPr>
        <w:pStyle w:val="Heading2"/>
      </w:pPr>
      <w:r>
        <w:t xml:space="preserve">STEP 5 — Create a Runner Group</w:t>
      </w:r>
    </w:p>
    <w:p>
      <w:pPr>
        <w:pStyle w:val="FirstParagraph"/>
      </w:pPr>
      <w:r>
        <w:rPr>
          <w:bCs/>
          <w:b/>
        </w:rPr>
        <w:t xml:space="preserve">Why?</w:t>
      </w:r>
      <w:r>
        <w:t xml:space="preserve"> </w:t>
      </w:r>
      <w:r>
        <w:t xml:space="preserve">Runner groups control which repositories can use the runners on the private network.</w:t>
      </w:r>
    </w:p>
    <w:p>
      <w:pPr>
        <w:pStyle w:val="BodyText"/>
      </w:pPr>
      <w:r>
        <w:rPr>
          <w:bCs/>
          <w:b/>
        </w:rPr>
        <w:t xml:space="preserve">Doc reference:</w:t>
      </w:r>
      <w:r>
        <w:t xml:space="preserve"> </w:t>
      </w:r>
      <w:r>
        <w:t xml:space="preserve">Section</w:t>
      </w:r>
      <w:r>
        <w:t xml:space="preserve"> </w:t>
      </w:r>
      <w:r>
        <w:t xml:space="preserve">“</w:t>
      </w:r>
      <w:r>
        <w:t xml:space="preserve">2. Create a runner group for your organization</w:t>
      </w:r>
      <w:r>
        <w:t xml:space="preserve">”</w:t>
      </w:r>
    </w:p>
    <w:bookmarkStart w:id="34" w:name="steps-on-github.com-1"/>
    <w:p>
      <w:pPr>
        <w:pStyle w:val="Heading3"/>
      </w:pPr>
      <w:r>
        <w:t xml:space="preserve">Steps on GitHub.com:</w:t>
      </w:r>
    </w:p>
    <w:p>
      <w:pPr>
        <w:numPr>
          <w:ilvl w:val="0"/>
          <w:numId w:val="1006"/>
        </w:numPr>
        <w:pStyle w:val="Compact"/>
      </w:pPr>
      <w:r>
        <w:t xml:space="preserve">Go to your organization</w:t>
      </w:r>
      <w:r>
        <w:t xml:space="preserve"> </w:t>
      </w:r>
      <w:r>
        <w:rPr>
          <w:bCs/>
          <w:b/>
        </w:rPr>
        <w:t xml:space="preserve">Settings</w:t>
      </w:r>
    </w:p>
    <w:p>
      <w:pPr>
        <w:numPr>
          <w:ilvl w:val="0"/>
          <w:numId w:val="1006"/>
        </w:numPr>
        <w:pStyle w:val="Compact"/>
      </w:pPr>
      <w:r>
        <w:t xml:space="preserve">In the left sidebar →</w:t>
      </w:r>
      <w:r>
        <w:t xml:space="preserve"> </w:t>
      </w:r>
      <w:r>
        <w:rPr>
          <w:bCs/>
          <w:b/>
        </w:rPr>
        <w:t xml:space="preserve">“</w:t>
      </w:r>
      <w:r>
        <w:rPr>
          <w:bCs/>
          <w:b/>
        </w:rPr>
        <w:t xml:space="preserve">Actions</w:t>
      </w:r>
      <w:r>
        <w:rPr>
          <w:bCs/>
          <w:b/>
        </w:rPr>
        <w:t xml:space="preserve">”</w:t>
      </w:r>
      <w:r>
        <w:t xml:space="preserve"> </w:t>
      </w:r>
      <w:r>
        <w:t xml:space="preserve">→</w:t>
      </w:r>
      <w:r>
        <w:t xml:space="preserve"> </w:t>
      </w:r>
      <w:r>
        <w:rPr>
          <w:bCs/>
          <w:b/>
        </w:rPr>
        <w:t xml:space="preserve">“</w:t>
      </w:r>
      <w:r>
        <w:rPr>
          <w:bCs/>
          <w:b/>
        </w:rPr>
        <w:t xml:space="preserve">Runner groups</w:t>
      </w:r>
      <w:r>
        <w:rPr>
          <w:bCs/>
          <w:b/>
        </w:rPr>
        <w:t xml:space="preserve">”</w:t>
      </w:r>
    </w:p>
    <w:p>
      <w:pPr>
        <w:numPr>
          <w:ilvl w:val="0"/>
          <w:numId w:val="1006"/>
        </w:numPr>
        <w:pStyle w:val="Compact"/>
      </w:pPr>
      <w:r>
        <w:t xml:space="preserve">Click</w:t>
      </w:r>
      <w:r>
        <w:t xml:space="preserve"> </w:t>
      </w:r>
      <w:r>
        <w:rPr>
          <w:bCs/>
          <w:b/>
        </w:rPr>
        <w:t xml:space="preserve">“</w:t>
      </w:r>
      <w:r>
        <w:rPr>
          <w:bCs/>
          <w:b/>
        </w:rPr>
        <w:t xml:space="preserve">New runner group</w:t>
      </w:r>
      <w:r>
        <w:rPr>
          <w:bCs/>
          <w:b/>
        </w:rPr>
        <w:t xml:space="preserve">”</w:t>
      </w:r>
    </w:p>
    <w:p>
      <w:pPr>
        <w:numPr>
          <w:ilvl w:val="0"/>
          <w:numId w:val="1006"/>
        </w:numPr>
        <w:pStyle w:val="Compact"/>
      </w:pPr>
      <w:r>
        <w:t xml:space="preserve">Set a group name (e.g. </w:t>
      </w:r>
      <w:r>
        <w:rPr>
          <w:rStyle w:val="VerbatimChar"/>
        </w:rPr>
        <w:t xml:space="preserve">azure-private-runners</w:t>
      </w:r>
      <w:r>
        <w:t xml:space="preserve">)</w:t>
      </w:r>
    </w:p>
    <w:p>
      <w:pPr>
        <w:numPr>
          <w:ilvl w:val="0"/>
          <w:numId w:val="1006"/>
        </w:numPr>
        <w:pStyle w:val="Compact"/>
      </w:pPr>
      <w:r>
        <w:t xml:space="preserve">Under</w:t>
      </w:r>
      <w:r>
        <w:t xml:space="preserve"> </w:t>
      </w:r>
      <w:r>
        <w:rPr>
          <w:bCs/>
          <w:b/>
        </w:rPr>
        <w:t xml:space="preserve">“</w:t>
      </w:r>
      <w:r>
        <w:rPr>
          <w:bCs/>
          <w:b/>
        </w:rPr>
        <w:t xml:space="preserve">Repository access</w:t>
      </w:r>
      <w:r>
        <w:rPr>
          <w:bCs/>
          <w:b/>
        </w:rPr>
        <w:t xml:space="preserve">”</w:t>
      </w:r>
      <w:r>
        <w:t xml:space="preserve">, choose:</w:t>
      </w:r>
    </w:p>
    <w:p>
      <w:pPr>
        <w:numPr>
          <w:ilvl w:val="1"/>
          <w:numId w:val="1007"/>
        </w:numPr>
        <w:pStyle w:val="Compact"/>
      </w:pPr>
      <w:r>
        <w:t xml:space="preserve">“</w:t>
      </w:r>
      <w:r>
        <w:t xml:space="preserve">All repositories</w:t>
      </w:r>
      <w:r>
        <w:t xml:space="preserve">”</w:t>
      </w:r>
      <w:r>
        <w:t xml:space="preserve"> </w:t>
      </w:r>
      <w:r>
        <w:t xml:space="preserve">— if all repos can use it</w:t>
      </w:r>
    </w:p>
    <w:p>
      <w:pPr>
        <w:numPr>
          <w:ilvl w:val="1"/>
          <w:numId w:val="1007"/>
        </w:numPr>
        <w:pStyle w:val="Compact"/>
      </w:pPr>
      <w:r>
        <w:t xml:space="preserve">“</w:t>
      </w:r>
      <w:r>
        <w:t xml:space="preserve">Selected repositories</w:t>
      </w:r>
      <w:r>
        <w:t xml:space="preserve">”</w:t>
      </w:r>
      <w:r>
        <w:t xml:space="preserve"> </w:t>
      </w:r>
      <w:r>
        <w:t xml:space="preserve">— to restrict access</w:t>
      </w:r>
    </w:p>
    <w:p>
      <w:pPr>
        <w:numPr>
          <w:ilvl w:val="0"/>
          <w:numId w:val="1006"/>
        </w:numPr>
        <w:pStyle w:val="Compact"/>
      </w:pPr>
      <w:r>
        <w:t xml:space="preserve">Scroll down to</w:t>
      </w:r>
      <w:r>
        <w:t xml:space="preserve"> </w:t>
      </w:r>
      <w:r>
        <w:rPr>
          <w:bCs/>
          <w:b/>
        </w:rPr>
        <w:t xml:space="preserve">“</w:t>
      </w:r>
      <w:r>
        <w:rPr>
          <w:bCs/>
          <w:b/>
        </w:rPr>
        <w:t xml:space="preserve">Network configurations</w:t>
      </w:r>
      <w:r>
        <w:rPr>
          <w:bCs/>
          <w:b/>
        </w:rPr>
        <w:t xml:space="preserve">”</w:t>
      </w:r>
    </w:p>
    <w:p>
      <w:pPr>
        <w:numPr>
          <w:ilvl w:val="0"/>
          <w:numId w:val="1006"/>
        </w:numPr>
        <w:pStyle w:val="Compact"/>
      </w:pPr>
      <w:r>
        <w:t xml:space="preserve">Select from the dropdown the configuration created in Step 4 (</w:t>
      </w:r>
      <w:r>
        <w:rPr>
          <w:rStyle w:val="VerbatimChar"/>
        </w:rPr>
        <w:t xml:space="preserve">azure-eastus-private</w:t>
      </w:r>
      <w:r>
        <w:t xml:space="preserve">)</w:t>
      </w:r>
    </w:p>
    <w:p>
      <w:pPr>
        <w:numPr>
          <w:ilvl w:val="0"/>
          <w:numId w:val="1006"/>
        </w:numPr>
        <w:pStyle w:val="Compact"/>
      </w:pPr>
      <w:r>
        <w:t xml:space="preserve">Click</w:t>
      </w:r>
      <w:r>
        <w:t xml:space="preserve"> </w:t>
      </w:r>
      <w:r>
        <w:rPr>
          <w:bCs/>
          <w:b/>
        </w:rPr>
        <w:t xml:space="preserve">“</w:t>
      </w:r>
      <w:r>
        <w:rPr>
          <w:bCs/>
          <w:b/>
        </w:rPr>
        <w:t xml:space="preserve">Create group</w:t>
      </w:r>
      <w:r>
        <w:rPr>
          <w:bCs/>
          <w:b/>
        </w:rPr>
        <w:t xml:space="preserve">”</w:t>
      </w:r>
    </w:p>
    <w:p>
      <w:pPr>
        <w:pStyle w:val="FirstParagraph"/>
      </w:pPr>
      <w:r>
        <w:rPr>
          <w:bCs/>
          <w:b/>
        </w:rPr>
        <w:t xml:space="preserve">✅ Verification:</w:t>
      </w:r>
      <w:r>
        <w:t xml:space="preserve"> </w:t>
      </w:r>
      <w:r>
        <w:t xml:space="preserve">The group appears listed under</w:t>
      </w:r>
      <w:r>
        <w:t xml:space="preserve"> </w:t>
      </w:r>
      <w:r>
        <w:t xml:space="preserve">“</w:t>
      </w:r>
      <w:r>
        <w:t xml:space="preserve">Runner groups</w:t>
      </w:r>
      <w:r>
        <w:t xml:space="preserve">”</w:t>
      </w:r>
      <w:r>
        <w:t xml:space="preserve"> </w:t>
      </w:r>
      <w:r>
        <w:t xml:space="preserve">with the network configuration associated.</w:t>
      </w:r>
    </w:p>
    <w:p>
      <w:r>
        <w:pict>
          <v:rect style="width:0;height:1.5pt" o:hralign="center" o:hrstd="t" o:hr="t"/>
        </w:pict>
      </w:r>
    </w:p>
    <w:bookmarkEnd w:id="34"/>
    <w:bookmarkEnd w:id="35"/>
    <w:bookmarkStart w:id="37" w:name="step-6-add-a-runner-to-the-group"/>
    <w:p>
      <w:pPr>
        <w:pStyle w:val="Heading2"/>
      </w:pPr>
      <w:r>
        <w:t xml:space="preserve">STEP 6 — Add a Runner to the Group</w:t>
      </w:r>
    </w:p>
    <w:p>
      <w:pPr>
        <w:pStyle w:val="FirstParagraph"/>
      </w:pPr>
      <w:r>
        <w:rPr>
          <w:bCs/>
          <w:b/>
        </w:rPr>
        <w:t xml:space="preserve">Why?</w:t>
      </w:r>
      <w:r>
        <w:t xml:space="preserve"> </w:t>
      </w:r>
      <w:r>
        <w:t xml:space="preserve">Runners are the VMs that execute workflows. They must be in the group with the private network.</w:t>
      </w:r>
    </w:p>
    <w:p>
      <w:pPr>
        <w:pStyle w:val="BodyText"/>
      </w:pPr>
      <w:r>
        <w:rPr>
          <w:bCs/>
          <w:b/>
        </w:rPr>
        <w:t xml:space="preserve">Doc reference:</w:t>
      </w:r>
      <w:r>
        <w:t xml:space="preserve"> </w:t>
      </w:r>
      <w:r>
        <w:t xml:space="preserve">Section</w:t>
      </w:r>
      <w:r>
        <w:t xml:space="preserve"> </w:t>
      </w:r>
      <w:r>
        <w:t xml:space="preserve">“</w:t>
      </w:r>
      <w:r>
        <w:t xml:space="preserve">3. Add the GitHub-hosted runner to the organization runner group</w:t>
      </w:r>
      <w:r>
        <w:t xml:space="preserve">”</w:t>
      </w:r>
    </w:p>
    <w:bookmarkStart w:id="36" w:name="steps-on-github.com-2"/>
    <w:p>
      <w:pPr>
        <w:pStyle w:val="Heading3"/>
      </w:pPr>
      <w:r>
        <w:t xml:space="preserve">Steps on GitHub.com:</w:t>
      </w:r>
    </w:p>
    <w:p>
      <w:pPr>
        <w:numPr>
          <w:ilvl w:val="0"/>
          <w:numId w:val="1008"/>
        </w:numPr>
        <w:pStyle w:val="Compact"/>
      </w:pPr>
      <w:r>
        <w:t xml:space="preserve">Go to your organization</w:t>
      </w:r>
      <w:r>
        <w:t xml:space="preserve"> </w:t>
      </w:r>
      <w:r>
        <w:rPr>
          <w:bCs/>
          <w:b/>
        </w:rPr>
        <w:t xml:space="preserve">Settings</w:t>
      </w:r>
    </w:p>
    <w:p>
      <w:pPr>
        <w:numPr>
          <w:ilvl w:val="0"/>
          <w:numId w:val="1008"/>
        </w:numPr>
        <w:pStyle w:val="Compact"/>
      </w:pPr>
      <w:r>
        <w:t xml:space="preserve">In the left sidebar →</w:t>
      </w:r>
      <w:r>
        <w:t xml:space="preserve"> </w:t>
      </w:r>
      <w:r>
        <w:rPr>
          <w:bCs/>
          <w:b/>
        </w:rPr>
        <w:t xml:space="preserve">“</w:t>
      </w:r>
      <w:r>
        <w:rPr>
          <w:bCs/>
          <w:b/>
        </w:rPr>
        <w:t xml:space="preserve">Actions</w:t>
      </w:r>
      <w:r>
        <w:rPr>
          <w:bCs/>
          <w:b/>
        </w:rPr>
        <w:t xml:space="preserve">”</w:t>
      </w:r>
      <w:r>
        <w:t xml:space="preserve"> </w:t>
      </w:r>
      <w:r>
        <w:t xml:space="preserve">→</w:t>
      </w:r>
      <w:r>
        <w:t xml:space="preserve"> </w:t>
      </w:r>
      <w:r>
        <w:rPr>
          <w:bCs/>
          <w:b/>
        </w:rPr>
        <w:t xml:space="preserve">“</w:t>
      </w:r>
      <w:r>
        <w:rPr>
          <w:bCs/>
          <w:b/>
        </w:rPr>
        <w:t xml:space="preserve">Runners</w:t>
      </w:r>
      <w:r>
        <w:rPr>
          <w:bCs/>
          <w:b/>
        </w:rPr>
        <w:t xml:space="preserve">”</w:t>
      </w:r>
    </w:p>
    <w:p>
      <w:pPr>
        <w:numPr>
          <w:ilvl w:val="0"/>
          <w:numId w:val="1008"/>
        </w:numPr>
        <w:pStyle w:val="Compact"/>
      </w:pPr>
      <w:r>
        <w:t xml:space="preserve">Click</w:t>
      </w:r>
      <w:r>
        <w:t xml:space="preserve"> </w:t>
      </w:r>
      <w:r>
        <w:rPr>
          <w:bCs/>
          <w:b/>
        </w:rPr>
        <w:t xml:space="preserve">“</w:t>
      </w:r>
      <w:r>
        <w:rPr>
          <w:bCs/>
          <w:b/>
        </w:rPr>
        <w:t xml:space="preserve">New runner</w:t>
      </w:r>
      <w:r>
        <w:rPr>
          <w:bCs/>
          <w:b/>
        </w:rPr>
        <w:t xml:space="preserve">”</w:t>
      </w:r>
      <w:r>
        <w:t xml:space="preserve"> </w:t>
      </w:r>
      <w:r>
        <w:t xml:space="preserve">→</w:t>
      </w:r>
      <w:r>
        <w:t xml:space="preserve"> </w:t>
      </w:r>
      <w:r>
        <w:rPr>
          <w:bCs/>
          <w:b/>
        </w:rPr>
        <w:t xml:space="preserve">“</w:t>
      </w:r>
      <w:r>
        <w:rPr>
          <w:bCs/>
          <w:b/>
        </w:rPr>
        <w:t xml:space="preserve">New GitHub-hosted runner</w:t>
      </w:r>
      <w:r>
        <w:rPr>
          <w:bCs/>
          <w:b/>
        </w:rPr>
        <w:t xml:space="preserve">”</w:t>
      </w:r>
    </w:p>
    <w:p>
      <w:pPr>
        <w:numPr>
          <w:ilvl w:val="0"/>
          <w:numId w:val="1008"/>
        </w:numPr>
        <w:pStyle w:val="Compact"/>
      </w:pPr>
      <w:r>
        <w:t xml:space="preserve">Configure:</w:t>
      </w:r>
    </w:p>
    <w:p>
      <w:pPr>
        <w:numPr>
          <w:ilvl w:val="1"/>
          <w:numId w:val="1009"/>
        </w:numPr>
        <w:pStyle w:val="Compact"/>
      </w:pPr>
      <w:r>
        <w:rPr>
          <w:bCs/>
          <w:b/>
        </w:rPr>
        <w:t xml:space="preserve">Name:</w:t>
      </w:r>
      <w:r>
        <w:t xml:space="preserve"> </w:t>
      </w:r>
      <w:r>
        <w:rPr>
          <w:rStyle w:val="VerbatimChar"/>
        </w:rPr>
        <w:t xml:space="preserve">ubuntu-private-eastus</w:t>
      </w:r>
    </w:p>
    <w:p>
      <w:pPr>
        <w:numPr>
          <w:ilvl w:val="1"/>
          <w:numId w:val="1009"/>
        </w:numPr>
        <w:pStyle w:val="Compact"/>
      </w:pPr>
      <w:r>
        <w:rPr>
          <w:bCs/>
          <w:b/>
        </w:rPr>
        <w:t xml:space="preserve">Platform:</w:t>
      </w:r>
      <w:r>
        <w:t xml:space="preserve"> </w:t>
      </w:r>
      <w:r>
        <w:t xml:space="preserve">Ubuntu (recommended, 2-64 vCPUs)</w:t>
      </w:r>
    </w:p>
    <w:p>
      <w:pPr>
        <w:numPr>
          <w:ilvl w:val="1"/>
          <w:numId w:val="1009"/>
        </w:numPr>
        <w:pStyle w:val="Compact"/>
      </w:pPr>
      <w:r>
        <w:rPr>
          <w:bCs/>
          <w:b/>
        </w:rPr>
        <w:t xml:space="preserve">Image:</w:t>
      </w:r>
      <w:r>
        <w:t xml:space="preserve"> </w:t>
      </w:r>
      <w:r>
        <w:t xml:space="preserve">Ubuntu 22.04 or 24.04</w:t>
      </w:r>
    </w:p>
    <w:p>
      <w:pPr>
        <w:numPr>
          <w:ilvl w:val="1"/>
          <w:numId w:val="1009"/>
        </w:numPr>
        <w:pStyle w:val="Compact"/>
      </w:pPr>
      <w:r>
        <w:rPr>
          <w:bCs/>
          <w:b/>
        </w:rPr>
        <w:t xml:space="preserve">Size:</w:t>
      </w:r>
      <w:r>
        <w:t xml:space="preserve"> </w:t>
      </w:r>
      <w:r>
        <w:t xml:space="preserve">Based on your needs (minimum</w:t>
      </w:r>
      <w:r>
        <w:t xml:space="preserve"> </w:t>
      </w:r>
      <w:r>
        <w:rPr>
          <w:rStyle w:val="VerbatimChar"/>
        </w:rPr>
        <w:t xml:space="preserve">2-core</w:t>
      </w:r>
      <w:r>
        <w:t xml:space="preserve">)</w:t>
      </w:r>
    </w:p>
    <w:p>
      <w:pPr>
        <w:numPr>
          <w:ilvl w:val="1"/>
          <w:numId w:val="1009"/>
        </w:numPr>
        <w:pStyle w:val="Compact"/>
      </w:pPr>
      <w:r>
        <w:rPr>
          <w:bCs/>
          <w:b/>
        </w:rPr>
        <w:t xml:space="preserve">Runner group:</w:t>
      </w:r>
      <w:r>
        <w:t xml:space="preserve"> </w:t>
      </w:r>
      <w:r>
        <w:t xml:space="preserve">Select</w:t>
      </w:r>
      <w:r>
        <w:t xml:space="preserve"> </w:t>
      </w:r>
      <w:r>
        <w:rPr>
          <w:rStyle w:val="VerbatimChar"/>
        </w:rPr>
        <w:t xml:space="preserve">azure-private-runners</w:t>
      </w:r>
      <w:r>
        <w:t xml:space="preserve"> </w:t>
      </w:r>
      <w:r>
        <w:t xml:space="preserve">(from Step 5)</w:t>
      </w:r>
    </w:p>
    <w:p>
      <w:pPr>
        <w:numPr>
          <w:ilvl w:val="1"/>
          <w:numId w:val="1009"/>
        </w:numPr>
        <w:pStyle w:val="Compact"/>
      </w:pPr>
      <w:r>
        <w:rPr>
          <w:bCs/>
          <w:b/>
        </w:rPr>
        <w:t xml:space="preserve">Maximum concurrency:</w:t>
      </w:r>
      <w:r>
        <w:t xml:space="preserve"> </w:t>
      </w:r>
      <w:r>
        <w:t xml:space="preserve">Maximum number of simultaneous jobs</w:t>
      </w:r>
    </w:p>
    <w:p>
      <w:pPr>
        <w:numPr>
          <w:ilvl w:val="0"/>
          <w:numId w:val="1008"/>
        </w:numPr>
        <w:pStyle w:val="Compact"/>
      </w:pPr>
      <w:r>
        <w:t xml:space="preserve">Click</w:t>
      </w:r>
      <w:r>
        <w:t xml:space="preserve"> </w:t>
      </w:r>
      <w:r>
        <w:rPr>
          <w:bCs/>
          <w:b/>
        </w:rPr>
        <w:t xml:space="preserve">“</w:t>
      </w:r>
      <w:r>
        <w:rPr>
          <w:bCs/>
          <w:b/>
        </w:rPr>
        <w:t xml:space="preserve">Create runner</w:t>
      </w:r>
      <w:r>
        <w:rPr>
          <w:bCs/>
          <w:b/>
        </w:rPr>
        <w:t xml:space="preserve">”</w:t>
      </w:r>
    </w:p>
    <w:p>
      <w:pPr>
        <w:pStyle w:val="FirstParagraph"/>
      </w:pPr>
      <w:r>
        <w:rPr>
          <w:bCs/>
          <w:b/>
        </w:rPr>
        <w:t xml:space="preserve">✅ Verification:</w:t>
      </w:r>
      <w:r>
        <w:t xml:space="preserve"> </w:t>
      </w:r>
      <w:r>
        <w:t xml:space="preserve">The runner appears in the list with status</w:t>
      </w:r>
      <w:r>
        <w:t xml:space="preserve"> </w:t>
      </w:r>
      <w:r>
        <w:t xml:space="preserve">“</w:t>
      </w:r>
      <w:r>
        <w:t xml:space="preserve">Ready</w:t>
      </w:r>
      <w:r>
        <w:t xml:space="preserve">”</w:t>
      </w:r>
      <w:r>
        <w:t xml:space="preserve"> </w:t>
      </w:r>
      <w:r>
        <w:t xml:space="preserve">or</w:t>
      </w:r>
      <w:r>
        <w:t xml:space="preserve"> </w:t>
      </w:r>
      <w:r>
        <w:t xml:space="preserve">“</w:t>
      </w:r>
      <w:r>
        <w:t xml:space="preserve">Idle</w:t>
      </w:r>
      <w:r>
        <w:t xml:space="preserve">”</w:t>
      </w:r>
      <w:r>
        <w:t xml:space="preserve">.</w:t>
      </w:r>
    </w:p>
    <w:p>
      <w:r>
        <w:pict>
          <v:rect style="width:0;height:1.5pt" o:hralign="center" o:hrstd="t" o:hr="t"/>
        </w:pict>
      </w:r>
    </w:p>
    <w:bookmarkEnd w:id="36"/>
    <w:bookmarkEnd w:id="37"/>
    <w:bookmarkStart w:id="38" w:name="X765d541fe212b462459ec24243c8263f3cb4272"/>
    <w:p>
      <w:pPr>
        <w:pStyle w:val="Heading2"/>
      </w:pPr>
      <w:r>
        <w:t xml:space="preserve">STEP 7 — Test with a GitHub Actions Workflow</w:t>
      </w:r>
    </w:p>
    <w:p>
      <w:pPr>
        <w:pStyle w:val="FirstParagraph"/>
      </w:pPr>
      <w:r>
        <w:t xml:space="preserve">Create or modify a workflow in any repository of your organization to use the private runner:</w:t>
      </w:r>
    </w:p>
    <w:p>
      <w:pPr>
        <w:pStyle w:val="SourceCode"/>
      </w:pPr>
      <w:r>
        <w:rPr>
          <w:rStyle w:val="FunctionTok"/>
        </w:rPr>
        <w:t xml:space="preserve">name</w:t>
      </w:r>
      <w:r>
        <w:rPr>
          <w:rStyle w:val="KeywordTok"/>
        </w:rPr>
        <w:t xml:space="preserve">:</w:t>
      </w:r>
      <w:r>
        <w:rPr>
          <w:rStyle w:val="AttributeTok"/>
        </w:rPr>
        <w:t xml:space="preserve"> Test Private Network</w:t>
      </w:r>
      <w:r>
        <w:br/>
      </w:r>
      <w:r>
        <w:rPr>
          <w:rStyle w:val="FunctionTok"/>
        </w:rPr>
        <w:t xml:space="preserve">on</w:t>
      </w:r>
      <w:r>
        <w:rPr>
          <w:rStyle w:val="KeywordTok"/>
        </w:rPr>
        <w:t xml:space="preserve">:</w:t>
      </w:r>
      <w:r>
        <w:rPr>
          <w:rStyle w:val="AttributeTok"/>
        </w:rPr>
        <w:t xml:space="preserve"> </w:t>
      </w:r>
      <w:r>
        <w:rPr>
          <w:rStyle w:val="KeywordTok"/>
        </w:rPr>
        <w:t xml:space="preserve">[</w:t>
      </w:r>
      <w:r>
        <w:rPr>
          <w:rStyle w:val="AttributeTok"/>
        </w:rPr>
        <w:t xml:space="preserve">push</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test-private</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ubuntu-private-eastus</w:t>
      </w:r>
      <w:r>
        <w:rPr>
          <w:rStyle w:val="CommentTok"/>
        </w:rPr>
        <w:t xml:space="preserve">   # the runner name from Step 6</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Verify connectivity</w:t>
      </w:r>
      <w:r>
        <w:br/>
      </w:r>
      <w:r>
        <w:rPr>
          <w:rStyle w:val="FunctionTok"/>
        </w:rPr>
        <w:t xml:space="preserve">        run</w:t>
      </w:r>
      <w:r>
        <w:rPr>
          <w:rStyle w:val="KeywordTok"/>
        </w:rPr>
        <w:t xml:space="preserve">: </w:t>
      </w:r>
      <w:r>
        <w:rPr>
          <w:rStyle w:val="CharTok"/>
        </w:rPr>
        <w:t xml:space="preserve">|</w:t>
      </w:r>
      <w:r>
        <w:br/>
      </w:r>
      <w:r>
        <w:rPr>
          <w:rStyle w:val="NormalTok"/>
        </w:rPr>
        <w:t xml:space="preserve">          echo "Runner executing on private network"</w:t>
      </w:r>
      <w:r>
        <w:br/>
      </w:r>
      <w:r>
        <w:rPr>
          <w:rStyle w:val="NormalTok"/>
        </w:rPr>
        <w:t xml:space="preserve">          # Test access to an internal resource (adjust IP/hostname to yours)</w:t>
      </w:r>
      <w:r>
        <w:br/>
      </w:r>
      <w:r>
        <w:rPr>
          <w:rStyle w:val="NormalTok"/>
        </w:rPr>
        <w:t xml:space="preserve">          curl -f http://10.0.1.100/health || echo "Resource not reachable"</w:t>
      </w:r>
    </w:p>
    <w:p>
      <w:pPr>
        <w:pStyle w:val="FirstParagraph"/>
      </w:pPr>
      <w:r>
        <w:rPr>
          <w:bCs/>
          <w:b/>
        </w:rPr>
        <w:t xml:space="preserve">✅ Verification:</w:t>
      </w:r>
      <w:r>
        <w:t xml:space="preserve"> </w:t>
      </w:r>
      <w:r>
        <w:t xml:space="preserve">The workflow runs successfully and the runner can access internal resources in your VNET.</w:t>
      </w:r>
    </w:p>
    <w:p>
      <w:r>
        <w:pict>
          <v:rect style="width:0;height:1.5pt" o:hralign="center" o:hrstd="t" o:hr="t"/>
        </w:pict>
      </w:r>
    </w:p>
    <w:bookmarkEnd w:id="38"/>
    <w:bookmarkStart w:id="39" w:name="summary-of-values-to-fill-in"/>
    <w:p>
      <w:pPr>
        <w:pStyle w:val="Heading2"/>
      </w:pPr>
      <w:r>
        <w:t xml:space="preserve">SUMMARY OF VALUES TO FILL IN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Variable</w:t>
            </w:r>
          </w:p>
        </w:tc>
        <w:tc>
          <w:tcPr/>
          <w:p>
            <w:pPr>
              <w:pStyle w:val="Compact"/>
              <w:jc w:val="left"/>
            </w:pPr>
            <w:r>
              <w:t xml:space="preserve">Your value</w:t>
            </w:r>
          </w:p>
        </w:tc>
      </w:tr>
      <w:tr>
        <w:tc>
          <w:tcPr/>
          <w:p>
            <w:pPr>
              <w:pStyle w:val="Compact"/>
              <w:jc w:val="left"/>
            </w:pPr>
            <w:r>
              <w:rPr>
                <w:rStyle w:val="VerbatimChar"/>
              </w:rPr>
              <w:t xml:space="preserve">AZURE_LOCATION</w:t>
            </w:r>
          </w:p>
        </w:tc>
        <w:tc>
          <w:tcPr/>
          <w:p>
            <w:pPr>
              <w:pStyle w:val="Compact"/>
              <w:jc w:val="left"/>
            </w:pPr>
            <w:r>
              <w:t xml:space="preserve">EastUs or WestUs</w:t>
            </w:r>
          </w:p>
        </w:tc>
      </w:tr>
      <w:tr>
        <w:tc>
          <w:tcPr/>
          <w:p>
            <w:pPr>
              <w:pStyle w:val="Compact"/>
              <w:jc w:val="left"/>
            </w:pPr>
            <w:r>
              <w:rPr>
                <w:rStyle w:val="VerbatimChar"/>
              </w:rPr>
              <w:t xml:space="preserve">SUBSCRIPTION_ID</w:t>
            </w:r>
          </w:p>
        </w:tc>
        <w:tc>
          <w:tcPr/>
          <w:p>
            <w:pPr>
              <w:pStyle w:val="Compact"/>
              <w:jc w:val="left"/>
            </w:pPr>
            <w:r>
              <w:t xml:space="preserve">(from Azure Portal)</w:t>
            </w:r>
          </w:p>
        </w:tc>
      </w:tr>
      <w:tr>
        <w:tc>
          <w:tcPr/>
          <w:p>
            <w:pPr>
              <w:pStyle w:val="Compact"/>
              <w:jc w:val="left"/>
            </w:pPr>
            <w:r>
              <w:rPr>
                <w:rStyle w:val="VerbatimChar"/>
              </w:rPr>
              <w:t xml:space="preserve">RESOURCE_GROUP_NAME</w:t>
            </w:r>
          </w:p>
        </w:tc>
        <w:tc>
          <w:tcPr/>
          <w:p>
            <w:pPr>
              <w:pStyle w:val="Compact"/>
              <w:jc w:val="left"/>
            </w:pPr>
            <w:r>
              <w:t xml:space="preserve">Your resource group name</w:t>
            </w:r>
          </w:p>
        </w:tc>
      </w:tr>
      <w:tr>
        <w:tc>
          <w:tcPr/>
          <w:p>
            <w:pPr>
              <w:pStyle w:val="Compact"/>
              <w:jc w:val="left"/>
            </w:pPr>
            <w:r>
              <w:rPr>
                <w:rStyle w:val="VerbatimChar"/>
              </w:rPr>
              <w:t xml:space="preserve">VNET_NAME</w:t>
            </w:r>
          </w:p>
        </w:tc>
        <w:tc>
          <w:tcPr/>
          <w:p>
            <w:pPr>
              <w:pStyle w:val="Compact"/>
              <w:jc w:val="left"/>
            </w:pPr>
            <w:r>
              <w:t xml:space="preserve">Your existing VNET name</w:t>
            </w:r>
          </w:p>
        </w:tc>
      </w:tr>
      <w:tr>
        <w:tc>
          <w:tcPr/>
          <w:p>
            <w:pPr>
              <w:pStyle w:val="Compact"/>
              <w:jc w:val="left"/>
            </w:pPr>
            <w:r>
              <w:rPr>
                <w:rStyle w:val="VerbatimChar"/>
              </w:rPr>
              <w:t xml:space="preserve">SUBNET_PREFIX</w:t>
            </w:r>
          </w:p>
        </w:tc>
        <w:tc>
          <w:tcPr/>
          <w:p>
            <w:pPr>
              <w:pStyle w:val="Compact"/>
              <w:jc w:val="left"/>
            </w:pPr>
            <w:r>
              <w:t xml:space="preserve">Available IP range (e.g. 10.0.10.0/24)</w:t>
            </w:r>
          </w:p>
        </w:tc>
      </w:tr>
      <w:tr>
        <w:tc>
          <w:tcPr/>
          <w:p>
            <w:pPr>
              <w:pStyle w:val="Compact"/>
              <w:jc w:val="left"/>
            </w:pPr>
            <w:r>
              <w:rPr>
                <w:rStyle w:val="VerbatimChar"/>
              </w:rPr>
              <w:t xml:space="preserve">DATABASE_ID</w:t>
            </w:r>
          </w:p>
        </w:tc>
        <w:tc>
          <w:tcPr/>
          <w:p>
            <w:pPr>
              <w:pStyle w:val="Compact"/>
              <w:jc w:val="left"/>
            </w:pPr>
            <w:r>
              <w:t xml:space="preserve">(from Step 1)</w:t>
            </w:r>
          </w:p>
        </w:tc>
      </w:tr>
      <w:tr>
        <w:tc>
          <w:tcPr/>
          <w:p>
            <w:pPr>
              <w:pStyle w:val="Compact"/>
              <w:jc w:val="left"/>
            </w:pPr>
            <w:r>
              <w:rPr>
                <w:rStyle w:val="VerbatimChar"/>
              </w:rPr>
              <w:t xml:space="preserve">GitHubId</w:t>
            </w:r>
          </w:p>
        </w:tc>
        <w:tc>
          <w:tcPr/>
          <w:p>
            <w:pPr>
              <w:pStyle w:val="Compact"/>
              <w:jc w:val="left"/>
            </w:pPr>
            <w:r>
              <w:t xml:space="preserve">(output from Step 3)</w:t>
            </w:r>
          </w:p>
        </w:tc>
      </w:tr>
    </w:tbl>
    <w:p>
      <w:r>
        <w:pict>
          <v:rect style="width:0;height:1.5pt" o:hralign="center" o:hrstd="t" o:hr="t"/>
        </w:pict>
      </w:r>
    </w:p>
    <w:bookmarkEnd w:id="39"/>
    <w:bookmarkStart w:id="40" w:name="common-troubleshooting"/>
    <w:p>
      <w:pPr>
        <w:pStyle w:val="Heading2"/>
      </w:pPr>
      <w:r>
        <w:t xml:space="preserve">COMMON TROUBLESHOOTING</w:t>
      </w:r>
    </w:p>
    <w:p>
      <w:pPr>
        <w:pStyle w:val="FirstParagraph"/>
      </w:pPr>
      <w:r>
        <w:rPr>
          <w:bCs/>
          <w:b/>
        </w:rPr>
        <w:t xml:space="preserve">Error:</w:t>
      </w:r>
      <w:r>
        <w:rPr>
          <w:bCs/>
          <w:b/>
        </w:rPr>
        <w:t xml:space="preserve"> </w:t>
      </w:r>
      <w:r>
        <w:rPr>
          <w:bCs/>
          <w:b/>
        </w:rPr>
        <w:t xml:space="preserve">“</w:t>
      </w:r>
      <w:r>
        <w:rPr>
          <w:bCs/>
          <w:b/>
        </w:rPr>
        <w:t xml:space="preserve">GitHub.Network provider not registered</w:t>
      </w:r>
      <w:r>
        <w:rPr>
          <w:bCs/>
          <w:b/>
        </w:rPr>
        <w:t xml:space="preserve">”</w:t>
      </w:r>
      <w:r>
        <w:t xml:space="preserve"> </w:t>
      </w:r>
      <w:r>
        <w:t xml:space="preserve">→ Run:</w:t>
      </w:r>
      <w:r>
        <w:t xml:space="preserve"> </w:t>
      </w:r>
      <w:r>
        <w:rPr>
          <w:rStyle w:val="VerbatimChar"/>
        </w:rPr>
        <w:t xml:space="preserve">az provider register --namespace GitHub.Network</w:t>
      </w:r>
      <w:r>
        <w:t xml:space="preserve"> </w:t>
      </w:r>
      <w:r>
        <w:t xml:space="preserve">and wait 2-3 minutes.</w:t>
      </w:r>
    </w:p>
    <w:p>
      <w:pPr>
        <w:pStyle w:val="BodyText"/>
      </w:pPr>
      <w:r>
        <w:rPr>
          <w:bCs/>
          <w:b/>
        </w:rPr>
        <w:t xml:space="preserve">Error:</w:t>
      </w:r>
      <w:r>
        <w:rPr>
          <w:bCs/>
          <w:b/>
        </w:rPr>
        <w:t xml:space="preserve"> </w:t>
      </w:r>
      <w:r>
        <w:rPr>
          <w:bCs/>
          <w:b/>
        </w:rPr>
        <w:t xml:space="preserve">“</w:t>
      </w:r>
      <w:r>
        <w:rPr>
          <w:bCs/>
          <w:b/>
        </w:rPr>
        <w:t xml:space="preserve">Subnet already delegated</w:t>
      </w:r>
      <w:r>
        <w:rPr>
          <w:bCs/>
          <w:b/>
        </w:rPr>
        <w:t xml:space="preserve">”</w:t>
      </w:r>
      <w:r>
        <w:t xml:space="preserve"> </w:t>
      </w:r>
      <w:r>
        <w:t xml:space="preserve">→ The subnet already has another delegation. Create a brand new subnet in your VNET.</w:t>
      </w:r>
    </w:p>
    <w:p>
      <w:pPr>
        <w:pStyle w:val="BodyText"/>
      </w:pPr>
      <w:r>
        <w:rPr>
          <w:bCs/>
          <w:b/>
        </w:rPr>
        <w:t xml:space="preserve">Runner stays in</w:t>
      </w:r>
      <w:r>
        <w:rPr>
          <w:bCs/>
          <w:b/>
        </w:rPr>
        <w:t xml:space="preserve"> </w:t>
      </w:r>
      <w:r>
        <w:rPr>
          <w:bCs/>
          <w:b/>
        </w:rPr>
        <w:t xml:space="preserve">“</w:t>
      </w:r>
      <w:r>
        <w:rPr>
          <w:bCs/>
          <w:b/>
        </w:rPr>
        <w:t xml:space="preserve">Offline</w:t>
      </w:r>
      <w:r>
        <w:rPr>
          <w:bCs/>
          <w:b/>
        </w:rPr>
        <w:t xml:space="preserve">”</w:t>
      </w:r>
      <w:r>
        <w:rPr>
          <w:bCs/>
          <w:b/>
        </w:rPr>
        <w:t xml:space="preserve"> </w:t>
      </w:r>
      <w:r>
        <w:rPr>
          <w:bCs/>
          <w:b/>
        </w:rPr>
        <w:t xml:space="preserve">status</w:t>
      </w:r>
      <w:r>
        <w:t xml:space="preserve"> </w:t>
      </w:r>
      <w:r>
        <w:t xml:space="preserve">→ Verify that the NSG rules allow outbound traffic to the GitHub Actions IP addresses.</w:t>
      </w:r>
    </w:p>
    <w:p>
      <w:pPr>
        <w:pStyle w:val="BodyText"/>
      </w:pPr>
      <w:r>
        <w:rPr>
          <w:bCs/>
          <w:b/>
        </w:rPr>
        <w:t xml:space="preserve">Cannot access internal resources</w:t>
      </w:r>
      <w:r>
        <w:t xml:space="preserve"> </w:t>
      </w:r>
      <w:r>
        <w:t xml:space="preserve">→ Confirm your VNET has connectivity to those resources (NSG rules, peering, ExpressRoute, etc.).</w:t>
      </w:r>
    </w:p>
    <w:p>
      <w:r>
        <w:pict>
          <v:rect style="width:0;height:1.5pt" o:hralign="center" o:hrstd="t" o:hr="t"/>
        </w:pict>
      </w:r>
    </w:p>
    <w:bookmarkEnd w:id="40"/>
    <w:bookmarkStart w:id="41" w:name="references"/>
    <w:p>
      <w:pPr>
        <w:pStyle w:val="Heading2"/>
      </w:pPr>
      <w:r>
        <w:t xml:space="preserve">REFERENCES</w:t>
      </w:r>
    </w:p>
    <w:p>
      <w:pPr>
        <w:numPr>
          <w:ilvl w:val="0"/>
          <w:numId w:val="1010"/>
        </w:numPr>
        <w:pStyle w:val="Compact"/>
      </w:pPr>
      <w:r>
        <w:t xml:space="preserve">Official documentation: https://docs.github.com/en/organizations/managing-organization-settings/configuring-private-networking-for-github-hosted-runners-in-your-organization</w:t>
      </w:r>
    </w:p>
    <w:p>
      <w:pPr>
        <w:numPr>
          <w:ilvl w:val="0"/>
          <w:numId w:val="1010"/>
        </w:numPr>
        <w:pStyle w:val="Compact"/>
      </w:pPr>
      <w:r>
        <w:t xml:space="preserve">Troubleshooting: https://docs.github.com/en/organizations/managing-organization-settings/troubleshooting-azure-private-network-configurations-for-github-hosted-runners-in-your-organization</w:t>
      </w:r>
    </w:p>
    <w:p>
      <w:pPr>
        <w:numPr>
          <w:ilvl w:val="0"/>
          <w:numId w:val="1010"/>
        </w:numPr>
        <w:pStyle w:val="Compact"/>
      </w:pPr>
      <w:r>
        <w:t xml:space="preserve">Supported regions: Both EastUs and WestUs are supported ✅</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2026-04-11T21:56:24Z</dcterms:created>
  <dcterms:modified xsi:type="dcterms:W3CDTF">2026-04-11T21:56:24Z</dcterms:modified>
</cp:coreProperties>
</file>

<file path=docProps/custom.xml><?xml version="1.0" encoding="utf-8"?>
<Properties xmlns="http://schemas.openxmlformats.org/officeDocument/2006/custom-properties" xmlns:vt="http://schemas.openxmlformats.org/officeDocument/2006/docPropsVTypes"/>
</file>