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4"/>
          <w:rFonts w:hint="eastAsia" w:ascii="Times New Roman" w:hAnsi="Times New Roman" w:cs="Arial"/>
          <w:b w:val="0"/>
          <w:color w:val="000000"/>
          <w:lang w:eastAsia="zh-CN"/>
        </w:rPr>
      </w:pPr>
      <w:r>
        <w:rPr>
          <w:rStyle w:val="4"/>
          <w:rFonts w:hint="eastAsia" w:ascii="Times New Roman" w:hAnsi="Times New Roman" w:cs="Times New Roman"/>
          <w:b w:val="0"/>
          <w:color w:val="000000"/>
        </w:rPr>
        <w:t>BST</w:t>
      </w:r>
      <w:r>
        <w:rPr>
          <w:rStyle w:val="4"/>
          <w:rFonts w:hint="eastAsia" w:ascii="Times New Roman" w:hAnsi="Times New Roman" w:cs="Arial"/>
          <w:b w:val="0"/>
          <w:color w:val="000000"/>
        </w:rPr>
        <w:t>查找结构与折半查找方法的实现与实验比较</w:t>
      </w:r>
      <w:r>
        <w:rPr>
          <w:rStyle w:val="4"/>
          <w:rFonts w:hint="eastAsia" w:ascii="Times New Roman" w:hAnsi="Times New Roman" w:cs="Arial"/>
          <w:b w:val="0"/>
          <w:color w:val="000000"/>
          <w:lang w:eastAsia="zh-CN"/>
        </w:rPr>
        <w:t>：</w:t>
      </w:r>
    </w:p>
    <w:p>
      <w:pPr>
        <w:numPr>
          <w:ilvl w:val="0"/>
          <w:numId w:val="1"/>
        </w:numPr>
        <w:rPr>
          <w:rStyle w:val="4"/>
          <w:rFonts w:hint="eastAsia" w:ascii="Times New Roman" w:hAnsi="Times New Roman"/>
          <w:b w:val="0"/>
          <w:bCs w:val="0"/>
          <w:lang w:eastAsia="zh-CN"/>
        </w:rPr>
      </w:pPr>
      <w:r>
        <w:rPr>
          <w:rStyle w:val="4"/>
          <w:rFonts w:hint="eastAsia" w:ascii="Times New Roman" w:hAnsi="Times New Roman" w:cs="Times New Roman"/>
          <w:b w:val="0"/>
          <w:bCs w:val="0"/>
        </w:rPr>
        <w:t>BST</w:t>
      </w:r>
      <w:r>
        <w:rPr>
          <w:rStyle w:val="4"/>
          <w:rFonts w:ascii="Times New Roman" w:hAnsi="Times New Roman"/>
          <w:b w:val="0"/>
          <w:bCs w:val="0"/>
        </w:rPr>
        <w:t xml:space="preserve"> </w:t>
      </w:r>
      <w:r>
        <w:rPr>
          <w:rStyle w:val="4"/>
          <w:rFonts w:hint="eastAsia" w:ascii="Times New Roman" w:hAnsi="Times New Roman"/>
          <w:b w:val="0"/>
          <w:bCs w:val="0"/>
        </w:rPr>
        <w:t>的左右链存储结构，并实现</w:t>
      </w:r>
      <w:r>
        <w:rPr>
          <w:rStyle w:val="4"/>
          <w:rFonts w:hint="eastAsia" w:ascii="Times New Roman" w:hAnsi="Times New Roman" w:cs="Times New Roman"/>
          <w:b w:val="0"/>
          <w:bCs w:val="0"/>
        </w:rPr>
        <w:t>BST</w:t>
      </w:r>
      <w:r>
        <w:rPr>
          <w:rStyle w:val="4"/>
          <w:rFonts w:hint="eastAsia" w:ascii="Times New Roman" w:hAnsi="Times New Roman"/>
          <w:b w:val="0"/>
          <w:bCs w:val="0"/>
        </w:rPr>
        <w:t>插入（建立）、删除、查找和排序算法</w:t>
      </w:r>
      <w:r>
        <w:rPr>
          <w:rStyle w:val="4"/>
          <w:rFonts w:hint="eastAsia" w:ascii="Times New Roman" w:hAnsi="Times New Roman"/>
          <w:b w:val="0"/>
          <w:bCs w:val="0"/>
          <w:lang w:eastAsia="zh-CN"/>
        </w:rPr>
        <w:t>：</w:t>
      </w:r>
      <w:r>
        <w:rPr>
          <w:rStyle w:val="4"/>
          <w:rFonts w:hint="eastAsia" w:ascii="Times New Roman" w:hAnsi="Times New Roman"/>
          <w:b w:val="0"/>
          <w:bCs w:val="0"/>
          <w:lang w:val="en-US" w:eastAsia="zh-CN"/>
        </w:rPr>
        <w:t>(5.3.c)</w:t>
      </w:r>
    </w:p>
    <w:p>
      <w:pPr>
        <w:numPr>
          <w:numId w:val="0"/>
        </w:numPr>
        <w:rPr>
          <w:rStyle w:val="4"/>
          <w:rFonts w:hint="eastAsia" w:ascii="Times New Roman" w:hAnsi="Times New Roman"/>
          <w:b w:val="0"/>
          <w:bCs w:val="0"/>
          <w:lang w:eastAsia="zh-CN"/>
        </w:rPr>
      </w:pPr>
      <w:r>
        <w:drawing>
          <wp:anchor distT="0" distB="0" distL="114300" distR="114300" simplePos="0" relativeHeight="251661312" behindDoc="0" locked="0" layoutInCell="1" allowOverlap="1">
            <wp:simplePos x="0" y="0"/>
            <wp:positionH relativeFrom="column">
              <wp:posOffset>0</wp:posOffset>
            </wp:positionH>
            <wp:positionV relativeFrom="paragraph">
              <wp:posOffset>69850</wp:posOffset>
            </wp:positionV>
            <wp:extent cx="3829050" cy="844550"/>
            <wp:effectExtent l="0" t="0" r="635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829050" cy="844550"/>
                    </a:xfrm>
                    <a:prstGeom prst="rect">
                      <a:avLst/>
                    </a:prstGeom>
                    <a:noFill/>
                    <a:ln>
                      <a:noFill/>
                    </a:ln>
                  </pic:spPr>
                </pic:pic>
              </a:graphicData>
            </a:graphic>
          </wp:anchor>
        </w:drawing>
      </w:r>
    </w:p>
    <w:p>
      <w:pPr>
        <w:numPr>
          <w:ilvl w:val="0"/>
          <w:numId w:val="1"/>
        </w:numPr>
        <w:rPr>
          <w:rStyle w:val="4"/>
          <w:rFonts w:hint="eastAsia" w:ascii="Times New Roman" w:hAnsi="Times New Roman"/>
          <w:b w:val="0"/>
          <w:bCs w:val="0"/>
          <w:lang w:val="en-US" w:eastAsia="zh-CN"/>
        </w:rPr>
      </w:pPr>
      <w:r>
        <w:rPr>
          <w:rStyle w:val="4"/>
          <w:rFonts w:hint="eastAsia" w:ascii="Times New Roman" w:hAnsi="Times New Roman"/>
          <w:b w:val="0"/>
        </w:rPr>
        <w:t>折半查找算法</w:t>
      </w:r>
      <w:r>
        <w:rPr>
          <w:rStyle w:val="4"/>
          <w:rFonts w:hint="eastAsia" w:ascii="Times New Roman" w:hAnsi="Times New Roman"/>
          <w:b w:val="0"/>
          <w:lang w:eastAsia="zh-CN"/>
        </w:rPr>
        <w:t>（</w:t>
      </w:r>
      <w:r>
        <w:rPr>
          <w:rStyle w:val="4"/>
          <w:rFonts w:hint="eastAsia" w:ascii="Times New Roman" w:hAnsi="Times New Roman"/>
          <w:b w:val="0"/>
          <w:lang w:val="en-US" w:eastAsia="zh-CN"/>
        </w:rPr>
        <w:t>5.2.c</w:t>
      </w:r>
      <w:r>
        <w:rPr>
          <w:rStyle w:val="4"/>
          <w:rFonts w:hint="eastAsia" w:ascii="Times New Roman" w:hAnsi="Times New Roman"/>
          <w:b w:val="0"/>
          <w:lang w:eastAsia="zh-CN"/>
        </w:rPr>
        <w:t>）</w:t>
      </w:r>
    </w:p>
    <w:p>
      <w:pPr>
        <w:widowControl w:val="0"/>
        <w:numPr>
          <w:numId w:val="0"/>
        </w:numPr>
        <w:jc w:val="both"/>
        <w:rPr>
          <w:rStyle w:val="4"/>
          <w:rFonts w:hint="eastAsia" w:ascii="Times New Roman" w:hAnsi="Times New Roman"/>
          <w:b w:val="0"/>
          <w:bCs w:val="0"/>
          <w:lang w:val="en-US" w:eastAsia="zh-CN"/>
        </w:rPr>
      </w:pPr>
      <w:r>
        <w:drawing>
          <wp:inline distT="0" distB="0" distL="114300" distR="114300">
            <wp:extent cx="1949450" cy="3683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949450" cy="368300"/>
                    </a:xfrm>
                    <a:prstGeom prst="rect">
                      <a:avLst/>
                    </a:prstGeom>
                    <a:noFill/>
                    <a:ln>
                      <a:noFill/>
                    </a:ln>
                  </pic:spPr>
                </pic:pic>
              </a:graphicData>
            </a:graphic>
          </wp:inline>
        </w:drawing>
      </w:r>
    </w:p>
    <w:p>
      <w:pPr>
        <w:numPr>
          <w:ilvl w:val="0"/>
          <w:numId w:val="1"/>
        </w:numPr>
        <w:rPr>
          <w:rStyle w:val="4"/>
          <w:rFonts w:hint="eastAsia" w:ascii="Times New Roman" w:hAnsi="Times New Roman"/>
          <w:b w:val="0"/>
          <w:bCs w:val="0"/>
          <w:lang w:val="en-US" w:eastAsia="zh-CN"/>
        </w:rPr>
      </w:pPr>
      <w:r>
        <w:rPr>
          <w:rStyle w:val="4"/>
          <w:rFonts w:hint="eastAsia" w:ascii="Times New Roman" w:hAnsi="Times New Roman"/>
          <w:b w:val="0"/>
        </w:rPr>
        <w:t>实验比较</w:t>
      </w:r>
      <w:r>
        <w:rPr>
          <w:rStyle w:val="4"/>
          <w:rFonts w:hint="eastAsia" w:ascii="Times New Roman" w:hAnsi="Times New Roman"/>
          <w:b w:val="0"/>
          <w:lang w:val="en-US" w:eastAsia="zh-CN"/>
        </w:rPr>
        <w:t>(5.c)</w:t>
      </w:r>
    </w:p>
    <w:p>
      <w:pPr>
        <w:widowControl w:val="0"/>
        <w:numPr>
          <w:numId w:val="0"/>
        </w:numPr>
        <w:ind w:firstLine="420" w:firstLineChars="0"/>
        <w:jc w:val="both"/>
        <w:rPr>
          <w:rStyle w:val="4"/>
          <w:rFonts w:hint="eastAsia" w:ascii="Times New Roman" w:hAnsi="Times New Roman"/>
          <w:b w:val="0"/>
          <w:lang w:val="en-US" w:eastAsia="zh-CN"/>
        </w:rPr>
      </w:pPr>
      <w:r>
        <w:rPr>
          <w:rStyle w:val="4"/>
          <w:rFonts w:hint="eastAsia" w:ascii="Times New Roman" w:hAnsi="Times New Roman"/>
          <w:b w:val="0"/>
          <w:bCs w:val="0"/>
          <w:lang w:val="en-US" w:eastAsia="zh-CN"/>
        </w:rPr>
        <w:t>本程序利用源文件5.1.c生成</w:t>
      </w:r>
      <w:r>
        <w:rPr>
          <w:rStyle w:val="4"/>
          <w:rFonts w:hint="eastAsia" w:ascii="Times New Roman" w:hAnsi="Times New Roman"/>
          <w:b w:val="0"/>
        </w:rPr>
        <w:t>n=1024个已排序的整数序列（0至2048之间的奇数）</w:t>
      </w:r>
      <w:r>
        <w:rPr>
          <w:rStyle w:val="4"/>
          <w:rFonts w:hint="eastAsia" w:ascii="Times New Roman" w:hAnsi="Times New Roman"/>
          <w:b w:val="0"/>
          <w:lang w:eastAsia="zh-CN"/>
        </w:rPr>
        <w:t>，</w:t>
      </w:r>
      <w:r>
        <w:rPr>
          <w:rStyle w:val="4"/>
          <w:rFonts w:hint="eastAsia" w:ascii="Times New Roman" w:hAnsi="Times New Roman"/>
          <w:b w:val="0"/>
          <w:lang w:val="en-US" w:eastAsia="zh-CN"/>
        </w:rPr>
        <w:t>存储至"odd_numbers.txt"</w:t>
      </w:r>
      <w:r>
        <w:rPr>
          <w:rStyle w:val="4"/>
          <w:rFonts w:hint="eastAsia" w:ascii="Times New Roman" w:hAnsi="Times New Roman"/>
          <w:b w:val="0"/>
          <w:lang w:eastAsia="zh-CN"/>
        </w:rPr>
        <w:t>，</w:t>
      </w:r>
      <w:r>
        <w:rPr>
          <w:rStyle w:val="4"/>
          <w:rFonts w:hint="eastAsia" w:ascii="Times New Roman" w:hAnsi="Times New Roman"/>
          <w:b w:val="0"/>
          <w:lang w:val="en-US" w:eastAsia="zh-CN"/>
        </w:rPr>
        <w:t>和随机打乱顺序的序列，存储至"shuffled_numbers.txt"。</w:t>
      </w:r>
    </w:p>
    <w:p>
      <w:pPr>
        <w:widowControl w:val="0"/>
        <w:numPr>
          <w:numId w:val="0"/>
        </w:numPr>
        <w:ind w:firstLine="420" w:firstLineChars="0"/>
        <w:jc w:val="both"/>
        <w:rPr>
          <w:rStyle w:val="4"/>
          <w:rFonts w:hint="eastAsia" w:ascii="Times New Roman" w:hAnsi="Times New Roman"/>
          <w:b w:val="0"/>
          <w:lang w:val="en-US" w:eastAsia="zh-CN"/>
        </w:rPr>
      </w:pPr>
      <w:r>
        <w:rPr>
          <w:rStyle w:val="4"/>
          <w:rFonts w:hint="eastAsia" w:ascii="Times New Roman" w:hAnsi="Times New Roman"/>
          <w:b w:val="0"/>
          <w:lang w:val="en-US" w:eastAsia="zh-CN"/>
        </w:rPr>
        <w:t>然后利用5.c中的程序进行实验比较：</w:t>
      </w:r>
    </w:p>
    <w:p>
      <w:pPr>
        <w:widowControl w:val="0"/>
        <w:numPr>
          <w:ilvl w:val="0"/>
          <w:numId w:val="0"/>
        </w:numPr>
        <w:ind w:firstLine="420" w:firstLineChars="0"/>
        <w:jc w:val="both"/>
        <w:rPr>
          <w:rStyle w:val="4"/>
          <w:rFonts w:hint="eastAsia" w:ascii="Times New Roman" w:hAnsi="Times New Roman"/>
          <w:b w:val="0"/>
          <w:lang w:val="en-US" w:eastAsia="zh-CN"/>
        </w:rPr>
      </w:pPr>
      <w:r>
        <w:rPr>
          <w:rStyle w:val="4"/>
          <w:rFonts w:hint="eastAsia" w:ascii="Times New Roman" w:hAnsi="Times New Roman"/>
          <w:b w:val="0"/>
          <w:lang w:val="en-US" w:eastAsia="zh-CN"/>
        </w:rPr>
        <w:t>第一组数据：</w:t>
      </w:r>
    </w:p>
    <w:p>
      <w:pPr>
        <w:widowControl w:val="0"/>
        <w:numPr>
          <w:ilvl w:val="0"/>
          <w:numId w:val="0"/>
        </w:numPr>
        <w:ind w:firstLine="420" w:firstLineChars="0"/>
        <w:jc w:val="both"/>
        <w:rPr>
          <w:rStyle w:val="4"/>
          <w:rFonts w:hint="eastAsia" w:ascii="Times New Roman" w:hAnsi="Times New Roman"/>
          <w:b w:val="0"/>
          <w:lang w:val="en-US" w:eastAsia="zh-CN"/>
        </w:rPr>
      </w:pPr>
      <w:r>
        <w:drawing>
          <wp:anchor distT="0" distB="0" distL="114300" distR="114300" simplePos="0" relativeHeight="251659264" behindDoc="0" locked="0" layoutInCell="1" allowOverlap="1">
            <wp:simplePos x="0" y="0"/>
            <wp:positionH relativeFrom="column">
              <wp:posOffset>280035</wp:posOffset>
            </wp:positionH>
            <wp:positionV relativeFrom="paragraph">
              <wp:posOffset>97790</wp:posOffset>
            </wp:positionV>
            <wp:extent cx="2635250" cy="723900"/>
            <wp:effectExtent l="0" t="0" r="635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635250" cy="723900"/>
                    </a:xfrm>
                    <a:prstGeom prst="rect">
                      <a:avLst/>
                    </a:prstGeom>
                    <a:noFill/>
                    <a:ln>
                      <a:noFill/>
                    </a:ln>
                  </pic:spPr>
                </pic:pic>
              </a:graphicData>
            </a:graphic>
          </wp:anchor>
        </w:drawing>
      </w:r>
    </w:p>
    <w:p>
      <w:pPr>
        <w:widowControl w:val="0"/>
        <w:numPr>
          <w:numId w:val="0"/>
        </w:numPr>
        <w:ind w:firstLine="420" w:firstLineChars="0"/>
        <w:jc w:val="both"/>
        <w:rPr>
          <w:rStyle w:val="4"/>
          <w:rFonts w:hint="eastAsia" w:ascii="Times New Roman" w:hAnsi="Times New Roman"/>
          <w:b w:val="0"/>
          <w:bCs w:val="0"/>
          <w:lang w:val="en-US" w:eastAsia="zh-CN"/>
        </w:rPr>
      </w:pPr>
      <w:r>
        <w:rPr>
          <w:rStyle w:val="4"/>
          <w:rFonts w:hint="eastAsia" w:ascii="Times New Roman" w:hAnsi="Times New Roman"/>
          <w:b w:val="0"/>
          <w:bCs w:val="0"/>
          <w:lang w:val="en-US" w:eastAsia="zh-CN"/>
        </w:rPr>
        <w:t>第二组数据：</w:t>
      </w:r>
    </w:p>
    <w:p>
      <w:pPr>
        <w:widowControl w:val="0"/>
        <w:numPr>
          <w:numId w:val="0"/>
        </w:numPr>
        <w:ind w:firstLine="420" w:firstLineChars="0"/>
        <w:jc w:val="both"/>
        <w:rPr>
          <w:rStyle w:val="4"/>
          <w:rFonts w:hint="default" w:ascii="Times New Roman" w:hAnsi="Times New Roman"/>
          <w:b w:val="0"/>
          <w:bCs w:val="0"/>
          <w:lang w:val="en-US" w:eastAsia="zh-CN"/>
        </w:rPr>
      </w:pPr>
      <w:r>
        <w:drawing>
          <wp:anchor distT="0" distB="0" distL="114300" distR="114300" simplePos="0" relativeHeight="251660288" behindDoc="0" locked="0" layoutInCell="1" allowOverlap="1">
            <wp:simplePos x="0" y="0"/>
            <wp:positionH relativeFrom="column">
              <wp:posOffset>253365</wp:posOffset>
            </wp:positionH>
            <wp:positionV relativeFrom="paragraph">
              <wp:posOffset>71120</wp:posOffset>
            </wp:positionV>
            <wp:extent cx="2476500" cy="6477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476500" cy="647700"/>
                    </a:xfrm>
                    <a:prstGeom prst="rect">
                      <a:avLst/>
                    </a:prstGeom>
                    <a:noFill/>
                    <a:ln>
                      <a:noFill/>
                    </a:ln>
                  </pic:spPr>
                </pic:pic>
              </a:graphicData>
            </a:graphic>
          </wp:anchor>
        </w:drawing>
      </w:r>
    </w:p>
    <w:p>
      <w:pPr>
        <w:widowControl w:val="0"/>
        <w:numPr>
          <w:numId w:val="0"/>
        </w:numPr>
        <w:ind w:firstLine="420" w:firstLineChars="0"/>
        <w:jc w:val="both"/>
        <w:rPr>
          <w:rStyle w:val="4"/>
          <w:rFonts w:hint="eastAsia" w:ascii="Times New Roman" w:hAnsi="Times New Roman"/>
          <w:b w:val="0"/>
          <w:bCs w:val="0"/>
          <w:lang w:val="en-US" w:eastAsia="zh-CN"/>
        </w:rPr>
      </w:pPr>
      <w:r>
        <w:rPr>
          <w:rStyle w:val="4"/>
          <w:rFonts w:hint="eastAsia" w:ascii="Times New Roman" w:hAnsi="Times New Roman"/>
          <w:b w:val="0"/>
          <w:bCs w:val="0"/>
          <w:lang w:val="en-US" w:eastAsia="zh-CN"/>
        </w:rPr>
        <w:t>由于折半查找的序列是由BST中序遍历而来，所以两组数据折半查找的结果相同。</w:t>
      </w:r>
    </w:p>
    <w:p>
      <w:pPr>
        <w:widowControl w:val="0"/>
        <w:numPr>
          <w:numId w:val="0"/>
        </w:numPr>
        <w:ind w:firstLine="420" w:firstLineChars="0"/>
        <w:jc w:val="both"/>
        <w:rPr>
          <w:rStyle w:val="4"/>
          <w:rFonts w:hint="eastAsia" w:ascii="Times New Roman" w:hAnsi="Times New Roman"/>
          <w:b w:val="0"/>
          <w:bCs w:val="0"/>
          <w:lang w:val="en-US" w:eastAsia="zh-CN"/>
        </w:rPr>
      </w:pPr>
      <w:r>
        <w:rPr>
          <w:rStyle w:val="4"/>
          <w:rFonts w:hint="eastAsia" w:ascii="Times New Roman" w:hAnsi="Times New Roman"/>
          <w:b w:val="0"/>
          <w:bCs w:val="0"/>
          <w:lang w:val="en-US" w:eastAsia="zh-CN"/>
        </w:rPr>
        <w:t>实验结论与理论结果基本符合。</w:t>
      </w:r>
    </w:p>
    <w:p>
      <w:pPr>
        <w:widowControl w:val="0"/>
        <w:numPr>
          <w:numId w:val="0"/>
        </w:numPr>
        <w:jc w:val="both"/>
        <w:rPr>
          <w:rStyle w:val="4"/>
          <w:rFonts w:hint="eastAsia" w:ascii="Times New Roman" w:hAnsi="Times New Roman"/>
          <w:b w:val="0"/>
          <w:bCs w:val="0"/>
          <w:lang w:val="en-US" w:eastAsia="zh-CN"/>
        </w:rPr>
      </w:pPr>
    </w:p>
    <w:p>
      <w:pPr>
        <w:widowControl w:val="0"/>
        <w:numPr>
          <w:numId w:val="0"/>
        </w:numPr>
        <w:jc w:val="both"/>
        <w:rPr>
          <w:rStyle w:val="4"/>
          <w:rFonts w:hint="eastAsia" w:ascii="Times New Roman" w:hAnsi="Times New Roman"/>
          <w:b w:val="0"/>
          <w:bCs w:val="0"/>
          <w:lang w:val="en-US" w:eastAsia="zh-CN"/>
        </w:rPr>
      </w:pPr>
      <w:r>
        <w:rPr>
          <w:rStyle w:val="4"/>
          <w:rFonts w:hint="eastAsia" w:ascii="Times New Roman" w:hAnsi="Times New Roman"/>
          <w:b w:val="0"/>
          <w:bCs w:val="0"/>
          <w:lang w:val="en-US" w:eastAsia="zh-CN"/>
        </w:rPr>
        <w:t>2.</w:t>
      </w:r>
    </w:p>
    <w:p>
      <w:pPr>
        <w:widowControl w:val="0"/>
        <w:numPr>
          <w:ilvl w:val="0"/>
          <w:numId w:val="2"/>
        </w:numPr>
        <w:jc w:val="both"/>
        <w:rPr>
          <w:rStyle w:val="4"/>
          <w:rFonts w:hint="eastAsia" w:ascii="Times New Roman" w:hAnsi="Times New Roman"/>
          <w:b w:val="0"/>
          <w:bCs w:val="0"/>
          <w:lang w:val="en-US" w:eastAsia="zh-CN"/>
        </w:rPr>
      </w:pPr>
      <w:r>
        <w:rPr>
          <w:rStyle w:val="4"/>
          <w:rFonts w:hint="eastAsia" w:ascii="Times New Roman" w:hAnsi="Times New Roman"/>
          <w:b w:val="0"/>
          <w:bCs w:val="0"/>
          <w:lang w:val="en-US" w:eastAsia="zh-CN"/>
        </w:rPr>
        <w:t>堆是一种完全二叉树的结构，堆对父节点和左右子节点的大小关系有要求，而对左，右子节点间的大小关系没有要求。</w:t>
      </w:r>
    </w:p>
    <w:p>
      <w:pPr>
        <w:widowControl w:val="0"/>
        <w:numPr>
          <w:numId w:val="0"/>
        </w:numPr>
        <w:ind w:firstLine="420" w:firstLineChars="0"/>
        <w:jc w:val="both"/>
        <w:rPr>
          <w:rStyle w:val="4"/>
          <w:rFonts w:hint="eastAsia" w:ascii="Times New Roman" w:hAnsi="Times New Roman"/>
          <w:b w:val="0"/>
          <w:bCs w:val="0"/>
          <w:lang w:val="en-US" w:eastAsia="zh-CN"/>
        </w:rPr>
      </w:pPr>
      <w:r>
        <w:rPr>
          <w:rStyle w:val="4"/>
          <w:rFonts w:hint="eastAsia" w:ascii="Times New Roman" w:hAnsi="Times New Roman"/>
          <w:b w:val="0"/>
          <w:bCs w:val="0"/>
          <w:lang w:val="en-US" w:eastAsia="zh-CN"/>
        </w:rPr>
        <w:t>二叉排序树要求左子树上所有节点的值均小于根节点的值而且右子树上所有节点的值均大于根节点的值；</w:t>
      </w:r>
    </w:p>
    <w:p>
      <w:pPr>
        <w:widowControl w:val="0"/>
        <w:numPr>
          <w:ilvl w:val="0"/>
          <w:numId w:val="2"/>
        </w:numPr>
        <w:jc w:val="both"/>
        <w:rPr>
          <w:rStyle w:val="4"/>
          <w:rFonts w:hint="default" w:ascii="Times New Roman" w:hAnsi="Times New Roman"/>
          <w:b w:val="0"/>
          <w:bCs w:val="0"/>
          <w:lang w:val="en-US" w:eastAsia="zh-CN"/>
        </w:rPr>
      </w:pPr>
      <w:r>
        <w:rPr>
          <w:rStyle w:val="4"/>
          <w:rFonts w:hint="eastAsia" w:ascii="Times New Roman" w:hAnsi="Times New Roman"/>
          <w:b w:val="0"/>
          <w:bCs w:val="0"/>
          <w:lang w:val="en-US" w:eastAsia="zh-CN"/>
        </w:rPr>
        <w:t xml:space="preserve"> </w:t>
      </w:r>
    </w:p>
    <w:p>
      <w:pPr>
        <w:widowControl w:val="0"/>
        <w:numPr>
          <w:numId w:val="0"/>
        </w:numPr>
        <w:ind w:firstLine="420" w:firstLineChars="0"/>
        <w:jc w:val="both"/>
        <w:rPr>
          <w:rStyle w:val="4"/>
          <w:rFonts w:hint="eastAsia" w:ascii="Times New Roman" w:hAnsi="Times New Roman"/>
          <w:b w:val="0"/>
          <w:bCs w:val="0"/>
          <w:lang w:val="en-US" w:eastAsia="zh-CN"/>
        </w:rPr>
      </w:pPr>
      <w:r>
        <w:rPr>
          <w:rStyle w:val="4"/>
          <w:rFonts w:hint="eastAsia" w:ascii="Times New Roman" w:hAnsi="Times New Roman"/>
          <w:b w:val="0"/>
          <w:bCs w:val="0"/>
          <w:lang w:val="en-US" w:eastAsia="zh-CN"/>
        </w:rPr>
        <w:t>堆排序。该算法无需将全部元素排序，即可得到最小的k个元素。</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具体实现步骤如下：</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构建一个大小为k的最小堆，将序列的前k个元素插入堆中。</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遍历序列的剩余元素，如果当前元素小于堆顶元素，则替换为，并调整堆。</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遍历完成后，堆中的元素即为序列中的k个最小元素。</w:t>
      </w:r>
      <w:bookmarkStart w:id="0" w:name="_GoBack"/>
      <w:bookmarkEnd w:id="0"/>
    </w:p>
    <w:p>
      <w:pPr>
        <w:widowControl w:val="0"/>
        <w:numPr>
          <w:ilvl w:val="0"/>
          <w:numId w:val="2"/>
        </w:numPr>
        <w:jc w:val="both"/>
        <w:rPr>
          <w:rStyle w:val="4"/>
          <w:rFonts w:hint="default" w:ascii="Times New Roman" w:hAnsi="Times New Roman"/>
          <w:b w:val="0"/>
          <w:bCs w:val="0"/>
          <w:lang w:val="en-US" w:eastAsia="zh-CN"/>
        </w:rPr>
      </w:pPr>
      <w:r>
        <w:rPr>
          <w:rStyle w:val="4"/>
          <w:rFonts w:hint="eastAsia" w:ascii="Times New Roman" w:hAnsi="Times New Roman"/>
          <w:b w:val="0"/>
          <w:bCs w:val="0"/>
          <w:lang w:val="en-US" w:eastAsia="zh-CN"/>
        </w:rPr>
        <w:t>基本思想：利用快速排序的第一层（不进行递归），将较小的n/2个元素放在A1中，将较大的n/2个元素放在A2中，即可满足题意。</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int FindMax(int* data,int size)</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int low = 0,high = size-1;</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int low0 = 0,high0 = size-1;</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int k = size/2;</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bool flag = true;</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while(flag){</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int pivot = data[low];      //确定</w:t>
      </w:r>
      <w:r>
        <w:rPr>
          <w:rStyle w:val="4"/>
          <w:rFonts w:hint="eastAsia" w:ascii="Times New Roman" w:hAnsi="Times New Roman"/>
          <w:b w:val="0"/>
          <w:bCs w:val="0"/>
          <w:lang w:val="en-US" w:eastAsia="zh-CN"/>
        </w:rPr>
        <w:t>基准元素</w:t>
      </w:r>
      <w:r>
        <w:rPr>
          <w:rStyle w:val="4"/>
          <w:rFonts w:hint="default" w:ascii="Times New Roman" w:hAnsi="Times New Roman"/>
          <w:b w:val="0"/>
          <w:bCs w:val="0"/>
          <w:lang w:val="en-US" w:eastAsia="zh-CN"/>
        </w:rPr>
        <w:t xml:space="preserve"> </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while(low &lt; high){</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//找到右边第一个比枢纽小的数 </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while(low &lt; high &amp;&amp; data[high] &gt; pivot){</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high--;</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if(low != high){//如果还划分没有结束 </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data[low] = data[high];</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//找到左边第一个比枢纽大的数 </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while(low &lt; high &amp;&amp; data[low] &lt; pivot){</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low++;</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if(low != high){//如果还划分没有结束 </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data[high] = data[low];</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data[low] = pivot;//把枢纽放到合适的位置</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if(low == k-1){//如果low刚好是中间位置 </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flag = false;</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}else if(low &lt; k-1){//现在枢纽位置小于中间位置 </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low0 = low++;//说明前low个数是已经是最小的了 </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high = high0;</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}else{</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high0 = high--;//说明后high个数是已经是最大的了</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low = low0;</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 </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int s1 = 0,s2 = 0;</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for(int i = 0 ; i &lt; k ; i++){</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s1 += data[i];</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for(int i = k ; i &lt; size ; i++){</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s2 += data[i];</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return s2-s1;</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default" w:ascii="Times New Roman" w:hAnsi="Times New Roman"/>
          <w:b w:val="0"/>
          <w:bCs w:val="0"/>
          <w:lang w:val="en-US" w:eastAsia="zh-CN"/>
        </w:rPr>
        <w:t xml:space="preserve"> }</w:t>
      </w:r>
    </w:p>
    <w:p>
      <w:pPr>
        <w:widowControl w:val="0"/>
        <w:numPr>
          <w:numId w:val="0"/>
        </w:numPr>
        <w:ind w:firstLine="420" w:firstLineChars="0"/>
        <w:jc w:val="both"/>
        <w:rPr>
          <w:rStyle w:val="4"/>
          <w:rFonts w:hint="default" w:ascii="Times New Roman" w:hAnsi="Times New Roman"/>
          <w:b w:val="0"/>
          <w:bCs w:val="0"/>
          <w:lang w:val="en-US" w:eastAsia="zh-CN"/>
        </w:rPr>
      </w:pPr>
      <w:r>
        <w:rPr>
          <w:rStyle w:val="4"/>
          <w:rFonts w:hint="eastAsia" w:ascii="Times New Roman" w:hAnsi="Times New Roman"/>
          <w:b w:val="0"/>
          <w:bCs w:val="0"/>
          <w:lang w:val="en-US" w:eastAsia="zh-CN"/>
        </w:rPr>
        <w:t>该算法无需将全部元素排序，其平均时间复杂度为O(n),空间复杂度为O(1)</w:t>
      </w:r>
    </w:p>
    <w:p>
      <w:pPr>
        <w:widowControl w:val="0"/>
        <w:numPr>
          <w:numId w:val="0"/>
        </w:numPr>
        <w:jc w:val="both"/>
        <w:rPr>
          <w:rStyle w:val="4"/>
          <w:rFonts w:hint="default" w:ascii="Times New Roman" w:hAnsi="Times New Roman"/>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F4A462"/>
    <w:multiLevelType w:val="singleLevel"/>
    <w:tmpl w:val="5CF4A462"/>
    <w:lvl w:ilvl="0" w:tentative="0">
      <w:start w:val="1"/>
      <w:numFmt w:val="decimal"/>
      <w:lvlText w:val="%1."/>
      <w:lvlJc w:val="left"/>
      <w:pPr>
        <w:tabs>
          <w:tab w:val="left" w:pos="312"/>
        </w:tabs>
      </w:pPr>
    </w:lvl>
  </w:abstractNum>
  <w:abstractNum w:abstractNumId="1">
    <w:nsid w:val="6D3BAC03"/>
    <w:multiLevelType w:val="singleLevel"/>
    <w:tmpl w:val="6D3BAC0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IzZDAzNTZlMDIwZWZjYTNhMmNjMmJjZTgwNjgxZmUifQ=="/>
  </w:docVars>
  <w:rsids>
    <w:rsidRoot w:val="00000000"/>
    <w:rsid w:val="029702A0"/>
    <w:rsid w:val="077A3CEC"/>
    <w:rsid w:val="0A9867C9"/>
    <w:rsid w:val="0C547201"/>
    <w:rsid w:val="10A342B4"/>
    <w:rsid w:val="10C761F4"/>
    <w:rsid w:val="13C72D3C"/>
    <w:rsid w:val="15D25215"/>
    <w:rsid w:val="1720040C"/>
    <w:rsid w:val="1780534F"/>
    <w:rsid w:val="19BB4CF5"/>
    <w:rsid w:val="1B7D22D7"/>
    <w:rsid w:val="24F20F0E"/>
    <w:rsid w:val="253D662D"/>
    <w:rsid w:val="2C267E1B"/>
    <w:rsid w:val="2D045C82"/>
    <w:rsid w:val="2D3227EF"/>
    <w:rsid w:val="2DDD275B"/>
    <w:rsid w:val="2DF06932"/>
    <w:rsid w:val="3240150B"/>
    <w:rsid w:val="337E33C2"/>
    <w:rsid w:val="3B8C6111"/>
    <w:rsid w:val="3BD57167"/>
    <w:rsid w:val="42073DF3"/>
    <w:rsid w:val="449851D6"/>
    <w:rsid w:val="454669E0"/>
    <w:rsid w:val="45DE130F"/>
    <w:rsid w:val="48496F13"/>
    <w:rsid w:val="48F50EEE"/>
    <w:rsid w:val="4B692739"/>
    <w:rsid w:val="4C9463A6"/>
    <w:rsid w:val="4F4B17C3"/>
    <w:rsid w:val="50CD0D36"/>
    <w:rsid w:val="54CA0F52"/>
    <w:rsid w:val="56535401"/>
    <w:rsid w:val="5D5C4B9B"/>
    <w:rsid w:val="5F0833B8"/>
    <w:rsid w:val="60CC028A"/>
    <w:rsid w:val="681A18DB"/>
    <w:rsid w:val="71B56CA6"/>
    <w:rsid w:val="73A17354"/>
    <w:rsid w:val="75720FA8"/>
    <w:rsid w:val="75C13CDD"/>
    <w:rsid w:val="7B3B1E3C"/>
    <w:rsid w:val="7DEB7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15"/>
    <w:basedOn w:val="3"/>
    <w:qFormat/>
    <w:uiPriority w:val="0"/>
    <w:rPr>
      <w:rFonts w:hint="default" w:ascii="Calibri" w:hAnsi="Calibri" w:cs="Calibri"/>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763</Words>
  <Characters>1248</Characters>
  <Lines>0</Lines>
  <Paragraphs>0</Paragraphs>
  <TotalTime>0</TotalTime>
  <ScaleCrop>false</ScaleCrop>
  <LinksUpToDate>false</LinksUpToDate>
  <CharactersWithSpaces>1768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2023-11-04T09:51:57Z</dcterms:created>
  <dc:creator>polar</dc:creator>
  <cp:lastModifiedBy>北极星~宸</cp:lastModifiedBy>
  <dcterms:modified xsi:type="dcterms:W3CDTF">2023-11-04T15:32:28Z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04029CE45DCC44579E59F9D5E7FAAD74_12</vt:lpwstr>
  </property>
</Properties>
</file>