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B56AA" w:rsidRPr="00E44D88" w:rsidRDefault="006B56AA" w:rsidP="00E44D88">
      <w:pPr>
        <w:pStyle w:val="Title"/>
        <w:jc w:val="center"/>
        <w:rPr>
          <w:rFonts w:ascii="Century Gothic" w:hAnsi="Century Gothic"/>
          <w:u w:color="0F243E" w:themeColor="text2" w:themeShade="80"/>
        </w:rPr>
      </w:pPr>
      <w:r w:rsidRPr="00E44D88">
        <w:rPr>
          <w:rFonts w:ascii="Century Gothic" w:hAnsi="Century Gothic"/>
          <w:u w:color="0F243E" w:themeColor="text2" w:themeShade="80"/>
        </w:rPr>
        <w:t>Tobenna Obi</w:t>
      </w:r>
    </w:p>
    <w:p w:rsidR="00F66743" w:rsidRDefault="00F66743" w:rsidP="00F66743">
      <w:pPr>
        <w:jc w:val="center"/>
        <w:rPr>
          <w:rFonts w:ascii="Century Gothic" w:hAnsi="Century Gothic"/>
          <w:sz w:val="32"/>
          <w:u w:val="double" w:color="0F243E" w:themeColor="text2" w:themeShade="80"/>
        </w:rPr>
      </w:pPr>
    </w:p>
    <w:p w:rsidR="006B56AA" w:rsidRDefault="006B56AA" w:rsidP="006B56AA">
      <w:pPr>
        <w:rPr>
          <w:rFonts w:ascii="Century Gothic" w:hAnsi="Century Gothic"/>
          <w:sz w:val="32"/>
          <w:u w:val="double" w:color="0F243E" w:themeColor="text2" w:themeShade="80"/>
        </w:rPr>
      </w:pPr>
      <w:r>
        <w:rPr>
          <w:rFonts w:ascii="Century Gothic" w:hAnsi="Century Gothic"/>
          <w:sz w:val="32"/>
          <w:u w:val="double" w:color="0F243E" w:themeColor="text2" w:themeShade="80"/>
        </w:rPr>
        <w:t>Volunteer</w:t>
      </w:r>
      <w:r w:rsidR="00F66743">
        <w:rPr>
          <w:rFonts w:ascii="Century Gothic" w:hAnsi="Century Gothic"/>
          <w:sz w:val="32"/>
          <w:u w:val="double" w:color="0F243E" w:themeColor="text2" w:themeShade="80"/>
        </w:rPr>
        <w:t xml:space="preserve"> / Work</w:t>
      </w:r>
      <w:r>
        <w:rPr>
          <w:rFonts w:ascii="Century Gothic" w:hAnsi="Century Gothic"/>
          <w:sz w:val="32"/>
          <w:u w:val="double" w:color="0F243E" w:themeColor="text2" w:themeShade="80"/>
        </w:rPr>
        <w:t xml:space="preserve"> Experience</w:t>
      </w:r>
    </w:p>
    <w:p w:rsidR="006B56AA" w:rsidRPr="006B56AA" w:rsidRDefault="006B56AA" w:rsidP="006B56AA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  <w:sz w:val="24"/>
        </w:rPr>
        <w:t>Volunteers with the J.M Tull Gwinnett YMCA.</w:t>
      </w:r>
    </w:p>
    <w:p w:rsidR="006B56AA" w:rsidRPr="00F66743" w:rsidRDefault="006B56AA" w:rsidP="006B56AA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  <w:sz w:val="24"/>
        </w:rPr>
        <w:t>Joined the Grayson Youth Leadership committee (GYL), which contributed to Grayson Day (an annual event in Grayson).</w:t>
      </w:r>
    </w:p>
    <w:p w:rsidR="00F66743" w:rsidRPr="00E44D88" w:rsidRDefault="00F66743" w:rsidP="00E44D88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  <w:sz w:val="24"/>
        </w:rPr>
        <w:t>Attended GirlsWhoCode summer immersion program at FirstData.</w:t>
      </w:r>
    </w:p>
    <w:p w:rsidR="00F66743" w:rsidRDefault="00F66743" w:rsidP="006B56AA">
      <w:pPr>
        <w:rPr>
          <w:rFonts w:ascii="Century Gothic" w:hAnsi="Century Gothic"/>
          <w:sz w:val="32"/>
          <w:u w:val="double" w:color="0F243E" w:themeColor="text2" w:themeShade="80"/>
        </w:rPr>
      </w:pPr>
    </w:p>
    <w:p w:rsidR="006B56AA" w:rsidRDefault="00F66743" w:rsidP="006B56AA">
      <w:pPr>
        <w:rPr>
          <w:rFonts w:ascii="Century Gothic" w:hAnsi="Century Gothic"/>
          <w:sz w:val="32"/>
          <w:u w:val="double" w:color="0F243E" w:themeColor="text2" w:themeShade="80"/>
        </w:rPr>
      </w:pPr>
      <w:r>
        <w:rPr>
          <w:rFonts w:ascii="Century Gothic" w:hAnsi="Century Gothic"/>
          <w:sz w:val="32"/>
          <w:u w:val="double" w:color="0F243E" w:themeColor="text2" w:themeShade="80"/>
        </w:rPr>
        <w:t xml:space="preserve">Hobbies &amp; </w:t>
      </w:r>
      <w:r w:rsidR="006B56AA">
        <w:rPr>
          <w:rFonts w:ascii="Century Gothic" w:hAnsi="Century Gothic"/>
          <w:sz w:val="32"/>
          <w:u w:val="double" w:color="0F243E" w:themeColor="text2" w:themeShade="80"/>
        </w:rPr>
        <w:t>Skills:</w:t>
      </w:r>
    </w:p>
    <w:p w:rsidR="00F66743" w:rsidRDefault="00F66743" w:rsidP="00F66743">
      <w:pPr>
        <w:pStyle w:val="ListParagraph"/>
        <w:numPr>
          <w:ilvl w:val="0"/>
          <w:numId w:val="2"/>
        </w:numPr>
        <w:rPr>
          <w:rFonts w:ascii="Trebuchet MS" w:hAnsi="Trebuchet MS"/>
          <w:sz w:val="24"/>
        </w:rPr>
      </w:pPr>
      <w:r w:rsidRPr="00F66743">
        <w:rPr>
          <w:rFonts w:ascii="Trebuchet MS" w:hAnsi="Trebuchet MS"/>
          <w:sz w:val="24"/>
        </w:rPr>
        <w:t>Involved with the Principal’s Leadership Committee (PLC)</w:t>
      </w:r>
      <w:r>
        <w:rPr>
          <w:rFonts w:ascii="Trebuchet MS" w:hAnsi="Trebuchet MS"/>
          <w:sz w:val="24"/>
        </w:rPr>
        <w:t>.</w:t>
      </w:r>
    </w:p>
    <w:p w:rsidR="00F66743" w:rsidRPr="00F66743" w:rsidRDefault="00F66743" w:rsidP="00F66743">
      <w:pPr>
        <w:pStyle w:val="ListParagraph"/>
        <w:numPr>
          <w:ilvl w:val="0"/>
          <w:numId w:val="2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Involved with the Book Club in Grayson High School.</w:t>
      </w:r>
    </w:p>
    <w:p w:rsidR="00F66743" w:rsidRPr="00E44D88" w:rsidRDefault="00E44D88" w:rsidP="00F66743">
      <w:pPr>
        <w:pStyle w:val="ListParagraph"/>
        <w:numPr>
          <w:ilvl w:val="0"/>
          <w:numId w:val="2"/>
        </w:numPr>
        <w:rPr>
          <w:rFonts w:ascii="Trebuchet MS" w:hAnsi="Trebuchet MS"/>
          <w:u w:val="double" w:color="0F243E" w:themeColor="text2" w:themeShade="80"/>
        </w:rPr>
      </w:pPr>
      <w:r>
        <w:rPr>
          <w:rFonts w:ascii="Trebuchet MS" w:hAnsi="Trebuchet MS"/>
          <w:sz w:val="24"/>
        </w:rPr>
        <w:t>Involved with the Animation club in Grayson High School.</w:t>
      </w:r>
    </w:p>
    <w:p w:rsidR="00E44D88" w:rsidRPr="00E44D88" w:rsidRDefault="00E44D88" w:rsidP="00E44D88">
      <w:pPr>
        <w:pStyle w:val="ListParagraph"/>
        <w:numPr>
          <w:ilvl w:val="0"/>
          <w:numId w:val="2"/>
        </w:numPr>
        <w:rPr>
          <w:rFonts w:ascii="Trebuchet MS" w:hAnsi="Trebuchet MS"/>
          <w:u w:val="double" w:color="0F243E" w:themeColor="text2" w:themeShade="80"/>
        </w:rPr>
      </w:pPr>
      <w:r>
        <w:rPr>
          <w:rFonts w:ascii="Trebuchet MS" w:hAnsi="Trebuchet MS"/>
          <w:sz w:val="24"/>
        </w:rPr>
        <w:t>Attended the GSLT Leadership Summit in Peachtree Ridge High School.</w:t>
      </w:r>
    </w:p>
    <w:p w:rsidR="006B56AA" w:rsidRPr="00E44D88" w:rsidRDefault="00E44D88" w:rsidP="006B56AA">
      <w:pPr>
        <w:pStyle w:val="ListParagraph"/>
        <w:numPr>
          <w:ilvl w:val="0"/>
          <w:numId w:val="2"/>
        </w:numPr>
        <w:rPr>
          <w:rFonts w:ascii="Trebuchet MS" w:hAnsi="Trebuchet MS"/>
          <w:u w:val="double" w:color="0F243E" w:themeColor="text2" w:themeShade="80"/>
        </w:rPr>
      </w:pPr>
      <w:r>
        <w:rPr>
          <w:rFonts w:ascii="Trebuchet MS" w:hAnsi="Trebuchet MS"/>
          <w:sz w:val="24"/>
        </w:rPr>
        <w:t>Conversational level Spanish.</w:t>
      </w:r>
    </w:p>
    <w:p w:rsidR="00E44D88" w:rsidRPr="00E44D88" w:rsidRDefault="00E44D88" w:rsidP="00E44D88">
      <w:pPr>
        <w:pStyle w:val="ListParagraph"/>
        <w:rPr>
          <w:rFonts w:ascii="Trebuchet MS" w:hAnsi="Trebuchet MS"/>
          <w:u w:val="double" w:color="0F243E" w:themeColor="text2" w:themeShade="80"/>
        </w:rPr>
      </w:pPr>
    </w:p>
    <w:p w:rsidR="00F66743" w:rsidRDefault="00F66743" w:rsidP="00F66743">
      <w:pPr>
        <w:rPr>
          <w:rFonts w:ascii="Trebuchet MS" w:hAnsi="Trebuchet MS"/>
          <w:sz w:val="24"/>
          <w:szCs w:val="24"/>
          <w:u w:val="double" w:color="0F243E" w:themeColor="text2" w:themeShade="80"/>
        </w:rPr>
      </w:pPr>
      <w:r>
        <w:rPr>
          <w:rFonts w:ascii="Century Gothic" w:hAnsi="Century Gothic"/>
          <w:sz w:val="32"/>
          <w:u w:val="double" w:color="0F243E" w:themeColor="text2" w:themeShade="80"/>
        </w:rPr>
        <w:t>Education:</w:t>
      </w:r>
    </w:p>
    <w:p w:rsidR="00972DE8" w:rsidRPr="00972DE8" w:rsidRDefault="00972DE8" w:rsidP="00972DE8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 w:rsidRPr="00972DE8">
        <w:rPr>
          <w:rFonts w:ascii="Trebuchet MS" w:hAnsi="Trebuchet MS"/>
          <w:sz w:val="24"/>
          <w:szCs w:val="24"/>
        </w:rPr>
        <w:t>Goes to Grayson High School.</w:t>
      </w:r>
    </w:p>
    <w:p w:rsidR="00972DE8" w:rsidRPr="00972DE8" w:rsidRDefault="00972DE8" w:rsidP="00972DE8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 w:rsidRPr="00972DE8">
        <w:rPr>
          <w:rFonts w:ascii="Trebuchet MS" w:hAnsi="Trebuchet MS"/>
          <w:sz w:val="24"/>
          <w:szCs w:val="24"/>
        </w:rPr>
        <w:t>4.0 GPA.</w:t>
      </w:r>
    </w:p>
    <w:p w:rsidR="00972DE8" w:rsidRPr="00972DE8" w:rsidRDefault="00972DE8" w:rsidP="00972DE8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 w:rsidRPr="00972DE8">
        <w:rPr>
          <w:rFonts w:ascii="Trebuchet MS" w:hAnsi="Trebuchet MS"/>
          <w:sz w:val="24"/>
          <w:szCs w:val="24"/>
        </w:rPr>
        <w:t>Achieved the AP scholar award.</w:t>
      </w:r>
    </w:p>
    <w:p w:rsidR="00972DE8" w:rsidRPr="00972DE8" w:rsidRDefault="00972DE8" w:rsidP="00972DE8">
      <w:pPr>
        <w:pStyle w:val="ListParagraph"/>
        <w:rPr>
          <w:rFonts w:ascii="Trebuchet MS" w:hAnsi="Trebuchet MS"/>
          <w:sz w:val="24"/>
          <w:szCs w:val="24"/>
          <w:u w:val="double" w:color="0F243E" w:themeColor="text2" w:themeShade="80"/>
        </w:rPr>
      </w:pPr>
    </w:p>
    <w:p w:rsidR="00E44D88" w:rsidRDefault="00E44D88" w:rsidP="00E44D88">
      <w:pPr>
        <w:rPr>
          <w:rFonts w:ascii="Trebuchet MS" w:hAnsi="Trebuchet MS"/>
          <w:sz w:val="24"/>
          <w:szCs w:val="24"/>
          <w:u w:val="double" w:color="0F243E" w:themeColor="text2" w:themeShade="80"/>
        </w:rPr>
      </w:pPr>
      <w:r>
        <w:rPr>
          <w:rFonts w:ascii="Century Gothic" w:hAnsi="Century Gothic"/>
          <w:sz w:val="32"/>
          <w:u w:val="double" w:color="0F243E" w:themeColor="text2" w:themeShade="80"/>
        </w:rPr>
        <w:t>Contact Information:</w:t>
      </w:r>
      <w:bookmarkStart w:id="0" w:name="_GoBack"/>
      <w:bookmarkEnd w:id="0"/>
    </w:p>
    <w:p w:rsidR="00E44D88" w:rsidRPr="00E44D88" w:rsidRDefault="00E44D88" w:rsidP="00E44D88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  <w:u w:val="double" w:color="0F243E" w:themeColor="text2" w:themeShade="80"/>
        </w:rPr>
      </w:pPr>
      <w:r>
        <w:rPr>
          <w:rFonts w:ascii="Trebuchet MS" w:hAnsi="Trebuchet MS"/>
          <w:sz w:val="24"/>
          <w:szCs w:val="24"/>
        </w:rPr>
        <w:t>Name: Tobenna Obi</w:t>
      </w:r>
    </w:p>
    <w:p w:rsidR="00E44D88" w:rsidRPr="00E44D88" w:rsidRDefault="00E44D88" w:rsidP="00E44D88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  <w:u w:val="double" w:color="0F243E" w:themeColor="text2" w:themeShade="80"/>
        </w:rPr>
      </w:pPr>
      <w:r>
        <w:rPr>
          <w:rFonts w:ascii="Trebuchet MS" w:hAnsi="Trebuchet MS"/>
          <w:sz w:val="24"/>
          <w:szCs w:val="24"/>
        </w:rPr>
        <w:t>DOB: March 28</w:t>
      </w:r>
      <w:r w:rsidRPr="00E44D88">
        <w:rPr>
          <w:rFonts w:ascii="Trebuchet MS" w:hAnsi="Trebuchet MS"/>
          <w:sz w:val="24"/>
          <w:szCs w:val="24"/>
          <w:vertAlign w:val="superscript"/>
        </w:rPr>
        <w:t>th</w:t>
      </w:r>
      <w:r>
        <w:rPr>
          <w:rFonts w:ascii="Trebuchet MS" w:hAnsi="Trebuchet MS"/>
          <w:sz w:val="24"/>
          <w:szCs w:val="24"/>
        </w:rPr>
        <w:t>, 2001</w:t>
      </w:r>
    </w:p>
    <w:p w:rsidR="00E44D88" w:rsidRPr="00E44D88" w:rsidRDefault="00E44D88" w:rsidP="00E44D88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  <w:u w:val="double" w:color="0F243E" w:themeColor="text2" w:themeShade="80"/>
        </w:rPr>
      </w:pPr>
      <w:r>
        <w:rPr>
          <w:rFonts w:ascii="Trebuchet MS" w:hAnsi="Trebuchet MS"/>
          <w:sz w:val="24"/>
          <w:szCs w:val="24"/>
        </w:rPr>
        <w:t>Email: tobennaobi4@yahoo.com</w:t>
      </w:r>
    </w:p>
    <w:p w:rsidR="00E44D88" w:rsidRPr="00E44D88" w:rsidRDefault="00E44D88" w:rsidP="00E44D88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  <w:u w:val="double" w:color="0F243E" w:themeColor="text2" w:themeShade="80"/>
        </w:rPr>
      </w:pPr>
      <w:r>
        <w:rPr>
          <w:rFonts w:ascii="Trebuchet MS" w:hAnsi="Trebuchet MS"/>
          <w:sz w:val="24"/>
          <w:szCs w:val="24"/>
        </w:rPr>
        <w:t>Phone Number:</w:t>
      </w:r>
      <w:r w:rsidR="00972DE8">
        <w:rPr>
          <w:rFonts w:ascii="Trebuchet MS" w:hAnsi="Trebuchet MS"/>
          <w:sz w:val="24"/>
          <w:szCs w:val="24"/>
        </w:rPr>
        <w:t xml:space="preserve"> 470-535-9159</w:t>
      </w:r>
    </w:p>
    <w:p w:rsidR="006B56AA" w:rsidRPr="006B56AA" w:rsidRDefault="006B56AA" w:rsidP="006B56AA">
      <w:pPr>
        <w:rPr>
          <w:rFonts w:ascii="Century Gothic" w:hAnsi="Century Gothic"/>
          <w:sz w:val="32"/>
          <w:u w:val="double" w:color="0F243E" w:themeColor="text2" w:themeShade="80"/>
        </w:rPr>
      </w:pPr>
    </w:p>
    <w:sectPr w:rsidR="006B56AA" w:rsidRPr="006B56AA" w:rsidSect="006B56AA">
      <w:pgSz w:w="12240" w:h="15840"/>
      <w:pgMar w:top="1440" w:right="1440" w:bottom="1440" w:left="1440" w:header="720" w:footer="720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5978"/>
    <w:multiLevelType w:val="hybridMultilevel"/>
    <w:tmpl w:val="8F4A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815D9"/>
    <w:multiLevelType w:val="hybridMultilevel"/>
    <w:tmpl w:val="B21E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2763C"/>
    <w:multiLevelType w:val="hybridMultilevel"/>
    <w:tmpl w:val="6730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93632"/>
    <w:multiLevelType w:val="hybridMultilevel"/>
    <w:tmpl w:val="B512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D0D52"/>
    <w:multiLevelType w:val="hybridMultilevel"/>
    <w:tmpl w:val="5730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6AA"/>
    <w:rsid w:val="006B56AA"/>
    <w:rsid w:val="00972DE8"/>
    <w:rsid w:val="00B32B4D"/>
    <w:rsid w:val="00E44D88"/>
    <w:rsid w:val="00F6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6A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4D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4D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6A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4D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4D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543AC-AFB0-4309-81BE-002BA8C8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Data USA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 Data USA</dc:creator>
  <cp:lastModifiedBy>First Data USA</cp:lastModifiedBy>
  <cp:revision>1</cp:revision>
  <dcterms:created xsi:type="dcterms:W3CDTF">2017-07-20T18:52:00Z</dcterms:created>
  <dcterms:modified xsi:type="dcterms:W3CDTF">2017-07-20T19:26:00Z</dcterms:modified>
</cp:coreProperties>
</file>