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8FC" w:rsidRPr="004037C2" w:rsidRDefault="00C42EF2">
      <w:pPr>
        <w:rPr>
          <w:b/>
          <w:sz w:val="32"/>
          <w:lang w:val="en-US"/>
        </w:rPr>
      </w:pPr>
      <w:r w:rsidRPr="004037C2">
        <w:rPr>
          <w:b/>
          <w:sz w:val="32"/>
          <w:lang w:val="en-US"/>
        </w:rPr>
        <w:t>IS ZA Digital Certificates</w:t>
      </w:r>
    </w:p>
    <w:p w:rsidR="00C42EF2" w:rsidRPr="004037C2" w:rsidRDefault="00C42EF2">
      <w:pPr>
        <w:rPr>
          <w:b/>
          <w:sz w:val="32"/>
          <w:lang w:val="en-US"/>
        </w:rPr>
      </w:pPr>
    </w:p>
    <w:p w:rsidR="00C42EF2" w:rsidRDefault="0047054B">
      <w:pPr>
        <w:rPr>
          <w:sz w:val="24"/>
          <w:lang w:val="en-US"/>
        </w:rPr>
      </w:pPr>
      <w:r w:rsidRPr="0047054B">
        <w:rPr>
          <w:sz w:val="24"/>
          <w:lang w:val="en-US"/>
        </w:rPr>
        <w:t xml:space="preserve">Digital Certificates bind a </w:t>
      </w:r>
      <w:r w:rsidRPr="0002061A">
        <w:rPr>
          <w:b/>
          <w:sz w:val="24"/>
          <w:lang w:val="en-US"/>
        </w:rPr>
        <w:t>public key</w:t>
      </w:r>
      <w:r w:rsidRPr="0047054B">
        <w:rPr>
          <w:sz w:val="24"/>
          <w:lang w:val="en-US"/>
        </w:rPr>
        <w:t xml:space="preserve"> to an</w:t>
      </w:r>
      <w:r>
        <w:rPr>
          <w:sz w:val="24"/>
          <w:lang w:val="en-US"/>
        </w:rPr>
        <w:t xml:space="preserve"> identity</w:t>
      </w:r>
    </w:p>
    <w:p w:rsidR="00714BD7" w:rsidRPr="00DC7486" w:rsidRDefault="00714BD7" w:rsidP="00714BD7">
      <w:pPr>
        <w:pStyle w:val="Listenabsatz"/>
        <w:numPr>
          <w:ilvl w:val="0"/>
          <w:numId w:val="1"/>
        </w:numPr>
        <w:rPr>
          <w:sz w:val="24"/>
          <w:highlight w:val="yellow"/>
          <w:lang w:val="en-US"/>
        </w:rPr>
      </w:pPr>
      <w:r w:rsidRPr="00DC7486">
        <w:rPr>
          <w:sz w:val="24"/>
          <w:highlight w:val="yellow"/>
          <w:lang w:val="en-US"/>
        </w:rPr>
        <w:t xml:space="preserve">Digital document that confirms that a public key belongs to a </w:t>
      </w:r>
      <w:proofErr w:type="gramStart"/>
      <w:r w:rsidRPr="00DC7486">
        <w:rPr>
          <w:sz w:val="24"/>
          <w:highlight w:val="yellow"/>
          <w:lang w:val="en-US"/>
        </w:rPr>
        <w:t>particular identity</w:t>
      </w:r>
      <w:proofErr w:type="gramEnd"/>
    </w:p>
    <w:p w:rsidR="00A37F81" w:rsidRDefault="00A37F81" w:rsidP="00714BD7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Dominating standard: X.509</w:t>
      </w:r>
    </w:p>
    <w:p w:rsidR="00753BA9" w:rsidRDefault="00753BA9" w:rsidP="00753BA9">
      <w:pPr>
        <w:rPr>
          <w:sz w:val="24"/>
          <w:lang w:val="en-US"/>
        </w:rPr>
      </w:pPr>
    </w:p>
    <w:p w:rsidR="00753BA9" w:rsidRDefault="008B6E57" w:rsidP="00753BA9">
      <w:pPr>
        <w:rPr>
          <w:sz w:val="24"/>
          <w:lang w:val="en-US"/>
        </w:rPr>
      </w:pPr>
      <w:r>
        <w:rPr>
          <w:noProof/>
          <w:lang w:eastAsia="de-CH"/>
        </w:rPr>
        <w:drawing>
          <wp:inline distT="0" distB="0" distL="0" distR="0" wp14:anchorId="087C6484" wp14:editId="56436BD3">
            <wp:extent cx="5760720" cy="45440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6E6" w:rsidRDefault="008436E6" w:rsidP="00753BA9">
      <w:pPr>
        <w:rPr>
          <w:sz w:val="24"/>
          <w:lang w:val="en-US"/>
        </w:rPr>
      </w:pPr>
    </w:p>
    <w:p w:rsidR="008436E6" w:rsidRDefault="00072F8A" w:rsidP="00753BA9">
      <w:pPr>
        <w:rPr>
          <w:sz w:val="24"/>
          <w:lang w:val="en-US"/>
        </w:rPr>
      </w:pPr>
      <w:r w:rsidRPr="008C08BE">
        <w:rPr>
          <w:sz w:val="24"/>
          <w:highlight w:val="yellow"/>
          <w:lang w:val="en-US"/>
        </w:rPr>
        <w:t xml:space="preserve">Software components that process certificates are preconfigured to contain several root CA </w:t>
      </w:r>
      <w:proofErr w:type="spellStart"/>
      <w:r w:rsidRPr="008C08BE">
        <w:rPr>
          <w:sz w:val="24"/>
          <w:highlight w:val="yellow"/>
          <w:lang w:val="en-US"/>
        </w:rPr>
        <w:t>certifictes</w:t>
      </w:r>
      <w:proofErr w:type="spellEnd"/>
      <w:r w:rsidRPr="008C08BE">
        <w:rPr>
          <w:sz w:val="24"/>
          <w:highlight w:val="yellow"/>
          <w:lang w:val="en-US"/>
        </w:rPr>
        <w:t xml:space="preserve"> =&gt; Browsers, email-clients, PDF readers</w:t>
      </w:r>
      <w:r w:rsidR="0035420C" w:rsidRPr="008C08BE">
        <w:rPr>
          <w:sz w:val="24"/>
          <w:highlight w:val="yellow"/>
          <w:lang w:val="en-US"/>
        </w:rPr>
        <w:t xml:space="preserve"> etc.</w:t>
      </w:r>
    </w:p>
    <w:p w:rsidR="004037C2" w:rsidRDefault="004037C2" w:rsidP="00753BA9">
      <w:pPr>
        <w:rPr>
          <w:sz w:val="24"/>
          <w:lang w:val="en-US"/>
        </w:rPr>
      </w:pPr>
    </w:p>
    <w:p w:rsidR="004037C2" w:rsidRDefault="00F71DE2" w:rsidP="00753BA9">
      <w:pPr>
        <w:rPr>
          <w:sz w:val="24"/>
          <w:lang w:val="en-US"/>
        </w:rPr>
      </w:pPr>
      <w:r>
        <w:rPr>
          <w:sz w:val="24"/>
          <w:lang w:val="en-US"/>
        </w:rPr>
        <w:t xml:space="preserve">Certificate Revocation =&gt; </w:t>
      </w:r>
    </w:p>
    <w:p w:rsidR="00F71DE2" w:rsidRPr="00722F32" w:rsidRDefault="00F71DE2" w:rsidP="00F71DE2">
      <w:pPr>
        <w:pStyle w:val="Listenabsatz"/>
        <w:numPr>
          <w:ilvl w:val="0"/>
          <w:numId w:val="1"/>
        </w:numPr>
        <w:rPr>
          <w:sz w:val="24"/>
          <w:highlight w:val="yellow"/>
          <w:lang w:val="en-US"/>
        </w:rPr>
      </w:pPr>
      <w:r w:rsidRPr="00722F32">
        <w:rPr>
          <w:sz w:val="24"/>
          <w:highlight w:val="yellow"/>
          <w:lang w:val="en-US"/>
        </w:rPr>
        <w:t>If certificate is no longer needed OR private key was compromised or stolen</w:t>
      </w:r>
    </w:p>
    <w:p w:rsidR="00636175" w:rsidRDefault="00636175" w:rsidP="001C105F">
      <w:pPr>
        <w:pStyle w:val="Listenabsatz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Owner contacts the CA that issued the certificate</w:t>
      </w:r>
    </w:p>
    <w:p w:rsidR="009B20CB" w:rsidRDefault="009B20CB" w:rsidP="001C105F">
      <w:pPr>
        <w:pStyle w:val="Listenabsatz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CA puts certificate serial number on a CRL</w:t>
      </w:r>
    </w:p>
    <w:p w:rsidR="00802220" w:rsidRDefault="00802220" w:rsidP="00E412C1">
      <w:pPr>
        <w:rPr>
          <w:sz w:val="24"/>
          <w:lang w:val="en-US"/>
        </w:rPr>
      </w:pPr>
    </w:p>
    <w:p w:rsidR="00802220" w:rsidRDefault="00802220" w:rsidP="00E412C1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When application </w:t>
      </w:r>
      <w:r w:rsidRPr="00113A6D">
        <w:rPr>
          <w:b/>
          <w:sz w:val="24"/>
          <w:lang w:val="en-US"/>
        </w:rPr>
        <w:t>validates</w:t>
      </w:r>
      <w:r>
        <w:rPr>
          <w:sz w:val="24"/>
          <w:lang w:val="en-US"/>
        </w:rPr>
        <w:t xml:space="preserve"> a certificate, it should therefore not only check certificate itself, but also </w:t>
      </w:r>
      <w:r w:rsidRPr="004C2522">
        <w:rPr>
          <w:b/>
          <w:sz w:val="24"/>
          <w:lang w:val="en-US"/>
        </w:rPr>
        <w:t>whether the certificate is still valid</w:t>
      </w:r>
    </w:p>
    <w:p w:rsidR="00565708" w:rsidRPr="00CD2629" w:rsidRDefault="00565708" w:rsidP="00565708">
      <w:pPr>
        <w:pStyle w:val="Listenabsatz"/>
        <w:numPr>
          <w:ilvl w:val="0"/>
          <w:numId w:val="1"/>
        </w:numPr>
        <w:rPr>
          <w:sz w:val="24"/>
          <w:highlight w:val="yellow"/>
          <w:lang w:val="en-US"/>
        </w:rPr>
      </w:pPr>
      <w:r w:rsidRPr="00CD2629">
        <w:rPr>
          <w:sz w:val="24"/>
          <w:highlight w:val="yellow"/>
          <w:lang w:val="en-US"/>
        </w:rPr>
        <w:t xml:space="preserve">Either download the </w:t>
      </w:r>
      <w:r w:rsidRPr="00B54B10">
        <w:rPr>
          <w:b/>
          <w:sz w:val="24"/>
          <w:highlight w:val="yellow"/>
          <w:lang w:val="en-US"/>
        </w:rPr>
        <w:t>CRL</w:t>
      </w:r>
      <w:r w:rsidRPr="00CD2629">
        <w:rPr>
          <w:sz w:val="24"/>
          <w:highlight w:val="yellow"/>
          <w:lang w:val="en-US"/>
        </w:rPr>
        <w:t xml:space="preserve"> from the CA</w:t>
      </w:r>
    </w:p>
    <w:p w:rsidR="00565708" w:rsidRPr="00B54B10" w:rsidRDefault="00565708" w:rsidP="00565708">
      <w:pPr>
        <w:pStyle w:val="Listenabsatz"/>
        <w:numPr>
          <w:ilvl w:val="0"/>
          <w:numId w:val="1"/>
        </w:numPr>
        <w:rPr>
          <w:b/>
          <w:sz w:val="24"/>
          <w:highlight w:val="yellow"/>
          <w:lang w:val="en-US"/>
        </w:rPr>
      </w:pPr>
      <w:r w:rsidRPr="00CD2629">
        <w:rPr>
          <w:sz w:val="24"/>
          <w:highlight w:val="yellow"/>
          <w:lang w:val="en-US"/>
        </w:rPr>
        <w:t xml:space="preserve">Or perform an online check at the CA using the </w:t>
      </w:r>
      <w:r w:rsidRPr="00B54B10">
        <w:rPr>
          <w:b/>
          <w:sz w:val="24"/>
          <w:highlight w:val="yellow"/>
          <w:lang w:val="en-US"/>
        </w:rPr>
        <w:t>OCSP</w:t>
      </w:r>
    </w:p>
    <w:p w:rsidR="00B34388" w:rsidRDefault="00B34388" w:rsidP="00B34388">
      <w:pPr>
        <w:rPr>
          <w:sz w:val="24"/>
          <w:lang w:val="en-US"/>
        </w:rPr>
      </w:pPr>
    </w:p>
    <w:p w:rsidR="00B34388" w:rsidRPr="00B34388" w:rsidRDefault="002C00BE" w:rsidP="00B34388">
      <w:pPr>
        <w:rPr>
          <w:sz w:val="24"/>
          <w:lang w:val="en-US"/>
        </w:rPr>
      </w:pPr>
      <w:r w:rsidRPr="00361BE8">
        <w:rPr>
          <w:sz w:val="24"/>
          <w:highlight w:val="yellow"/>
          <w:lang w:val="en-US"/>
        </w:rPr>
        <w:t>OCSP uses the HTTP protocol</w:t>
      </w:r>
      <w:r>
        <w:rPr>
          <w:sz w:val="24"/>
          <w:lang w:val="en-US"/>
        </w:rPr>
        <w:t>, the serial number is sent with the request</w:t>
      </w:r>
    </w:p>
    <w:p w:rsidR="001E1037" w:rsidRDefault="001E1037" w:rsidP="00753BA9">
      <w:pPr>
        <w:rPr>
          <w:sz w:val="24"/>
          <w:lang w:val="en-US"/>
        </w:rPr>
      </w:pPr>
    </w:p>
    <w:p w:rsidR="00F1402B" w:rsidRPr="000464AD" w:rsidRDefault="005F568B" w:rsidP="00753BA9">
      <w:pPr>
        <w:rPr>
          <w:b/>
          <w:sz w:val="24"/>
          <w:lang w:val="en-US"/>
        </w:rPr>
      </w:pPr>
      <w:r w:rsidRPr="000464AD">
        <w:rPr>
          <w:b/>
          <w:sz w:val="24"/>
          <w:highlight w:val="yellow"/>
          <w:lang w:val="en-US"/>
        </w:rPr>
        <w:t xml:space="preserve">The only way to revoke a root certificate is by removing it from the applications and systems where </w:t>
      </w:r>
      <w:r w:rsidR="00FD2A6E" w:rsidRPr="000464AD">
        <w:rPr>
          <w:b/>
          <w:sz w:val="24"/>
          <w:highlight w:val="yellow"/>
          <w:lang w:val="en-US"/>
        </w:rPr>
        <w:t>it is installed as trusted.</w:t>
      </w:r>
      <w:r w:rsidR="00FD2A6E" w:rsidRPr="000464AD">
        <w:rPr>
          <w:b/>
          <w:sz w:val="24"/>
          <w:lang w:val="en-US"/>
        </w:rPr>
        <w:t xml:space="preserve"> </w:t>
      </w:r>
    </w:p>
    <w:p w:rsidR="00F7518A" w:rsidRDefault="00F7518A" w:rsidP="00753BA9">
      <w:pPr>
        <w:rPr>
          <w:sz w:val="24"/>
          <w:lang w:val="en-US"/>
        </w:rPr>
      </w:pPr>
    </w:p>
    <w:p w:rsidR="00F7518A" w:rsidRDefault="00F7518A" w:rsidP="00753BA9">
      <w:pPr>
        <w:rPr>
          <w:sz w:val="24"/>
          <w:lang w:val="en-US"/>
        </w:rPr>
      </w:pPr>
    </w:p>
    <w:p w:rsidR="00F7518A" w:rsidRDefault="00F7518A" w:rsidP="00753BA9">
      <w:pPr>
        <w:rPr>
          <w:sz w:val="24"/>
          <w:lang w:val="en-US"/>
        </w:rPr>
      </w:pPr>
      <w:r>
        <w:rPr>
          <w:sz w:val="24"/>
          <w:lang w:val="en-US"/>
        </w:rPr>
        <w:t xml:space="preserve">Extended Validation Certificate: </w:t>
      </w:r>
    </w:p>
    <w:p w:rsidR="00F7518A" w:rsidRDefault="00F7518A" w:rsidP="00753BA9">
      <w:pPr>
        <w:rPr>
          <w:sz w:val="24"/>
          <w:lang w:val="en-US"/>
        </w:rPr>
      </w:pPr>
    </w:p>
    <w:p w:rsidR="00F7518A" w:rsidRDefault="00E75F16" w:rsidP="00A86304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Most </w:t>
      </w:r>
      <w:r w:rsidR="00B632EF">
        <w:rPr>
          <w:sz w:val="24"/>
          <w:lang w:val="en-US"/>
        </w:rPr>
        <w:t>browsers</w:t>
      </w:r>
      <w:r>
        <w:rPr>
          <w:sz w:val="24"/>
          <w:lang w:val="en-US"/>
        </w:rPr>
        <w:t xml:space="preserve"> user interfaces did not clearly </w:t>
      </w:r>
      <w:proofErr w:type="spellStart"/>
      <w:r>
        <w:rPr>
          <w:sz w:val="24"/>
          <w:lang w:val="en-US"/>
        </w:rPr>
        <w:t>differtiate</w:t>
      </w:r>
      <w:proofErr w:type="spellEnd"/>
      <w:r>
        <w:rPr>
          <w:sz w:val="24"/>
          <w:lang w:val="en-US"/>
        </w:rPr>
        <w:t xml:space="preserve"> between low-validation certificates and those that have undergone more </w:t>
      </w:r>
      <w:proofErr w:type="spellStart"/>
      <w:r>
        <w:rPr>
          <w:sz w:val="24"/>
          <w:lang w:val="en-US"/>
        </w:rPr>
        <w:t>rigourous</w:t>
      </w:r>
      <w:proofErr w:type="spellEnd"/>
      <w:r>
        <w:rPr>
          <w:sz w:val="24"/>
          <w:lang w:val="en-US"/>
        </w:rPr>
        <w:t xml:space="preserve"> vetting. </w:t>
      </w:r>
    </w:p>
    <w:p w:rsidR="003919CF" w:rsidRDefault="003919CF" w:rsidP="00A86304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By establishing stricter issuing criteria and requiring consistent application of those criteria by all participating Cas, EV SSL certificates are intended to restore confidence among users that a website operator is a legally established business or organization with a verifiable identity. </w:t>
      </w:r>
    </w:p>
    <w:p w:rsidR="00D13C79" w:rsidRDefault="00D13C79" w:rsidP="00D13C79">
      <w:pPr>
        <w:rPr>
          <w:sz w:val="24"/>
          <w:lang w:val="en-US"/>
        </w:rPr>
      </w:pPr>
    </w:p>
    <w:p w:rsidR="00D13C79" w:rsidRDefault="00CC376D" w:rsidP="00CC376D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Cas issuing EV certificates must follow certain guidelines about how to check the identity of the applicant</w:t>
      </w:r>
    </w:p>
    <w:p w:rsidR="00DF59DC" w:rsidRPr="00DF59DC" w:rsidRDefault="00DF59DC" w:rsidP="00DF59DC">
      <w:pPr>
        <w:pStyle w:val="Listenabsatz"/>
        <w:rPr>
          <w:sz w:val="24"/>
          <w:lang w:val="en-US"/>
        </w:rPr>
      </w:pPr>
    </w:p>
    <w:p w:rsidR="004815EB" w:rsidRDefault="004815EB" w:rsidP="004815EB">
      <w:pPr>
        <w:rPr>
          <w:sz w:val="24"/>
          <w:lang w:val="en-US"/>
        </w:rPr>
      </w:pPr>
      <w:r>
        <w:rPr>
          <w:sz w:val="24"/>
          <w:lang w:val="en-US"/>
        </w:rPr>
        <w:t xml:space="preserve">EV certificates therefore are a standard that link a certificate not only to a domain name, but also to an </w:t>
      </w:r>
      <w:r w:rsidR="00824750">
        <w:rPr>
          <w:sz w:val="24"/>
          <w:lang w:val="en-US"/>
        </w:rPr>
        <w:t>organization</w:t>
      </w:r>
    </w:p>
    <w:p w:rsidR="00824750" w:rsidRDefault="00824750" w:rsidP="004815EB">
      <w:pPr>
        <w:rPr>
          <w:sz w:val="24"/>
          <w:lang w:val="en-US"/>
        </w:rPr>
      </w:pPr>
    </w:p>
    <w:p w:rsidR="00824750" w:rsidRDefault="00B00F4D" w:rsidP="004815EB">
      <w:pPr>
        <w:rPr>
          <w:sz w:val="24"/>
          <w:lang w:val="en-US"/>
        </w:rPr>
      </w:pPr>
      <w:r>
        <w:rPr>
          <w:sz w:val="24"/>
          <w:lang w:val="en-US"/>
        </w:rPr>
        <w:t xml:space="preserve">Difference between normal and EV certificate: </w:t>
      </w:r>
    </w:p>
    <w:p w:rsidR="00B00F4D" w:rsidRPr="002B0F9D" w:rsidRDefault="00B00F4D" w:rsidP="00B00F4D">
      <w:pPr>
        <w:pStyle w:val="Listenabsatz"/>
        <w:numPr>
          <w:ilvl w:val="0"/>
          <w:numId w:val="1"/>
        </w:numPr>
        <w:rPr>
          <w:sz w:val="24"/>
          <w:highlight w:val="yellow"/>
          <w:lang w:val="en-US"/>
        </w:rPr>
      </w:pPr>
      <w:r w:rsidRPr="002B0F9D">
        <w:rPr>
          <w:sz w:val="24"/>
          <w:highlight w:val="yellow"/>
          <w:lang w:val="en-US"/>
        </w:rPr>
        <w:t>Special entry (object identifier, OID) =&gt; in the Certificate Policies extension</w:t>
      </w:r>
    </w:p>
    <w:p w:rsidR="005B037B" w:rsidRPr="005B037B" w:rsidRDefault="005B037B" w:rsidP="005B037B">
      <w:pPr>
        <w:rPr>
          <w:sz w:val="24"/>
          <w:lang w:val="en-US"/>
        </w:rPr>
      </w:pPr>
      <w:bookmarkStart w:id="0" w:name="_GoBack"/>
      <w:bookmarkEnd w:id="0"/>
    </w:p>
    <w:sectPr w:rsidR="005B037B" w:rsidRPr="005B03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24425"/>
    <w:multiLevelType w:val="hybridMultilevel"/>
    <w:tmpl w:val="80DC1A3A"/>
    <w:lvl w:ilvl="0" w:tplc="EFBE095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EF2"/>
    <w:rsid w:val="0002061A"/>
    <w:rsid w:val="000464AD"/>
    <w:rsid w:val="00072F8A"/>
    <w:rsid w:val="00113A6D"/>
    <w:rsid w:val="001C105F"/>
    <w:rsid w:val="001E1037"/>
    <w:rsid w:val="002767D8"/>
    <w:rsid w:val="002B0F9D"/>
    <w:rsid w:val="002C00BE"/>
    <w:rsid w:val="0035420C"/>
    <w:rsid w:val="00361BE8"/>
    <w:rsid w:val="003919CF"/>
    <w:rsid w:val="004037C2"/>
    <w:rsid w:val="0047054B"/>
    <w:rsid w:val="004815EB"/>
    <w:rsid w:val="004C2522"/>
    <w:rsid w:val="00565708"/>
    <w:rsid w:val="005B037B"/>
    <w:rsid w:val="005F568B"/>
    <w:rsid w:val="00636175"/>
    <w:rsid w:val="00714BD7"/>
    <w:rsid w:val="00722F32"/>
    <w:rsid w:val="00753BA9"/>
    <w:rsid w:val="00802220"/>
    <w:rsid w:val="00824750"/>
    <w:rsid w:val="008436E6"/>
    <w:rsid w:val="008B6E57"/>
    <w:rsid w:val="008C08BE"/>
    <w:rsid w:val="009B20CB"/>
    <w:rsid w:val="009B7034"/>
    <w:rsid w:val="00A37F81"/>
    <w:rsid w:val="00A86304"/>
    <w:rsid w:val="00B00F4D"/>
    <w:rsid w:val="00B34388"/>
    <w:rsid w:val="00B54B10"/>
    <w:rsid w:val="00B632EF"/>
    <w:rsid w:val="00C42EF2"/>
    <w:rsid w:val="00CC376D"/>
    <w:rsid w:val="00CD2629"/>
    <w:rsid w:val="00D108FC"/>
    <w:rsid w:val="00D13C79"/>
    <w:rsid w:val="00DC7486"/>
    <w:rsid w:val="00DF59DC"/>
    <w:rsid w:val="00E412C1"/>
    <w:rsid w:val="00E75F16"/>
    <w:rsid w:val="00F1402B"/>
    <w:rsid w:val="00F71DE2"/>
    <w:rsid w:val="00F7518A"/>
    <w:rsid w:val="00FD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175966"/>
  <w15:chartTrackingRefBased/>
  <w15:docId w15:val="{28A7B8D4-3BA9-4A26-B946-3709BD6D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4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Sivasothilingam Ravivarnen (sivasrav)</dc:creator>
  <cp:keywords/>
  <dc:description/>
  <cp:lastModifiedBy>Ravivarnen Sivasothilingam</cp:lastModifiedBy>
  <cp:revision>45</cp:revision>
  <dcterms:created xsi:type="dcterms:W3CDTF">2017-06-02T18:42:00Z</dcterms:created>
  <dcterms:modified xsi:type="dcterms:W3CDTF">2017-06-20T23:07:00Z</dcterms:modified>
</cp:coreProperties>
</file>