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3614" w14:textId="7C5BA556" w:rsidR="001D0AF6" w:rsidRDefault="0027070F">
      <w:pPr>
        <w:rPr>
          <w:rFonts w:hint="eastAsia"/>
        </w:rPr>
      </w:pPr>
      <w:r>
        <w:rPr>
          <w:rFonts w:hint="eastAsia"/>
        </w:rPr>
        <w:t>ARDUINO</w:t>
      </w:r>
      <w:r w:rsidR="00742021">
        <w:rPr>
          <w:rFonts w:hint="eastAsia"/>
        </w:rPr>
        <w:t>程序说明</w:t>
      </w:r>
    </w:p>
    <w:p w14:paraId="592B7C04" w14:textId="180E4482" w:rsidR="00D640E3" w:rsidRDefault="00D640E3" w:rsidP="00DD424E">
      <w:pPr>
        <w:ind w:firstLine="420"/>
        <w:rPr>
          <w:rFonts w:hint="eastAsia"/>
        </w:rPr>
      </w:pPr>
      <w:r>
        <w:rPr>
          <w:rFonts w:hint="eastAsia"/>
        </w:rPr>
        <w:t>配置好环境直接打开即可</w:t>
      </w:r>
    </w:p>
    <w:p w14:paraId="06018C71" w14:textId="70B05069" w:rsidR="00DD424E" w:rsidRDefault="00DD424E" w:rsidP="00DD424E">
      <w:pPr>
        <w:ind w:firstLine="420"/>
        <w:rPr>
          <w:rFonts w:hint="eastAsia"/>
        </w:rPr>
      </w:pPr>
      <w:r>
        <w:rPr>
          <w:rFonts w:hint="eastAsia"/>
        </w:rPr>
        <w:t>使用的SPI为</w:t>
      </w:r>
      <w:r w:rsidR="00F37424">
        <w:rPr>
          <w:rFonts w:hint="eastAsia"/>
        </w:rPr>
        <w:t>硬件</w:t>
      </w:r>
      <w:r>
        <w:rPr>
          <w:rFonts w:hint="eastAsia"/>
        </w:rPr>
        <w:t>SPI，I2C为软件I2C，引脚说明如下</w:t>
      </w:r>
      <w:r w:rsidR="00030956">
        <w:rPr>
          <w:rFonts w:hint="eastAsia"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933"/>
        <w:gridCol w:w="1933"/>
      </w:tblGrid>
      <w:tr w:rsidR="00030956" w14:paraId="624BDA68" w14:textId="77777777" w:rsidTr="002D0E6D">
        <w:trPr>
          <w:jc w:val="center"/>
        </w:trPr>
        <w:tc>
          <w:tcPr>
            <w:tcW w:w="1370" w:type="dxa"/>
          </w:tcPr>
          <w:p w14:paraId="4B59F465" w14:textId="2651CCCF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PICO引脚</w:t>
            </w:r>
          </w:p>
        </w:tc>
        <w:tc>
          <w:tcPr>
            <w:tcW w:w="1933" w:type="dxa"/>
          </w:tcPr>
          <w:p w14:paraId="363E57B2" w14:textId="7BCA5D10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PICO引脚说明</w:t>
            </w:r>
          </w:p>
        </w:tc>
        <w:tc>
          <w:tcPr>
            <w:tcW w:w="1933" w:type="dxa"/>
          </w:tcPr>
          <w:p w14:paraId="3B024CDF" w14:textId="0B299927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30956" w14:paraId="25F63CF2" w14:textId="77777777" w:rsidTr="002D0E6D">
        <w:trPr>
          <w:jc w:val="center"/>
        </w:trPr>
        <w:tc>
          <w:tcPr>
            <w:tcW w:w="1370" w:type="dxa"/>
          </w:tcPr>
          <w:p w14:paraId="1306A7FE" w14:textId="2FA8B9B4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33" w:type="dxa"/>
          </w:tcPr>
          <w:p w14:paraId="5E02D2B9" w14:textId="34E5474A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LCD的RST</w:t>
            </w:r>
          </w:p>
        </w:tc>
        <w:tc>
          <w:tcPr>
            <w:tcW w:w="1933" w:type="dxa"/>
          </w:tcPr>
          <w:p w14:paraId="795DFE6B" w14:textId="77777777" w:rsidR="00030956" w:rsidRDefault="00030956" w:rsidP="00030956">
            <w:pPr>
              <w:jc w:val="center"/>
              <w:rPr>
                <w:rFonts w:hint="eastAsia"/>
              </w:rPr>
            </w:pPr>
          </w:p>
        </w:tc>
      </w:tr>
      <w:tr w:rsidR="00030956" w14:paraId="274A3A16" w14:textId="77777777" w:rsidTr="002D0E6D">
        <w:trPr>
          <w:jc w:val="center"/>
        </w:trPr>
        <w:tc>
          <w:tcPr>
            <w:tcW w:w="1370" w:type="dxa"/>
          </w:tcPr>
          <w:p w14:paraId="728CC87B" w14:textId="6061657B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3" w:type="dxa"/>
          </w:tcPr>
          <w:p w14:paraId="1201657C" w14:textId="5FB0DCAB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LCD的DC</w:t>
            </w:r>
          </w:p>
        </w:tc>
        <w:tc>
          <w:tcPr>
            <w:tcW w:w="1933" w:type="dxa"/>
          </w:tcPr>
          <w:p w14:paraId="38EAEB1B" w14:textId="77777777" w:rsidR="00030956" w:rsidRDefault="00030956" w:rsidP="00030956">
            <w:pPr>
              <w:jc w:val="center"/>
              <w:rPr>
                <w:rFonts w:hint="eastAsia"/>
              </w:rPr>
            </w:pPr>
          </w:p>
        </w:tc>
      </w:tr>
      <w:tr w:rsidR="002D0E6D" w14:paraId="66BE8531" w14:textId="77777777" w:rsidTr="002D0E6D">
        <w:trPr>
          <w:jc w:val="center"/>
        </w:trPr>
        <w:tc>
          <w:tcPr>
            <w:tcW w:w="1370" w:type="dxa"/>
          </w:tcPr>
          <w:p w14:paraId="65A31836" w14:textId="0C117A8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3" w:type="dxa"/>
          </w:tcPr>
          <w:p w14:paraId="1E1CAF45" w14:textId="326AD417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LCD的SCK</w:t>
            </w:r>
          </w:p>
        </w:tc>
        <w:tc>
          <w:tcPr>
            <w:tcW w:w="1933" w:type="dxa"/>
          </w:tcPr>
          <w:p w14:paraId="2C0C1641" w14:textId="0AD7FEB4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SPI的SCK</w:t>
            </w:r>
          </w:p>
        </w:tc>
      </w:tr>
      <w:tr w:rsidR="002D0E6D" w14:paraId="5A376F54" w14:textId="77777777" w:rsidTr="002D0E6D">
        <w:trPr>
          <w:jc w:val="center"/>
        </w:trPr>
        <w:tc>
          <w:tcPr>
            <w:tcW w:w="1370" w:type="dxa"/>
          </w:tcPr>
          <w:p w14:paraId="360890E1" w14:textId="21C25EB9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33" w:type="dxa"/>
          </w:tcPr>
          <w:p w14:paraId="43C28BFE" w14:textId="7E53CAC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LCD的MOSI</w:t>
            </w:r>
          </w:p>
        </w:tc>
        <w:tc>
          <w:tcPr>
            <w:tcW w:w="1933" w:type="dxa"/>
          </w:tcPr>
          <w:p w14:paraId="0F94CADE" w14:textId="5A8945CF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SPI的MOSI</w:t>
            </w:r>
          </w:p>
        </w:tc>
      </w:tr>
      <w:tr w:rsidR="002D0E6D" w14:paraId="291A0680" w14:textId="77777777" w:rsidTr="002D0E6D">
        <w:trPr>
          <w:jc w:val="center"/>
        </w:trPr>
        <w:tc>
          <w:tcPr>
            <w:tcW w:w="1370" w:type="dxa"/>
          </w:tcPr>
          <w:p w14:paraId="1BB6E1B4" w14:textId="5D3BDBFC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33" w:type="dxa"/>
          </w:tcPr>
          <w:p w14:paraId="13571E78" w14:textId="3B495657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LCD的CS</w:t>
            </w:r>
          </w:p>
        </w:tc>
        <w:tc>
          <w:tcPr>
            <w:tcW w:w="1933" w:type="dxa"/>
          </w:tcPr>
          <w:p w14:paraId="03D8A40C" w14:textId="659FA38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SPI的CS</w:t>
            </w:r>
          </w:p>
        </w:tc>
      </w:tr>
      <w:tr w:rsidR="002D0E6D" w14:paraId="53981D34" w14:textId="77777777" w:rsidTr="002D0E6D">
        <w:trPr>
          <w:jc w:val="center"/>
        </w:trPr>
        <w:tc>
          <w:tcPr>
            <w:tcW w:w="1370" w:type="dxa"/>
          </w:tcPr>
          <w:p w14:paraId="1F36759C" w14:textId="2AA93E6C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33" w:type="dxa"/>
          </w:tcPr>
          <w:p w14:paraId="698CF93D" w14:textId="0A62681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LCD的BLK</w:t>
            </w:r>
          </w:p>
        </w:tc>
        <w:tc>
          <w:tcPr>
            <w:tcW w:w="1933" w:type="dxa"/>
          </w:tcPr>
          <w:p w14:paraId="566AA065" w14:textId="77777777" w:rsidR="002D0E6D" w:rsidRDefault="002D0E6D" w:rsidP="002D0E6D">
            <w:pPr>
              <w:jc w:val="center"/>
              <w:rPr>
                <w:rFonts w:hint="eastAsia"/>
              </w:rPr>
            </w:pPr>
          </w:p>
        </w:tc>
      </w:tr>
      <w:tr w:rsidR="002D0E6D" w14:paraId="63A5E40C" w14:textId="77777777" w:rsidTr="002D0E6D">
        <w:trPr>
          <w:jc w:val="center"/>
        </w:trPr>
        <w:tc>
          <w:tcPr>
            <w:tcW w:w="1370" w:type="dxa"/>
          </w:tcPr>
          <w:p w14:paraId="0DA53DEB" w14:textId="38B89ED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33" w:type="dxa"/>
          </w:tcPr>
          <w:p w14:paraId="72EEB9E4" w14:textId="716A5C01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触摸的INT</w:t>
            </w:r>
          </w:p>
        </w:tc>
        <w:tc>
          <w:tcPr>
            <w:tcW w:w="1933" w:type="dxa"/>
          </w:tcPr>
          <w:p w14:paraId="5036DC15" w14:textId="49C2CC6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没有用到</w:t>
            </w:r>
          </w:p>
        </w:tc>
      </w:tr>
      <w:tr w:rsidR="002D0E6D" w14:paraId="175949F5" w14:textId="77777777" w:rsidTr="002D0E6D">
        <w:trPr>
          <w:jc w:val="center"/>
        </w:trPr>
        <w:tc>
          <w:tcPr>
            <w:tcW w:w="1370" w:type="dxa"/>
          </w:tcPr>
          <w:p w14:paraId="6E2A9911" w14:textId="472AED9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33" w:type="dxa"/>
          </w:tcPr>
          <w:p w14:paraId="7B440AEE" w14:textId="2E89C521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触摸的SCL</w:t>
            </w:r>
          </w:p>
        </w:tc>
        <w:tc>
          <w:tcPr>
            <w:tcW w:w="1933" w:type="dxa"/>
          </w:tcPr>
          <w:p w14:paraId="55C59105" w14:textId="1367238A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软件I2C的SCL</w:t>
            </w:r>
          </w:p>
        </w:tc>
      </w:tr>
      <w:tr w:rsidR="002D0E6D" w14:paraId="28499A17" w14:textId="77777777" w:rsidTr="002D0E6D">
        <w:trPr>
          <w:jc w:val="center"/>
        </w:trPr>
        <w:tc>
          <w:tcPr>
            <w:tcW w:w="1370" w:type="dxa"/>
          </w:tcPr>
          <w:p w14:paraId="5776E703" w14:textId="7930C25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33" w:type="dxa"/>
          </w:tcPr>
          <w:p w14:paraId="2EAD09C8" w14:textId="3CD0563B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触摸的SDA</w:t>
            </w:r>
          </w:p>
        </w:tc>
        <w:tc>
          <w:tcPr>
            <w:tcW w:w="1933" w:type="dxa"/>
          </w:tcPr>
          <w:p w14:paraId="37B4A5CE" w14:textId="6AB634B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软件I2C的SDA</w:t>
            </w:r>
          </w:p>
        </w:tc>
      </w:tr>
      <w:tr w:rsidR="002D0E6D" w14:paraId="57C4091D" w14:textId="77777777" w:rsidTr="002D0E6D">
        <w:trPr>
          <w:jc w:val="center"/>
        </w:trPr>
        <w:tc>
          <w:tcPr>
            <w:tcW w:w="1370" w:type="dxa"/>
          </w:tcPr>
          <w:p w14:paraId="708317BA" w14:textId="322A8F2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33" w:type="dxa"/>
          </w:tcPr>
          <w:p w14:paraId="6CA3EB1F" w14:textId="66C43E0E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触摸的RST</w:t>
            </w:r>
          </w:p>
        </w:tc>
        <w:tc>
          <w:tcPr>
            <w:tcW w:w="1933" w:type="dxa"/>
          </w:tcPr>
          <w:p w14:paraId="52F9E49C" w14:textId="77777777" w:rsidR="002D0E6D" w:rsidRDefault="002D0E6D" w:rsidP="002D0E6D">
            <w:pPr>
              <w:jc w:val="center"/>
              <w:rPr>
                <w:rFonts w:hint="eastAsia"/>
              </w:rPr>
            </w:pPr>
          </w:p>
        </w:tc>
      </w:tr>
    </w:tbl>
    <w:p w14:paraId="7F61CE89" w14:textId="77777777" w:rsidR="00DD424E" w:rsidRDefault="00DD424E" w:rsidP="00DD424E">
      <w:pPr>
        <w:ind w:firstLine="420"/>
        <w:rPr>
          <w:rFonts w:hint="eastAsia"/>
        </w:rPr>
      </w:pPr>
    </w:p>
    <w:p w14:paraId="2EBC6F0C" w14:textId="77777777" w:rsidR="00DD424E" w:rsidRPr="00DD424E" w:rsidRDefault="00DD424E" w:rsidP="00DD424E">
      <w:pPr>
        <w:rPr>
          <w:rFonts w:hint="eastAsia"/>
        </w:rPr>
      </w:pPr>
    </w:p>
    <w:sectPr w:rsidR="00DD424E" w:rsidRPr="00DD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D8DAF" w14:textId="77777777" w:rsidR="00B644C8" w:rsidRDefault="00B644C8" w:rsidP="007420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132AE0" w14:textId="77777777" w:rsidR="00B644C8" w:rsidRDefault="00B644C8" w:rsidP="007420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94112" w14:textId="77777777" w:rsidR="00B644C8" w:rsidRDefault="00B644C8" w:rsidP="007420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AE845D" w14:textId="77777777" w:rsidR="00B644C8" w:rsidRDefault="00B644C8" w:rsidP="007420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2CB5"/>
    <w:multiLevelType w:val="hybridMultilevel"/>
    <w:tmpl w:val="89F03802"/>
    <w:lvl w:ilvl="0" w:tplc="0C7099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1247995"/>
    <w:multiLevelType w:val="multilevel"/>
    <w:tmpl w:val="3FF4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13E89"/>
    <w:multiLevelType w:val="hybridMultilevel"/>
    <w:tmpl w:val="A3E0626E"/>
    <w:lvl w:ilvl="0" w:tplc="9612C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85937BA"/>
    <w:multiLevelType w:val="hybridMultilevel"/>
    <w:tmpl w:val="24EE0C0C"/>
    <w:lvl w:ilvl="0" w:tplc="C276C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73931613">
    <w:abstractNumId w:val="0"/>
  </w:num>
  <w:num w:numId="2" w16cid:durableId="728653045">
    <w:abstractNumId w:val="3"/>
  </w:num>
  <w:num w:numId="3" w16cid:durableId="913586781">
    <w:abstractNumId w:val="2"/>
  </w:num>
  <w:num w:numId="4" w16cid:durableId="133753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F6"/>
    <w:rsid w:val="00030956"/>
    <w:rsid w:val="000845ED"/>
    <w:rsid w:val="000A2157"/>
    <w:rsid w:val="000B2979"/>
    <w:rsid w:val="000C3F28"/>
    <w:rsid w:val="000D0144"/>
    <w:rsid w:val="001D0AF6"/>
    <w:rsid w:val="002552CB"/>
    <w:rsid w:val="0027070F"/>
    <w:rsid w:val="002D0E6D"/>
    <w:rsid w:val="004B0C9C"/>
    <w:rsid w:val="004B1D7F"/>
    <w:rsid w:val="00584AE5"/>
    <w:rsid w:val="006267BA"/>
    <w:rsid w:val="00686E4F"/>
    <w:rsid w:val="006876B8"/>
    <w:rsid w:val="00742021"/>
    <w:rsid w:val="007509CC"/>
    <w:rsid w:val="00781FC4"/>
    <w:rsid w:val="007C405E"/>
    <w:rsid w:val="00805251"/>
    <w:rsid w:val="009229E1"/>
    <w:rsid w:val="009E0AE1"/>
    <w:rsid w:val="00AF7993"/>
    <w:rsid w:val="00B33278"/>
    <w:rsid w:val="00B644C8"/>
    <w:rsid w:val="00D640E3"/>
    <w:rsid w:val="00DD424E"/>
    <w:rsid w:val="00EB6BA7"/>
    <w:rsid w:val="00F37424"/>
    <w:rsid w:val="00F7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3F6D7"/>
  <w15:chartTrackingRefBased/>
  <w15:docId w15:val="{9ABE4A64-A4FA-4BBE-B060-24473F44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0A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A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A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A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0A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0A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0A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0A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0A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0A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0A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A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0A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0A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0A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20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20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2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2021"/>
    <w:rPr>
      <w:sz w:val="18"/>
      <w:szCs w:val="18"/>
    </w:rPr>
  </w:style>
  <w:style w:type="table" w:styleId="af2">
    <w:name w:val="Table Grid"/>
    <w:basedOn w:val="a1"/>
    <w:uiPriority w:val="39"/>
    <w:rsid w:val="00DD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7C405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C4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144</Characters>
  <Application>Microsoft Office Word</Application>
  <DocSecurity>0</DocSecurity>
  <Lines>28</Lines>
  <Paragraphs>33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2025-09-01T06:15:00Z</dcterms:created>
  <dcterms:modified xsi:type="dcterms:W3CDTF">2025-09-01T14:09:00Z</dcterms:modified>
</cp:coreProperties>
</file>