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3864"/>
          <w:sz w:val="32"/>
          <w:szCs w:val="32"/>
        </w:rPr>
        <w:t xml:space="preserve">DỰ BÁO PHẠM VI SPRINT 6 – ĐỘI RIKKEIGO</w:t>
      </w:r>
    </w:p>
    <w:p>
      <w:pPr>
        <w:spacing w:after="200"/>
        <w:jc w:val="center"/>
      </w:pPr>
      <w:r>
        <w:rPr>
          <w:rFonts w:ascii="Arial" w:cs="Arial" w:eastAsia="Arial" w:hAnsi="Arial"/>
          <w:i/>
          <w:iCs/>
          <w:sz w:val="22"/>
          <w:szCs w:val="22"/>
        </w:rPr>
        <w:t xml:space="preserve">Vai trò: Vy (Developer) cùng Lan (Scrum Master)</w:t>
      </w:r>
    </w:p>
    <w:p>
      <w:pPr>
        <w:pStyle w:val="Heading1"/>
        <w:spacing w:after="120" w:before="280"/>
      </w:pPr>
      <w:r>
        <w:rPr>
          <w:rFonts w:ascii="Arial" w:cs="Arial" w:eastAsia="Arial" w:hAnsi="Arial"/>
          <w:b/>
          <w:bCs/>
          <w:color w:val="1F3864"/>
          <w:sz w:val="28"/>
          <w:szCs w:val="28"/>
        </w:rPr>
        <w:t xml:space="preserve">0. Dữ liệu đầu vào</w:t>
      </w:r>
    </w:p>
    <w:p>
      <w:pPr>
        <w:pStyle w:val="ListParagraph"/>
        <w:numPr>
          <w:ilvl w:val="0"/>
          <w:numId w:val="2"/>
        </w:numPr>
        <w:spacing w:after="60"/>
      </w:pPr>
      <w:r>
        <w:rPr>
          <w:rFonts w:ascii="Arial" w:cs="Arial" w:eastAsia="Arial" w:hAnsi="Arial"/>
          <w:b/>
          <w:bCs/>
          <w:sz w:val="22"/>
          <w:szCs w:val="22"/>
        </w:rPr>
        <w:t xml:space="preserve">Velocity 5 Sprint: </w:t>
      </w:r>
      <w:r>
        <w:rPr>
          <w:rFonts w:ascii="Arial" w:cs="Arial" w:eastAsia="Arial" w:hAnsi="Arial"/>
          <w:sz w:val="22"/>
          <w:szCs w:val="22"/>
        </w:rPr>
        <w:t xml:space="preserve">18, 20, 19, 15, 13 → Average = 85 / 5 = 17 SP; Velocity Range = 13–20 SP. Xu hướng 3 Sprint gần nhất giảm (19 → 15 → 13).</w:t>
      </w:r>
    </w:p>
    <w:p>
      <w:pPr>
        <w:pStyle w:val="ListParagraph"/>
        <w:numPr>
          <w:ilvl w:val="0"/>
          <w:numId w:val="2"/>
        </w:numPr>
        <w:spacing w:after="60"/>
      </w:pPr>
      <w:r>
        <w:rPr>
          <w:rFonts w:ascii="Arial" w:cs="Arial" w:eastAsia="Arial" w:hAnsi="Arial"/>
          <w:b/>
          <w:bCs/>
          <w:sz w:val="22"/>
          <w:szCs w:val="22"/>
        </w:rPr>
        <w:t xml:space="preserve">Capacity: </w:t>
      </w:r>
      <w:r>
        <w:rPr>
          <w:rFonts w:ascii="Arial" w:cs="Arial" w:eastAsia="Arial" w:hAnsi="Arial"/>
          <w:sz w:val="22"/>
          <w:szCs w:val="22"/>
        </w:rPr>
        <w:t xml:space="preserve">Sprint 6 = 186 giờ, Sprint 5 = 212 giờ → giảm 26 giờ ≈ 12,3% (đã tính Minh làm khoảng một nửa số giờ và Hà nghỉ 3 ngày).</w:t>
      </w:r>
    </w:p>
    <w:p>
      <w:pPr>
        <w:pStyle w:val="ListParagraph"/>
        <w:numPr>
          <w:ilvl w:val="0"/>
          <w:numId w:val="2"/>
        </w:numPr>
        <w:spacing w:after="60"/>
      </w:pPr>
      <w:r>
        <w:rPr>
          <w:rFonts w:ascii="Arial" w:cs="Arial" w:eastAsia="Arial" w:hAnsi="Arial"/>
          <w:b/>
          <w:bCs/>
          <w:sz w:val="22"/>
          <w:szCs w:val="22"/>
        </w:rPr>
        <w:t xml:space="preserve">Độ rõ của PBI: </w:t>
      </w:r>
      <w:r>
        <w:rPr>
          <w:rFonts w:ascii="Arial" w:cs="Arial" w:eastAsia="Arial" w:hAnsi="Arial"/>
          <w:sz w:val="22"/>
          <w:szCs w:val="22"/>
        </w:rPr>
        <w:t xml:space="preserve">chỉ #1, #3, #4, #5 đủ Acceptance Criteria (AC) và đủ rõ, tổng 15 SP. #2 (13 SP) chưa có AC cho trường hợp mất tín hiệu GPS nên chưa nên đưa vào Sprint.</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800"/>
        <w:gridCol w:w="2300"/>
        <w:gridCol w:w="2338"/>
      </w:tblGrid>
      <w:tr>
        <w:trPr>
          <w:tblHeader/>
        </w:trPr>
        <w:tc>
          <w:tcPr>
            <w:tcW w:type="dxa" w:w="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rFonts w:ascii="Arial" w:cs="Arial" w:eastAsia="Arial" w:hAnsi="Arial"/>
                <w:b/>
                <w:bCs/>
                <w:sz w:val="21"/>
                <w:szCs w:val="21"/>
              </w:rPr>
              <w:t xml:space="preserve">#</w:t>
            </w:r>
          </w:p>
        </w:tc>
        <w:tc>
          <w:tcPr>
            <w:tcW w:type="dxa" w:w="3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rFonts w:ascii="Arial" w:cs="Arial" w:eastAsia="Arial" w:hAnsi="Arial"/>
                <w:b/>
                <w:bCs/>
                <w:sz w:val="21"/>
                <w:szCs w:val="21"/>
              </w:rPr>
              <w:t xml:space="preserve">PBI</w:t>
            </w:r>
          </w:p>
        </w:tc>
        <w:tc>
          <w:tcPr>
            <w:tcW w:type="dxa" w:w="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rFonts w:ascii="Arial" w:cs="Arial" w:eastAsia="Arial" w:hAnsi="Arial"/>
                <w:b/>
                <w:bCs/>
                <w:sz w:val="21"/>
                <w:szCs w:val="21"/>
              </w:rPr>
              <w:t xml:space="preserve">SP</w:t>
            </w:r>
          </w:p>
        </w:tc>
        <w:tc>
          <w:tcPr>
            <w:tcW w:type="dxa" w:w="2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rFonts w:ascii="Arial" w:cs="Arial" w:eastAsia="Arial" w:hAnsi="Arial"/>
                <w:b/>
                <w:bCs/>
                <w:sz w:val="21"/>
                <w:szCs w:val="21"/>
              </w:rPr>
              <w:t xml:space="preserve">Đủ rõ để vào Sprint?</w:t>
            </w:r>
          </w:p>
        </w:tc>
        <w:tc>
          <w:tcPr>
            <w:tcW w:type="dxa" w:w="23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rFonts w:ascii="Arial" w:cs="Arial" w:eastAsia="Arial" w:hAnsi="Arial"/>
                <w:b/>
                <w:bCs/>
                <w:sz w:val="21"/>
                <w:szCs w:val="21"/>
              </w:rPr>
              <w:t xml:space="preserve">Phục vụ mục tiêu "chủ động khi chờ tài xế"?</w:t>
            </w:r>
          </w:p>
        </w:tc>
      </w:tr>
      <w:tr>
        <w:trPr>
          <w:tblHeader w:val="false"/>
        </w:trP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Arial" w:cs="Arial" w:eastAsia="Arial" w:hAnsi="Arial"/>
                <w:sz w:val="21"/>
                <w:szCs w:val="21"/>
              </w:rPr>
              <w:t xml:space="preserve">1</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sz w:val="21"/>
                <w:szCs w:val="21"/>
              </w:rPr>
              <w:t xml:space="preserve">Hẹn giờ đặt xe trước</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Arial" w:cs="Arial" w:eastAsia="Arial" w:hAnsi="Arial"/>
                <w:sz w:val="21"/>
                <w:szCs w:val="21"/>
              </w:rPr>
              <w:t xml:space="preserve">5</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Arial" w:cs="Arial" w:eastAsia="Arial" w:hAnsi="Arial"/>
                <w:sz w:val="21"/>
                <w:szCs w:val="21"/>
              </w:rPr>
              <w:t xml:space="preserve">Có</w:t>
            </w:r>
          </w:p>
        </w:tc>
        <w:tc>
          <w:tcPr>
            <w:tcW w:type="dxa" w:w="2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sz w:val="21"/>
                <w:szCs w:val="21"/>
              </w:rPr>
              <w:t xml:space="preserve">Không (nhu cầu đặt trước)</w:t>
            </w:r>
          </w:p>
        </w:tc>
      </w:tr>
      <w:tr>
        <w:trPr>
          <w:tblHeader w:val="false"/>
        </w:trP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Arial" w:cs="Arial" w:eastAsia="Arial" w:hAnsi="Arial"/>
                <w:sz w:val="21"/>
                <w:szCs w:val="21"/>
              </w:rPr>
              <w:t xml:space="preserve">2</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sz w:val="21"/>
                <w:szCs w:val="21"/>
              </w:rPr>
              <w:t xml:space="preserve">Theo dõi vị trí tài xế trên bản đồ</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Arial" w:cs="Arial" w:eastAsia="Arial" w:hAnsi="Arial"/>
                <w:sz w:val="21"/>
                <w:szCs w:val="21"/>
              </w:rPr>
              <w:t xml:space="preserve">13</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sz w:val="21"/>
                <w:szCs w:val="21"/>
              </w:rPr>
              <w:t xml:space="preserve">Không (thiếu AC mất GPS)</w:t>
            </w:r>
          </w:p>
        </w:tc>
        <w:tc>
          <w:tcPr>
            <w:tcW w:type="dxa" w:w="2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Arial" w:cs="Arial" w:eastAsia="Arial" w:hAnsi="Arial"/>
                <w:sz w:val="21"/>
                <w:szCs w:val="21"/>
              </w:rPr>
              <w:t xml:space="preserve">Có</w:t>
            </w:r>
          </w:p>
        </w:tc>
      </w:tr>
      <w:tr>
        <w:trPr>
          <w:tblHeader w:val="false"/>
        </w:trP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Arial" w:cs="Arial" w:eastAsia="Arial" w:hAnsi="Arial"/>
                <w:sz w:val="21"/>
                <w:szCs w:val="21"/>
              </w:rPr>
              <w:t xml:space="preserve">3</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sz w:val="21"/>
                <w:szCs w:val="21"/>
              </w:rPr>
              <w:t xml:space="preserve">Gửi SMS khi tài xế sắp đến</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Arial" w:cs="Arial" w:eastAsia="Arial" w:hAnsi="Arial"/>
                <w:sz w:val="21"/>
                <w:szCs w:val="21"/>
              </w:rPr>
              <w:t xml:space="preserve">3</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sz w:val="21"/>
                <w:szCs w:val="21"/>
              </w:rPr>
              <w:t xml:space="preserve">Có (hợp đồng SMS đã ký)</w:t>
            </w:r>
          </w:p>
        </w:tc>
        <w:tc>
          <w:tcPr>
            <w:tcW w:type="dxa" w:w="2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Arial" w:cs="Arial" w:eastAsia="Arial" w:hAnsi="Arial"/>
                <w:sz w:val="21"/>
                <w:szCs w:val="21"/>
              </w:rPr>
              <w:t xml:space="preserve">Có</w:t>
            </w:r>
          </w:p>
        </w:tc>
      </w:tr>
      <w:tr>
        <w:trPr>
          <w:tblHeader w:val="false"/>
        </w:trP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Arial" w:cs="Arial" w:eastAsia="Arial" w:hAnsi="Arial"/>
                <w:sz w:val="21"/>
                <w:szCs w:val="21"/>
              </w:rPr>
              <w:t xml:space="preserve">4</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sz w:val="21"/>
                <w:szCs w:val="21"/>
              </w:rPr>
              <w:t xml:space="preserve">Chat với tài xế</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Arial" w:cs="Arial" w:eastAsia="Arial" w:hAnsi="Arial"/>
                <w:sz w:val="21"/>
                <w:szCs w:val="21"/>
              </w:rPr>
              <w:t xml:space="preserve">5</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Arial" w:cs="Arial" w:eastAsia="Arial" w:hAnsi="Arial"/>
                <w:sz w:val="21"/>
                <w:szCs w:val="21"/>
              </w:rPr>
              <w:t xml:space="preserve">Có</w:t>
            </w:r>
          </w:p>
        </w:tc>
        <w:tc>
          <w:tcPr>
            <w:tcW w:type="dxa" w:w="2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Arial" w:cs="Arial" w:eastAsia="Arial" w:hAnsi="Arial"/>
                <w:sz w:val="21"/>
                <w:szCs w:val="21"/>
              </w:rPr>
              <w:t xml:space="preserve">Có</w:t>
            </w:r>
          </w:p>
        </w:tc>
      </w:tr>
      <w:tr>
        <w:trPr>
          <w:tblHeader w:val="false"/>
        </w:trP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Arial" w:cs="Arial" w:eastAsia="Arial" w:hAnsi="Arial"/>
                <w:sz w:val="21"/>
                <w:szCs w:val="21"/>
              </w:rPr>
              <w:t xml:space="preserve">5</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sz w:val="21"/>
                <w:szCs w:val="21"/>
              </w:rPr>
              <w:t xml:space="preserve">Giao diện chủ đề Tết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Arial" w:cs="Arial" w:eastAsia="Arial" w:hAnsi="Arial"/>
                <w:sz w:val="21"/>
                <w:szCs w:val="21"/>
              </w:rPr>
              <w:t xml:space="preserve">2</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Arial" w:cs="Arial" w:eastAsia="Arial" w:hAnsi="Arial"/>
                <w:sz w:val="21"/>
                <w:szCs w:val="21"/>
              </w:rPr>
              <w:t xml:space="preserve">Có</w:t>
            </w:r>
          </w:p>
        </w:tc>
        <w:tc>
          <w:tcPr>
            <w:tcW w:type="dxa" w:w="2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sz w:val="21"/>
                <w:szCs w:val="21"/>
              </w:rPr>
              <w:t xml:space="preserve">Không</w:t>
            </w:r>
          </w:p>
        </w:tc>
      </w:tr>
    </w:tbl>
    <w:p>
      <w:pPr>
        <w:pStyle w:val="Heading1"/>
        <w:spacing w:after="120" w:before="280"/>
      </w:pPr>
      <w:r>
        <w:rPr>
          <w:rFonts w:ascii="Arial" w:cs="Arial" w:eastAsia="Arial" w:hAnsi="Arial"/>
          <w:b/>
          <w:bCs/>
          <w:color w:val="1F3864"/>
          <w:sz w:val="28"/>
          <w:szCs w:val="28"/>
        </w:rPr>
        <w:t xml:space="preserve">Phần 1 – Đề xuất 2 cách dự báo</w:t>
      </w:r>
    </w:p>
    <w:p>
      <w:pPr>
        <w:pStyle w:val="Heading2"/>
        <w:spacing w:after="80" w:before="180"/>
      </w:pPr>
      <w:r>
        <w:rPr>
          <w:rFonts w:ascii="Arial" w:cs="Arial" w:eastAsia="Arial" w:hAnsi="Arial"/>
          <w:b/>
          <w:bCs/>
          <w:color w:val="2F5496"/>
          <w:sz w:val="24"/>
          <w:szCs w:val="24"/>
        </w:rPr>
        <w:t xml:space="preserve">Cách A – Dự báo theo Velocity lịch sử (nhìn về quá khứ)</w:t>
      </w:r>
    </w:p>
    <w:p>
      <w:pPr>
        <w:pStyle w:val="ListParagraph"/>
        <w:numPr>
          <w:ilvl w:val="0"/>
          <w:numId w:val="2"/>
        </w:numPr>
        <w:spacing w:after="60"/>
      </w:pPr>
      <w:r>
        <w:rPr>
          <w:rFonts w:ascii="Arial" w:cs="Arial" w:eastAsia="Arial" w:hAnsi="Arial"/>
          <w:sz w:val="22"/>
          <w:szCs w:val="22"/>
        </w:rPr>
        <w:t xml:space="preserve">Cơ sở: kết quả Done của 5 Sprint đã qua. Average 17 SP, Range 13–20 SP, vùng tham chiếu 15–17 SP (trung bình 3 Sprint gần nhất ≈ 15,7 SP).</w:t>
      </w:r>
    </w:p>
    <w:p>
      <w:pPr>
        <w:pStyle w:val="ListParagraph"/>
        <w:numPr>
          <w:ilvl w:val="0"/>
          <w:numId w:val="2"/>
        </w:numPr>
        <w:spacing w:after="60"/>
      </w:pPr>
      <w:r>
        <w:rPr>
          <w:rFonts w:ascii="Arial" w:cs="Arial" w:eastAsia="Arial" w:hAnsi="Arial"/>
          <w:sz w:val="22"/>
          <w:szCs w:val="22"/>
        </w:rPr>
        <w:t xml:space="preserve">Cách chọn: đi theo thứ tự Product Backlog của Đức, chỉ nhận PBI đủ rõ, dừng khi hết PBI sẵn sàng hoặc chạm vùng tham chiếu. PBI sẵn sàng chỉ có 15 SP nên đã nằm trong vùng 15–17.</w:t>
      </w:r>
    </w:p>
    <w:p>
      <w:pPr>
        <w:pStyle w:val="ListParagraph"/>
        <w:numPr>
          <w:ilvl w:val="0"/>
          <w:numId w:val="2"/>
        </w:numPr>
        <w:spacing w:after="60"/>
      </w:pPr>
      <w:r>
        <w:rPr>
          <w:rFonts w:ascii="Arial" w:cs="Arial" w:eastAsia="Arial" w:hAnsi="Arial"/>
          <w:b/>
          <w:bCs/>
          <w:sz w:val="22"/>
          <w:szCs w:val="22"/>
        </w:rPr>
        <w:t xml:space="preserve">Con số dự báo: 15 SP. </w:t>
      </w:r>
      <w:r>
        <w:rPr>
          <w:rFonts w:ascii="Arial" w:cs="Arial" w:eastAsia="Arial" w:hAnsi="Arial"/>
          <w:b/>
          <w:bCs/>
          <w:sz w:val="22"/>
          <w:szCs w:val="22"/>
        </w:rPr>
        <w:t xml:space="preserve">PBI chọn: </w:t>
      </w:r>
      <w:r>
        <w:rPr>
          <w:rFonts w:ascii="Arial" w:cs="Arial" w:eastAsia="Arial" w:hAnsi="Arial"/>
          <w:sz w:val="22"/>
          <w:szCs w:val="22"/>
        </w:rPr>
        <w:t xml:space="preserve">#1 (5) + #3 (3) + #4 (5) + #5 (2) = 15 SP.</w:t>
      </w:r>
    </w:p>
    <w:p>
      <w:pPr>
        <w:pStyle w:val="ListParagraph"/>
        <w:numPr>
          <w:ilvl w:val="0"/>
          <w:numId w:val="2"/>
        </w:numPr>
        <w:spacing w:after="60"/>
      </w:pPr>
      <w:r>
        <w:rPr>
          <w:rFonts w:ascii="Arial" w:cs="Arial" w:eastAsia="Arial" w:hAnsi="Arial"/>
          <w:sz w:val="22"/>
          <w:szCs w:val="22"/>
        </w:rPr>
        <w:t xml:space="preserve">#2 bị loại: 13 SP, rất lớn và chưa đủ AC; thêm vào sẽ thành 28 SP, vượt hẳn Velocity Range.</w:t>
      </w:r>
    </w:p>
    <w:p>
      <w:pPr>
        <w:pStyle w:val="Heading2"/>
        <w:spacing w:after="80" w:before="180"/>
      </w:pPr>
      <w:r>
        <w:rPr>
          <w:rFonts w:ascii="Arial" w:cs="Arial" w:eastAsia="Arial" w:hAnsi="Arial"/>
          <w:b/>
          <w:bCs/>
          <w:color w:val="2F5496"/>
          <w:sz w:val="24"/>
          <w:szCs w:val="24"/>
        </w:rPr>
        <w:t xml:space="preserve">Cách B – Dự báo theo Capacity của Sprint 6 (nhìn vào Sprint tới)</w:t>
      </w:r>
    </w:p>
    <w:p>
      <w:pPr>
        <w:pStyle w:val="ListParagraph"/>
        <w:numPr>
          <w:ilvl w:val="0"/>
          <w:numId w:val="2"/>
        </w:numPr>
        <w:spacing w:after="60"/>
      </w:pPr>
      <w:r>
        <w:rPr>
          <w:rFonts w:ascii="Arial" w:cs="Arial" w:eastAsia="Arial" w:hAnsi="Arial"/>
          <w:sz w:val="22"/>
          <w:szCs w:val="22"/>
        </w:rPr>
        <w:t xml:space="preserve">Cơ sở: năng suất trên mỗi giờ của Sprint 5 là 13 SP / 212 giờ ≈ 0,061 SP/giờ. Sprint 6 có 186 giờ → 186 × 0,061 ≈ 11,4 SP, làm tròn 11 SP.</w:t>
      </w:r>
    </w:p>
    <w:p>
      <w:pPr>
        <w:pStyle w:val="ListParagraph"/>
        <w:numPr>
          <w:ilvl w:val="0"/>
          <w:numId w:val="2"/>
        </w:numPr>
        <w:spacing w:after="60"/>
      </w:pPr>
      <w:r>
        <w:rPr>
          <w:rFonts w:ascii="Arial" w:cs="Arial" w:eastAsia="Arial" w:hAnsi="Arial"/>
          <w:sz w:val="22"/>
          <w:szCs w:val="22"/>
        </w:rPr>
        <w:t xml:space="preserve">Lưu ý: Capacity giảm 12,3% không có nghĩa Velocity giảm đúng 12,3%, nên 11 SP chỉ là điểm xuất phát để Developers thảo luận, không phải phép tính chính xác.</w:t>
      </w:r>
    </w:p>
    <w:p>
      <w:pPr>
        <w:pStyle w:val="ListParagraph"/>
        <w:numPr>
          <w:ilvl w:val="0"/>
          <w:numId w:val="2"/>
        </w:numPr>
        <w:spacing w:after="60"/>
      </w:pPr>
      <w:r>
        <w:rPr>
          <w:rFonts w:ascii="Arial" w:cs="Arial" w:eastAsia="Arial" w:hAnsi="Arial"/>
          <w:sz w:val="22"/>
          <w:szCs w:val="22"/>
        </w:rPr>
        <w:t xml:space="preserve">Cách chọn: theo thứ tự của Đức, chỉ nhận PBI đủ rõ, không vượt khoảng 11 SP: #1 (5) + #3 (3) = 8; #4 (5) sẽ lên 13 SP nên bỏ qua; #5 (2) còn vừa → 10 SP.</w:t>
      </w:r>
    </w:p>
    <w:p>
      <w:pPr>
        <w:pStyle w:val="ListParagraph"/>
        <w:numPr>
          <w:ilvl w:val="0"/>
          <w:numId w:val="2"/>
        </w:numPr>
        <w:spacing w:after="60"/>
      </w:pPr>
      <w:r>
        <w:rPr>
          <w:rFonts w:ascii="Arial" w:cs="Arial" w:eastAsia="Arial" w:hAnsi="Arial"/>
          <w:b/>
          <w:bCs/>
          <w:sz w:val="22"/>
          <w:szCs w:val="22"/>
        </w:rPr>
        <w:t xml:space="preserve">Con số dự báo: 11 SP. </w:t>
      </w:r>
      <w:r>
        <w:rPr>
          <w:rFonts w:ascii="Arial" w:cs="Arial" w:eastAsia="Arial" w:hAnsi="Arial"/>
          <w:b/>
          <w:bCs/>
          <w:sz w:val="22"/>
          <w:szCs w:val="22"/>
        </w:rPr>
        <w:t xml:space="preserve">PBI chọn: </w:t>
      </w:r>
      <w:r>
        <w:rPr>
          <w:rFonts w:ascii="Arial" w:cs="Arial" w:eastAsia="Arial" w:hAnsi="Arial"/>
          <w:sz w:val="22"/>
          <w:szCs w:val="22"/>
        </w:rPr>
        <w:t xml:space="preserve">#1 (5) + #3 (3) + #5 (2) = 10 SP.</w:t>
      </w:r>
    </w:p>
    <w:p>
      <w:pPr>
        <w:spacing w:after="100" w:before="100"/>
      </w:pPr>
      <w:r>
        <w:rPr>
          <w:rFonts w:ascii="Arial" w:cs="Arial" w:eastAsia="Arial" w:hAnsi="Arial"/>
          <w:b/>
          <w:bCs/>
          <w:sz w:val="22"/>
          <w:szCs w:val="22"/>
        </w:rPr>
        <w:t xml:space="preserve">Khác biệt về bản chất: </w:t>
      </w:r>
      <w:r>
        <w:rPr>
          <w:rFonts w:ascii="Arial" w:cs="Arial" w:eastAsia="Arial" w:hAnsi="Arial"/>
          <w:sz w:val="22"/>
          <w:szCs w:val="22"/>
        </w:rPr>
        <w:t xml:space="preserve">Cách A xuất phát từ kết quả đã đạt trong quá khứ (không biết đội đã đổi), Cách B xuất phát từ khả năng làm việc thực tế của chính Sprint 6.</w:t>
      </w:r>
    </w:p>
    <w:p>
      <w:pPr>
        <w:pStyle w:val="Heading1"/>
        <w:spacing w:after="120" w:before="280"/>
      </w:pPr>
      <w:r>
        <w:rPr>
          <w:rFonts w:ascii="Arial" w:cs="Arial" w:eastAsia="Arial" w:hAnsi="Arial"/>
          <w:b/>
          <w:bCs/>
          <w:color w:val="1F3864"/>
          <w:sz w:val="28"/>
          <w:szCs w:val="28"/>
        </w:rPr>
        <w:t xml:space="preserve">Phần 2 – So sánh 2 cách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819"/>
        <w:gridCol w:w="3819"/>
      </w:tblGrid>
      <w:tr>
        <w:trPr>
          <w:tblHeader/>
        </w:trPr>
        <w:tc>
          <w:tcPr>
            <w:tcW w:type="dxa" w:w="2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rFonts w:ascii="Arial" w:cs="Arial" w:eastAsia="Arial" w:hAnsi="Arial"/>
                <w:b/>
                <w:bCs/>
                <w:sz w:val="21"/>
                <w:szCs w:val="21"/>
              </w:rPr>
              <w:t xml:space="preserve">Tiêu chí</w:t>
            </w:r>
          </w:p>
        </w:tc>
        <w:tc>
          <w:tcPr>
            <w:tcW w:type="dxa" w:w="3819"/>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rFonts w:ascii="Arial" w:cs="Arial" w:eastAsia="Arial" w:hAnsi="Arial"/>
                <w:b/>
                <w:bCs/>
                <w:sz w:val="21"/>
                <w:szCs w:val="21"/>
              </w:rPr>
              <w:t xml:space="preserve">Cách A – Velocity lịch sử</w:t>
            </w:r>
          </w:p>
        </w:tc>
        <w:tc>
          <w:tcPr>
            <w:tcW w:type="dxa" w:w="3819"/>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rFonts w:ascii="Arial" w:cs="Arial" w:eastAsia="Arial" w:hAnsi="Arial"/>
                <w:b/>
                <w:bCs/>
                <w:sz w:val="21"/>
                <w:szCs w:val="21"/>
              </w:rPr>
              <w:t xml:space="preserve">Cách B – Capacity Sprint 6</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sz w:val="21"/>
                <w:szCs w:val="21"/>
              </w:rPr>
              <w:t xml:space="preserve">Phản ánh thay đổi Capacity</w:t>
            </w:r>
          </w:p>
        </w:tc>
        <w:tc>
          <w:tcPr>
            <w:tcW w:type="dxa" w:w="3819"/>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sz w:val="21"/>
                <w:szCs w:val="21"/>
              </w:rPr>
              <w:t xml:space="preserve">(–) Average 17 tính cả đội cũ có Khoa và Capacity cao hơn, không phản ánh 186 giờ, Minh mới và Hà nghỉ 3 ngày.</w:t>
            </w:r>
          </w:p>
        </w:tc>
        <w:tc>
          <w:tcPr>
            <w:tcW w:type="dxa" w:w="3819"/>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sz w:val="21"/>
                <w:szCs w:val="21"/>
              </w:rPr>
              <w:t xml:space="preserve">(+) Dùng trực tiếp 186 giờ nên thấy ngay tác động của nhân sự mới và ngày nghỉ.</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sz w:val="21"/>
                <w:szCs w:val="21"/>
              </w:rPr>
              <w:t xml:space="preserve">Bảo vệ Sprint Goal</w:t>
            </w:r>
          </w:p>
        </w:tc>
        <w:tc>
          <w:tcPr>
            <w:tcW w:type="dxa" w:w="3819"/>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sz w:val="21"/>
                <w:szCs w:val="21"/>
              </w:rPr>
              <w:t xml:space="preserve">(–) 15 SP cao hơn khả năng thực tế (~11 SP), dễ nhận quá sức và đe dọa việc hoàn thành Goal.</w:t>
            </w:r>
          </w:p>
        </w:tc>
        <w:tc>
          <w:tcPr>
            <w:tcW w:type="dxa" w:w="3819"/>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sz w:val="21"/>
                <w:szCs w:val="21"/>
              </w:rPr>
              <w:t xml:space="preserve">(+) Khối lượng vừa Capacity, chừa chỗ để ưu tiên PBI phục vụ Goal và có đệm khi rủi ro xảy ra.</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sz w:val="21"/>
                <w:szCs w:val="21"/>
              </w:rPr>
              <w:t xml:space="preserve">Dễ giải thích với Product Owner</w:t>
            </w:r>
          </w:p>
        </w:tc>
        <w:tc>
          <w:tcPr>
            <w:tcW w:type="dxa" w:w="3819"/>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sz w:val="21"/>
                <w:szCs w:val="21"/>
              </w:rPr>
              <w:t xml:space="preserve">(+) Chỉ một con số trung bình, Đức hiểu ngay; cần nhắc đây là dữ liệu quá khứ, không phải cam kết.</w:t>
            </w:r>
          </w:p>
        </w:tc>
        <w:tc>
          <w:tcPr>
            <w:tcW w:type="dxa" w:w="3819"/>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sz w:val="21"/>
                <w:szCs w:val="21"/>
              </w:rPr>
              <w:t xml:space="preserve">(–) Phải giải thích phép quy đổi SP/giờ và giả định năng suất mỗi giờ không đổi, khó hơn một chút.</w:t>
            </w:r>
          </w:p>
        </w:tc>
      </w:tr>
    </w:tbl>
    <w:p>
      <w:pPr>
        <w:pStyle w:val="Heading1"/>
        <w:spacing w:after="120" w:before="280"/>
      </w:pPr>
      <w:r>
        <w:rPr>
          <w:rFonts w:ascii="Arial" w:cs="Arial" w:eastAsia="Arial" w:hAnsi="Arial"/>
          <w:b/>
          <w:bCs/>
          <w:color w:val="1F3864"/>
          <w:sz w:val="28"/>
          <w:szCs w:val="28"/>
        </w:rPr>
        <w:t xml:space="preserve">Phần 3 – Lựa chọn</w:t>
      </w:r>
    </w:p>
    <w:p>
      <w:pPr>
        <w:spacing w:after="100"/>
      </w:pPr>
      <w:r>
        <w:rPr>
          <w:rFonts w:ascii="Arial" w:cs="Arial" w:eastAsia="Arial" w:hAnsi="Arial"/>
          <w:b/>
          <w:bCs/>
          <w:sz w:val="22"/>
          <w:szCs w:val="22"/>
        </w:rPr>
        <w:t xml:space="preserve">Chọn Cách B (dự báo theo Capacity), dùng Velocity Range làm số liệu đối chiếu.</w:t>
      </w:r>
    </w:p>
    <w:p>
      <w:pPr>
        <w:pStyle w:val="Heading2"/>
        <w:spacing w:after="80" w:before="180"/>
      </w:pPr>
      <w:r>
        <w:rPr>
          <w:rFonts w:ascii="Arial" w:cs="Arial" w:eastAsia="Arial" w:hAnsi="Arial"/>
          <w:b/>
          <w:bCs/>
          <w:color w:val="2F5496"/>
          <w:sz w:val="24"/>
          <w:szCs w:val="24"/>
        </w:rPr>
        <w:t xml:space="preserve">Căn cứ</w:t>
      </w:r>
    </w:p>
    <w:p>
      <w:pPr>
        <w:pStyle w:val="ListParagraph"/>
        <w:numPr>
          <w:ilvl w:val="0"/>
          <w:numId w:val="2"/>
        </w:numPr>
        <w:spacing w:after="60"/>
      </w:pPr>
      <w:r>
        <w:rPr>
          <w:rFonts w:ascii="Arial" w:cs="Arial" w:eastAsia="Arial" w:hAnsi="Arial"/>
          <w:b/>
          <w:bCs/>
          <w:sz w:val="22"/>
          <w:szCs w:val="22"/>
        </w:rPr>
        <w:t xml:space="preserve">Velocity: </w:t>
      </w:r>
      <w:r>
        <w:rPr>
          <w:rFonts w:ascii="Arial" w:cs="Arial" w:eastAsia="Arial" w:hAnsi="Arial"/>
          <w:sz w:val="22"/>
          <w:szCs w:val="22"/>
        </w:rPr>
        <w:t xml:space="preserve">Sprint 5 chỉ đạt 13 SP và xu hướng đang giảm, nên Average 17 (hay mức 20) không còn mô tả đúng đội hiện tại. Velocity chỉ tính PBI Done và chỉ nhìn về quá khứ.</w:t>
      </w:r>
    </w:p>
    <w:p>
      <w:pPr>
        <w:pStyle w:val="ListParagraph"/>
        <w:numPr>
          <w:ilvl w:val="0"/>
          <w:numId w:val="2"/>
        </w:numPr>
        <w:spacing w:after="60"/>
      </w:pPr>
      <w:r>
        <w:rPr>
          <w:rFonts w:ascii="Arial" w:cs="Arial" w:eastAsia="Arial" w:hAnsi="Arial"/>
          <w:b/>
          <w:bCs/>
          <w:sz w:val="22"/>
          <w:szCs w:val="22"/>
        </w:rPr>
        <w:t xml:space="preserve">Capacity: </w:t>
      </w:r>
      <w:r>
        <w:rPr>
          <w:rFonts w:ascii="Arial" w:cs="Arial" w:eastAsia="Arial" w:hAnsi="Arial"/>
          <w:sz w:val="22"/>
          <w:szCs w:val="22"/>
        </w:rPr>
        <w:t xml:space="preserve">186 giờ so với 212 giờ, Minh mới vào chỉ dành khoảng một nửa số giờ, Hà nghỉ 3 ngày → khoảng 10–11 SP là hợp lý. Con số này thấp hơn Velocity Range 13–20 vì nhân sự Sprint 6 thay đổi; đội sẽ xem lại ở Sprint Review.</w:t>
      </w:r>
    </w:p>
    <w:p>
      <w:pPr>
        <w:pStyle w:val="ListParagraph"/>
        <w:numPr>
          <w:ilvl w:val="0"/>
          <w:numId w:val="2"/>
        </w:numPr>
        <w:spacing w:after="60"/>
      </w:pPr>
      <w:r>
        <w:rPr>
          <w:rFonts w:ascii="Arial" w:cs="Arial" w:eastAsia="Arial" w:hAnsi="Arial"/>
          <w:b/>
          <w:bCs/>
          <w:sz w:val="22"/>
          <w:szCs w:val="22"/>
        </w:rPr>
        <w:t xml:space="preserve">Độ rõ của PBI: </w:t>
      </w:r>
      <w:r>
        <w:rPr>
          <w:rFonts w:ascii="Arial" w:cs="Arial" w:eastAsia="Arial" w:hAnsi="Arial"/>
          <w:sz w:val="22"/>
          <w:szCs w:val="22"/>
        </w:rPr>
        <w:t xml:space="preserve">chỉ 15 SP đủ rõ. #2 (13 SP) thiếu AC mất GPS nên chưa đưa vào Sprint; hạng mục này đưa vào Refinement để bổ sung AC và tách nhỏ cho Sprint sau.</w:t>
      </w:r>
    </w:p>
    <w:p>
      <w:pPr>
        <w:pStyle w:val="Heading2"/>
        <w:spacing w:after="80" w:before="180"/>
      </w:pPr>
      <w:r>
        <w:rPr>
          <w:rFonts w:ascii="Arial" w:cs="Arial" w:eastAsia="Arial" w:hAnsi="Arial"/>
          <w:b/>
          <w:bCs/>
          <w:color w:val="2F5496"/>
          <w:sz w:val="24"/>
          <w:szCs w:val="24"/>
        </w:rPr>
        <w:t xml:space="preserve">Sprint Goal đề xuất</w:t>
      </w:r>
    </w:p>
    <w:p>
      <w:pPr>
        <w:spacing w:after="100"/>
      </w:pPr>
      <w:r>
        <w:rPr>
          <w:rFonts w:ascii="Arial" w:cs="Arial" w:eastAsia="Arial" w:hAnsi="Arial"/>
          <w:i/>
          <w:iCs/>
          <w:sz w:val="22"/>
          <w:szCs w:val="22"/>
        </w:rPr>
        <w:t xml:space="preserve">"Khách chủ động hơn khi chờ tài xế: nhận SMS khi tài xế sắp đến và nhắn tin trực tiếp với tài xế."</w:t>
      </w:r>
    </w:p>
    <w:p>
      <w:pPr>
        <w:pStyle w:val="Heading2"/>
        <w:spacing w:after="80" w:before="180"/>
      </w:pPr>
      <w:r>
        <w:rPr>
          <w:rFonts w:ascii="Arial" w:cs="Arial" w:eastAsia="Arial" w:hAnsi="Arial"/>
          <w:b/>
          <w:bCs/>
          <w:color w:val="2F5496"/>
          <w:sz w:val="24"/>
          <w:szCs w:val="24"/>
        </w:rPr>
        <w:t xml:space="preserve">Danh sách PBI mang vào Sprint Planning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800"/>
        <w:gridCol w:w="4438"/>
      </w:tblGrid>
      <w:tr>
        <w:trPr>
          <w:tblHeader/>
        </w:trPr>
        <w:tc>
          <w:tcPr>
            <w:tcW w:type="dxa" w:w="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rFonts w:ascii="Arial" w:cs="Arial" w:eastAsia="Arial" w:hAnsi="Arial"/>
                <w:b/>
                <w:bCs/>
                <w:sz w:val="21"/>
                <w:szCs w:val="21"/>
              </w:rPr>
              <w:t xml:space="preserve">#</w:t>
            </w:r>
          </w:p>
        </w:tc>
        <w:tc>
          <w:tcPr>
            <w:tcW w:type="dxa" w:w="3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rFonts w:ascii="Arial" w:cs="Arial" w:eastAsia="Arial" w:hAnsi="Arial"/>
                <w:b/>
                <w:bCs/>
                <w:sz w:val="21"/>
                <w:szCs w:val="21"/>
              </w:rPr>
              <w:t xml:space="preserve">PBI</w:t>
            </w:r>
          </w:p>
        </w:tc>
        <w:tc>
          <w:tcPr>
            <w:tcW w:type="dxa" w:w="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rFonts w:ascii="Arial" w:cs="Arial" w:eastAsia="Arial" w:hAnsi="Arial"/>
                <w:b/>
                <w:bCs/>
                <w:sz w:val="21"/>
                <w:szCs w:val="21"/>
              </w:rPr>
              <w:t xml:space="preserve">SP</w:t>
            </w:r>
          </w:p>
        </w:tc>
        <w:tc>
          <w:tcPr>
            <w:tcW w:type="dxa" w:w="44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rFonts w:ascii="Arial" w:cs="Arial" w:eastAsia="Arial" w:hAnsi="Arial"/>
                <w:b/>
                <w:bCs/>
                <w:sz w:val="21"/>
                <w:szCs w:val="21"/>
              </w:rPr>
              <w:t xml:space="preserve">Vai trò trong Sprint</w:t>
            </w:r>
          </w:p>
        </w:tc>
      </w:tr>
      <w:tr>
        <w:trPr>
          <w:tblHeader w:val="false"/>
        </w:trP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Arial" w:cs="Arial" w:eastAsia="Arial" w:hAnsi="Arial"/>
                <w:sz w:val="21"/>
                <w:szCs w:val="21"/>
              </w:rPr>
              <w:t xml:space="preserve">3</w:t>
            </w:r>
          </w:p>
        </w:tc>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sz w:val="21"/>
                <w:szCs w:val="21"/>
              </w:rPr>
              <w:t xml:space="preserve">Gửi SMS khi tài xế sắp đến</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Arial" w:cs="Arial" w:eastAsia="Arial" w:hAnsi="Arial"/>
                <w:sz w:val="21"/>
                <w:szCs w:val="21"/>
              </w:rPr>
              <w:t xml:space="preserve">3</w:t>
            </w:r>
          </w:p>
        </w:tc>
        <w:tc>
          <w:tcPr>
            <w:tcW w:type="dxa" w:w="4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sz w:val="21"/>
                <w:szCs w:val="21"/>
              </w:rPr>
              <w:t xml:space="preserve">Cốt lõi của Sprint Goal</w:t>
            </w:r>
          </w:p>
        </w:tc>
      </w:tr>
      <w:tr>
        <w:trPr>
          <w:tblHeader w:val="false"/>
        </w:trP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Arial" w:cs="Arial" w:eastAsia="Arial" w:hAnsi="Arial"/>
                <w:sz w:val="21"/>
                <w:szCs w:val="21"/>
              </w:rPr>
              <w:t xml:space="preserve">4</w:t>
            </w:r>
          </w:p>
        </w:tc>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sz w:val="21"/>
                <w:szCs w:val="21"/>
              </w:rPr>
              <w:t xml:space="preserve">Chat với tài xế</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Arial" w:cs="Arial" w:eastAsia="Arial" w:hAnsi="Arial"/>
                <w:sz w:val="21"/>
                <w:szCs w:val="21"/>
              </w:rPr>
              <w:t xml:space="preserve">5</w:t>
            </w:r>
          </w:p>
        </w:tc>
        <w:tc>
          <w:tcPr>
            <w:tcW w:type="dxa" w:w="4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sz w:val="21"/>
                <w:szCs w:val="21"/>
              </w:rPr>
              <w:t xml:space="preserve">Cốt lõi của Sprint Goal</w:t>
            </w:r>
          </w:p>
        </w:tc>
      </w:tr>
      <w:tr>
        <w:trPr>
          <w:tblHeader w:val="false"/>
        </w:trP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Arial" w:cs="Arial" w:eastAsia="Arial" w:hAnsi="Arial"/>
                <w:sz w:val="21"/>
                <w:szCs w:val="21"/>
              </w:rPr>
              <w:t xml:space="preserve">5</w:t>
            </w:r>
          </w:p>
        </w:tc>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sz w:val="21"/>
                <w:szCs w:val="21"/>
              </w:rPr>
              <w:t xml:space="preserve">Giao diện chủ đề Tết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Arial" w:cs="Arial" w:eastAsia="Arial" w:hAnsi="Arial"/>
                <w:sz w:val="21"/>
                <w:szCs w:val="21"/>
              </w:rPr>
              <w:t xml:space="preserve">2</w:t>
            </w:r>
          </w:p>
        </w:tc>
        <w:tc>
          <w:tcPr>
            <w:tcW w:type="dxa" w:w="4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sz w:val="21"/>
                <w:szCs w:val="21"/>
              </w:rPr>
              <w:t xml:space="preserve">PBI đệm nhỏ, không thuộc Goal; bỏ trước nếu Capacity thiếu</w:t>
            </w:r>
          </w:p>
        </w:tc>
      </w:tr>
      <w:tr>
        <w:trPr>
          <w:tblHeader w:val="false"/>
        </w:trP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Arial" w:cs="Arial" w:eastAsia="Arial" w:hAnsi="Arial"/>
                <w:sz w:val="21"/>
                <w:szCs w:val="21"/>
              </w:rPr>
              <w:t xml:space="preserve"/>
            </w:r>
          </w:p>
        </w:tc>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sz w:val="21"/>
                <w:szCs w:val="21"/>
              </w:rPr>
              <w:t xml:space="preserve">Tổng</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Arial" w:cs="Arial" w:eastAsia="Arial" w:hAnsi="Arial"/>
                <w:sz w:val="21"/>
                <w:szCs w:val="21"/>
              </w:rPr>
              <w:t xml:space="preserve">10</w:t>
            </w:r>
          </w:p>
        </w:tc>
        <w:tc>
          <w:tcPr>
            <w:tcW w:type="dxa" w:w="4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sz w:val="21"/>
                <w:szCs w:val="21"/>
              </w:rPr>
              <w:t xml:space="preserve">Nằm trong dự báo 10–11 SP</w:t>
            </w:r>
          </w:p>
        </w:tc>
      </w:tr>
    </w:tbl>
    <w:p>
      <w:pPr>
        <w:spacing w:after="80"/>
      </w:pPr>
    </w:p>
    <w:p>
      <w:pPr>
        <w:pStyle w:val="ListParagraph"/>
        <w:numPr>
          <w:ilvl w:val="0"/>
          <w:numId w:val="2"/>
        </w:numPr>
        <w:spacing w:after="60"/>
      </w:pPr>
      <w:r>
        <w:rPr>
          <w:rFonts w:ascii="Arial" w:cs="Arial" w:eastAsia="Arial" w:hAnsi="Arial"/>
          <w:b/>
          <w:bCs/>
          <w:sz w:val="22"/>
          <w:szCs w:val="22"/>
        </w:rPr>
        <w:t xml:space="preserve">Mục tiêu mở rộng: </w:t>
      </w:r>
      <w:r>
        <w:rPr>
          <w:rFonts w:ascii="Arial" w:cs="Arial" w:eastAsia="Arial" w:hAnsi="Arial"/>
          <w:sz w:val="22"/>
          <w:szCs w:val="22"/>
        </w:rPr>
        <w:t xml:space="preserve">#1 Hẹn giờ đặt xe trước (5 SP) chỉ kéo vào nếu đội xong sớm (tối đa 15 SP, vẫn trong Velocity Range).</w:t>
      </w:r>
    </w:p>
    <w:p>
      <w:pPr>
        <w:pStyle w:val="ListParagraph"/>
        <w:numPr>
          <w:ilvl w:val="0"/>
          <w:numId w:val="2"/>
        </w:numPr>
        <w:spacing w:after="60"/>
      </w:pPr>
      <w:r>
        <w:rPr>
          <w:rFonts w:ascii="Arial" w:cs="Arial" w:eastAsia="Arial" w:hAnsi="Arial"/>
          <w:b/>
          <w:bCs/>
          <w:sz w:val="22"/>
          <w:szCs w:val="22"/>
        </w:rPr>
        <w:t xml:space="preserve">Cần Đức xác nhận thứ tự: </w:t>
      </w:r>
      <w:r>
        <w:rPr>
          <w:rFonts w:ascii="Arial" w:cs="Arial" w:eastAsia="Arial" w:hAnsi="Arial"/>
          <w:sz w:val="22"/>
          <w:szCs w:val="22"/>
        </w:rPr>
        <w:t xml:space="preserve">#1 đang xếp đầu nhưng phục vụ nhu cầu đặt trước, không phục vụ Goal "chờ tài xế"; Sprint Goal cần Developers và Đức cùng thống nhất khi Planning.</w:t>
      </w:r>
    </w:p>
    <w:p>
      <w:pPr>
        <w:pStyle w:val="Heading2"/>
        <w:spacing w:after="80" w:before="180"/>
      </w:pPr>
      <w:r>
        <w:rPr>
          <w:rFonts w:ascii="Arial" w:cs="Arial" w:eastAsia="Arial" w:hAnsi="Arial"/>
          <w:b/>
          <w:bCs/>
          <w:color w:val="2F5496"/>
          <w:sz w:val="24"/>
          <w:szCs w:val="24"/>
        </w:rPr>
        <w:t xml:space="preserve">Phản hồi đề nghị 20 SP của quản lý</w:t>
      </w:r>
    </w:p>
    <w:p>
      <w:pPr>
        <w:spacing w:after="100"/>
        <w:ind w:left="360"/>
      </w:pPr>
      <w:r>
        <w:rPr>
          <w:rFonts w:ascii="Arial" w:cs="Arial" w:eastAsia="Arial" w:hAnsi="Arial"/>
          <w:i/>
          <w:iCs/>
          <w:sz w:val="22"/>
          <w:szCs w:val="22"/>
        </w:rPr>
        <w:t xml:space="preserve">"Dạ, 20 SP là mức cao nhất trong lịch sử của đội, nhưng Velocity chỉ mô tả những gì đã Done trong quá khứ nên không phải chỉ tiêu cho Sprint 6. Sprint này Capacity giảm còn 186 giờ (từ 212 giờ), Minh mới vào làm quen dự án, Hà nghỉ 3 ngày, và các PBI đủ rõ để nhận mới có 15 SP, nên Developers dự báo khoảng 10–11 SP tập trung vào Sprint Goal. Em đề nghị không dùng Velocity làm KPI vì ép tăng SP dễ khiến đội nhận quá sức hoặc hạ chất lượng; Velocity sẽ tự phục hồi khi đội ổn định và chúng ta sẽ theo dõi qua Sprint Review."</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2026-10-13T00:24:28.737Z</dcterms:created>
  <dcterms:modified xsi:type="dcterms:W3CDTF">2026-10-13T00:24:28.745Z</dcterms:modified>
</cp:coreProperties>
</file>

<file path=docProps/custom.xml><?xml version="1.0" encoding="utf-8"?>
<Properties xmlns="http://schemas.openxmlformats.org/officeDocument/2006/custom-properties" xmlns:vt="http://schemas.openxmlformats.org/officeDocument/2006/docPropsVTypes"/>
</file>