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5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>
      <w:pPr>
        <w:pStyle w:val="Style25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</w:t>
        <w:br/>
        <w:t>учреждение высшего профессионального образования</w:t>
      </w:r>
    </w:p>
    <w:p>
      <w:pPr>
        <w:pStyle w:val="Style25"/>
        <w:rPr>
          <w:sz w:val="28"/>
        </w:rPr>
      </w:pPr>
      <w:r>
        <w:rPr>
          <w:sz w:val="28"/>
        </w:rPr>
        <w:t>«Нижегородский государственный университет им. Н.И. Лобачевского»</w:t>
      </w:r>
    </w:p>
    <w:p>
      <w:pPr>
        <w:pStyle w:val="Style25"/>
        <w:rPr>
          <w:sz w:val="28"/>
        </w:rPr>
      </w:pPr>
      <w:r>
        <w:rPr>
          <w:sz w:val="28"/>
        </w:rPr>
        <w:t>Институт информационных технологий математики и механики</w:t>
      </w:r>
    </w:p>
    <w:p>
      <w:pPr>
        <w:pStyle w:val="Style25"/>
        <w:rPr>
          <w:sz w:val="28"/>
        </w:rPr>
      </w:pPr>
      <w:r>
        <w:rPr>
          <w:sz w:val="28"/>
        </w:rPr>
      </w:r>
    </w:p>
    <w:p>
      <w:pPr>
        <w:pStyle w:val="Style25"/>
        <w:rPr>
          <w:sz w:val="28"/>
        </w:rPr>
      </w:pPr>
      <w:r>
        <w:rPr>
          <w:sz w:val="28"/>
        </w:rPr>
      </w:r>
    </w:p>
    <w:p>
      <w:pPr>
        <w:pStyle w:val="Style25"/>
        <w:rPr>
          <w:sz w:val="28"/>
        </w:rPr>
      </w:pPr>
      <w:r>
        <w:rPr>
          <w:sz w:val="28"/>
        </w:rPr>
      </w:r>
    </w:p>
    <w:p>
      <w:pPr>
        <w:pStyle w:val="Style25"/>
        <w:rPr>
          <w:sz w:val="28"/>
        </w:rPr>
      </w:pPr>
      <w:r>
        <w:rPr>
          <w:sz w:val="28"/>
        </w:rPr>
      </w:r>
    </w:p>
    <w:p>
      <w:pPr>
        <w:pStyle w:val="Style25"/>
        <w:rPr>
          <w:sz w:val="28"/>
        </w:rPr>
      </w:pPr>
      <w:r>
        <w:rPr>
          <w:sz w:val="28"/>
        </w:rPr>
      </w:r>
    </w:p>
    <w:p>
      <w:pPr>
        <w:pStyle w:val="Style25"/>
        <w:jc w:val="both"/>
        <w:rPr>
          <w:sz w:val="28"/>
        </w:rPr>
      </w:pPr>
      <w:r>
        <w:rPr>
          <w:sz w:val="28"/>
        </w:rPr>
      </w:r>
    </w:p>
    <w:p>
      <w:pPr>
        <w:pStyle w:val="Style25"/>
        <w:rPr>
          <w:sz w:val="28"/>
        </w:rPr>
      </w:pPr>
      <w:r>
        <w:rPr>
          <w:sz w:val="28"/>
        </w:rPr>
      </w:r>
    </w:p>
    <w:p>
      <w:pPr>
        <w:pStyle w:val="Style25"/>
        <w:rPr>
          <w:sz w:val="28"/>
        </w:rPr>
      </w:pPr>
      <w:r>
        <w:rPr>
          <w:sz w:val="28"/>
        </w:rPr>
      </w:r>
    </w:p>
    <w:p>
      <w:pPr>
        <w:pStyle w:val="Style25"/>
        <w:rPr>
          <w:sz w:val="28"/>
        </w:rPr>
      </w:pPr>
      <w:r>
        <w:rPr>
          <w:sz w:val="28"/>
        </w:rPr>
      </w:r>
    </w:p>
    <w:p>
      <w:pPr>
        <w:pStyle w:val="Style25"/>
        <w:rPr>
          <w:b/>
          <w:b/>
          <w:sz w:val="36"/>
        </w:rPr>
      </w:pPr>
      <w:r>
        <w:rPr>
          <w:b/>
          <w:sz w:val="36"/>
        </w:rPr>
        <w:t>Отчет по учебной практике</w:t>
      </w:r>
    </w:p>
    <w:p>
      <w:pPr>
        <w:pStyle w:val="Style25"/>
        <w:rPr>
          <w:b/>
          <w:b/>
          <w:sz w:val="36"/>
        </w:rPr>
      </w:pPr>
      <w:r>
        <w:rPr>
          <w:b/>
          <w:sz w:val="36"/>
        </w:rPr>
        <w:t>Лабораторная работа № 4</w:t>
      </w:r>
    </w:p>
    <w:p>
      <w:pPr>
        <w:pStyle w:val="Style24"/>
        <w:jc w:val="center"/>
        <w:rPr>
          <w:b/>
          <w:b/>
        </w:rPr>
      </w:pPr>
      <w:r>
        <w:rPr>
          <w:b/>
        </w:rPr>
        <w:t>Имитационное моделирование системы обслуживания потока заданий на ЭВМ (очереди)</w:t>
      </w:r>
    </w:p>
    <w:p>
      <w:pPr>
        <w:pStyle w:val="Style25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678" w:righ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381703-2</w:t>
      </w:r>
    </w:p>
    <w:p>
      <w:pPr>
        <w:pStyle w:val="Normal"/>
        <w:ind w:left="4678" w:right="0" w:hanging="2"/>
        <w:rPr>
          <w:sz w:val="28"/>
          <w:szCs w:val="28"/>
        </w:rPr>
      </w:pPr>
      <w:r>
        <w:rPr>
          <w:sz w:val="28"/>
          <w:szCs w:val="28"/>
        </w:rPr>
        <w:t>___________________ Полегайко В.А.</w:t>
      </w:r>
    </w:p>
    <w:p>
      <w:pPr>
        <w:pStyle w:val="Normal"/>
        <w:ind w:left="4678" w:right="0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Подпись</w:t>
      </w:r>
    </w:p>
    <w:p>
      <w:pPr>
        <w:pStyle w:val="Normal"/>
        <w:tabs>
          <w:tab w:val="left" w:pos="3261" w:leader="none"/>
        </w:tabs>
        <w:ind w:left="4680" w:right="0" w:first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678" w:right="0" w:hanging="2"/>
        <w:rPr>
          <w:sz w:val="28"/>
          <w:szCs w:val="28"/>
        </w:rPr>
      </w:pPr>
      <w:r>
        <w:rPr>
          <w:b/>
          <w:sz w:val="28"/>
          <w:szCs w:val="28"/>
        </w:rPr>
        <w:t>Научный руководитель</w:t>
      </w:r>
      <w:r>
        <w:rPr>
          <w:sz w:val="28"/>
          <w:szCs w:val="28"/>
        </w:rPr>
        <w:t>:</w:t>
      </w:r>
    </w:p>
    <w:p>
      <w:pPr>
        <w:pStyle w:val="Normal"/>
        <w:ind w:left="4678" w:right="0" w:hanging="2"/>
        <w:rPr>
          <w:sz w:val="28"/>
          <w:szCs w:val="28"/>
        </w:rPr>
      </w:pPr>
      <w:r>
        <w:rPr>
          <w:sz w:val="28"/>
          <w:szCs w:val="28"/>
        </w:rPr>
        <w:t>доцент каф. МОСТ, к.т.н.</w:t>
      </w:r>
    </w:p>
    <w:p>
      <w:pPr>
        <w:pStyle w:val="Normal"/>
        <w:ind w:left="4678" w:right="0" w:hanging="2"/>
        <w:rPr>
          <w:sz w:val="28"/>
          <w:szCs w:val="28"/>
        </w:rPr>
      </w:pPr>
      <w:r>
        <w:rPr>
          <w:sz w:val="28"/>
          <w:szCs w:val="28"/>
        </w:rPr>
        <w:t>___________________ Сысоев А.В.</w:t>
      </w:r>
    </w:p>
    <w:p>
      <w:pPr>
        <w:pStyle w:val="Normal"/>
        <w:ind w:left="4678" w:right="0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Подпись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708" w:bottom="765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jc w:val="center"/>
        <w:rPr/>
      </w:pPr>
      <w:r>
        <w:rPr>
          <w:b/>
          <w:sz w:val="40"/>
          <w:szCs w:val="40"/>
        </w:rPr>
        <w:t>Содержание</w:t>
      </w:r>
    </w:p>
    <w:p>
      <w:pPr>
        <w:pStyle w:val="12"/>
        <w:tabs>
          <w:tab w:val="right" w:pos="9355" w:leader="dot"/>
        </w:tabs>
        <w:rPr/>
      </w:pPr>
      <w:r>
        <w:fldChar w:fldCharType="begin"/>
      </w:r>
      <w:r>
        <w:instrText> TOC \o "1-9" \h</w:instrText>
      </w:r>
      <w:r>
        <w:fldChar w:fldCharType="separate"/>
      </w:r>
      <w:hyperlink w:anchor="__RefHeading__3039_1807997502">
        <w:r>
          <w:rPr>
            <w:rStyle w:val="Style17"/>
          </w:rPr>
          <w:t>Введение</w:t>
          <w:tab/>
          <w:t>3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3041_1807997502">
        <w:r>
          <w:rPr>
            <w:rStyle w:val="Style17"/>
          </w:rPr>
          <w:t>Постановка задачи</w:t>
          <w:tab/>
          <w:t>4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3043_1807997502">
        <w:r>
          <w:rPr>
            <w:rStyle w:val="Style17"/>
          </w:rPr>
          <w:t>Руководство пользователя</w:t>
          <w:tab/>
          <w:t>5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3045_1807997502">
        <w:r>
          <w:rPr>
            <w:rStyle w:val="Style17"/>
          </w:rPr>
          <w:t>Руководство программиста</w:t>
          <w:tab/>
          <w:t>6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3047_1807997502">
        <w:r>
          <w:rPr>
            <w:rStyle w:val="Style17"/>
          </w:rPr>
          <w:t>Описание структуры программы</w:t>
          <w:tab/>
          <w:t>7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3049_1807997502">
        <w:r>
          <w:rPr>
            <w:rStyle w:val="Style17"/>
          </w:rPr>
          <w:t>Описание алгоритмов</w:t>
          <w:tab/>
          <w:t>8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3051_1807997502">
        <w:r>
          <w:rPr>
            <w:rStyle w:val="Style17"/>
          </w:rPr>
          <w:t>Заключение</w:t>
          <w:tab/>
          <w:t>9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3053_1807997502">
        <w:r>
          <w:rPr>
            <w:rStyle w:val="Style17"/>
          </w:rPr>
          <w:t>Литература</w:t>
          <w:tab/>
          <w:t>10</w:t>
        </w:r>
      </w:hyperlink>
    </w:p>
    <w:p>
      <w:pPr>
        <w:pStyle w:val="12"/>
        <w:tabs>
          <w:tab w:val="right" w:pos="9355" w:leader="dot"/>
        </w:tabs>
        <w:rPr/>
      </w:pPr>
      <w:hyperlink w:anchor="__RefHeading__3055_1807997502">
        <w:r>
          <w:rPr>
            <w:rStyle w:val="Style17"/>
          </w:rPr>
          <w:t>Приложение</w:t>
          <w:tab/>
          <w:t>11</w:t>
        </w:r>
      </w:hyperlink>
      <w:r>
        <w:fldChar w:fldCharType="end"/>
      </w:r>
    </w:p>
    <w:p>
      <w:pPr>
        <w:pStyle w:val="12"/>
        <w:tabs>
          <w:tab w:val="right" w:pos="9355" w:leader="dot"/>
        </w:tabs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jc w:val="center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uppressAutoHyphens w:val="false"/>
        <w:spacing w:lineRule="auto" w:line="259" w:before="0" w:after="160"/>
        <w:jc w:val="left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A"/>
          <w:sz w:val="40"/>
          <w:szCs w:val="40"/>
        </w:rPr>
      </w:pPr>
      <w:bookmarkStart w:id="0" w:name="_Toc531296061"/>
      <w:bookmarkStart w:id="1" w:name="__RefHeading__3039_1807997502"/>
      <w:bookmarkEnd w:id="0"/>
      <w:bookmarkEnd w:id="1"/>
      <w:r>
        <w:rPr>
          <w:rFonts w:cs="Times New Roman" w:ascii="Times New Roman" w:hAnsi="Times New Roman"/>
          <w:b/>
          <w:color w:val="00000A"/>
          <w:sz w:val="40"/>
          <w:szCs w:val="40"/>
        </w:rPr>
        <w:t>Введение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 xml:space="preserve">Динамические структуры занимают важное место в современной теории программирования. Динамическая структура есть математическая структура, которой соответствует частично-упорядоченное (по включению) базовое множество </w:t>
      </w:r>
      <w:r>
        <w:rPr>
          <w:b/>
          <w:bCs/>
          <w:i/>
          <w:iCs/>
        </w:rPr>
        <w:t xml:space="preserve">М, </w:t>
      </w:r>
      <w:r>
        <w:rPr>
          <w:b w:val="false"/>
          <w:bCs w:val="false"/>
          <w:i w:val="false"/>
          <w:iCs w:val="false"/>
        </w:rPr>
        <w:t>элементы которого являются структурами данных. При этом отношения включения формируются операциями преобразования структуры данных.</w:t>
      </w:r>
    </w:p>
    <w:p>
      <w:pPr>
        <w:pStyle w:val="Normal"/>
        <w:bidi w:val="0"/>
        <w:spacing w:lineRule="auto" w:line="240"/>
        <w:rPr/>
      </w:pPr>
      <w:r>
        <w:rPr/>
        <w:t xml:space="preserve">Очередь — динамическая структура </w:t>
      </w:r>
    </w:p>
    <w:p>
      <w:pPr>
        <w:pStyle w:val="Normal"/>
        <w:bidi w:val="0"/>
        <w:spacing w:lineRule="auto" w:line="240"/>
        <w:jc w:val="center"/>
        <w:rPr>
          <w:lang w:val="en-US"/>
        </w:rPr>
      </w:pPr>
      <w:r>
        <w:rPr>
          <w:lang w:val="en-US"/>
        </w:rPr>
        <w:t>S=(M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, </w:t>
      </w:r>
      <w:bookmarkStart w:id="2" w:name="__DdeLink__3817_1608564414"/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>, P</w:t>
      </w:r>
      <w:r>
        <w:rPr>
          <w:vertAlign w:val="subscript"/>
          <w:lang w:val="en-US"/>
        </w:rPr>
        <w:t>2</w:t>
      </w:r>
      <w:bookmarkEnd w:id="2"/>
      <w:r>
        <w:rPr>
          <w:lang w:val="en-US"/>
        </w:rPr>
        <w:t>)</w:t>
      </w:r>
    </w:p>
    <w:p>
      <w:pPr>
        <w:pStyle w:val="Normal"/>
        <w:bidi w:val="0"/>
        <w:spacing w:lineRule="auto" w:line="240"/>
        <w:rPr>
          <w:lang w:val="ru-RU"/>
        </w:rPr>
      </w:pPr>
      <w:r>
        <w:rPr>
          <w:lang w:val="ru-RU"/>
        </w:rPr>
        <w:t>в которой:</w:t>
      </w:r>
    </w:p>
    <w:p>
      <w:pPr>
        <w:pStyle w:val="Normal"/>
        <w:numPr>
          <w:ilvl w:val="0"/>
          <w:numId w:val="8"/>
        </w:numPr>
        <w:bidi w:val="0"/>
        <w:spacing w:lineRule="auto" w:line="240"/>
        <w:rPr>
          <w:lang w:val="ru-RU"/>
        </w:rPr>
      </w:pPr>
      <w:r>
        <w:rPr>
          <w:lang w:val="ru-RU"/>
        </w:rPr>
        <w:t>каждый элемент — структура,</w:t>
      </w:r>
    </w:p>
    <w:p>
      <w:pPr>
        <w:pStyle w:val="Normal"/>
        <w:numPr>
          <w:ilvl w:val="0"/>
          <w:numId w:val="8"/>
        </w:numPr>
        <w:bidi w:val="0"/>
        <w:spacing w:lineRule="auto" w:line="24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lang w:val="ru-RU"/>
        </w:rPr>
        <w:t xml:space="preserve">в любой момент существует только один конкретный элемент из  </w:t>
      </w:r>
      <w:r>
        <w:rPr>
          <w:b/>
          <w:bCs/>
          <w:i/>
          <w:iCs/>
          <w:lang w:val="ru-RU"/>
        </w:rPr>
        <w:t xml:space="preserve"> М</w:t>
      </w:r>
      <w:r>
        <w:rPr>
          <w:b w:val="false"/>
          <w:bCs w:val="false"/>
          <w:i w:val="false"/>
          <w:iCs w:val="false"/>
          <w:lang w:val="ru-RU"/>
        </w:rPr>
        <w:t>,</w:t>
      </w:r>
    </w:p>
    <w:p>
      <w:pPr>
        <w:pStyle w:val="Normal"/>
        <w:numPr>
          <w:ilvl w:val="0"/>
          <w:numId w:val="8"/>
        </w:numPr>
        <w:bidi w:val="0"/>
        <w:spacing w:lineRule="auto" w:line="240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элементы частично упорядочены по включению.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rPr>
          <w:position w:val="0"/>
          <w:sz w:val="24"/>
          <w:sz w:val="24"/>
          <w:vertAlign w:val="baseline"/>
          <w:lang w:val="ru-RU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 –</w:t>
      </w:r>
      <w:r>
        <w:rPr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position w:val="0"/>
          <w:sz w:val="24"/>
          <w:sz w:val="24"/>
          <w:vertAlign w:val="baseline"/>
          <w:lang w:val="ru-RU"/>
        </w:rPr>
        <w:t>отношение следования, порождаемое операцией вставки,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rPr>
          <w:position w:val="0"/>
          <w:sz w:val="24"/>
          <w:sz w:val="24"/>
          <w:vertAlign w:val="baseline"/>
          <w:lang w:val="ru-RU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2 –</w:t>
      </w:r>
      <w:r>
        <w:rPr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position w:val="0"/>
          <w:sz w:val="24"/>
          <w:sz w:val="24"/>
          <w:vertAlign w:val="baseline"/>
          <w:lang w:val="ru-RU"/>
        </w:rPr>
        <w:t>отношение следования, порождаемое операцией исключение.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left"/>
        <w:rPr>
          <w:position w:val="0"/>
          <w:sz w:val="24"/>
          <w:sz w:val="24"/>
          <w:vertAlign w:val="baseline"/>
          <w:lang w:val="ru-RU"/>
        </w:rPr>
      </w:pPr>
      <w:r>
        <w:rPr>
          <w:position w:val="0"/>
          <w:sz w:val="24"/>
          <w:sz w:val="24"/>
          <w:vertAlign w:val="baseline"/>
          <w:lang w:val="ru-RU"/>
        </w:rPr>
        <w:t>P</w:t>
      </w:r>
      <w:r>
        <w:rPr>
          <w:vertAlign w:val="subscript"/>
          <w:lang w:val="ru-RU"/>
        </w:rPr>
        <w:t>1</w:t>
      </w:r>
      <w:r>
        <w:rPr>
          <w:position w:val="0"/>
          <w:sz w:val="24"/>
          <w:sz w:val="24"/>
          <w:vertAlign w:val="baseline"/>
          <w:lang w:val="ru-RU"/>
        </w:rPr>
        <w:t>, P</w:t>
      </w:r>
      <w:r>
        <w:rPr>
          <w:vertAlign w:val="subscript"/>
          <w:lang w:val="ru-RU"/>
        </w:rPr>
        <w:t>2</w:t>
      </w:r>
      <w:r>
        <w:rPr>
          <w:position w:val="0"/>
          <w:sz w:val="24"/>
          <w:sz w:val="24"/>
          <w:vertAlign w:val="baseline"/>
          <w:lang w:val="ru-RU"/>
        </w:rPr>
        <w:t xml:space="preserve"> организованы по правилу </w:t>
      </w:r>
      <w:r>
        <w:rPr>
          <w:position w:val="0"/>
          <w:sz w:val="24"/>
          <w:sz w:val="24"/>
          <w:vertAlign w:val="baseline"/>
          <w:lang w:val="en-US"/>
        </w:rPr>
        <w:t xml:space="preserve">FIFO </w:t>
      </w:r>
      <w:r>
        <w:rPr>
          <w:position w:val="0"/>
          <w:sz w:val="24"/>
          <w:sz w:val="24"/>
          <w:vertAlign w:val="baseline"/>
          <w:lang w:val="ru-RU"/>
        </w:rPr>
        <w:t>или «первый вошел — первый вышел».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rPr/>
      </w:pPr>
      <w:r>
        <w:rPr/>
        <w:t xml:space="preserve">Лабораторная работа направлена на практическое освоение динамической структуры данных Очередь. С этой целью в лабораторной работе изучаются различные варианты структуры хранения очереди и разрабатываются методы и программы решения задач с использованием очередей. 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rPr/>
      </w:pPr>
      <w:r>
        <w:rPr/>
        <w:t>В качестве области приложений выбрана тема эффективной организации выполнения потока заданий на вычислительных системах. Очередь характеризуется таким порядком обработки значений, при котором вставка новых элементов производится в конец очереди, а извлечение – из начала. Подобная организация данных широко встречается в различных приложениях. В качестве примера использования очереди предлагается задача разработки системы имитации однопроцессорной ЭВМ. Рассматриваемая в рамках лабораторной работы схема имитации является одной из наиболее простых моделей обслуживания заданий в вычислительной системе и обеспечивает тем самым лишь начальное ознакомление с проблемами моделирования и анализа эффективности функционирования реальных вычислительных систем.</w:t>
      </w:r>
    </w:p>
    <w:p>
      <w:pPr>
        <w:pStyle w:val="Normal"/>
        <w:suppressAutoHyphens w:val="false"/>
        <w:spacing w:lineRule="auto" w:line="259" w:before="0" w:after="16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A"/>
          <w:sz w:val="40"/>
          <w:szCs w:val="40"/>
        </w:rPr>
      </w:pPr>
      <w:bookmarkStart w:id="3" w:name="_Toc531296062"/>
      <w:bookmarkStart w:id="4" w:name="__RefHeading__3041_1807997502"/>
      <w:bookmarkEnd w:id="3"/>
      <w:bookmarkEnd w:id="4"/>
      <w:r>
        <w:rPr>
          <w:rFonts w:cs="Times New Roman" w:ascii="Times New Roman" w:hAnsi="Times New Roman"/>
          <w:b/>
          <w:color w:val="00000A"/>
          <w:sz w:val="40"/>
          <w:szCs w:val="40"/>
        </w:rPr>
        <w:t>Постановка задачи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/>
        <w:t>Для вычислительной системы (ВС) с одним процессором и однопрограммным последовательным режимом выполнения поступающих заданий</w:t>
      </w:r>
      <w:bookmarkStart w:id="5" w:name="_GoBack"/>
      <w:bookmarkEnd w:id="5"/>
      <w:r>
        <w:rPr/>
        <w:t xml:space="preserve"> требуется разработать программную систему для имитации процесса обслуживания заданий в ВС. При построении модели функционирования ВС должны учитываться следующие основные моменты обслуживания заданий:</w:t>
      </w:r>
    </w:p>
    <w:p>
      <w:pPr>
        <w:pStyle w:val="ListParagraph"/>
        <w:numPr>
          <w:ilvl w:val="0"/>
          <w:numId w:val="1"/>
        </w:numPr>
        <w:bidi w:val="0"/>
        <w:spacing w:lineRule="auto" w:line="240"/>
        <w:rPr/>
      </w:pPr>
      <w:r>
        <w:rPr/>
        <w:t>генерация нового задания;</w:t>
      </w:r>
    </w:p>
    <w:p>
      <w:pPr>
        <w:pStyle w:val="ListParagraph"/>
        <w:numPr>
          <w:ilvl w:val="0"/>
          <w:numId w:val="1"/>
        </w:numPr>
        <w:bidi w:val="0"/>
        <w:spacing w:lineRule="auto" w:line="240"/>
        <w:rPr/>
      </w:pPr>
      <w:r>
        <w:rPr/>
        <w:t>постановка задания в очередь для ожидания момента освобождения процессора;</w:t>
      </w:r>
    </w:p>
    <w:p>
      <w:pPr>
        <w:pStyle w:val="ListParagraph"/>
        <w:numPr>
          <w:ilvl w:val="0"/>
          <w:numId w:val="1"/>
        </w:numPr>
        <w:bidi w:val="0"/>
        <w:spacing w:lineRule="auto" w:line="240"/>
        <w:rPr/>
      </w:pPr>
      <w:r>
        <w:rPr/>
        <w:t>выборка задания из очереди при освобождении процессора после обслуживания очередного задания.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/>
        <w:t>По результатам проводимых вычислительных экспериментов система имитации должна выводить информацию об условиях проведения эксперимента (интенсивность потока заданий, размер очереди заданий, производительность процессора, число тактов имитации) и полученные в результате имитации показатели функционирования вычислительной системы, в т.ч.</w:t>
      </w:r>
    </w:p>
    <w:p>
      <w:pPr>
        <w:pStyle w:val="ListParagraph"/>
        <w:numPr>
          <w:ilvl w:val="0"/>
          <w:numId w:val="1"/>
        </w:numPr>
        <w:bidi w:val="0"/>
        <w:spacing w:lineRule="auto" w:line="240"/>
        <w:rPr/>
      </w:pPr>
      <w:r>
        <w:rPr/>
        <w:t>количество поступивших в ВС заданий;</w:t>
      </w:r>
    </w:p>
    <w:p>
      <w:pPr>
        <w:pStyle w:val="ListParagraph"/>
        <w:numPr>
          <w:ilvl w:val="0"/>
          <w:numId w:val="1"/>
        </w:numPr>
        <w:bidi w:val="0"/>
        <w:spacing w:lineRule="auto" w:line="240"/>
        <w:rPr/>
      </w:pPr>
      <w:r>
        <w:rPr/>
        <w:t>количество отказов в обслуживании заданий из-за переполнения очереди;</w:t>
      </w:r>
    </w:p>
    <w:p>
      <w:pPr>
        <w:pStyle w:val="ListParagraph"/>
        <w:numPr>
          <w:ilvl w:val="0"/>
          <w:numId w:val="1"/>
        </w:numPr>
        <w:bidi w:val="0"/>
        <w:spacing w:lineRule="auto" w:line="240"/>
        <w:rPr/>
      </w:pPr>
      <w:r>
        <w:rPr/>
        <w:t>среднее количество тактов выполнения заданий;</w:t>
      </w:r>
    </w:p>
    <w:p>
      <w:pPr>
        <w:pStyle w:val="ListParagraph"/>
        <w:numPr>
          <w:ilvl w:val="0"/>
          <w:numId w:val="1"/>
        </w:numPr>
        <w:bidi w:val="0"/>
        <w:spacing w:lineRule="auto" w:line="240"/>
        <w:rPr/>
      </w:pPr>
      <w:r>
        <w:rPr/>
        <w:t>количество тактов простоя процессора из-за отсутствия в очереди заданий дляобслуживания.</w:t>
      </w:r>
    </w:p>
    <w:p>
      <w:pPr>
        <w:pStyle w:val="Normal"/>
        <w:suppressAutoHyphens w:val="false"/>
        <w:spacing w:lineRule="auto" w:line="259" w:before="0" w:after="16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A"/>
          <w:sz w:val="40"/>
          <w:szCs w:val="40"/>
        </w:rPr>
      </w:pPr>
      <w:bookmarkStart w:id="6" w:name="_Toc531296063"/>
      <w:bookmarkStart w:id="7" w:name="__RefHeading__3043_1807997502"/>
      <w:bookmarkEnd w:id="6"/>
      <w:bookmarkEnd w:id="7"/>
      <w:r>
        <w:rPr>
          <w:rFonts w:cs="Times New Roman" w:ascii="Times New Roman" w:hAnsi="Times New Roman"/>
          <w:b/>
          <w:color w:val="00000A"/>
          <w:sz w:val="40"/>
          <w:szCs w:val="40"/>
        </w:rPr>
        <w:t>Руководство пользователя</w:t>
      </w:r>
    </w:p>
    <w:p>
      <w:pPr>
        <w:pStyle w:val="Normal"/>
        <w:spacing w:lineRule="auto" w:line="360"/>
        <w:rPr>
          <w:rFonts w:cs="Calibri"/>
          <w:color w:val="000000"/>
          <w:lang w:eastAsia="en-US"/>
        </w:rPr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>
          <w:rFonts w:cs="Calibri"/>
          <w:color w:val="000000"/>
          <w:lang w:eastAsia="en-US"/>
        </w:rPr>
        <w:t xml:space="preserve">Данная программа написана в среде разработки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2017 на языке С++ и является консольным приложением. При запуске приложения, будет предложено инициализировать размер очереди, число тактов имитации, интенсивность потока задач и производительность процессора, см. рис.1.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765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59" w:before="0" w:after="160"/>
        <w:jc w:val="center"/>
        <w:rPr/>
      </w:pPr>
      <w:r>
        <w:rPr/>
        <w:t>Рис. 1. Инициализация данных</w:t>
      </w:r>
    </w:p>
    <w:p>
      <w:pPr>
        <w:pStyle w:val="Normal"/>
        <w:suppressAutoHyphens w:val="false"/>
        <w:spacing w:lineRule="auto" w:line="259" w:before="0" w:after="160"/>
        <w:jc w:val="left"/>
        <w:rPr/>
      </w:pPr>
      <w:r>
        <w:rPr/>
        <w:t>После инициализации, произойдет вывод результатов работы процессора, см. рис.2.</w:t>
      </w:r>
    </w:p>
    <w:p>
      <w:pPr>
        <w:pStyle w:val="Normal"/>
        <w:suppressAutoHyphens w:val="false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69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59" w:before="0" w:after="160"/>
        <w:jc w:val="center"/>
        <w:rPr/>
      </w:pPr>
      <w:r>
        <w:rPr/>
        <w:t>Рис.2. Вывод результатов работы.</w:t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A"/>
          <w:sz w:val="40"/>
          <w:szCs w:val="40"/>
        </w:rPr>
      </w:pPr>
      <w:bookmarkStart w:id="8" w:name="_Toc531296064"/>
      <w:bookmarkStart w:id="9" w:name="__RefHeading__3045_1807997502"/>
      <w:bookmarkEnd w:id="8"/>
      <w:bookmarkEnd w:id="9"/>
      <w:r>
        <w:rPr>
          <w:rFonts w:cs="Times New Roman" w:ascii="Times New Roman" w:hAnsi="Times New Roman"/>
          <w:b/>
          <w:color w:val="00000A"/>
          <w:sz w:val="40"/>
          <w:szCs w:val="40"/>
        </w:rPr>
        <w:t>Руководство программиста</w:t>
      </w:r>
    </w:p>
    <w:p>
      <w:pPr>
        <w:pStyle w:val="Normal"/>
        <w:rPr/>
      </w:pPr>
      <w:r>
        <w:rPr/>
      </w:r>
    </w:p>
    <w:p>
      <w:pPr>
        <w:pStyle w:val="Normal"/>
        <w:bidi w:val="0"/>
        <w:spacing w:lineRule="auto" w:line="240" w:before="0" w:after="0"/>
        <w:rPr/>
      </w:pPr>
      <w:r>
        <w:rPr/>
        <w:t xml:space="preserve">Программа написана при помощи трех классов </w:t>
      </w:r>
      <w:r>
        <w:rPr>
          <w:lang w:val="en-US"/>
        </w:rPr>
        <w:t>Queue</w:t>
      </w:r>
      <w:r>
        <w:rPr/>
        <w:t xml:space="preserve">, </w:t>
      </w:r>
      <w:r>
        <w:rPr>
          <w:lang w:val="en-US"/>
        </w:rPr>
        <w:t>TProc</w:t>
      </w:r>
      <w:r>
        <w:rPr/>
        <w:t xml:space="preserve">, </w:t>
      </w:r>
      <w:r>
        <w:rPr>
          <w:lang w:val="en-US"/>
        </w:rPr>
        <w:t>TJobStream</w:t>
      </w:r>
      <w:r>
        <w:rPr/>
        <w:t>.</w:t>
      </w:r>
    </w:p>
    <w:p>
      <w:pPr>
        <w:pStyle w:val="Normal"/>
        <w:bidi w:val="0"/>
        <w:spacing w:lineRule="auto" w:line="240" w:before="0" w:after="0"/>
        <w:rPr/>
      </w:pPr>
      <w:r>
        <w:rPr/>
        <w:t xml:space="preserve">Класс </w:t>
      </w:r>
      <w:r>
        <w:rPr>
          <w:lang w:val="en-US"/>
        </w:rPr>
        <w:t>Queue</w:t>
      </w:r>
      <w:r>
        <w:rPr/>
        <w:t xml:space="preserve"> содержит следующие приватные поля: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rPr/>
      </w:pPr>
      <w:r>
        <w:rPr>
          <w:lang w:val="en-US"/>
        </w:rPr>
        <w:t>int *pMem</w:t>
      </w:r>
      <w:r>
        <w:rPr/>
        <w:t xml:space="preserve"> – Указатель, отвечающий за хранение элементов в очереди.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rPr>
          <w:lang w:val="ru-RU"/>
        </w:rPr>
      </w:pP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MemSize</w:t>
      </w:r>
      <w:r>
        <w:rPr/>
        <w:t xml:space="preserve"> – </w:t>
      </w:r>
      <w:r>
        <w:rPr>
          <w:lang w:val="ru-RU"/>
        </w:rPr>
        <w:t>размер очереди.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rPr/>
      </w:pP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Hi</w:t>
      </w:r>
      <w:r>
        <w:rPr/>
        <w:t xml:space="preserve"> – Указатель на последний элемент очереди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rPr/>
      </w:pP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Lo</w:t>
      </w:r>
      <w:r>
        <w:rPr/>
        <w:t xml:space="preserve"> – Указатель на первый элемент очереди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rPr>
          <w:lang w:val="en-US"/>
        </w:rPr>
      </w:pPr>
      <w:r>
        <w:rPr>
          <w:lang w:val="en-US"/>
        </w:rPr>
        <w:t>int DataCount - Кол-во элементов находящихся в очереди</w:t>
      </w:r>
    </w:p>
    <w:p>
      <w:pPr>
        <w:pStyle w:val="ListParagraph"/>
        <w:bidi w:val="0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bidi w:val="0"/>
        <w:spacing w:lineRule="auto" w:line="240" w:before="0" w:after="0"/>
        <w:rPr/>
      </w:pPr>
      <w:r>
        <w:rPr/>
        <w:t xml:space="preserve">Класс </w:t>
      </w:r>
      <w:r>
        <w:rPr>
          <w:lang w:val="en-US"/>
        </w:rPr>
        <w:t>Queue</w:t>
      </w:r>
      <w:r>
        <w:rPr/>
        <w:t xml:space="preserve"> содержит следующие методы: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rPr/>
      </w:pPr>
      <w:r>
        <w:rPr/>
        <w:t xml:space="preserve">Queue(int </w:t>
      </w:r>
      <w:r>
        <w:rPr>
          <w:lang w:val="en-US"/>
        </w:rPr>
        <w:t>Size</w:t>
      </w:r>
      <w:r>
        <w:rPr/>
        <w:t xml:space="preserve"> = </w:t>
      </w:r>
      <w:r>
        <w:rPr>
          <w:lang w:val="en-US"/>
        </w:rPr>
        <w:t>10</w:t>
      </w:r>
      <w:r>
        <w:rPr/>
        <w:t>) – Конструктор класса.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rPr/>
      </w:pPr>
      <w:r>
        <w:rPr/>
        <w:t>~Queue(</w:t>
      </w:r>
      <w:r>
        <w:rPr>
          <w:lang w:val="en-US"/>
        </w:rPr>
        <w:t>void</w:t>
      </w:r>
      <w:r>
        <w:rPr/>
        <w:t>) – Деструктор.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rPr/>
      </w:pPr>
      <w:r>
        <w:rPr/>
        <w:t>Queue (const Queue &amp;</w:t>
      </w:r>
      <w:r>
        <w:rPr>
          <w:lang w:val="en-US"/>
        </w:rPr>
        <w:t>tmp</w:t>
      </w:r>
      <w:r>
        <w:rPr/>
        <w:t>) – Конструктор копирования.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rPr>
          <w:lang w:val="en-US"/>
        </w:rPr>
      </w:pPr>
      <w:r>
        <w:rPr>
          <w:lang w:val="en-US"/>
        </w:rPr>
        <w:t xml:space="preserve">Queue &amp;operator=(const TQueue &amp;tmp) – </w:t>
      </w:r>
      <w:r>
        <w:rPr/>
        <w:t>Оператор</w:t>
      </w:r>
      <w:r>
        <w:rPr>
          <w:lang w:val="en-US"/>
        </w:rPr>
        <w:t xml:space="preserve"> </w:t>
      </w:r>
      <w:r>
        <w:rPr/>
        <w:t>присваивания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rPr/>
      </w:pP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IsEmpty</w:t>
      </w:r>
      <w:r>
        <w:rPr/>
        <w:t>() – Метод проверки пустоты очереди.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rPr/>
      </w:pPr>
      <w:r>
        <w:rPr>
          <w:lang w:val="en-US"/>
        </w:rPr>
        <w:t>int</w:t>
      </w:r>
      <w:r>
        <w:rPr/>
        <w:t xml:space="preserve"> IsFull() – Метод проверки полноты очереди.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rPr>
          <w:lang w:val="en-US"/>
        </w:rPr>
      </w:pPr>
      <w:r>
        <w:rPr>
          <w:lang w:val="en-US"/>
        </w:rPr>
        <w:t>void Put(int tmp) – Функция кладет в конец очереди элемент.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="0" w:after="0"/>
        <w:rPr/>
      </w:pPr>
      <w:r>
        <w:rPr>
          <w:lang w:val="en-US"/>
        </w:rPr>
        <w:t>int</w:t>
      </w:r>
      <w:r>
        <w:rPr/>
        <w:t xml:space="preserve"> Get() – Функция выдачи первого элемента из очереди. </w:t>
      </w:r>
    </w:p>
    <w:p>
      <w:pPr>
        <w:pStyle w:val="ListParagraph"/>
        <w:bidi w:val="0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bidi w:val="0"/>
        <w:spacing w:lineRule="auto" w:line="240" w:before="0" w:after="0"/>
        <w:rPr/>
      </w:pPr>
      <w:r>
        <w:rPr/>
      </w:r>
    </w:p>
    <w:p>
      <w:pPr>
        <w:pStyle w:val="Normal"/>
        <w:bidi w:val="0"/>
        <w:spacing w:lineRule="auto" w:line="240" w:before="0" w:after="0"/>
        <w:rPr/>
      </w:pPr>
      <w:r>
        <w:rPr/>
        <w:t xml:space="preserve">Класс </w:t>
      </w:r>
      <w:r>
        <w:rPr>
          <w:lang w:val="en-US"/>
        </w:rPr>
        <w:t>TProc</w:t>
      </w:r>
      <w:r>
        <w:rPr/>
        <w:t xml:space="preserve"> содержит следующие приватные поля:</w:t>
      </w:r>
    </w:p>
    <w:p>
      <w:pPr>
        <w:pStyle w:val="ListParagraph"/>
        <w:numPr>
          <w:ilvl w:val="0"/>
          <w:numId w:val="4"/>
        </w:numPr>
        <w:bidi w:val="0"/>
        <w:spacing w:lineRule="auto" w:line="240" w:before="0" w:after="0"/>
        <w:rPr/>
      </w:pPr>
      <w:r>
        <w:rPr>
          <w:lang w:val="en-US"/>
        </w:rPr>
        <w:t>double</w:t>
      </w:r>
      <w:r>
        <w:rPr/>
        <w:t xml:space="preserve"> </w:t>
      </w:r>
      <w:r>
        <w:rPr>
          <w:lang w:val="en-US"/>
        </w:rPr>
        <w:t>ProcRate</w:t>
      </w:r>
      <w:r>
        <w:rPr/>
        <w:t xml:space="preserve"> - </w:t>
      </w:r>
      <w:r>
        <w:rPr>
          <w:lang w:val="ru-RU"/>
        </w:rPr>
        <w:t>производительность</w:t>
      </w:r>
      <w:r>
        <w:rPr/>
        <w:t xml:space="preserve"> процессора.</w:t>
      </w:r>
    </w:p>
    <w:p>
      <w:pPr>
        <w:pStyle w:val="ListParagraph"/>
        <w:numPr>
          <w:ilvl w:val="0"/>
          <w:numId w:val="4"/>
        </w:numPr>
        <w:bidi w:val="0"/>
        <w:spacing w:lineRule="auto" w:line="240" w:before="0" w:after="0"/>
        <w:rPr>
          <w:lang w:val="ru-RU"/>
        </w:rPr>
      </w:pPr>
      <w:r>
        <w:rPr>
          <w:lang w:val="en-US"/>
        </w:rPr>
        <w:t xml:space="preserve">int JobId – ID </w:t>
      </w:r>
      <w:r>
        <w:rPr>
          <w:lang w:val="ru-RU"/>
        </w:rPr>
        <w:t>выполняемого задания</w:t>
      </w:r>
    </w:p>
    <w:p>
      <w:pPr>
        <w:pStyle w:val="Normal"/>
        <w:bidi w:val="0"/>
        <w:spacing w:lineRule="auto" w:line="240" w:before="0" w:after="0"/>
        <w:rPr/>
      </w:pPr>
      <w:r>
        <w:rPr/>
      </w:r>
    </w:p>
    <w:p>
      <w:pPr>
        <w:pStyle w:val="Normal"/>
        <w:bidi w:val="0"/>
        <w:spacing w:lineRule="auto" w:line="240" w:before="0" w:after="0"/>
        <w:rPr/>
      </w:pPr>
      <w:r>
        <w:rPr/>
        <w:t xml:space="preserve">Класс </w:t>
      </w:r>
      <w:r>
        <w:rPr>
          <w:lang w:val="en-US"/>
        </w:rPr>
        <w:t>TProc</w:t>
      </w:r>
      <w:r>
        <w:rPr/>
        <w:t xml:space="preserve"> </w:t>
      </w:r>
      <w:r>
        <w:rPr>
          <w:lang w:val="ru-RU"/>
        </w:rPr>
        <w:t>содержит</w:t>
      </w:r>
      <w:r>
        <w:rPr/>
        <w:t xml:space="preserve"> следующие методы: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rPr/>
      </w:pPr>
      <w:r>
        <w:rPr>
          <w:lang w:val="en-US"/>
        </w:rPr>
        <w:t>TProc</w:t>
      </w:r>
      <w:r>
        <w:rPr/>
        <w:t>(</w:t>
      </w:r>
      <w:r>
        <w:rPr>
          <w:lang w:val="en-US"/>
        </w:rPr>
        <w:t>double Rate</w:t>
      </w:r>
      <w:r>
        <w:rPr/>
        <w:t>) – Конструктор класса.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rPr/>
      </w:pPr>
      <w:r>
        <w:rPr>
          <w:lang w:val="en-US"/>
        </w:rPr>
        <w:t xml:space="preserve">int IsProcBusy(void) – </w:t>
      </w:r>
      <w:r>
        <w:rPr>
          <w:lang w:val="ru-RU"/>
        </w:rPr>
        <w:t>Метод возвращает значение 0, если процессор свободен, и 1, если процессор занят.</w:t>
      </w: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rPr/>
      </w:pP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RunNewJob</w:t>
      </w:r>
      <w:r>
        <w:rPr/>
        <w:t>() – Метод запуска работы процессора.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rPr>
          <w:lang w:val="en-US"/>
        </w:rPr>
      </w:pPr>
      <w:r>
        <w:rPr>
          <w:lang w:val="en-US"/>
        </w:rPr>
        <w:t xml:space="preserve">~TProc(){} - </w:t>
      </w:r>
      <w:r>
        <w:rPr>
          <w:lang w:val="ru-RU"/>
        </w:rPr>
        <w:t>Деструктор класса.</w:t>
      </w:r>
      <w:r>
        <w:rPr>
          <w:lang w:val="en-US"/>
        </w:rPr>
        <w:t xml:space="preserve"> </w:t>
      </w:r>
    </w:p>
    <w:p>
      <w:pPr>
        <w:pStyle w:val="Normal"/>
        <w:bidi w:val="0"/>
        <w:spacing w:lineRule="auto" w:line="240" w:before="0" w:after="0"/>
        <w:rPr/>
      </w:pPr>
      <w:r>
        <w:rPr/>
      </w:r>
    </w:p>
    <w:p>
      <w:pPr>
        <w:pStyle w:val="Normal"/>
        <w:bidi w:val="0"/>
        <w:spacing w:lineRule="auto" w:line="240" w:before="0" w:after="0"/>
        <w:rPr>
          <w:lang w:val="ru-RU"/>
        </w:rPr>
      </w:pPr>
      <w:r>
        <w:rPr/>
        <w:t xml:space="preserve">Класс </w:t>
      </w:r>
      <w:r>
        <w:rPr>
          <w:lang w:val="en-US"/>
        </w:rPr>
        <w:t xml:space="preserve">TJobStream </w:t>
      </w:r>
      <w:r>
        <w:rPr>
          <w:lang w:val="ru-RU"/>
        </w:rPr>
        <w:t>содержит следующие приватные поля:</w:t>
      </w:r>
    </w:p>
    <w:p>
      <w:pPr>
        <w:pStyle w:val="Normal"/>
        <w:bidi w:val="0"/>
        <w:spacing w:lineRule="auto" w:line="240" w:before="0" w:after="0"/>
        <w:rPr>
          <w:lang w:val="ru-RU"/>
        </w:rPr>
      </w:pPr>
      <w:r>
        <w:rPr>
          <w:lang w:val="en-US"/>
        </w:rPr>
        <w:tab/>
        <w:t xml:space="preserve">double JobIntens – </w:t>
      </w:r>
      <w:r>
        <w:rPr>
          <w:lang w:val="ru-RU"/>
        </w:rPr>
        <w:t>Интенсивность потока задач.</w:t>
      </w:r>
    </w:p>
    <w:p>
      <w:pPr>
        <w:pStyle w:val="Normal"/>
        <w:bidi w:val="0"/>
        <w:spacing w:lineRule="auto" w:line="240" w:before="0" w:after="0"/>
        <w:rPr>
          <w:lang w:val="ru-RU"/>
        </w:rPr>
      </w:pPr>
      <w:r>
        <w:rPr/>
      </w:r>
    </w:p>
    <w:p>
      <w:pPr>
        <w:pStyle w:val="Normal"/>
        <w:bidi w:val="0"/>
        <w:spacing w:lineRule="auto" w:line="240" w:before="0" w:after="0"/>
        <w:rPr>
          <w:lang w:val="ru-RU"/>
        </w:rPr>
      </w:pPr>
      <w:r>
        <w:rPr>
          <w:lang w:val="ru-RU"/>
        </w:rPr>
        <w:t xml:space="preserve">Класс  </w:t>
      </w:r>
      <w:r>
        <w:rPr>
          <w:lang w:val="en-US"/>
        </w:rPr>
        <w:t xml:space="preserve">TJobStream </w:t>
      </w:r>
      <w:r>
        <w:rPr>
          <w:lang w:val="ru-RU"/>
        </w:rPr>
        <w:t>содержит следующие методы:</w:t>
      </w:r>
    </w:p>
    <w:p>
      <w:pPr>
        <w:pStyle w:val="Normal"/>
        <w:bidi w:val="0"/>
        <w:spacing w:lineRule="auto" w:line="240" w:before="0" w:after="0"/>
        <w:rPr>
          <w:lang w:val="ru-RU"/>
        </w:rPr>
      </w:pPr>
      <w:r>
        <w:rPr>
          <w:lang w:val="en-US"/>
        </w:rPr>
        <w:t>TJobStream</w:t>
      </w:r>
      <w:r>
        <w:rPr>
          <w:lang w:val="ru-RU"/>
        </w:rPr>
        <w:t>(</w:t>
      </w:r>
      <w:r>
        <w:rPr>
          <w:lang w:val="en-US"/>
        </w:rPr>
        <w:t>double JobIntens) —</w:t>
      </w:r>
      <w:r>
        <w:rPr>
          <w:lang w:val="ru-RU"/>
        </w:rPr>
        <w:t xml:space="preserve"> Конструктор класса.</w:t>
      </w:r>
    </w:p>
    <w:p>
      <w:pPr>
        <w:pStyle w:val="Normal"/>
        <w:bidi w:val="0"/>
        <w:spacing w:lineRule="auto" w:line="240" w:before="0" w:after="0"/>
        <w:rPr>
          <w:lang w:val="en-US"/>
        </w:rPr>
      </w:pPr>
      <w:r>
        <w:rPr>
          <w:lang w:val="en-US"/>
        </w:rPr>
        <w:t xml:space="preserve">int GetNewJob(void) - </w:t>
      </w:r>
      <w:r>
        <w:rPr>
          <w:lang w:val="ru-RU"/>
        </w:rPr>
        <w:t>Метод возвращает значение 0, если поступило новое задание, и 1, если нет.</w:t>
      </w:r>
      <w:r>
        <w:rPr>
          <w:lang w:val="en-US"/>
        </w:rPr>
        <w:t xml:space="preserve"> </w:t>
      </w:r>
    </w:p>
    <w:p>
      <w:pPr>
        <w:pStyle w:val="Normal"/>
        <w:spacing w:lineRule="auto" w:line="360"/>
        <w:rPr/>
      </w:pPr>
      <w:r>
        <w:rPr/>
      </w:r>
    </w:p>
    <w:p>
      <w:pPr>
        <w:pStyle w:val="2"/>
        <w:jc w:val="center"/>
        <w:rPr>
          <w:rFonts w:ascii="Times New Roman" w:hAnsi="Times New Roman" w:cs="Times New Roman"/>
          <w:b/>
          <w:b/>
          <w:color w:val="00000A"/>
          <w:sz w:val="40"/>
          <w:szCs w:val="40"/>
        </w:rPr>
      </w:pPr>
      <w:r>
        <w:rPr/>
      </w:r>
      <w:r>
        <w:br w:type="page"/>
      </w:r>
    </w:p>
    <w:p>
      <w:pPr>
        <w:pStyle w:val="2"/>
        <w:jc w:val="center"/>
        <w:rPr/>
      </w:pPr>
      <w:bookmarkStart w:id="10" w:name="_Toc531296065"/>
      <w:bookmarkStart w:id="11" w:name="__RefHeading__3047_1807997502"/>
      <w:bookmarkEnd w:id="10"/>
      <w:bookmarkEnd w:id="11"/>
      <w:r>
        <w:rPr>
          <w:rFonts w:cs="Times New Roman" w:ascii="Times New Roman" w:hAnsi="Times New Roman"/>
          <w:b/>
          <w:color w:val="00000A"/>
          <w:sz w:val="40"/>
          <w:szCs w:val="40"/>
        </w:rPr>
        <w:t>Описание структуры программы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/>
        <w:t xml:space="preserve">Программа содержит </w:t>
      </w:r>
      <w:r>
        <w:rPr>
          <w:lang w:val="ru-RU"/>
        </w:rPr>
        <w:t>один</w:t>
      </w:r>
      <w:r>
        <w:rPr/>
        <w:t xml:space="preserve"> основной проект - </w:t>
      </w:r>
      <w:r>
        <w:rPr>
          <w:lang w:val="en-US"/>
        </w:rPr>
        <w:t>QueueWithTests3.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/>
        <w:t xml:space="preserve">Проект </w:t>
      </w:r>
      <w:r>
        <w:rPr>
          <w:lang w:val="en-US"/>
        </w:rPr>
        <w:t>QueueWithTests3</w:t>
      </w:r>
      <w:r>
        <w:rPr/>
        <w:t xml:space="preserve"> содержит в себе модули </w:t>
      </w:r>
      <w:r>
        <w:rPr>
          <w:lang w:val="en-US"/>
        </w:rPr>
        <w:t>Queue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T</w:t>
      </w:r>
      <w:r>
        <w:rPr>
          <w:lang w:val="ru-RU"/>
        </w:rPr>
        <w:t>P</w:t>
      </w:r>
      <w:r>
        <w:rPr>
          <w:lang w:val="en-US"/>
        </w:rPr>
        <w:t>roc.h</w:t>
      </w:r>
      <w:r>
        <w:rPr/>
        <w:t xml:space="preserve">, </w:t>
      </w:r>
      <w:r>
        <w:rPr>
          <w:lang w:val="en-US"/>
        </w:rPr>
        <w:t>TJobStream</w:t>
      </w:r>
      <w:r>
        <w:rPr/>
        <w:t>.</w:t>
      </w:r>
      <w:r>
        <w:rPr>
          <w:lang w:val="en-US"/>
        </w:rPr>
        <w:t>h</w:t>
      </w:r>
      <w:r>
        <w:rPr/>
        <w:t xml:space="preserve">. Модули  содержат в себе объявление классов </w:t>
      </w:r>
      <w:r>
        <w:rPr>
          <w:lang w:val="en-US"/>
        </w:rPr>
        <w:t>Queue, TProc</w:t>
      </w:r>
      <w:r>
        <w:rPr/>
        <w:t xml:space="preserve"> и </w:t>
      </w:r>
      <w:r>
        <w:rPr>
          <w:lang w:val="en-US"/>
        </w:rPr>
        <w:t>TJobStream</w:t>
      </w:r>
      <w:r>
        <w:rPr/>
        <w:t xml:space="preserve"> соответственно. Реализация методов классов содержатся в отдельн</w:t>
      </w:r>
      <w:r>
        <w:rPr>
          <w:lang w:val="ru-RU"/>
        </w:rPr>
        <w:t>ом</w:t>
      </w:r>
      <w:r>
        <w:rPr/>
        <w:t xml:space="preserve"> файле </w:t>
      </w:r>
      <w:r>
        <w:rPr>
          <w:lang w:val="en-US"/>
        </w:rPr>
        <w:t>source</w:t>
      </w:r>
      <w:r>
        <w:rPr/>
        <w:t xml:space="preserve"> </w:t>
      </w:r>
      <w:r>
        <w:rPr>
          <w:lang w:val="en-US"/>
        </w:rPr>
        <w:t>QueueWithTests3</w:t>
      </w:r>
      <w:r>
        <w:rPr/>
        <w:t>.</w:t>
      </w:r>
      <w:r>
        <w:rPr>
          <w:lang w:val="en-US"/>
        </w:rPr>
        <w:t>cpp</w:t>
      </w:r>
      <w:r>
        <w:rPr/>
        <w:t>.</w:t>
      </w:r>
    </w:p>
    <w:p>
      <w:pPr>
        <w:pStyle w:val="Normal"/>
        <w:widowControl/>
        <w:suppressAutoHyphens w:val="true"/>
        <w:overflowPunct w:val="true"/>
        <w:bidi w:val="0"/>
        <w:spacing w:lineRule="auto" w:line="240" w:before="0" w:after="0"/>
        <w:ind w:left="0" w:right="0" w:firstLine="567"/>
        <w:jc w:val="both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b/>
          <w:color w:val="00000A"/>
          <w:sz w:val="40"/>
          <w:szCs w:val="40"/>
        </w:rPr>
      </w:pPr>
      <w:bookmarkStart w:id="12" w:name="_Toc531296066"/>
      <w:bookmarkStart w:id="13" w:name="__RefHeading__3049_1807997502"/>
      <w:bookmarkEnd w:id="12"/>
      <w:bookmarkEnd w:id="13"/>
      <w:r>
        <w:rPr>
          <w:rFonts w:cs="Times New Roman" w:ascii="Times New Roman" w:hAnsi="Times New Roman"/>
          <w:b/>
          <w:color w:val="00000A"/>
          <w:sz w:val="40"/>
          <w:szCs w:val="40"/>
        </w:rPr>
        <w:t>Описание алгоритмов</w:t>
      </w:r>
    </w:p>
    <w:p>
      <w:pPr>
        <w:pStyle w:val="Normal"/>
        <w:rPr/>
      </w:pPr>
      <w:r>
        <w:rPr/>
      </w:r>
    </w:p>
    <w:p>
      <w:pPr>
        <w:pStyle w:val="Normal"/>
        <w:bidi w:val="0"/>
        <w:spacing w:lineRule="auto" w:line="240"/>
        <w:rPr>
          <w:sz w:val="24"/>
          <w:szCs w:val="24"/>
        </w:rPr>
      </w:pPr>
      <w:r>
        <w:rPr>
          <w:b/>
          <w:sz w:val="24"/>
          <w:szCs w:val="24"/>
          <w:lang w:val="ru-RU"/>
        </w:rPr>
        <w:t>А</w:t>
      </w:r>
      <w:r>
        <w:rPr>
          <w:b/>
          <w:sz w:val="24"/>
          <w:szCs w:val="24"/>
        </w:rPr>
        <w:t xml:space="preserve">лгоритмы класса </w:t>
      </w:r>
      <w:r>
        <w:rPr>
          <w:b/>
          <w:sz w:val="24"/>
          <w:szCs w:val="24"/>
          <w:lang w:val="en-US"/>
        </w:rPr>
        <w:t>Queue</w:t>
      </w:r>
    </w:p>
    <w:p>
      <w:pPr>
        <w:pStyle w:val="ListParagraph"/>
        <w:numPr>
          <w:ilvl w:val="0"/>
          <w:numId w:val="6"/>
        </w:numPr>
        <w:bidi w:val="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Queue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Size</w:t>
      </w:r>
      <w:r>
        <w:rPr>
          <w:sz w:val="24"/>
          <w:szCs w:val="24"/>
        </w:rPr>
        <w:t xml:space="preserve"> = 10) – Конструктор-инициализатор, с начальным значением размерности 10. Выделяем память для хранения элементов очереди, так же присваивает некоторые значения по умолчанию.</w:t>
      </w:r>
    </w:p>
    <w:p>
      <w:pPr>
        <w:pStyle w:val="ListParagraph"/>
        <w:numPr>
          <w:ilvl w:val="0"/>
          <w:numId w:val="6"/>
        </w:numPr>
        <w:bidi w:val="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IsEmpty() – Метод проверки пустоты очереди. Если значение переменной </w:t>
      </w:r>
      <w:r>
        <w:rPr>
          <w:sz w:val="24"/>
          <w:szCs w:val="24"/>
          <w:lang w:val="en-US"/>
        </w:rPr>
        <w:t>DataCount</w:t>
      </w:r>
      <w:r>
        <w:rPr>
          <w:sz w:val="24"/>
          <w:szCs w:val="24"/>
        </w:rPr>
        <w:t xml:space="preserve"> будет равно нулю, значит очередь пуста, в этом случае </w:t>
      </w:r>
      <w:r>
        <w:rPr>
          <w:sz w:val="24"/>
          <w:szCs w:val="24"/>
          <w:lang w:val="ru-RU"/>
        </w:rPr>
        <w:t>метод вернет 0</w:t>
      </w:r>
      <w:r>
        <w:rPr>
          <w:sz w:val="24"/>
          <w:szCs w:val="24"/>
        </w:rPr>
        <w:t xml:space="preserve">, в ином случае </w:t>
      </w:r>
      <w:r>
        <w:rPr>
          <w:sz w:val="24"/>
          <w:szCs w:val="24"/>
          <w:lang w:val="ru-RU"/>
        </w:rPr>
        <w:t>1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6"/>
        </w:numPr>
        <w:bidi w:val="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IsFull() – Метод проверки полноты очереди. Если значение переменной </w:t>
      </w:r>
      <w:r>
        <w:rPr>
          <w:sz w:val="24"/>
          <w:szCs w:val="24"/>
          <w:lang w:val="en-US"/>
        </w:rPr>
        <w:t>DataCount</w:t>
      </w:r>
      <w:r>
        <w:rPr>
          <w:sz w:val="24"/>
          <w:szCs w:val="24"/>
        </w:rPr>
        <w:t xml:space="preserve"> будет равно переменной </w:t>
      </w:r>
      <w:r>
        <w:rPr>
          <w:sz w:val="24"/>
          <w:szCs w:val="24"/>
          <w:lang w:val="en-US"/>
        </w:rPr>
        <w:t>MemSize</w:t>
      </w:r>
      <w:r>
        <w:rPr>
          <w:sz w:val="24"/>
          <w:szCs w:val="24"/>
        </w:rPr>
        <w:t xml:space="preserve">, значит очередь полная, вернет в таком случае 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</w:rPr>
        <w:t xml:space="preserve">, иначе вернет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6"/>
        </w:numPr>
        <w:bidi w:val="0"/>
        <w:spacing w:lineRule="auto" w:line="240"/>
        <w:rPr>
          <w:lang w:val="en-US"/>
        </w:rPr>
      </w:pPr>
      <w:r>
        <w:rPr>
          <w:sz w:val="24"/>
          <w:szCs w:val="24"/>
          <w:lang w:val="en-US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Put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 tmp</w:t>
      </w:r>
      <w:r>
        <w:rPr>
          <w:sz w:val="24"/>
          <w:szCs w:val="24"/>
        </w:rPr>
        <w:t xml:space="preserve">) – Функция кладет в конец очереди элемент </w:t>
      </w:r>
      <w:r>
        <w:rPr>
          <w:sz w:val="24"/>
          <w:szCs w:val="24"/>
          <w:lang w:val="ru-RU"/>
        </w:rPr>
        <w:t xml:space="preserve">и увеличивает </w:t>
      </w:r>
      <w:r>
        <w:rPr>
          <w:sz w:val="24"/>
          <w:szCs w:val="24"/>
          <w:lang w:val="en-US"/>
        </w:rPr>
        <w:t>DataCount.</w:t>
      </w:r>
    </w:p>
    <w:p>
      <w:pPr>
        <w:pStyle w:val="ListParagraph"/>
        <w:numPr>
          <w:ilvl w:val="0"/>
          <w:numId w:val="6"/>
        </w:numPr>
        <w:bidi w:val="0"/>
        <w:spacing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Get() – Метод возвращает первый элемент очереди, </w:t>
      </w:r>
      <w:r>
        <w:rPr>
          <w:sz w:val="24"/>
          <w:szCs w:val="24"/>
          <w:lang w:val="ru-RU"/>
        </w:rPr>
        <w:t xml:space="preserve">уменьшает </w:t>
      </w:r>
      <w:r>
        <w:rPr>
          <w:sz w:val="24"/>
          <w:szCs w:val="24"/>
          <w:u w:val="none"/>
          <w:lang w:val="en-US"/>
        </w:rPr>
        <w:t>DataCount</w:t>
      </w:r>
      <w:r>
        <w:rPr>
          <w:sz w:val="24"/>
          <w:szCs w:val="24"/>
        </w:rPr>
        <w:t>.</w:t>
      </w:r>
    </w:p>
    <w:p>
      <w:pPr>
        <w:pStyle w:val="ListParagraph"/>
        <w:bidi w:val="0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А</w:t>
      </w:r>
      <w:r>
        <w:rPr>
          <w:b/>
          <w:sz w:val="24"/>
          <w:szCs w:val="24"/>
        </w:rPr>
        <w:t xml:space="preserve">лгоритмы класса </w:t>
      </w:r>
      <w:r>
        <w:rPr>
          <w:b/>
          <w:sz w:val="24"/>
          <w:szCs w:val="24"/>
          <w:lang w:val="en-US"/>
        </w:rPr>
        <w:t>TProc</w:t>
      </w:r>
    </w:p>
    <w:p>
      <w:pPr>
        <w:pStyle w:val="ListParagraph"/>
        <w:numPr>
          <w:ilvl w:val="0"/>
          <w:numId w:val="7"/>
        </w:numPr>
        <w:bidi w:val="0"/>
        <w:spacing w:lineRule="auto" w:line="240"/>
        <w:rPr>
          <w:lang w:val="ru-RU"/>
        </w:rPr>
      </w:pPr>
      <w:r>
        <w:rPr>
          <w:sz w:val="24"/>
          <w:szCs w:val="24"/>
          <w:lang w:val="en-US"/>
        </w:rPr>
        <w:t xml:space="preserve">TProc(double Rate) -  Конструктор-инициализатор. </w:t>
      </w:r>
      <w:r>
        <w:rPr>
          <w:sz w:val="24"/>
          <w:szCs w:val="24"/>
          <w:lang w:val="ru-RU"/>
        </w:rPr>
        <w:t xml:space="preserve">Присваивает </w:t>
      </w:r>
      <w:r>
        <w:rPr>
          <w:sz w:val="24"/>
          <w:szCs w:val="24"/>
          <w:lang w:val="en-US"/>
        </w:rPr>
        <w:t xml:space="preserve">ProcRate </w:t>
      </w:r>
      <w:r>
        <w:rPr>
          <w:sz w:val="24"/>
          <w:szCs w:val="24"/>
          <w:lang w:val="ru-RU"/>
        </w:rPr>
        <w:t xml:space="preserve">значение </w:t>
      </w:r>
      <w:r>
        <w:rPr>
          <w:sz w:val="24"/>
          <w:szCs w:val="24"/>
          <w:lang w:val="en-US"/>
        </w:rPr>
        <w:t xml:space="preserve">Rate*RAND_MAX, JobId </w:t>
      </w:r>
      <w:r>
        <w:rPr>
          <w:sz w:val="24"/>
          <w:szCs w:val="24"/>
          <w:lang w:val="ru-RU"/>
        </w:rPr>
        <w:t>присваивается 0.</w:t>
      </w:r>
    </w:p>
    <w:p>
      <w:pPr>
        <w:pStyle w:val="ListParagraph"/>
        <w:numPr>
          <w:ilvl w:val="0"/>
          <w:numId w:val="7"/>
        </w:numPr>
        <w:bidi w:val="0"/>
        <w:spacing w:lineRule="auto" w:line="240"/>
        <w:rPr>
          <w:lang w:val="ru-RU"/>
        </w:rPr>
      </w:pPr>
      <w:r>
        <w:rPr>
          <w:sz w:val="24"/>
          <w:szCs w:val="24"/>
          <w:lang w:val="en-US"/>
        </w:rPr>
        <w:t xml:space="preserve">int IsProcBusy(void) – </w:t>
      </w:r>
      <w:r>
        <w:rPr>
          <w:sz w:val="24"/>
          <w:szCs w:val="24"/>
          <w:lang w:val="ru-RU"/>
        </w:rPr>
        <w:t xml:space="preserve">присваивать переменной </w:t>
      </w:r>
      <w:r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ru-RU"/>
        </w:rPr>
        <w:t xml:space="preserve">случайное число и сравнивает его с </w:t>
      </w:r>
      <w:r>
        <w:rPr>
          <w:sz w:val="24"/>
          <w:szCs w:val="24"/>
          <w:lang w:val="en-US"/>
        </w:rPr>
        <w:t xml:space="preserve">ProcRate. </w:t>
      </w:r>
      <w:r>
        <w:rPr>
          <w:sz w:val="24"/>
          <w:szCs w:val="24"/>
          <w:lang w:val="ru-RU"/>
        </w:rPr>
        <w:t xml:space="preserve">Возвращает 0, если </w:t>
      </w:r>
      <w:r>
        <w:rPr>
          <w:sz w:val="24"/>
          <w:szCs w:val="24"/>
          <w:lang w:val="en-US"/>
        </w:rPr>
        <w:t xml:space="preserve">a &lt; ProcRate, </w:t>
      </w:r>
      <w:r>
        <w:rPr>
          <w:sz w:val="24"/>
          <w:szCs w:val="24"/>
          <w:lang w:val="ru-RU"/>
        </w:rPr>
        <w:t>тогда процессор свободен, иначе возвращает 1, процессор занят.</w:t>
      </w:r>
    </w:p>
    <w:p>
      <w:pPr>
        <w:pStyle w:val="ListParagraph"/>
        <w:numPr>
          <w:ilvl w:val="0"/>
          <w:numId w:val="7"/>
        </w:numPr>
        <w:bidi w:val="0"/>
        <w:spacing w:lineRule="auto" w:line="240"/>
        <w:rPr>
          <w:lang w:val="en-US"/>
        </w:rPr>
      </w:pP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>
        <w:rPr>
          <w:sz w:val="24"/>
          <w:szCs w:val="24"/>
          <w:lang w:val="ru-RU"/>
        </w:rPr>
        <w:t>Ne</w:t>
      </w:r>
      <w:r>
        <w:rPr>
          <w:sz w:val="24"/>
          <w:szCs w:val="24"/>
          <w:lang w:val="en-US"/>
        </w:rPr>
        <w:t>wJob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 _JobId</w:t>
      </w:r>
      <w:r>
        <w:rPr>
          <w:sz w:val="24"/>
          <w:szCs w:val="24"/>
        </w:rPr>
        <w:t xml:space="preserve">) –  </w:t>
      </w:r>
      <w:r>
        <w:rPr>
          <w:sz w:val="24"/>
          <w:szCs w:val="24"/>
          <w:lang w:val="ru-RU"/>
        </w:rPr>
        <w:t xml:space="preserve">если процессор свободен, присваивает </w:t>
      </w:r>
      <w:r>
        <w:rPr>
          <w:sz w:val="24"/>
          <w:szCs w:val="24"/>
          <w:lang w:val="en-US"/>
        </w:rPr>
        <w:t xml:space="preserve">JobId </w:t>
      </w:r>
      <w:r>
        <w:rPr>
          <w:sz w:val="24"/>
          <w:szCs w:val="24"/>
          <w:lang w:val="ru-RU"/>
        </w:rPr>
        <w:t>значение _</w:t>
      </w:r>
      <w:r>
        <w:rPr>
          <w:sz w:val="24"/>
          <w:szCs w:val="24"/>
          <w:lang w:val="en-US"/>
        </w:rPr>
        <w:t>JobId.</w:t>
      </w:r>
    </w:p>
    <w:p>
      <w:pPr>
        <w:pStyle w:val="ListParagraph"/>
        <w:bidi w:val="0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240" w:before="0" w:after="160"/>
        <w:jc w:val="left"/>
        <w:rPr>
          <w:sz w:val="24"/>
          <w:szCs w:val="24"/>
        </w:rPr>
      </w:pPr>
      <w:r>
        <w:rPr>
          <w:b/>
          <w:sz w:val="24"/>
          <w:szCs w:val="24"/>
        </w:rPr>
        <w:t>А</w:t>
      </w:r>
      <w:r>
        <w:rPr>
          <w:b/>
          <w:sz w:val="24"/>
          <w:szCs w:val="24"/>
        </w:rPr>
        <w:t xml:space="preserve">лгоритмы класса </w:t>
      </w:r>
      <w:r>
        <w:rPr>
          <w:b/>
          <w:sz w:val="24"/>
          <w:szCs w:val="24"/>
          <w:lang w:val="en-US"/>
        </w:rPr>
        <w:t>TJobStream</w:t>
      </w:r>
    </w:p>
    <w:p>
      <w:pPr>
        <w:pStyle w:val="Normal"/>
        <w:numPr>
          <w:ilvl w:val="0"/>
          <w:numId w:val="9"/>
        </w:numPr>
        <w:suppressAutoHyphens w:val="false"/>
        <w:bidi w:val="0"/>
        <w:spacing w:lineRule="auto" w:line="240" w:before="0" w:after="16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 xml:space="preserve">TJobStream(double Intens) – </w:t>
      </w:r>
      <w:r>
        <w:rPr>
          <w:b w:val="false"/>
          <w:bCs w:val="false"/>
          <w:sz w:val="24"/>
          <w:szCs w:val="24"/>
          <w:lang w:val="ru-RU"/>
        </w:rPr>
        <w:t xml:space="preserve">Конструктор-инициализатор. Присваивает </w:t>
      </w:r>
      <w:r>
        <w:rPr>
          <w:b w:val="false"/>
          <w:bCs w:val="false"/>
          <w:sz w:val="24"/>
          <w:szCs w:val="24"/>
          <w:lang w:val="en-US"/>
        </w:rPr>
        <w:t xml:space="preserve">JobIntens </w:t>
      </w:r>
      <w:r>
        <w:rPr>
          <w:b w:val="false"/>
          <w:bCs w:val="false"/>
          <w:sz w:val="24"/>
          <w:szCs w:val="24"/>
          <w:lang w:val="ru-RU"/>
        </w:rPr>
        <w:t>случайное значение.</w:t>
      </w:r>
    </w:p>
    <w:p>
      <w:pPr>
        <w:pStyle w:val="Normal"/>
        <w:numPr>
          <w:ilvl w:val="0"/>
          <w:numId w:val="9"/>
        </w:numPr>
        <w:suppressAutoHyphens w:val="false"/>
        <w:bidi w:val="0"/>
        <w:spacing w:lineRule="auto" w:line="240" w:before="0" w:after="16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 xml:space="preserve">int GetNewJob(void) – </w:t>
      </w:r>
      <w:r>
        <w:rPr>
          <w:b w:val="false"/>
          <w:bCs w:val="false"/>
          <w:sz w:val="24"/>
          <w:szCs w:val="24"/>
          <w:lang w:val="ru-RU"/>
        </w:rPr>
        <w:t xml:space="preserve">присваивает </w:t>
      </w:r>
      <w:r>
        <w:rPr>
          <w:b w:val="false"/>
          <w:bCs w:val="false"/>
          <w:sz w:val="24"/>
          <w:szCs w:val="24"/>
          <w:lang w:val="en-US"/>
        </w:rPr>
        <w:t xml:space="preserve">a </w:t>
      </w:r>
      <w:r>
        <w:rPr>
          <w:b w:val="false"/>
          <w:bCs w:val="false"/>
          <w:sz w:val="24"/>
          <w:szCs w:val="24"/>
          <w:lang w:val="ru-RU"/>
        </w:rPr>
        <w:t xml:space="preserve">случайное число, если оно меньше </w:t>
      </w:r>
      <w:r>
        <w:rPr>
          <w:b w:val="false"/>
          <w:bCs w:val="false"/>
          <w:sz w:val="24"/>
          <w:szCs w:val="24"/>
          <w:lang w:val="en-US"/>
        </w:rPr>
        <w:t xml:space="preserve">JobIntens, </w:t>
      </w:r>
      <w:r>
        <w:rPr>
          <w:b w:val="false"/>
          <w:bCs w:val="false"/>
          <w:sz w:val="24"/>
          <w:szCs w:val="24"/>
          <w:lang w:val="ru-RU"/>
        </w:rPr>
        <w:t>то возвращает 0, поступило новое задание, иначе возвращает 1, нового задания нет.</w:t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A"/>
          <w:sz w:val="40"/>
        </w:rPr>
      </w:pPr>
      <w:bookmarkStart w:id="14" w:name="_Toc531296067"/>
      <w:bookmarkStart w:id="15" w:name="__RefHeading__3051_1807997502"/>
      <w:bookmarkEnd w:id="14"/>
      <w:bookmarkEnd w:id="15"/>
      <w:r>
        <w:rPr>
          <w:rFonts w:cs="Times New Roman" w:ascii="Times New Roman" w:hAnsi="Times New Roman"/>
          <w:b/>
          <w:color w:val="00000A"/>
          <w:sz w:val="40"/>
        </w:rPr>
        <w:t>Заключение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widowControl/>
        <w:overflowPunct w:val="true"/>
        <w:bidi w:val="0"/>
        <w:spacing w:lineRule="auto" w:line="240"/>
        <w:ind w:left="0" w:right="0" w:firstLine="567"/>
        <w:rPr/>
      </w:pPr>
      <w:r>
        <w:rPr/>
        <w:t xml:space="preserve">Данная лабораторная работа познакомила нас с  методом хранения информации «очередь», алгоритмами создания очереди, помещение и извлечение элементов на примере имитации работы процессора. </w:t>
      </w:r>
    </w:p>
    <w:p>
      <w:pPr>
        <w:pStyle w:val="Normal"/>
        <w:widowControl/>
        <w:suppressAutoHyphens w:val="false"/>
        <w:overflowPunct w:val="true"/>
        <w:bidi w:val="0"/>
        <w:spacing w:lineRule="auto" w:line="259" w:before="0" w:after="160"/>
        <w:ind w:left="0" w:right="0" w:firstLine="567"/>
        <w:jc w:val="left"/>
        <w:rPr/>
      </w:pPr>
      <w:r>
        <w:rPr/>
      </w:r>
      <w:r>
        <w:br w:type="page"/>
      </w:r>
    </w:p>
    <w:p>
      <w:pPr>
        <w:pStyle w:val="1"/>
        <w:jc w:val="center"/>
        <w:rPr/>
      </w:pPr>
      <w:bookmarkStart w:id="16" w:name="_Toc531296068"/>
      <w:bookmarkStart w:id="17" w:name="__RefHeading__3053_1807997502"/>
      <w:bookmarkEnd w:id="16"/>
      <w:bookmarkEnd w:id="17"/>
      <w:r>
        <w:rPr>
          <w:rFonts w:cs="Times New Roman" w:ascii="Times New Roman" w:hAnsi="Times New Roman"/>
          <w:b/>
          <w:color w:val="00000A"/>
          <w:sz w:val="40"/>
          <w:szCs w:val="40"/>
          <w:shd w:fill="FFFFFF" w:val="clear"/>
        </w:rPr>
        <w:t>Литература</w:t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A"/>
          <w:sz w:val="40"/>
          <w:szCs w:val="40"/>
          <w:highlight w:val="white"/>
        </w:rPr>
      </w:pPr>
      <w:r>
        <w:rPr/>
      </w:r>
    </w:p>
    <w:p>
      <w:pPr>
        <w:pStyle w:val="Bibliography"/>
        <w:numPr>
          <w:ilvl w:val="0"/>
          <w:numId w:val="10"/>
        </w:numPr>
        <w:rPr/>
      </w:pPr>
      <w:r>
        <w:rPr/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>
      <w:pPr>
        <w:pStyle w:val="Bibliography"/>
        <w:numPr>
          <w:ilvl w:val="0"/>
          <w:numId w:val="10"/>
        </w:numPr>
        <w:rPr/>
      </w:pPr>
      <w:r>
        <w:rPr/>
        <w:t>Брайан Керниган, Деннис Ритчи «Язык программирования Си».</w:t>
      </w:r>
    </w:p>
    <w:p>
      <w:pPr>
        <w:pStyle w:val="Bibliography"/>
        <w:numPr>
          <w:ilvl w:val="0"/>
          <w:numId w:val="10"/>
        </w:numPr>
        <w:rPr/>
      </w:pPr>
      <w:r>
        <w:rPr/>
        <w:t>Герберт Шилдт - Полный справочник по C</w:t>
      </w:r>
    </w:p>
    <w:p>
      <w:pPr>
        <w:pStyle w:val="Bibliography"/>
        <w:numPr>
          <w:ilvl w:val="0"/>
          <w:numId w:val="10"/>
        </w:numPr>
        <w:rPr/>
      </w:pPr>
      <w:r>
        <w:rPr/>
        <w:t>Вирт Н. «Алгоритмы и структуры данных».</w:t>
      </w:r>
    </w:p>
    <w:p>
      <w:pPr>
        <w:pStyle w:val="Bibliography"/>
        <w:numPr>
          <w:ilvl w:val="0"/>
          <w:numId w:val="10"/>
        </w:numPr>
        <w:rPr/>
      </w:pPr>
      <w:r>
        <w:rPr/>
        <w:t>Кормен Т., Лейзерсон Ч., Ривест Р. «Алгоритмы: построение и анализ».</w:t>
      </w:r>
    </w:p>
    <w:p>
      <w:pPr>
        <w:pStyle w:val="Bibliography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 w:cs="Times New Roman"/>
          <w:b/>
          <w:b/>
          <w:color w:val="00000A"/>
          <w:sz w:val="40"/>
          <w:szCs w:val="40"/>
          <w:highlight w:val="white"/>
        </w:rPr>
      </w:pPr>
      <w:bookmarkStart w:id="18" w:name="_Toc531296069"/>
      <w:bookmarkStart w:id="19" w:name="__RefHeading__3055_1807997502"/>
      <w:bookmarkEnd w:id="18"/>
      <w:bookmarkEnd w:id="19"/>
      <w:r>
        <w:rPr>
          <w:rFonts w:cs="Times New Roman" w:ascii="Times New Roman" w:hAnsi="Times New Roman"/>
          <w:b/>
          <w:color w:val="00000A"/>
          <w:sz w:val="40"/>
          <w:szCs w:val="40"/>
          <w:shd w:fill="FFFFFF" w:val="clear"/>
        </w:rPr>
        <w:t>Приложение</w:t>
      </w:r>
    </w:p>
    <w:p>
      <w:pPr>
        <w:pStyle w:val="Bibliography"/>
        <w:jc w:val="left"/>
        <w:rPr>
          <w:b/>
          <w:b/>
          <w:lang w:val="en-US"/>
        </w:rPr>
      </w:pPr>
      <w:r>
        <w:rPr>
          <w:b/>
        </w:rPr>
        <w:t>Модуль</w:t>
      </w:r>
      <w:r>
        <w:rPr>
          <w:b/>
          <w:lang w:val="en-US"/>
        </w:rPr>
        <w:t xml:space="preserve"> Queue.h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uppressAutoHyphens w:val="false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808080"/>
          <w:sz w:val="19"/>
          <w:szCs w:val="19"/>
          <w:lang w:val="en-US" w:eastAsia="en-US"/>
        </w:rPr>
        <w:t>#pragma</w:t>
      </w:r>
      <w:r>
        <w:rPr>
          <w:rFonts w:cs="Consolas" w:ascii="Consolas" w:hAnsi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MaxMemSize</w:t>
      </w:r>
      <w:r>
        <w:rPr>
          <w:rFonts w:ascii="Consolas" w:hAnsi="Consolas"/>
          <w:color w:val="000000"/>
          <w:sz w:val="19"/>
        </w:rPr>
        <w:t xml:space="preserve"> 10</w:t>
      </w:r>
    </w:p>
    <w:p>
      <w:pPr>
        <w:pStyle w:val="Normal"/>
        <w:rPr>
          <w:rFonts w:ascii="Consolas" w:hAnsi="Consolas"/>
          <w:color w:val="2B91AF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*pMem;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MemSize;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Hi;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Li;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DataCount;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Queue(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6F008A"/>
          <w:sz w:val="19"/>
        </w:rPr>
        <w:t>MaxMemSize</w:t>
      </w:r>
      <w:r>
        <w:rPr>
          <w:rFonts w:ascii="Consolas" w:hAnsi="Consolas"/>
          <w:color w:val="000000"/>
          <w:sz w:val="19"/>
        </w:rPr>
        <w:t>)</w:t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MemSize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pMem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[MemSize];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MemSize;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pMem[i]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Hi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Li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DataCount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~Queue(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pMem;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Queue(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MemSize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.MemSize;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Hi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.Hi;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Li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.Li;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DataCount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.DataCount;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pMem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[MemSize];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MemSize;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pMem[i]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.pMem[i];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(MemSize !=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.MemSize)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(MemSize != 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pMem;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MemSize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.MemSize;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pMem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[MemSize];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MemSize;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pMem[i]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.pMem[i];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Hi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.Hi;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Li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.Li;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DataCount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.DataCount;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IsEmpty()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(DataCount == 0)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  </w:t>
      </w:r>
      <w:r>
        <w:rPr>
          <w:rFonts w:ascii="Consolas" w:hAnsi="Consolas"/>
          <w:color w:val="008000"/>
          <w:sz w:val="19"/>
        </w:rPr>
        <w:t>//Очередь пуста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  </w:t>
      </w:r>
      <w:r>
        <w:rPr>
          <w:rFonts w:ascii="Consolas" w:hAnsi="Consolas"/>
          <w:color w:val="008000"/>
          <w:sz w:val="19"/>
        </w:rPr>
        <w:t>// Очередь не пуста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IsFull()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(DataCount == MemSize)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  </w:t>
      </w:r>
      <w:r>
        <w:rPr>
          <w:rFonts w:ascii="Consolas" w:hAnsi="Consolas"/>
          <w:color w:val="008000"/>
          <w:sz w:val="19"/>
        </w:rPr>
        <w:t>//Очередь полна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  </w:t>
      </w:r>
      <w:r>
        <w:rPr>
          <w:rFonts w:ascii="Consolas" w:hAnsi="Consolas"/>
          <w:color w:val="008000"/>
          <w:sz w:val="19"/>
        </w:rPr>
        <w:t>// Очередь не полна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pMem[Hi++] =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(Hi == MemSize)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Hi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DataCount++;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pMem[Li];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DataCount--;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(DataCount == 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Hi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Li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Li++;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(Li == MemSize)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Li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suppressAutoHyphens w:val="false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>Модуль</w:t>
      </w:r>
      <w:r>
        <w:rPr>
          <w:b/>
          <w:lang w:val="en-US"/>
        </w:rPr>
        <w:t xml:space="preserve"> TProc.h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uppressAutoHyphens w:val="false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808080"/>
          <w:sz w:val="19"/>
          <w:szCs w:val="19"/>
          <w:lang w:val="en-US" w:eastAsia="en-US"/>
        </w:rPr>
        <w:t>#pragma</w:t>
      </w:r>
      <w:r>
        <w:rPr>
          <w:rFonts w:cs="Consolas" w:ascii="Consolas" w:hAnsi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&lt;cstdlib&gt;</w:t>
      </w:r>
    </w:p>
    <w:p>
      <w:pPr>
        <w:pStyle w:val="Normal"/>
        <w:rPr>
          <w:rFonts w:ascii="Consolas" w:hAnsi="Consolas"/>
          <w:color w:val="2B91AF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TProc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ProcRate;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JobId;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TProc(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Rate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ProcRate = </w:t>
      </w:r>
      <w:r>
        <w:rPr>
          <w:rFonts w:ascii="Consolas" w:hAnsi="Consolas"/>
          <w:color w:val="808080"/>
          <w:sz w:val="19"/>
        </w:rPr>
        <w:t>Rate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6F008A"/>
          <w:sz w:val="19"/>
        </w:rPr>
        <w:t>RAND_MAX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JobId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IsProcBusy(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 = std::rand() % </w:t>
      </w:r>
      <w:r>
        <w:rPr>
          <w:rFonts w:ascii="Consolas" w:hAnsi="Consolas"/>
          <w:color w:val="6F008A"/>
          <w:sz w:val="19"/>
        </w:rPr>
        <w:t>RAND_MAX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 &lt; ProcRate)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  <w:r>
        <w:rPr>
          <w:rFonts w:ascii="Consolas" w:hAnsi="Consolas"/>
          <w:color w:val="008000"/>
          <w:sz w:val="19"/>
        </w:rPr>
        <w:t>//процессор свободен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 </w:t>
      </w:r>
      <w:r>
        <w:rPr>
          <w:rFonts w:ascii="Consolas" w:hAnsi="Consolas"/>
          <w:color w:val="008000"/>
          <w:sz w:val="19"/>
        </w:rPr>
        <w:t>//процессор занят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RunNewJob(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_JobId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(IsProcBusy() == 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JobId = </w:t>
      </w:r>
      <w:r>
        <w:rPr>
          <w:rFonts w:ascii="Consolas" w:hAnsi="Consolas"/>
          <w:color w:val="808080"/>
          <w:sz w:val="19"/>
        </w:rPr>
        <w:t>_JobId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JobId;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~TProc() {};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suppressAutoHyphens w:val="false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>Модуль</w:t>
      </w:r>
      <w:r>
        <w:rPr>
          <w:b/>
          <w:lang w:val="en-US"/>
        </w:rPr>
        <w:t xml:space="preserve"> TJobStream.h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uppressAutoHyphens w:val="false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808080"/>
          <w:sz w:val="19"/>
          <w:szCs w:val="19"/>
          <w:lang w:val="en-US" w:eastAsia="en-US"/>
        </w:rPr>
        <w:t>#pragma</w:t>
      </w:r>
      <w:r>
        <w:rPr>
          <w:rFonts w:cs="Consolas" w:ascii="Consolas" w:hAnsi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&lt;cstdlib&gt;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&lt;ctime&gt;</w:t>
      </w:r>
    </w:p>
    <w:p>
      <w:pPr>
        <w:pStyle w:val="Normal"/>
        <w:rPr>
          <w:rFonts w:ascii="Consolas" w:hAnsi="Consolas"/>
          <w:color w:val="2B91AF"/>
          <w:sz w:val="19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TJobStream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JobIntens;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TJobStream(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Intens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std::srand(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>(std::time(0)));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JobIntens = </w:t>
      </w:r>
      <w:r>
        <w:rPr>
          <w:rFonts w:ascii="Consolas" w:hAnsi="Consolas"/>
          <w:color w:val="808080"/>
          <w:sz w:val="19"/>
        </w:rPr>
        <w:t>Intens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6F008A"/>
          <w:sz w:val="19"/>
        </w:rPr>
        <w:t>RAND_MAX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GetNewJob(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a = std::rand() % </w:t>
      </w:r>
      <w:r>
        <w:rPr>
          <w:rFonts w:ascii="Consolas" w:hAnsi="Consolas"/>
          <w:color w:val="6F008A"/>
          <w:sz w:val="19"/>
        </w:rPr>
        <w:t>RAND_MAX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 &lt; JobIntens)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  <w:r>
        <w:rPr>
          <w:rFonts w:ascii="Consolas" w:hAnsi="Consolas"/>
          <w:color w:val="008000"/>
          <w:sz w:val="19"/>
        </w:rPr>
        <w:t>//поступило новое задание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 </w:t>
      </w:r>
      <w:r>
        <w:rPr>
          <w:rFonts w:ascii="Consolas" w:hAnsi="Consolas"/>
          <w:color w:val="008000"/>
          <w:sz w:val="19"/>
        </w:rPr>
        <w:t>//нового задания нет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~TJobStream() {};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suppressAutoHyphens w:val="false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cs="Consolas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 xml:space="preserve">Модуль </w:t>
      </w:r>
      <w:r>
        <w:rPr>
          <w:b/>
          <w:lang w:val="en-US"/>
        </w:rPr>
        <w:t>QueueWithTests3.cpp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"pch.h"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"Queue.h"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"iostream"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"stdlib.h"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"stdio.h"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"TJobStream.h"</w:t>
      </w:r>
    </w:p>
    <w:p>
      <w:pPr>
        <w:pStyle w:val="Normal"/>
        <w:rPr>
          <w:rFonts w:ascii="Consolas" w:hAnsi="Consolas"/>
          <w:color w:val="A31515"/>
          <w:sz w:val="19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"TProc.h"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maximal queue size"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 xml:space="preserve"> Q(n);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/*cout &lt;&lt; "Control pustoty " &lt;&lt; Q.IsEmpty()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"Control polnoty " &lt;&lt; Q.IsFull()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for (int i=0; i&lt;5; i++)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{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Q.Put(i+2*i);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}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"Control pustoty " &lt;&lt; Q.IsEmpty()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"Control polnoty " &lt;&lt; Q.IsFull()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int i;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while (Q.IsFull()!=0)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{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Q.Put(4);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}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"Control pustoty " &lt;&lt; Q.IsEmpty()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"Control polnoty " &lt;&lt; Q.IsFull()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while (Q.IsEmpty() == 1)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{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cout &lt;&lt; Q.Get()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}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"Control pustoty " &lt;&lt; Q.IsEmpty()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>cout &lt;&lt; "Control polnoty " &lt;&lt; Q.IsFull() &lt;&lt; endl;*/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count of tact"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counttask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countreject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countempty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oldnum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*listnum;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*listtact;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listnum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[count];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listtact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[count];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q1 from 0 to 1"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q1;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q1;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TJobStream</w:t>
      </w:r>
      <w:r>
        <w:rPr>
          <w:rFonts w:ascii="Consolas" w:hAnsi="Consolas"/>
          <w:color w:val="000000"/>
          <w:sz w:val="19"/>
        </w:rPr>
        <w:t xml:space="preserve"> TJ(q1);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/*cout &lt;&lt; RAND_MAX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for (int i = 0; i &lt; 100; i++)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ab/>
        <w:t>cout &lt;&lt; "Is job here?" &lt;&lt; TJ.GetNewJob()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}*/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q2 from 0 to 1"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q2;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q2;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TProc</w:t>
      </w:r>
      <w:r>
        <w:rPr>
          <w:rFonts w:ascii="Consolas" w:hAnsi="Consolas"/>
          <w:color w:val="000000"/>
          <w:sz w:val="19"/>
        </w:rPr>
        <w:t xml:space="preserve"> TP(q2);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/*for (int i = 0; i &lt; 100; i++)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ab/>
        <w:t>cout &lt;&lt; "Is job here?" &lt;&lt; TP.RunNewJob() &lt;&lt; endl;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  <w:tab/>
        <w:tab/>
        <w:t>}*/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(TJ.GetNewJob() == 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(Q.IsFull() != 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Q.Put(++number);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is full"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countreject++;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(TP.IsProcBusy() == 0)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(Q.IsEmpty() == 1)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job = TP.RunNewJob(Q.Get());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is empty"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countempty++;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(oldnum == number)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listtact[counttask - 1]++;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oldnum = number;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listnum[counttask] = number;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listtact[counttask++] = 1;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"Number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number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"Count of full queue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countreject * 100 / count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"%"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"Count of empty queue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countempty * 100 / count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"%"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"Count of task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counttask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counttask; i++)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"Number of task  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listnum[i]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  Count tact  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listtact[i]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/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2832" w:right="0" w:firstLine="708"/>
      <w:rPr/>
    </w:pPr>
    <w:r>
      <w:rPr/>
      <w:t>Нижний Новгород</w:t>
    </w:r>
  </w:p>
  <w:p>
    <w:pPr>
      <w:pStyle w:val="Normal"/>
      <w:jc w:val="center"/>
      <w:rPr/>
    </w:pPr>
    <w:r>
      <w:rPr/>
      <w:t>2018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Style2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Calibri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/>
      <w:keepLines/>
      <w:spacing w:before="240" w:after="0"/>
      <w:outlineLvl w:val="0"/>
    </w:pPr>
    <w:rPr>
      <w:rFonts w:ascii="Calibri Light" w:hAnsi="Calibri Light" w:cs="Calibri"/>
      <w:color w:val="2F5496"/>
      <w:sz w:val="32"/>
      <w:szCs w:val="32"/>
    </w:rPr>
  </w:style>
  <w:style w:type="paragraph" w:styleId="2">
    <w:name w:val="Heading 2"/>
    <w:basedOn w:val="Normal"/>
    <w:qFormat/>
    <w:pPr>
      <w:keepNext/>
      <w:keepLines/>
      <w:spacing w:before="40" w:after="0"/>
      <w:outlineLvl w:val="1"/>
    </w:pPr>
    <w:rPr>
      <w:rFonts w:ascii="Calibri Light" w:hAnsi="Calibri Light" w:cs="Calibri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libri Light" w:hAnsi="Calibri Light" w:cs="Calibri"/>
      <w:color w:val="2F5496"/>
      <w:sz w:val="32"/>
      <w:szCs w:val="32"/>
      <w:lang w:eastAsia="ru-RU"/>
    </w:rPr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>
    <w:name w:val="Интернет-ссылка"/>
    <w:basedOn w:val="DefaultParagraphFont"/>
    <w:rPr>
      <w:color w:val="0563C1"/>
      <w:u w:val="single"/>
      <w:lang w:val="zxx" w:eastAsia="zxx" w:bidi="zxx"/>
    </w:rPr>
  </w:style>
  <w:style w:type="character" w:styleId="Style15">
    <w:name w:val="Текст выноски Знак"/>
    <w:basedOn w:val="DefaultParagraphFont"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21">
    <w:name w:val="Заголовок 2 Знак"/>
    <w:basedOn w:val="DefaultParagraphFont"/>
    <w:qFormat/>
    <w:rPr>
      <w:rFonts w:ascii="Calibri Light" w:hAnsi="Calibri Light" w:cs="Calibri"/>
      <w:color w:val="2F5496"/>
      <w:sz w:val="26"/>
      <w:szCs w:val="26"/>
      <w:lang w:eastAsia="ru-RU"/>
    </w:rPr>
  </w:style>
  <w:style w:type="character" w:styleId="Plk">
    <w:name w:val="pl-k"/>
    <w:basedOn w:val="DefaultParagraphFont"/>
    <w:qFormat/>
    <w:rPr/>
  </w:style>
  <w:style w:type="character" w:styleId="Pls">
    <w:name w:val="pl-s"/>
    <w:basedOn w:val="DefaultParagraphFont"/>
    <w:qFormat/>
    <w:rPr/>
  </w:style>
  <w:style w:type="character" w:styleId="Plpds">
    <w:name w:val="pl-pds"/>
    <w:basedOn w:val="DefaultParagraphFont"/>
    <w:qFormat/>
    <w:rPr/>
  </w:style>
  <w:style w:type="character" w:styleId="Plen">
    <w:name w:val="pl-en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Plsmi">
    <w:name w:val="pl-smi"/>
    <w:basedOn w:val="DefaultParagraphFont"/>
    <w:qFormat/>
    <w:rPr/>
  </w:style>
  <w:style w:type="character" w:styleId="Plc">
    <w:name w:val="pl-c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OpenSymbol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b w:val="false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Mangal"/>
    </w:rPr>
  </w:style>
  <w:style w:type="paragraph" w:styleId="Style24">
    <w:name w:val="_Название"/>
    <w:qFormat/>
    <w:pPr>
      <w:widowControl w:val="false"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00000A"/>
      <w:sz w:val="32"/>
      <w:szCs w:val="22"/>
      <w:lang w:val="ru-RU" w:eastAsia="en-US" w:bidi="ar-SA"/>
    </w:rPr>
  </w:style>
  <w:style w:type="paragraph" w:styleId="Style25">
    <w:name w:val="_Титульный"/>
    <w:qFormat/>
    <w:pPr>
      <w:widowControl/>
      <w:suppressAutoHyphens w:val="true"/>
      <w:overflowPunct w:val="tru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Style26">
    <w:name w:val="TOA Heading"/>
    <w:basedOn w:val="1"/>
    <w:pPr>
      <w:suppressAutoHyphens w:val="false"/>
      <w:spacing w:lineRule="auto" w:line="259"/>
      <w:jc w:val="left"/>
    </w:pPr>
    <w:rPr/>
  </w:style>
  <w:style w:type="paragraph" w:styleId="Style27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12">
    <w:name w:val="TOC 1"/>
    <w:basedOn w:val="Normal"/>
    <w:autoRedefine/>
    <w:pPr>
      <w:spacing w:before="0" w:after="100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ibliography">
    <w:name w:val="Bibliography"/>
    <w:basedOn w:val="Normal"/>
    <w:qFormat/>
    <w:pPr/>
    <w:rPr/>
  </w:style>
  <w:style w:type="paragraph" w:styleId="22">
    <w:name w:val="TOC 2"/>
    <w:basedOn w:val="Normal"/>
    <w:autoRedefine/>
    <w:pPr>
      <w:spacing w:before="0" w:after="100"/>
      <w:ind w:left="240" w:right="0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LibreOffice/5.2.0.4$Windows_x86 LibreOffice_project/066b007f5ebcc236395c7d282ba488bca6720265</Application>
  <Pages>15</Pages>
  <Words>1804</Words>
  <Characters>10571</Characters>
  <CharactersWithSpaces>12488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2018-11-29T20:50:00Z</dcterms:created>
  <dc:creator>Ilya Sizov</dc:creator>
  <dc:description/>
  <dc:language>ru-RU</dc:language>
  <cp:lastModifiedBy/>
  <dcterms:modified xsi:type="dcterms:W3CDTF">2018-12-26T13:13:10Z</dcterms:modified>
  <cp:revision>3</cp:revision>
  <dc:subject/>
  <dc:title/>
</cp:coreProperties>
</file>