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C69" w:rsidRDefault="00795C5B">
      <w:bookmarkStart w:id="0" w:name="_GoBack"/>
      <w:bookmarkEnd w:id="0"/>
      <w:r>
        <w:t xml:space="preserve">Blog: </w:t>
      </w:r>
    </w:p>
    <w:p w:rsidR="0066006E" w:rsidRDefault="00145E48">
      <w:r>
        <w:t>Simplicity is often elusive in today’s tech-obsessed world. In many cases</w:t>
      </w:r>
      <w:r w:rsidR="004E3047">
        <w:t xml:space="preserve"> though</w:t>
      </w:r>
      <w:r>
        <w:t xml:space="preserve">, a straightforward </w:t>
      </w:r>
      <w:r w:rsidR="0066006E">
        <w:t xml:space="preserve">message is the best way to </w:t>
      </w:r>
      <w:r>
        <w:t xml:space="preserve">get information across to your audience. </w:t>
      </w:r>
      <w:r w:rsidR="0066006E">
        <w:t xml:space="preserve">Honing in on just one or two core issues can make your communications exceptionally effective. </w:t>
      </w:r>
      <w:r w:rsidR="009A7A12">
        <w:t xml:space="preserve">One of the easiest methods of simplifying your message is to create a visual that only draws on fundamental data points. </w:t>
      </w:r>
    </w:p>
    <w:p w:rsidR="00145E48" w:rsidRDefault="00145E48">
      <w:r>
        <w:t xml:space="preserve">For a lot of teams, success boils down to how they answer two key questions: 1) What is the goal? and 2) Did we achieve that goal? </w:t>
      </w:r>
      <w:r w:rsidR="004E3047">
        <w:t xml:space="preserve">At the end of the day, businesses that don’t </w:t>
      </w:r>
      <w:r w:rsidR="009A7A12">
        <w:t xml:space="preserve">meet </w:t>
      </w:r>
      <w:r w:rsidR="004E3047">
        <w:t xml:space="preserve">their goals face big problems. Tracking whether a </w:t>
      </w:r>
      <w:r w:rsidR="00CB3C43">
        <w:t xml:space="preserve">single </w:t>
      </w:r>
      <w:r w:rsidR="004E3047">
        <w:t>team’s performance is keeping up with target</w:t>
      </w:r>
      <w:r w:rsidR="009A7A12">
        <w:t>s</w:t>
      </w:r>
      <w:r w:rsidR="004E3047">
        <w:t xml:space="preserve"> </w:t>
      </w:r>
      <w:r w:rsidR="00CB3C43">
        <w:t xml:space="preserve">may </w:t>
      </w:r>
      <w:r w:rsidR="004E3047">
        <w:t xml:space="preserve">predict whether </w:t>
      </w:r>
      <w:r w:rsidR="00CB3C43">
        <w:t>an entire</w:t>
      </w:r>
      <w:r w:rsidR="004E3047">
        <w:t xml:space="preserve"> business is succeeding or faltering. </w:t>
      </w:r>
    </w:p>
    <w:p w:rsidR="004E3047" w:rsidRDefault="004E3047">
      <w:r>
        <w:t xml:space="preserve">With Circular Gauge, you can easily show the answers to those two key questions. The component displays just two data points—the goal and how much progress has been made toward that goal. </w:t>
      </w:r>
      <w:r w:rsidR="0066006E">
        <w:t xml:space="preserve">By focusing on these metrics, you have the power to tell a big story with just one visual. </w:t>
      </w:r>
    </w:p>
    <w:p w:rsidR="004E3047" w:rsidRDefault="00262054">
      <w:r>
        <w:t xml:space="preserve">To use Circular Gauge, </w:t>
      </w:r>
      <w:r w:rsidR="004E3047">
        <w:t xml:space="preserve">choose between a pie or donut chart </w:t>
      </w:r>
      <w:r w:rsidR="00CB3C43">
        <w:t xml:space="preserve">format </w:t>
      </w:r>
      <w:r w:rsidR="004E3047">
        <w:t>and customize your text size and ring size. Both charts display</w:t>
      </w:r>
      <w:r>
        <w:t xml:space="preserve"> only</w:t>
      </w:r>
      <w:r w:rsidR="004E3047">
        <w:t xml:space="preserve"> two colors. One color illustrates the target, and the other color shows progress. </w:t>
      </w:r>
      <w:r>
        <w:t xml:space="preserve">In addition, the gauge shows progress as a percentage. </w:t>
      </w:r>
      <w:r w:rsidR="004E3047">
        <w:t xml:space="preserve"> </w:t>
      </w:r>
    </w:p>
    <w:p w:rsidR="00262054" w:rsidRDefault="00262054" w:rsidP="00262054">
      <w:r>
        <w:t xml:space="preserve">Let us know what you think! If you have any feedback on Circular Gauge, please comment below. </w:t>
      </w:r>
    </w:p>
    <w:p w:rsidR="00FE0C69" w:rsidRDefault="00FE0C69"/>
    <w:p w:rsidR="00B86F28" w:rsidRDefault="000326BC"/>
    <w:sectPr w:rsidR="00B86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6C3"/>
    <w:rsid w:val="000326BC"/>
    <w:rsid w:val="00145E48"/>
    <w:rsid w:val="001866C3"/>
    <w:rsid w:val="001B05AF"/>
    <w:rsid w:val="002425BF"/>
    <w:rsid w:val="00262054"/>
    <w:rsid w:val="00371395"/>
    <w:rsid w:val="003A10F1"/>
    <w:rsid w:val="004E3047"/>
    <w:rsid w:val="00542576"/>
    <w:rsid w:val="00655488"/>
    <w:rsid w:val="0066006E"/>
    <w:rsid w:val="00687E4B"/>
    <w:rsid w:val="006E03EB"/>
    <w:rsid w:val="007420F1"/>
    <w:rsid w:val="00777ECE"/>
    <w:rsid w:val="00790915"/>
    <w:rsid w:val="00795C5B"/>
    <w:rsid w:val="009A7A12"/>
    <w:rsid w:val="00C944C9"/>
    <w:rsid w:val="00CB3C43"/>
    <w:rsid w:val="00CF48BD"/>
    <w:rsid w:val="00DD6370"/>
    <w:rsid w:val="00EF27EA"/>
    <w:rsid w:val="00FC5136"/>
    <w:rsid w:val="00FE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2D22C-F3D4-4C77-AF5D-E8C58861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 IIDA | MAQ Consulting</dc:creator>
  <cp:keywords/>
  <dc:description/>
  <cp:lastModifiedBy>Keshav Polepalle (MAQ Software)</cp:lastModifiedBy>
  <cp:revision>4</cp:revision>
  <dcterms:created xsi:type="dcterms:W3CDTF">2016-01-20T17:31:00Z</dcterms:created>
  <dcterms:modified xsi:type="dcterms:W3CDTF">2016-01-20T19:48:00Z</dcterms:modified>
</cp:coreProperties>
</file>