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899E" w14:textId="085CB0EB" w:rsidR="007627F8" w:rsidRDefault="00E7300C" w:rsidP="00E7300C">
      <w:pPr>
        <w:jc w:val="center"/>
      </w:pPr>
      <w:r>
        <w:t>Лабораторная работа №4</w:t>
      </w:r>
    </w:p>
    <w:p w14:paraId="66FBCC29" w14:textId="074B46F5" w:rsidR="00E7300C" w:rsidRDefault="00E7300C" w:rsidP="00E7300C">
      <w:pPr>
        <w:jc w:val="center"/>
      </w:pPr>
      <w:r>
        <w:t>Авдеев Владислав, ИКТ-31</w:t>
      </w:r>
    </w:p>
    <w:p w14:paraId="6DEDCC6A" w14:textId="3F0F0D15" w:rsidR="00E7300C" w:rsidRDefault="00E7300C" w:rsidP="00E7300C">
      <w:r w:rsidRPr="00E7300C">
        <w:drawing>
          <wp:inline distT="0" distB="0" distL="0" distR="0" wp14:anchorId="6B82B6AD" wp14:editId="7E6335AC">
            <wp:extent cx="5940425" cy="367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360" w14:textId="0AF1DC0B" w:rsidR="00E7300C" w:rsidRDefault="00E7300C" w:rsidP="00E7300C">
      <w:r>
        <w:t>Код:</w:t>
      </w:r>
    </w:p>
    <w:p w14:paraId="0DA2AF50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52C42D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7E0DF7F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78EEBD3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79DD8B7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C661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26598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6491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6EF3A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86816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DCB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762E8B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7847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F168A0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7A01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53D4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9D1CC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667A9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949A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E0B1C8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23BD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CF5870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980A1A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6129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C3973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D4F4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0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/*</w:t>
      </w:r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Насчёт</w:t>
      </w:r>
      <w:r w:rsidRPr="00E730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функции</w:t>
      </w:r>
      <w:r w:rsidRPr="00E730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Sort. </w:t>
      </w:r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В общем она сортирует вектор путем сравнивания каждого элемента с каждым</w:t>
      </w:r>
    </w:p>
    <w:p w14:paraId="3927547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и соответственно перестанавливает его. Но дабы не подключать </w:t>
      </w:r>
      <w:proofErr w:type="spellStart"/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locale</w:t>
      </w:r>
      <w:proofErr w:type="spellEnd"/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, при сравнении двух символов</w:t>
      </w:r>
    </w:p>
    <w:p w14:paraId="34DF8AB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00C">
        <w:rPr>
          <w:rFonts w:ascii="Consolas" w:eastAsia="Times New Roman" w:hAnsi="Consolas" w:cs="Times New Roman"/>
          <w:color w:val="6A9955"/>
          <w:sz w:val="21"/>
          <w:szCs w:val="21"/>
        </w:rPr>
        <w:t>если один из них строчный, то мы условно его переводим в прописной и просто запоминаем его индекс*/</w:t>
      </w:r>
    </w:p>
    <w:p w14:paraId="7ED90DC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7F37FA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76537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DA000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1A005A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06AA6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4AC4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111FEB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5A6604B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gram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gramEnd"/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05EB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gram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gramEnd"/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CE51B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21E55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694C1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598313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</w:p>
    <w:p w14:paraId="7AA513A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29EFAD2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D1C57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92724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7D3C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C56BE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C8CC71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7D0E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F55308" w14:textId="77777777" w:rsidR="00E7300C" w:rsidRPr="00E7300C" w:rsidRDefault="00E7300C" w:rsidP="00E730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271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0B2DE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D4951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228411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1394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EF5A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26BC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7E351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C6C3B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4F049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00F2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019C5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D77B4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19CD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0C12D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3CB22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3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646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355A7" w14:textId="77777777" w:rsidR="00E7300C" w:rsidRDefault="00E7300C" w:rsidP="00E7300C"/>
    <w:p w14:paraId="08E656F2" w14:textId="07A237A4" w:rsidR="00E7300C" w:rsidRDefault="00E7300C" w:rsidP="00E7300C"/>
    <w:p w14:paraId="753D4B1E" w14:textId="502C04FA" w:rsidR="00E7300C" w:rsidRDefault="00E7300C" w:rsidP="00E7300C">
      <w:r w:rsidRPr="00E7300C">
        <w:lastRenderedPageBreak/>
        <w:drawing>
          <wp:inline distT="0" distB="0" distL="0" distR="0" wp14:anchorId="7268A41E" wp14:editId="13E841AB">
            <wp:extent cx="5940425" cy="3884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C14" w14:textId="78388BAD" w:rsidR="00E7300C" w:rsidRDefault="00E7300C" w:rsidP="00E7300C">
      <w:r>
        <w:t>Код:</w:t>
      </w:r>
    </w:p>
    <w:p w14:paraId="27B3D99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9AFB10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427295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D69D99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30CDD17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9D15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10F44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7794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74181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E1EC1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87E7C2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D93D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CE43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5BCE4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061BF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6CA5B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=MegaFuncPr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1DE0B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22BF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39D5CA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6F835C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B34F01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EB441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9F5CB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42A06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BD10B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6B23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5FC63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044FF5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&gt;=((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))&amp;&amp;(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2042C4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490A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CEABE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61EF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CFF370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EF226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))&amp;&amp;(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2084E0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5E5E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2228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2F9F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65D6F8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8C310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1F97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0B2F5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47E9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319511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D49420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E7658B0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52B7C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BD1FBD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6CE4E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55B7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62582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D3A2B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D6793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4B581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EE3C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0F48A47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69A8D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7F6B9D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05D9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73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24811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C793184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6D467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E73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5B8FF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06E015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30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F707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AD2E9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19FF5A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30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5D6D8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3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0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FEA52" w14:textId="77777777" w:rsidR="00E7300C" w:rsidRPr="00E7300C" w:rsidRDefault="00E7300C" w:rsidP="00E7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358CC" w14:textId="77777777" w:rsidR="00E7300C" w:rsidRDefault="00E7300C" w:rsidP="00E7300C">
      <w:bookmarkStart w:id="0" w:name="_GoBack"/>
      <w:bookmarkEnd w:id="0"/>
    </w:p>
    <w:p w14:paraId="65230133" w14:textId="77777777" w:rsidR="00E7300C" w:rsidRDefault="00E7300C" w:rsidP="00E7300C"/>
    <w:sectPr w:rsidR="00E7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F"/>
    <w:rsid w:val="005F294F"/>
    <w:rsid w:val="007627F8"/>
    <w:rsid w:val="00E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7035"/>
  <w15:chartTrackingRefBased/>
  <w15:docId w15:val="{1B9E0462-4A2B-41DE-A07A-8F69E3D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2</cp:revision>
  <dcterms:created xsi:type="dcterms:W3CDTF">2022-05-02T19:47:00Z</dcterms:created>
  <dcterms:modified xsi:type="dcterms:W3CDTF">2022-05-02T19:50:00Z</dcterms:modified>
</cp:coreProperties>
</file>