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disjunctie</w:t>
      </w:r>
      <w:proofErr w:type="spellEnd"/>
      <w:r>
        <w:rPr>
          <w:rFonts w:ascii="Calibri" w:hAnsi="Calibri" w:cs="Calibri"/>
        </w:rPr>
        <w:t xml:space="preserve">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implicatie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logica</w:t>
      </w:r>
      <w:proofErr w:type="spellEnd"/>
    </w:p>
    <w:p w14:paraId="789DE15E" w14:textId="62F08B33" w:rsidR="00251A59" w:rsidRDefault="00251A59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2F309D30" w:rsidR="00594A95" w:rsidRDefault="00594A95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 q</w:t>
            </w:r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CNF = o </w:t>
      </w:r>
      <w:proofErr w:type="spellStart"/>
      <w:r>
        <w:rPr>
          <w:rFonts w:ascii="Calibri" w:hAnsi="Calibri" w:cs="Calibri"/>
        </w:rPr>
        <w:t>conjunctie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disjunctii</w:t>
      </w:r>
      <w:proofErr w:type="spellEnd"/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) de </w:t>
      </w:r>
      <w:proofErr w:type="spellStart"/>
      <w:r>
        <w:rPr>
          <w:rFonts w:ascii="Calibri" w:hAnsi="Calibri" w:cs="Calibri"/>
        </w:rPr>
        <w:t>literali</w:t>
      </w:r>
      <w:proofErr w:type="spellEnd"/>
      <w:r>
        <w:rPr>
          <w:rFonts w:ascii="Calibri" w:hAnsi="Calibri" w:cs="Calibri"/>
        </w:rPr>
        <w:t>, clause</w:t>
      </w:r>
    </w:p>
    <w:p w14:paraId="20590B40" w14:textId="205932FD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251A59">
        <w:rPr>
          <w:rFonts w:ascii="Calibri" w:hAnsi="Calibri" w:cs="Calibri"/>
        </w:rPr>
        <w:t>CNF</w:t>
      </w:r>
    </w:p>
    <w:p w14:paraId="50DA1CEB" w14:textId="120914A6" w:rsidR="00251A59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6274C5">
        <w:rPr>
          <w:rFonts w:ascii="Calibri" w:hAnsi="Calibri" w:cs="Calibri"/>
        </w:rPr>
        <w:t>CNF</w:t>
      </w:r>
    </w:p>
    <w:p w14:paraId="19DBAF85" w14:textId="1E1296D3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6274C5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proofErr w:type="spellStart"/>
      <w:r w:rsidRPr="009E6074">
        <w:rPr>
          <w:rFonts w:ascii="Calibri" w:hAnsi="Calibri" w:cs="Calibri"/>
          <w:u w:val="single"/>
        </w:rPr>
        <w:lastRenderedPageBreak/>
        <w:t>Exemple</w:t>
      </w:r>
      <w:proofErr w:type="spellEnd"/>
      <w:r w:rsidRPr="009E6074">
        <w:rPr>
          <w:rFonts w:ascii="Calibri" w:hAnsi="Calibri" w:cs="Calibri"/>
          <w:u w:val="single"/>
        </w:rPr>
        <w:t xml:space="preserve"> </w:t>
      </w:r>
      <w:proofErr w:type="spellStart"/>
      <w:r w:rsidRPr="009E6074">
        <w:rPr>
          <w:rFonts w:ascii="Calibri" w:hAnsi="Calibri" w:cs="Calibri"/>
          <w:u w:val="single"/>
        </w:rPr>
        <w:t>transformare</w:t>
      </w:r>
      <w:proofErr w:type="spellEnd"/>
      <w:r w:rsidRPr="009E6074">
        <w:rPr>
          <w:rFonts w:ascii="Calibri" w:hAnsi="Calibri" w:cs="Calibri"/>
          <w:u w:val="single"/>
        </w:rPr>
        <w:t xml:space="preserve">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7259E6E9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˥(p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</w:t>
      </w:r>
      <w:r w:rsidR="00871618" w:rsidRPr="00871618">
        <w:rPr>
          <w:rFonts w:ascii="Calibri" w:hAnsi="Calibri" w:cs="Calibri"/>
          <w:color w:val="385623" w:themeColor="accent6" w:themeShade="80"/>
          <w:highlight w:val="yellow"/>
        </w:rPr>
        <w:t>˥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>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</w:t>
      </w:r>
      <w:proofErr w:type="spellStart"/>
      <w:r>
        <w:rPr>
          <w:rFonts w:ascii="Calibri" w:hAnsi="Calibri" w:cs="Calibri"/>
          <w:color w:val="000000" w:themeColor="text1"/>
        </w:rPr>
        <w:t>clauza</w:t>
      </w:r>
      <w:proofErr w:type="spellEnd"/>
      <w:r>
        <w:rPr>
          <w:rFonts w:ascii="Calibri" w:hAnsi="Calibri" w:cs="Calibri"/>
          <w:color w:val="000000" w:themeColor="text1"/>
        </w:rPr>
        <w:t xml:space="preserve"> cu </w:t>
      </w:r>
      <w:proofErr w:type="spellStart"/>
      <w:r>
        <w:rPr>
          <w:rFonts w:ascii="Calibri" w:hAnsi="Calibri" w:cs="Calibri"/>
          <w:color w:val="000000" w:themeColor="text1"/>
        </w:rPr>
        <w:t>disjunctii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</w:t>
      </w:r>
      <w:proofErr w:type="spellStart"/>
      <w:r>
        <w:rPr>
          <w:rFonts w:ascii="Calibri" w:hAnsi="Calibri" w:cs="Calibri"/>
          <w:color w:val="000000" w:themeColor="text1"/>
        </w:rPr>
        <w:t>timpul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4.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Exemple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</w:t>
      </w:r>
      <w:proofErr w:type="spellStart"/>
      <w:r w:rsidRPr="006529F3">
        <w:rPr>
          <w:rFonts w:ascii="Calibri" w:hAnsi="Calibri" w:cs="Calibri"/>
          <w:color w:val="000000" w:themeColor="text1"/>
          <w:u w:val="single"/>
        </w:rPr>
        <w:t>transformare</w:t>
      </w:r>
      <w:proofErr w:type="spellEnd"/>
      <w:r w:rsidRPr="006529F3">
        <w:rPr>
          <w:rFonts w:ascii="Calibri" w:hAnsi="Calibri" w:cs="Calibri"/>
          <w:color w:val="000000" w:themeColor="text1"/>
          <w:u w:val="single"/>
        </w:rPr>
        <w:t xml:space="preserve">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T</w:t>
      </w:r>
      <w:proofErr w:type="spellEnd"/>
      <w:r w:rsidRPr="00953A87">
        <w:rPr>
          <w:rFonts w:ascii="Calibri" w:hAnsi="Calibri" w:cs="Calibri"/>
          <w:color w:val="000000" w:themeColor="text1"/>
          <w:highlight w:val="cyan"/>
        </w:rPr>
        <w:t xml:space="preserve">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magenta"/>
        </w:rPr>
        <w:t>F</w:t>
      </w:r>
      <w:proofErr w:type="spellEnd"/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="00953A87" w:rsidRPr="00953A87">
        <w:rPr>
          <w:rFonts w:ascii="Calibri" w:hAnsi="Calibri" w:cs="Calibri"/>
          <w:color w:val="000000" w:themeColor="text1"/>
          <w:highlight w:val="lightGray"/>
        </w:rPr>
        <w:t>T</w:t>
      </w:r>
      <w:proofErr w:type="spellEnd"/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f|d</w:t>
      </w:r>
      <w:proofErr w:type="spellEnd"/>
      <w:r w:rsidRPr="00953A87">
        <w:rPr>
          <w:rFonts w:ascii="Calibri" w:hAnsi="Calibri" w:cs="Calibri"/>
          <w:color w:val="000000" w:themeColor="text1"/>
          <w:highlight w:val="lightGray"/>
        </w:rPr>
        <w:t xml:space="preserve">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lightGray"/>
        </w:rPr>
        <w:t>F</w:t>
      </w:r>
      <w:proofErr w:type="spellEnd"/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</w:t>
      </w:r>
      <w:proofErr w:type="spellStart"/>
      <w:r w:rsidRPr="00953A87">
        <w:rPr>
          <w:rFonts w:ascii="Calibri" w:hAnsi="Calibri" w:cs="Calibri"/>
          <w:color w:val="000000" w:themeColor="text1"/>
          <w:highlight w:val="cyan"/>
        </w:rPr>
        <w:t>F</w:t>
      </w:r>
      <w:proofErr w:type="spellEnd"/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stanga</w:t>
      </w:r>
      <w:proofErr w:type="spellEnd"/>
      <w:r>
        <w:rPr>
          <w:rFonts w:ascii="Calibri" w:hAnsi="Calibri" w:cs="Calibri"/>
          <w:color w:val="000000" w:themeColor="text1"/>
        </w:rPr>
        <w:t xml:space="preserve">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dreapta</w:t>
      </w:r>
      <w:proofErr w:type="spellEnd"/>
      <w:r>
        <w:rPr>
          <w:rFonts w:ascii="Calibri" w:hAnsi="Calibri" w:cs="Calibri"/>
          <w:color w:val="000000" w:themeColor="text1"/>
        </w:rPr>
        <w:t xml:space="preserve">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Tema</w:t>
      </w:r>
      <w:proofErr w:type="spellEnd"/>
      <w:r w:rsidR="00752148">
        <w:rPr>
          <w:rFonts w:ascii="Calibri" w:hAnsi="Calibri" w:cs="Calibri"/>
        </w:rPr>
        <w:t xml:space="preserve">:  </w:t>
      </w:r>
      <w:proofErr w:type="spellStart"/>
      <w:r w:rsidR="00752148">
        <w:rPr>
          <w:rFonts w:ascii="Calibri" w:hAnsi="Calibri" w:cs="Calibri"/>
        </w:rPr>
        <w:t>transformati</w:t>
      </w:r>
      <w:proofErr w:type="spellEnd"/>
      <w:r w:rsidR="00752148">
        <w:rPr>
          <w:rFonts w:ascii="Calibri" w:hAnsi="Calibri" w:cs="Calibri"/>
        </w:rPr>
        <w:t xml:space="preserve">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06DC932" w:rsidR="005531F2" w:rsidRDefault="005531F2" w:rsidP="00966EEA">
      <w:pPr>
        <w:rPr>
          <w:rFonts w:ascii="Calibri" w:hAnsi="Calibri" w:cs="Calibri"/>
        </w:rPr>
      </w:pPr>
    </w:p>
    <w:p w14:paraId="3ECC76DB" w14:textId="44F8746B" w:rsidR="00790A54" w:rsidRDefault="00790A54" w:rsidP="00966EEA">
      <w:pPr>
        <w:rPr>
          <w:rFonts w:ascii="Calibri" w:hAnsi="Calibri" w:cs="Calibri"/>
        </w:rPr>
      </w:pPr>
    </w:p>
    <w:p w14:paraId="0A9703F1" w14:textId="5E7EEA93" w:rsidR="00790A54" w:rsidRDefault="00790A54" w:rsidP="00966EEA">
      <w:pPr>
        <w:rPr>
          <w:rFonts w:ascii="Calibri" w:hAnsi="Calibri" w:cs="Calibri"/>
        </w:rPr>
      </w:pPr>
    </w:p>
    <w:p w14:paraId="45F9E1D1" w14:textId="1E58F5A8" w:rsidR="00790A54" w:rsidRDefault="00790A54" w:rsidP="00966EEA">
      <w:pPr>
        <w:rPr>
          <w:rFonts w:ascii="Calibri" w:hAnsi="Calibri" w:cs="Calibri"/>
        </w:rPr>
      </w:pPr>
    </w:p>
    <w:p w14:paraId="55D4E2A1" w14:textId="630727F5" w:rsidR="00790A54" w:rsidRDefault="00790A54" w:rsidP="00966EEA">
      <w:pPr>
        <w:rPr>
          <w:rFonts w:ascii="Calibri" w:hAnsi="Calibri" w:cs="Calibri"/>
        </w:rPr>
      </w:pPr>
    </w:p>
    <w:p w14:paraId="5E88565D" w14:textId="2F661E1B" w:rsidR="00790A54" w:rsidRDefault="00790A54" w:rsidP="00966EEA">
      <w:pPr>
        <w:rPr>
          <w:rFonts w:ascii="Calibri" w:hAnsi="Calibri" w:cs="Calibri"/>
        </w:rPr>
      </w:pPr>
    </w:p>
    <w:p w14:paraId="7B9DAFFF" w14:textId="51D82D01" w:rsidR="00790A54" w:rsidRPr="00966EEA" w:rsidRDefault="00A914D5" w:rsidP="00966EE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1671AF9" wp14:editId="169AF5E6">
            <wp:extent cx="6858000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A54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44928" w14:textId="77777777" w:rsidR="00005483" w:rsidRDefault="00005483" w:rsidP="00BA7AEB">
      <w:pPr>
        <w:spacing w:after="0" w:line="240" w:lineRule="auto"/>
      </w:pPr>
      <w:r>
        <w:separator/>
      </w:r>
    </w:p>
  </w:endnote>
  <w:endnote w:type="continuationSeparator" w:id="0">
    <w:p w14:paraId="1109D553" w14:textId="77777777" w:rsidR="00005483" w:rsidRDefault="00005483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FB8CC" w14:textId="77777777" w:rsidR="00005483" w:rsidRDefault="00005483" w:rsidP="00BA7AEB">
      <w:pPr>
        <w:spacing w:after="0" w:line="240" w:lineRule="auto"/>
      </w:pPr>
      <w:r>
        <w:separator/>
      </w:r>
    </w:p>
  </w:footnote>
  <w:footnote w:type="continuationSeparator" w:id="0">
    <w:p w14:paraId="797B7738" w14:textId="77777777" w:rsidR="00005483" w:rsidRDefault="00005483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05483"/>
    <w:rsid w:val="000E5316"/>
    <w:rsid w:val="00251A59"/>
    <w:rsid w:val="0027454D"/>
    <w:rsid w:val="003231E3"/>
    <w:rsid w:val="003635D6"/>
    <w:rsid w:val="003D7632"/>
    <w:rsid w:val="004220DD"/>
    <w:rsid w:val="004C2EF6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790A54"/>
    <w:rsid w:val="00871618"/>
    <w:rsid w:val="00953A87"/>
    <w:rsid w:val="00965191"/>
    <w:rsid w:val="00966EEA"/>
    <w:rsid w:val="009E6074"/>
    <w:rsid w:val="00A01CB1"/>
    <w:rsid w:val="00A86CFD"/>
    <w:rsid w:val="00A914D5"/>
    <w:rsid w:val="00B2115F"/>
    <w:rsid w:val="00B42724"/>
    <w:rsid w:val="00BA7AEB"/>
    <w:rsid w:val="00BE2CFE"/>
    <w:rsid w:val="00C10DA9"/>
    <w:rsid w:val="00CD4828"/>
    <w:rsid w:val="00CE74C5"/>
    <w:rsid w:val="00DB4D86"/>
    <w:rsid w:val="00F866E9"/>
    <w:rsid w:val="00F94BC7"/>
    <w:rsid w:val="00FA0A8D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8</cp:revision>
  <dcterms:created xsi:type="dcterms:W3CDTF">2021-11-23T20:36:00Z</dcterms:created>
  <dcterms:modified xsi:type="dcterms:W3CDTF">2021-12-14T17:36:00Z</dcterms:modified>
</cp:coreProperties>
</file>