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00" w:rsidRDefault="00F9259B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 w:val="0"/>
        </w:rPr>
      </w:pPr>
      <w:r>
        <w:rPr>
          <w:rFonts w:ascii="Arial" w:eastAsia="Arial" w:hAnsi="Arial" w:cs="Arial"/>
          <w:b/>
          <w:i w:val="0"/>
        </w:rPr>
        <w:t>Урок 8. Документирование. Докуме</w:t>
      </w:r>
      <w:r w:rsidR="00995221">
        <w:rPr>
          <w:rFonts w:ascii="Arial" w:eastAsia="Arial" w:hAnsi="Arial" w:cs="Arial"/>
          <w:b/>
          <w:i w:val="0"/>
        </w:rPr>
        <w:t xml:space="preserve">нт пользовательских требований </w:t>
      </w:r>
    </w:p>
    <w:p w:rsidR="00D46200" w:rsidRDefault="00F9259B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  <w:r>
        <w:rPr>
          <w:rFonts w:ascii="Arial" w:eastAsia="Arial" w:hAnsi="Arial" w:cs="Arial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5"/>
        <w:tblW w:w="1029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D46200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Иденти-фикатор</w:t>
            </w:r>
            <w:proofErr w:type="spellEnd"/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jc w:val="center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Результат выполнения</w:t>
            </w:r>
          </w:p>
        </w:tc>
      </w:tr>
      <w:tr w:rsidR="00D46200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</w:t>
            </w: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Получение карты сотрудником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Получение новой/восстановленной карты сотрудником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Сотрудник принят на работу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Карта выдана сотруднику и готова к использованию</w:t>
            </w:r>
          </w:p>
        </w:tc>
      </w:tr>
      <w:tr w:rsidR="00D46200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№ </w:t>
            </w: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1.2.</w:t>
            </w: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Проход сотрудника через турникет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Считывание терминалом ID карты и времени прохода сотрудника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Наличие действующей карты у сотрудника. Работоспособная система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Данные о входе зарегистрированы в системе</w:t>
            </w:r>
          </w:p>
        </w:tc>
      </w:tr>
      <w:tr w:rsidR="00D46200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Default="007E7AAA" w:rsidP="007E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№ 1.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7E7AAA" w:rsidP="007E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 w:rsidRPr="007E7AA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Использование временного пропуска для прохода через  турникет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7E7AAA" w:rsidP="007E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Считывание терминалом временного пропуска, анализ с базой данных сотрудников, необходимая отметка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7E7AAA" w:rsidP="007E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Отсутствие карты у сотрудника ( из-за болезни или отпуска), + лица, приходящие случайно ( курьер, на собеседование и так далее)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46200" w:rsidRPr="007E7AAA" w:rsidRDefault="007E7AAA" w:rsidP="007E7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E7AAA">
              <w:rPr>
                <w:rFonts w:ascii="Times New Roman" w:eastAsia="Arial" w:hAnsi="Times New Roman" w:cs="Times New Roman"/>
                <w:sz w:val="24"/>
                <w:szCs w:val="24"/>
              </w:rPr>
              <w:t>Данные либо регистрируются в системе ( совпадение ФИО с сотрудником , либо пропускаются ( если курьер или соискатель, или иные лица)</w:t>
            </w:r>
          </w:p>
        </w:tc>
      </w:tr>
    </w:tbl>
    <w:p w:rsidR="00D46200" w:rsidRDefault="00D46200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</w:p>
    <w:p w:rsidR="00D46200" w:rsidRDefault="00F9259B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b/>
          <w:color w:val="434343"/>
          <w:sz w:val="20"/>
          <w:szCs w:val="20"/>
        </w:rPr>
      </w:pPr>
      <w:r>
        <w:rPr>
          <w:rFonts w:ascii="Arial" w:eastAsia="Arial" w:hAnsi="Arial" w:cs="Arial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Style w:val="a6"/>
        <w:tblW w:w="1031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46200" w:rsidRPr="00995221" w:rsidRDefault="00F9259B" w:rsidP="0099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Вариант использования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№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1.2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D46200" w:rsidRPr="00995221" w:rsidRDefault="00F9259B" w:rsidP="0099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Проход сотрудника через турникет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Сотрудник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lastRenderedPageBreak/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Сотрудник прикладывает карту к терминалу. Терминал считывает ID-номер и фиксирует в системе время прохода сотрудника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1. Сотрудником получена именная карта.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2. Карта активирована и в рабочем состоянии.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3. Система в работоспособном состоянии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Выходные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1. Время прохода через терминал зафиксировано в системе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 w:rsidP="009952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Проход сотрудника через турникет вовремя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Сотрудник прикладывает карту к терминалу.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2. Терминал считывает ID-номер и фиксирует в системе время прохода сотрудника.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3. Система сверяет время прохода с графиком работы.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 xml:space="preserve">4. Если время прохода не больше времени начала работы, система </w:t>
            </w:r>
            <w:r w:rsidR="00995221">
              <w:rPr>
                <w:rFonts w:ascii="Times New Roman" w:eastAsia="Arial" w:hAnsi="Times New Roman" w:cs="Times New Roman"/>
                <w:sz w:val="24"/>
                <w:szCs w:val="24"/>
              </w:rPr>
              <w:t>открывает проход сотруднику и записывает его в документ программы как «нет нарушений»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5. Система фиксирует отсутствие о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поздания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 w:rsidP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Проход сотрудника через турникет с опозданием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Сотрудник прикладывает карту к терминалу.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2. Терминал считывает ID-номер и фиксирует в системе время прохода сотрудника.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3. Система сверяет время прохода с гра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фиком работы.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4. Если время прохода больше времени начала работы не более 15 минут, система открывает проход сотруднику</w:t>
            </w:r>
            <w:r w:rsid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не записывает его в документ об опоздавших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5. Система фиксирует опоздание в пределах допустимого.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 xml:space="preserve">6. Если время прохода больше времени начала работы более 15 минут, система </w:t>
            </w:r>
            <w:r w:rsidR="00995221">
              <w:rPr>
                <w:rFonts w:ascii="Times New Roman" w:eastAsia="Arial" w:hAnsi="Times New Roman" w:cs="Times New Roman"/>
                <w:sz w:val="24"/>
                <w:szCs w:val="24"/>
              </w:rPr>
              <w:t>открывает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проход сотрудника</w:t>
            </w:r>
            <w:r w:rsidR="00995221">
              <w:rPr>
                <w:rFonts w:ascii="Times New Roman" w:eastAsia="Arial" w:hAnsi="Times New Roman" w:cs="Times New Roman"/>
                <w:sz w:val="24"/>
                <w:szCs w:val="24"/>
              </w:rPr>
              <w:t>, но его данные и точное время опозданий заносится в отдельный файл, который будет направлен руководителю в конце рабочего дня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Карта сотрудника не идентифицируется</w:t>
            </w:r>
          </w:p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1. Сотрудник прикладывает карту к терминалу.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2. Терминал считывает ID-номер и не идентифицирует сотрудника.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br/>
              <w:t>3. Сотрудник проходит в отдел кадров по временному пропуску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lastRenderedPageBreak/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Вариант использования №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1.1. Получение карты сотрудником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Высокий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Каждый день каждым сотрудником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+ новыми сотрудниками, а также теми, кто вернулся с больничных и отпусков</w:t>
            </w:r>
            <w:bookmarkStart w:id="0" w:name="_GoBack"/>
            <w:bookmarkEnd w:id="0"/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№ 1. Только сотрудник, принятый на работу, может проходить через турникет по именной карте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Система должна идентифицировать повторное прикладывание карты на проход в одну сторону и блокировать в случае обнаружения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В базу данных должны быть загружены данные об отпусках, больничных и увольнениях</w:t>
            </w:r>
          </w:p>
        </w:tc>
      </w:tr>
      <w:tr w:rsidR="00D46200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D46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D46200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Диаграмма </w:t>
            </w:r>
            <w:proofErr w:type="spellStart"/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use</w:t>
            </w:r>
            <w:proofErr w:type="spellEnd"/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46200" w:rsidRPr="00995221" w:rsidRDefault="00F92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95221">
              <w:rPr>
                <w:rFonts w:ascii="Times New Roman" w:eastAsia="Arial" w:hAnsi="Times New Roman" w:cs="Times New Roman"/>
                <w:sz w:val="24"/>
                <w:szCs w:val="24"/>
              </w:rPr>
              <w:t>Сюда вставить диаграмму варианта использования в нотации UML</w:t>
            </w:r>
          </w:p>
        </w:tc>
      </w:tr>
    </w:tbl>
    <w:p w:rsidR="00D46200" w:rsidRDefault="00D46200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  <w:bookmarkStart w:id="1" w:name="_gjdgxs" w:colFirst="0" w:colLast="0"/>
      <w:bookmarkEnd w:id="1"/>
    </w:p>
    <w:sectPr w:rsidR="00D46200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00"/>
    <w:rsid w:val="007E7AAA"/>
    <w:rsid w:val="00995221"/>
    <w:rsid w:val="00D46200"/>
    <w:rsid w:val="00F9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723B"/>
  <w15:docId w15:val="{13E7A30E-D49C-4287-AD1E-C4330EC3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2020-11-17T19:21:00Z</dcterms:created>
  <dcterms:modified xsi:type="dcterms:W3CDTF">2020-11-17T19:32:00Z</dcterms:modified>
</cp:coreProperties>
</file>