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3DE3" w14:textId="77777777" w:rsidR="00801315" w:rsidRPr="00F4335C" w:rsidRDefault="00801315" w:rsidP="00F650CD">
      <w:pPr>
        <w:pStyle w:val="2"/>
        <w:pageBreakBefore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Задания</w:t>
      </w:r>
    </w:p>
    <w:p w14:paraId="2A06A4B8" w14:textId="62056D82" w:rsidR="00DD52F2" w:rsidRPr="00C37EA5" w:rsidRDefault="00801315" w:rsidP="00DD52F2">
      <w:pPr>
        <w:pStyle w:val="a9"/>
        <w:numPr>
          <w:ilvl w:val="0"/>
          <w:numId w:val="8"/>
        </w:numPr>
        <w:rPr>
          <w:color w:val="000000"/>
          <w:sz w:val="24"/>
        </w:rPr>
      </w:pPr>
      <w:r w:rsidRPr="00F4335C">
        <w:rPr>
          <w:color w:val="000000"/>
          <w:sz w:val="24"/>
        </w:rPr>
        <w:t>Постройте отображение DU-цепочки информационного графа в отрезок пути управляющего графа для переменной b.</w:t>
      </w:r>
    </w:p>
    <w:p w14:paraId="51716797" w14:textId="4B82F91E" w:rsidR="00DD52F2" w:rsidRDefault="00D12BDA" w:rsidP="00DD52F2">
      <w:pPr>
        <w:rPr>
          <w:color w:val="000000"/>
          <w:sz w:val="24"/>
          <w:lang w:val="en-US"/>
        </w:rPr>
      </w:pPr>
      <w:r>
        <w:object w:dxaOrig="9031" w:dyaOrig="14700" w14:anchorId="4C9F3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39.25pt;height:389.25pt" o:ole="">
            <v:imagedata r:id="rId7" o:title=""/>
          </v:shape>
          <o:OLEObject Type="Embed" ProgID="Visio.Drawing.15" ShapeID="_x0000_i1029" DrawAspect="Content" ObjectID="_1769863186" r:id="rId8"/>
        </w:object>
      </w:r>
    </w:p>
    <w:p w14:paraId="41B13304" w14:textId="77777777" w:rsidR="00DD52F2" w:rsidRPr="00DD52F2" w:rsidRDefault="00DD52F2" w:rsidP="00DD52F2">
      <w:pPr>
        <w:rPr>
          <w:color w:val="000000"/>
          <w:sz w:val="24"/>
          <w:lang w:val="en-US"/>
        </w:rPr>
      </w:pPr>
    </w:p>
    <w:p w14:paraId="2ED91DC5" w14:textId="4065D5F7" w:rsidR="00801315" w:rsidRDefault="00801315" w:rsidP="00801315">
      <w:pPr>
        <w:pStyle w:val="a9"/>
        <w:numPr>
          <w:ilvl w:val="0"/>
          <w:numId w:val="8"/>
        </w:numPr>
        <w:rPr>
          <w:color w:val="000000"/>
          <w:sz w:val="24"/>
        </w:rPr>
      </w:pPr>
      <w:r w:rsidRPr="00F4335C">
        <w:rPr>
          <w:color w:val="000000"/>
          <w:sz w:val="24"/>
        </w:rPr>
        <w:t>Постройте отображение DU-цепочки информационного графа в отрезок пути управляющего графа для переменной c.</w:t>
      </w:r>
    </w:p>
    <w:p w14:paraId="08EEEF19" w14:textId="5FC4022A" w:rsidR="00DD52F2" w:rsidRDefault="00DD52F2" w:rsidP="00C37EA5">
      <w:pPr>
        <w:ind w:left="360"/>
        <w:rPr>
          <w:color w:val="000000"/>
          <w:sz w:val="24"/>
        </w:rPr>
      </w:pPr>
    </w:p>
    <w:p w14:paraId="7D93E47D" w14:textId="468119B6" w:rsidR="00C37EA5" w:rsidRPr="00C37EA5" w:rsidRDefault="00D12BDA" w:rsidP="00C37EA5">
      <w:pPr>
        <w:ind w:left="360"/>
        <w:rPr>
          <w:color w:val="000000"/>
          <w:sz w:val="24"/>
        </w:rPr>
      </w:pPr>
      <w:r>
        <w:object w:dxaOrig="10171" w:dyaOrig="6346" w14:anchorId="5CE1D4D5">
          <v:shape id="_x0000_i1034" type="#_x0000_t75" style="width:276pt;height:173.25pt" o:ole="">
            <v:imagedata r:id="rId9" o:title=""/>
          </v:shape>
          <o:OLEObject Type="Embed" ProgID="Visio.Drawing.15" ShapeID="_x0000_i1034" DrawAspect="Content" ObjectID="_1769863187" r:id="rId10"/>
        </w:object>
      </w:r>
    </w:p>
    <w:p w14:paraId="1DCE285B" w14:textId="77777777" w:rsidR="00DD52F2" w:rsidRPr="00DD52F2" w:rsidRDefault="00DD52F2" w:rsidP="00DD52F2">
      <w:pPr>
        <w:rPr>
          <w:color w:val="000000"/>
          <w:sz w:val="24"/>
        </w:rPr>
      </w:pPr>
    </w:p>
    <w:p w14:paraId="34BAEA28" w14:textId="17BAC3DA" w:rsidR="00993341" w:rsidRDefault="00993341" w:rsidP="00D12BDA">
      <w:pPr>
        <w:pStyle w:val="a9"/>
        <w:keepNext/>
        <w:numPr>
          <w:ilvl w:val="0"/>
          <w:numId w:val="8"/>
        </w:numPr>
        <w:ind w:left="714" w:hanging="357"/>
        <w:rPr>
          <w:color w:val="000000"/>
          <w:sz w:val="24"/>
        </w:rPr>
      </w:pPr>
      <w:r>
        <w:rPr>
          <w:color w:val="000000"/>
          <w:sz w:val="24"/>
        </w:rPr>
        <w:lastRenderedPageBreak/>
        <w:t>Пост</w:t>
      </w:r>
      <w:r w:rsidR="00C65978">
        <w:rPr>
          <w:color w:val="000000"/>
          <w:sz w:val="24"/>
        </w:rPr>
        <w:t>р</w:t>
      </w:r>
      <w:r>
        <w:rPr>
          <w:color w:val="000000"/>
          <w:sz w:val="24"/>
        </w:rPr>
        <w:t>ойте набор маршрутов — полных путей на управляющем графе, покрывающих набор отрезков путей управляющего графа;</w:t>
      </w:r>
    </w:p>
    <w:p w14:paraId="6F80EC78" w14:textId="77777777" w:rsidR="00D12BDA" w:rsidRDefault="00D12BDA" w:rsidP="00DD52F2">
      <w:pPr>
        <w:rPr>
          <w:color w:val="000000"/>
          <w:sz w:val="24"/>
        </w:rPr>
      </w:pPr>
    </w:p>
    <w:p w14:paraId="1FF3DD6E" w14:textId="329245F3" w:rsidR="00D12BDA" w:rsidRDefault="00D12BDA" w:rsidP="00DD52F2">
      <w:pPr>
        <w:rPr>
          <w:color w:val="000000"/>
          <w:sz w:val="24"/>
        </w:rPr>
      </w:pPr>
      <w:r>
        <w:rPr>
          <w:color w:val="000000"/>
          <w:sz w:val="24"/>
        </w:rPr>
        <w:t xml:space="preserve">Путь </w:t>
      </w:r>
      <w:r w:rsidR="00FD1A7D">
        <w:rPr>
          <w:color w:val="000000"/>
          <w:sz w:val="24"/>
          <w:lang w:val="en-US"/>
        </w:rPr>
        <w:t>1</w:t>
      </w:r>
      <w:r>
        <w:rPr>
          <w:color w:val="000000"/>
          <w:sz w:val="24"/>
        </w:rPr>
        <w:t xml:space="preserve">: </w:t>
      </w:r>
      <w:r>
        <w:rPr>
          <w:color w:val="000000"/>
          <w:sz w:val="24"/>
        </w:rPr>
        <w:t>1-2-3-5-2-6</w:t>
      </w:r>
      <w:r>
        <w:rPr>
          <w:color w:val="000000"/>
          <w:sz w:val="24"/>
        </w:rPr>
        <w:t>.</w:t>
      </w:r>
    </w:p>
    <w:p w14:paraId="2F781BE9" w14:textId="74C4C083" w:rsidR="00D12BDA" w:rsidRDefault="00D12BDA" w:rsidP="00DD52F2">
      <w:pPr>
        <w:rPr>
          <w:color w:val="000000"/>
          <w:sz w:val="24"/>
        </w:rPr>
      </w:pPr>
      <w:r>
        <w:rPr>
          <w:color w:val="000000"/>
          <w:sz w:val="24"/>
        </w:rPr>
        <w:t xml:space="preserve">Путь </w:t>
      </w:r>
      <w:r w:rsidR="00FD1A7D">
        <w:rPr>
          <w:color w:val="000000"/>
          <w:sz w:val="24"/>
          <w:lang w:val="en-US"/>
        </w:rPr>
        <w:t>2</w:t>
      </w:r>
      <w:r>
        <w:rPr>
          <w:color w:val="000000"/>
          <w:sz w:val="24"/>
        </w:rPr>
        <w:t>: 1-2-3-4-5-2-6</w:t>
      </w:r>
    </w:p>
    <w:p w14:paraId="668231A4" w14:textId="77777777" w:rsidR="00FC27E8" w:rsidRPr="00DD52F2" w:rsidRDefault="00FC27E8" w:rsidP="00DD52F2">
      <w:pPr>
        <w:rPr>
          <w:color w:val="000000"/>
          <w:sz w:val="24"/>
        </w:rPr>
      </w:pPr>
    </w:p>
    <w:p w14:paraId="2D92BCAC" w14:textId="68A972A0" w:rsidR="00993341" w:rsidRDefault="00993341" w:rsidP="00993341">
      <w:pPr>
        <w:pStyle w:val="a9"/>
        <w:numPr>
          <w:ilvl w:val="0"/>
          <w:numId w:val="8"/>
        </w:numPr>
        <w:rPr>
          <w:color w:val="000000"/>
          <w:sz w:val="24"/>
        </w:rPr>
      </w:pPr>
      <w:r>
        <w:rPr>
          <w:color w:val="000000"/>
          <w:sz w:val="24"/>
        </w:rPr>
        <w:t>Подготовьте тестовые варианты.</w:t>
      </w:r>
    </w:p>
    <w:p w14:paraId="15193B80" w14:textId="77777777" w:rsidR="00E15AEA" w:rsidRDefault="00E15AEA" w:rsidP="00FC27E8">
      <w:pPr>
        <w:rPr>
          <w:color w:val="000000"/>
          <w:sz w:val="24"/>
        </w:rPr>
      </w:pPr>
    </w:p>
    <w:p w14:paraId="4723CFD8" w14:textId="7FC71FBB" w:rsidR="00DD52F2" w:rsidRDefault="00FC27E8" w:rsidP="00FC27E8">
      <w:pPr>
        <w:rPr>
          <w:color w:val="000000"/>
          <w:sz w:val="24"/>
        </w:rPr>
      </w:pPr>
      <w:r>
        <w:rPr>
          <w:color w:val="000000"/>
          <w:sz w:val="24"/>
        </w:rPr>
        <w:t>ТВ1: (</w:t>
      </w:r>
      <w:r>
        <w:rPr>
          <w:color w:val="000000"/>
          <w:sz w:val="24"/>
          <w:lang w:val="en-US"/>
        </w:rPr>
        <w:t>x: (</w:t>
      </w:r>
      <w:r w:rsidR="00BE7745">
        <w:rPr>
          <w:color w:val="000000"/>
          <w:sz w:val="24"/>
          <w:lang w:val="en-US"/>
        </w:rPr>
        <w:t>2, -2</w:t>
      </w:r>
      <w:r>
        <w:rPr>
          <w:color w:val="000000"/>
          <w:sz w:val="24"/>
          <w:lang w:val="en-US"/>
        </w:rPr>
        <w:t>)</w:t>
      </w:r>
      <w:r w:rsidR="00BE7745">
        <w:rPr>
          <w:color w:val="000000"/>
          <w:sz w:val="24"/>
          <w:lang w:val="en-US"/>
        </w:rPr>
        <w:t xml:space="preserve"> y: (-2)</w:t>
      </w:r>
      <w:r>
        <w:rPr>
          <w:color w:val="000000"/>
          <w:sz w:val="24"/>
        </w:rPr>
        <w:t>)</w:t>
      </w:r>
    </w:p>
    <w:p w14:paraId="3E2582C5" w14:textId="715C9A86" w:rsidR="00BE7745" w:rsidRPr="00BE7745" w:rsidRDefault="00BE7745" w:rsidP="00FC27E8">
      <w:pPr>
        <w:rPr>
          <w:color w:val="000000"/>
          <w:sz w:val="24"/>
          <w:lang w:val="en-US"/>
        </w:rPr>
      </w:pPr>
      <w:r>
        <w:rPr>
          <w:color w:val="000000"/>
          <w:sz w:val="24"/>
        </w:rPr>
        <w:t xml:space="preserve">ТВ2: </w:t>
      </w:r>
      <w:r>
        <w:rPr>
          <w:color w:val="000000"/>
          <w:sz w:val="24"/>
          <w:lang w:val="en-US"/>
        </w:rPr>
        <w:t>(x: (</w:t>
      </w:r>
      <w:r>
        <w:rPr>
          <w:color w:val="000000"/>
          <w:sz w:val="24"/>
        </w:rPr>
        <w:t>2, 3</w:t>
      </w:r>
      <w:r>
        <w:rPr>
          <w:color w:val="000000"/>
          <w:sz w:val="24"/>
          <w:lang w:val="en-US"/>
        </w:rPr>
        <w:t>) y: (</w:t>
      </w:r>
      <w:r>
        <w:rPr>
          <w:color w:val="000000"/>
          <w:sz w:val="24"/>
        </w:rPr>
        <w:t>7</w:t>
      </w:r>
      <w:r>
        <w:rPr>
          <w:color w:val="000000"/>
          <w:sz w:val="24"/>
          <w:lang w:val="en-US"/>
        </w:rPr>
        <w:t>))</w:t>
      </w:r>
    </w:p>
    <w:p w14:paraId="479F58F0" w14:textId="77777777" w:rsidR="00DD52F2" w:rsidRPr="00DD52F2" w:rsidRDefault="00DD52F2" w:rsidP="00DD52F2">
      <w:pPr>
        <w:rPr>
          <w:color w:val="000000"/>
          <w:sz w:val="24"/>
        </w:rPr>
      </w:pPr>
    </w:p>
    <w:sectPr w:rsidR="00DD52F2" w:rsidRPr="00DD52F2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DA318" w14:textId="77777777" w:rsidR="00DD52F2" w:rsidRDefault="00DD52F2" w:rsidP="00DD52F2">
      <w:r>
        <w:separator/>
      </w:r>
    </w:p>
  </w:endnote>
  <w:endnote w:type="continuationSeparator" w:id="0">
    <w:p w14:paraId="36CAB9A0" w14:textId="77777777" w:rsidR="00DD52F2" w:rsidRDefault="00DD52F2" w:rsidP="00DD5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CAC98" w14:textId="77777777" w:rsidR="00DD52F2" w:rsidRDefault="00DD52F2" w:rsidP="00DD52F2">
      <w:r>
        <w:separator/>
      </w:r>
    </w:p>
  </w:footnote>
  <w:footnote w:type="continuationSeparator" w:id="0">
    <w:p w14:paraId="4D717980" w14:textId="77777777" w:rsidR="00DD52F2" w:rsidRDefault="00DD52F2" w:rsidP="00DD5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210FA" w14:textId="752D9C38" w:rsidR="00DD52F2" w:rsidRPr="00DD52F2" w:rsidRDefault="00DD52F2" w:rsidP="00DD52F2">
    <w:pPr>
      <w:pStyle w:val="af0"/>
      <w:jc w:val="right"/>
      <w:rPr>
        <w:sz w:val="24"/>
        <w:szCs w:val="24"/>
      </w:rPr>
    </w:pPr>
    <w:r w:rsidRPr="00DD52F2">
      <w:rPr>
        <w:sz w:val="24"/>
        <w:szCs w:val="24"/>
      </w:rPr>
      <w:t>Шипицына, Гусева</w:t>
    </w:r>
    <w:r w:rsidR="00E15AEA">
      <w:rPr>
        <w:sz w:val="24"/>
        <w:szCs w:val="24"/>
      </w:rPr>
      <w:t xml:space="preserve"> 32919/1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174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148B44A5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161314D4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2EAF1B4C"/>
    <w:multiLevelType w:val="hybridMultilevel"/>
    <w:tmpl w:val="D3503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354ED"/>
    <w:multiLevelType w:val="hybridMultilevel"/>
    <w:tmpl w:val="B3D6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909BC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74AF3071"/>
    <w:multiLevelType w:val="hybridMultilevel"/>
    <w:tmpl w:val="1FB49F6A"/>
    <w:lvl w:ilvl="0" w:tplc="3A80AF1C">
      <w:start w:val="1"/>
      <w:numFmt w:val="bullet"/>
      <w:pStyle w:val="1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3EF"/>
    <w:rsid w:val="00081542"/>
    <w:rsid w:val="000F2EA8"/>
    <w:rsid w:val="000F583C"/>
    <w:rsid w:val="00167367"/>
    <w:rsid w:val="001A4F21"/>
    <w:rsid w:val="001E62F4"/>
    <w:rsid w:val="003B2794"/>
    <w:rsid w:val="0050786A"/>
    <w:rsid w:val="00566B16"/>
    <w:rsid w:val="00801315"/>
    <w:rsid w:val="0091475C"/>
    <w:rsid w:val="00993341"/>
    <w:rsid w:val="00A80237"/>
    <w:rsid w:val="00AA6099"/>
    <w:rsid w:val="00AF357C"/>
    <w:rsid w:val="00B26E9D"/>
    <w:rsid w:val="00BC10E7"/>
    <w:rsid w:val="00BE7745"/>
    <w:rsid w:val="00C37EA5"/>
    <w:rsid w:val="00C65978"/>
    <w:rsid w:val="00CB71BC"/>
    <w:rsid w:val="00D12BDA"/>
    <w:rsid w:val="00D80216"/>
    <w:rsid w:val="00DA5C82"/>
    <w:rsid w:val="00DB3C78"/>
    <w:rsid w:val="00DB4E79"/>
    <w:rsid w:val="00DD52F2"/>
    <w:rsid w:val="00DE15CF"/>
    <w:rsid w:val="00E06D41"/>
    <w:rsid w:val="00E15AEA"/>
    <w:rsid w:val="00E2706B"/>
    <w:rsid w:val="00E37513"/>
    <w:rsid w:val="00E6530D"/>
    <w:rsid w:val="00F4335C"/>
    <w:rsid w:val="00F650CD"/>
    <w:rsid w:val="00FB63EF"/>
    <w:rsid w:val="00FC27E8"/>
    <w:rsid w:val="00FD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B7F3196"/>
  <w15:docId w15:val="{71298E26-F992-46E5-97DF-FD977FD3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3E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link w:val="11"/>
    <w:uiPriority w:val="9"/>
    <w:qFormat/>
    <w:rsid w:val="001A4F21"/>
    <w:pPr>
      <w:spacing w:before="100" w:beforeAutospacing="1" w:after="100" w:afterAutospacing="1"/>
      <w:outlineLvl w:val="0"/>
    </w:pPr>
    <w:rPr>
      <w:rFonts w:eastAsiaTheme="majorEastAsia" w:cstheme="majorBidi"/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1A4F21"/>
    <w:pPr>
      <w:spacing w:before="100" w:beforeAutospacing="1" w:after="100" w:afterAutospacing="1"/>
      <w:outlineLvl w:val="1"/>
    </w:pPr>
    <w:rPr>
      <w:rFonts w:eastAsiaTheme="majorEastAsia" w:cstheme="majorBidi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A4F21"/>
    <w:pPr>
      <w:spacing w:before="100" w:beforeAutospacing="1" w:after="100" w:afterAutospacing="1"/>
      <w:outlineLvl w:val="2"/>
    </w:pPr>
    <w:rPr>
      <w:rFonts w:eastAsiaTheme="majorEastAsia" w:cstheme="majorBidi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uiPriority w:val="9"/>
    <w:rsid w:val="0050786A"/>
    <w:pPr>
      <w:keepNext/>
      <w:keepLines/>
      <w:spacing w:before="48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customStyle="1" w:styleId="21">
    <w:name w:val="Заголовок 21"/>
    <w:uiPriority w:val="9"/>
    <w:unhideWhenUsed/>
    <w:rsid w:val="0050786A"/>
    <w:pPr>
      <w:keepNext/>
      <w:keepLines/>
      <w:spacing w:before="20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customStyle="1" w:styleId="31">
    <w:name w:val="Заголовок 31"/>
    <w:uiPriority w:val="9"/>
    <w:unhideWhenUsed/>
    <w:rsid w:val="0050786A"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customStyle="1" w:styleId="41">
    <w:name w:val="Заголовок 41"/>
    <w:uiPriority w:val="9"/>
    <w:unhideWhenUsed/>
    <w:rsid w:val="0050786A"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customStyle="1" w:styleId="51">
    <w:name w:val="Заголовок 51"/>
    <w:uiPriority w:val="9"/>
    <w:unhideWhenUsed/>
    <w:rsid w:val="0050786A"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customStyle="1" w:styleId="61">
    <w:name w:val="Заголовок 61"/>
    <w:uiPriority w:val="9"/>
    <w:unhideWhenUsed/>
    <w:rsid w:val="0050786A"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customStyle="1" w:styleId="71">
    <w:name w:val="Заголовок 71"/>
    <w:uiPriority w:val="9"/>
    <w:unhideWhenUsed/>
    <w:rsid w:val="0050786A"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customStyle="1" w:styleId="81">
    <w:name w:val="Заголовок 81"/>
    <w:uiPriority w:val="9"/>
    <w:unhideWhenUsed/>
    <w:rsid w:val="0050786A"/>
    <w:pPr>
      <w:keepNext/>
      <w:keepLines/>
      <w:spacing w:before="20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customStyle="1" w:styleId="91">
    <w:name w:val="Заголовок 91"/>
    <w:uiPriority w:val="9"/>
    <w:unhideWhenUsed/>
    <w:rsid w:val="0050786A"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paragraph" w:customStyle="1" w:styleId="22">
    <w:name w:val="Список2"/>
    <w:basedOn w:val="a"/>
    <w:rsid w:val="0050786A"/>
    <w:pPr>
      <w:spacing w:line="360" w:lineRule="auto"/>
      <w:ind w:firstLine="709"/>
      <w:jc w:val="both"/>
    </w:pPr>
    <w:rPr>
      <w:rFonts w:eastAsia="SimSun"/>
      <w:kern w:val="1"/>
      <w:sz w:val="28"/>
      <w:szCs w:val="28"/>
      <w:lang w:eastAsia="zh-CN" w:bidi="hi-IN"/>
    </w:rPr>
  </w:style>
  <w:style w:type="paragraph" w:customStyle="1" w:styleId="1">
    <w:name w:val="Список1"/>
    <w:basedOn w:val="a"/>
    <w:rsid w:val="0050786A"/>
    <w:pPr>
      <w:numPr>
        <w:numId w:val="2"/>
      </w:numPr>
      <w:spacing w:line="360" w:lineRule="auto"/>
      <w:jc w:val="both"/>
    </w:pPr>
    <w:rPr>
      <w:rFonts w:eastAsiaTheme="minorEastAsia"/>
      <w:sz w:val="28"/>
    </w:rPr>
  </w:style>
  <w:style w:type="character" w:customStyle="1" w:styleId="11">
    <w:name w:val="Заголовок 1 Знак"/>
    <w:basedOn w:val="a0"/>
    <w:link w:val="10"/>
    <w:uiPriority w:val="9"/>
    <w:rsid w:val="001A4F21"/>
    <w:rPr>
      <w:rFonts w:ascii="Times New Roman" w:eastAsiaTheme="majorEastAsia" w:hAnsi="Times New Roman" w:cstheme="majorBidi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4F21"/>
    <w:rPr>
      <w:rFonts w:ascii="Times New Roman" w:eastAsiaTheme="majorEastAsia" w:hAnsi="Times New Roman" w:cstheme="majorBidi"/>
      <w:b/>
      <w:bCs/>
      <w:sz w:val="36"/>
      <w:szCs w:val="36"/>
      <w:lang w:eastAsia="ru-RU"/>
    </w:rPr>
  </w:style>
  <w:style w:type="paragraph" w:styleId="a3">
    <w:name w:val="Title"/>
    <w:link w:val="a4"/>
    <w:uiPriority w:val="10"/>
    <w:qFormat/>
    <w:rsid w:val="005078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078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link w:val="a6"/>
    <w:uiPriority w:val="11"/>
    <w:qFormat/>
    <w:rsid w:val="005078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078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link w:val="a8"/>
    <w:uiPriority w:val="1"/>
    <w:qFormat/>
    <w:rsid w:val="0050786A"/>
    <w:pPr>
      <w:spacing w:after="0" w:line="240" w:lineRule="auto"/>
    </w:pPr>
  </w:style>
  <w:style w:type="character" w:customStyle="1" w:styleId="a8">
    <w:name w:val="Без интервала Знак"/>
    <w:basedOn w:val="a0"/>
    <w:link w:val="a7"/>
    <w:uiPriority w:val="1"/>
    <w:rsid w:val="0050786A"/>
  </w:style>
  <w:style w:type="paragraph" w:styleId="a9">
    <w:name w:val="List Paragraph"/>
    <w:basedOn w:val="a"/>
    <w:uiPriority w:val="34"/>
    <w:qFormat/>
    <w:rsid w:val="00DE15CF"/>
    <w:pPr>
      <w:ind w:left="720"/>
      <w:contextualSpacing/>
    </w:pPr>
  </w:style>
  <w:style w:type="paragraph" w:styleId="23">
    <w:name w:val="Quote"/>
    <w:link w:val="24"/>
    <w:uiPriority w:val="29"/>
    <w:qFormat/>
    <w:rsid w:val="0050786A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50786A"/>
    <w:rPr>
      <w:i/>
      <w:iCs/>
      <w:color w:val="000000" w:themeColor="text1"/>
    </w:rPr>
  </w:style>
  <w:style w:type="paragraph" w:styleId="aa">
    <w:name w:val="Intense Quote"/>
    <w:link w:val="ab"/>
    <w:uiPriority w:val="30"/>
    <w:qFormat/>
    <w:rsid w:val="0050786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50786A"/>
    <w:rPr>
      <w:b/>
      <w:bCs/>
      <w:i/>
      <w:iCs/>
      <w:color w:val="4F81BD" w:themeColor="accent1"/>
    </w:rPr>
  </w:style>
  <w:style w:type="paragraph" w:styleId="ac">
    <w:name w:val="TOC Heading"/>
    <w:uiPriority w:val="39"/>
    <w:semiHidden/>
    <w:unhideWhenUsed/>
    <w:qFormat/>
    <w:rsid w:val="0050786A"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A4F21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styleId="ad">
    <w:name w:val="Strong"/>
    <w:basedOn w:val="a0"/>
    <w:uiPriority w:val="22"/>
    <w:qFormat/>
    <w:rsid w:val="001A4F2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B63E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B63EF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header"/>
    <w:basedOn w:val="a"/>
    <w:link w:val="af1"/>
    <w:uiPriority w:val="99"/>
    <w:unhideWhenUsed/>
    <w:rsid w:val="00DD52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DD52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footer"/>
    <w:basedOn w:val="a"/>
    <w:link w:val="af3"/>
    <w:uiPriority w:val="99"/>
    <w:unhideWhenUsed/>
    <w:rsid w:val="00DD52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DD52F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329191-5</cp:lastModifiedBy>
  <cp:revision>21</cp:revision>
  <dcterms:created xsi:type="dcterms:W3CDTF">2022-02-20T16:08:00Z</dcterms:created>
  <dcterms:modified xsi:type="dcterms:W3CDTF">2024-02-19T12:53:00Z</dcterms:modified>
</cp:coreProperties>
</file>