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501D4" w14:textId="77777777" w:rsidR="007D5AE2" w:rsidRDefault="007D5AE2" w:rsidP="007D5AE2">
      <w:pPr>
        <w:rPr>
          <w:rFonts w:ascii="Times New Roman" w:hAnsi="Times New Roman" w:cs="Times New Roman"/>
          <w:b/>
          <w:u w:val="single"/>
        </w:rPr>
      </w:pPr>
      <w:r>
        <w:rPr>
          <w:rFonts w:ascii="Times New Roman" w:hAnsi="Times New Roman" w:cs="Times New Roman"/>
          <w:b/>
          <w:noProof/>
          <w:u w:val="single"/>
        </w:rPr>
        <w:drawing>
          <wp:anchor distT="0" distB="0" distL="0" distR="0" simplePos="0" relativeHeight="251659264" behindDoc="1" locked="0" layoutInCell="0" allowOverlap="1" wp14:anchorId="27C49CFF" wp14:editId="3CC7A6E6">
            <wp:simplePos x="0" y="0"/>
            <wp:positionH relativeFrom="column">
              <wp:posOffset>4094480</wp:posOffset>
            </wp:positionH>
            <wp:positionV relativeFrom="paragraph">
              <wp:posOffset>5080</wp:posOffset>
            </wp:positionV>
            <wp:extent cx="1060450" cy="1295400"/>
            <wp:effectExtent l="0" t="0" r="0" b="0"/>
            <wp:wrapNone/>
            <wp:docPr id="1" name="Imagen 82" descr="C:\Users\Usuario\Desktop\Facultad\5º Año... RINDIENDO\Proyecto final\Logo\IngenieriaIndustrial Fondo 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2" descr="C:\Users\Usuario\Desktop\Facultad\5º Año... RINDIENDO\Proyecto final\Logo\IngenieriaIndustrial Fondo Transparente.png"/>
                    <pic:cNvPicPr>
                      <a:picLocks noChangeAspect="1" noChangeArrowheads="1"/>
                    </pic:cNvPicPr>
                  </pic:nvPicPr>
                  <pic:blipFill>
                    <a:blip r:embed="rId8"/>
                    <a:stretch>
                      <a:fillRect/>
                    </a:stretch>
                  </pic:blipFill>
                  <pic:spPr bwMode="auto">
                    <a:xfrm>
                      <a:off x="0" y="0"/>
                      <a:ext cx="1060450" cy="1295400"/>
                    </a:xfrm>
                    <a:prstGeom prst="rect">
                      <a:avLst/>
                    </a:prstGeom>
                  </pic:spPr>
                </pic:pic>
              </a:graphicData>
            </a:graphic>
          </wp:anchor>
        </w:drawing>
      </w:r>
      <w:r>
        <w:rPr>
          <w:rFonts w:ascii="Times New Roman" w:hAnsi="Times New Roman" w:cs="Times New Roman"/>
          <w:b/>
          <w:noProof/>
          <w:u w:val="single"/>
        </w:rPr>
        <w:drawing>
          <wp:anchor distT="0" distB="0" distL="0" distR="0" simplePos="0" relativeHeight="251660288" behindDoc="1" locked="0" layoutInCell="0" allowOverlap="1" wp14:anchorId="525A8B3D" wp14:editId="769C7A26">
            <wp:simplePos x="0" y="0"/>
            <wp:positionH relativeFrom="column">
              <wp:posOffset>5715</wp:posOffset>
            </wp:positionH>
            <wp:positionV relativeFrom="paragraph">
              <wp:posOffset>109855</wp:posOffset>
            </wp:positionV>
            <wp:extent cx="2012315" cy="904875"/>
            <wp:effectExtent l="0" t="0" r="0" b="0"/>
            <wp:wrapNone/>
            <wp:docPr id="2" name="Imagen 88" descr="C:\Users\Usuario\Desktop\Facultad\5º Año... RINDIENDO\Proyecto final\Logo U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8" descr="C:\Users\Usuario\Desktop\Facultad\5º Año... RINDIENDO\Proyecto final\Logo UTN.JPG"/>
                    <pic:cNvPicPr>
                      <a:picLocks noChangeAspect="1" noChangeArrowheads="1"/>
                    </pic:cNvPicPr>
                  </pic:nvPicPr>
                  <pic:blipFill>
                    <a:blip r:embed="rId9"/>
                    <a:stretch>
                      <a:fillRect/>
                    </a:stretch>
                  </pic:blipFill>
                  <pic:spPr bwMode="auto">
                    <a:xfrm>
                      <a:off x="0" y="0"/>
                      <a:ext cx="2012315" cy="904875"/>
                    </a:xfrm>
                    <a:prstGeom prst="rect">
                      <a:avLst/>
                    </a:prstGeom>
                  </pic:spPr>
                </pic:pic>
              </a:graphicData>
            </a:graphic>
          </wp:anchor>
        </w:drawing>
      </w:r>
    </w:p>
    <w:p w14:paraId="071407FF" w14:textId="77777777" w:rsidR="007D5AE2" w:rsidRDefault="007D5AE2" w:rsidP="007D5AE2">
      <w:pPr>
        <w:rPr>
          <w:rFonts w:ascii="Times New Roman" w:hAnsi="Times New Roman" w:cs="Times New Roman"/>
          <w:b/>
          <w:u w:val="single"/>
        </w:rPr>
      </w:pPr>
    </w:p>
    <w:p w14:paraId="26837D48" w14:textId="77777777" w:rsidR="007D5AE2" w:rsidRDefault="007D5AE2" w:rsidP="007D5AE2">
      <w:pPr>
        <w:rPr>
          <w:rFonts w:ascii="Times New Roman" w:hAnsi="Times New Roman" w:cs="Times New Roman"/>
          <w:b/>
          <w:u w:val="single"/>
        </w:rPr>
      </w:pPr>
    </w:p>
    <w:p w14:paraId="1D69FD1D" w14:textId="77777777" w:rsidR="007D5AE2" w:rsidRDefault="007D5AE2" w:rsidP="007D5AE2">
      <w:pPr>
        <w:rPr>
          <w:rFonts w:ascii="Times New Roman" w:hAnsi="Times New Roman" w:cs="Times New Roman"/>
          <w:b/>
          <w:u w:val="single"/>
        </w:rPr>
      </w:pPr>
    </w:p>
    <w:p w14:paraId="061FFFBB" w14:textId="77777777" w:rsidR="007D5AE2" w:rsidRDefault="007D5AE2" w:rsidP="007D5AE2">
      <w:pPr>
        <w:rPr>
          <w:rFonts w:ascii="Times New Roman" w:hAnsi="Times New Roman" w:cs="Times New Roman"/>
          <w:b/>
          <w:u w:val="single"/>
        </w:rPr>
      </w:pPr>
    </w:p>
    <w:p w14:paraId="14A25345" w14:textId="30C9609F" w:rsidR="007D5AE2" w:rsidRDefault="002A6BEF" w:rsidP="007D5AE2">
      <w:pPr>
        <w:jc w:val="center"/>
        <w:rPr>
          <w:rFonts w:cs="Arial"/>
          <w:b/>
          <w:sz w:val="28"/>
          <w:u w:val="single"/>
        </w:rPr>
      </w:pPr>
      <w:r>
        <w:rPr>
          <w:rFonts w:cs="Arial"/>
          <w:b/>
          <w:sz w:val="28"/>
          <w:u w:val="single"/>
        </w:rPr>
        <w:t>Inteligencia Artificial Aplicada a la Ingeniería</w:t>
      </w:r>
    </w:p>
    <w:p w14:paraId="32614998" w14:textId="47FFC572" w:rsidR="007D5AE2" w:rsidRDefault="007D5AE2" w:rsidP="007D5AE2">
      <w:pPr>
        <w:jc w:val="center"/>
      </w:pPr>
      <w:r>
        <w:rPr>
          <w:rFonts w:cs="Arial"/>
          <w:b/>
          <w:sz w:val="28"/>
          <w:u w:val="single"/>
        </w:rPr>
        <w:t xml:space="preserve">Trabajo Práctico </w:t>
      </w:r>
      <w:r w:rsidR="00BB41FE">
        <w:rPr>
          <w:rFonts w:cs="Arial"/>
          <w:b/>
          <w:sz w:val="28"/>
          <w:u w:val="single"/>
        </w:rPr>
        <w:t>Individual</w:t>
      </w:r>
    </w:p>
    <w:p w14:paraId="595129A7" w14:textId="77777777" w:rsidR="007D5AE2" w:rsidRDefault="007D5AE2" w:rsidP="007D5AE2">
      <w:pPr>
        <w:jc w:val="center"/>
        <w:rPr>
          <w:rFonts w:cs="Arial"/>
          <w:b/>
          <w:u w:val="single"/>
        </w:rPr>
      </w:pPr>
    </w:p>
    <w:p w14:paraId="19B7D8EB" w14:textId="77777777" w:rsidR="007D5AE2" w:rsidRDefault="007D5AE2" w:rsidP="007D5AE2">
      <w:pPr>
        <w:jc w:val="center"/>
        <w:rPr>
          <w:rFonts w:cs="Arial"/>
          <w:b/>
          <w:u w:val="single"/>
        </w:rPr>
      </w:pPr>
    </w:p>
    <w:p w14:paraId="3D095C67" w14:textId="08180035" w:rsidR="007D5AE2" w:rsidRDefault="007D5AE2" w:rsidP="007D5AE2">
      <w:pPr>
        <w:jc w:val="center"/>
        <w:rPr>
          <w:rFonts w:cs="Arial"/>
          <w:i/>
          <w:sz w:val="44"/>
        </w:rPr>
      </w:pPr>
    </w:p>
    <w:p w14:paraId="2B2ABBA1" w14:textId="18A6791B" w:rsidR="007D5AE2" w:rsidRDefault="00BB41FE" w:rsidP="007D5AE2">
      <w:pPr>
        <w:jc w:val="center"/>
        <w:rPr>
          <w:rFonts w:cs="Arial"/>
          <w:sz w:val="40"/>
        </w:rPr>
      </w:pPr>
      <w:r>
        <w:rPr>
          <w:rFonts w:cs="Arial"/>
          <w:sz w:val="40"/>
        </w:rPr>
        <w:t>Noviembre</w:t>
      </w:r>
      <w:r w:rsidR="007D5AE2">
        <w:rPr>
          <w:rFonts w:cs="Arial"/>
          <w:sz w:val="40"/>
        </w:rPr>
        <w:t xml:space="preserve"> | 2023</w:t>
      </w:r>
    </w:p>
    <w:p w14:paraId="216CCBA8" w14:textId="77777777" w:rsidR="007D5AE2" w:rsidRDefault="007D5AE2" w:rsidP="007D5AE2">
      <w:pPr>
        <w:jc w:val="center"/>
        <w:rPr>
          <w:rFonts w:cs="Arial"/>
          <w:sz w:val="40"/>
        </w:rPr>
      </w:pPr>
    </w:p>
    <w:p w14:paraId="65CDC066" w14:textId="77777777" w:rsidR="007D5AE2" w:rsidRDefault="007D5AE2" w:rsidP="007D5AE2">
      <w:pPr>
        <w:jc w:val="center"/>
        <w:rPr>
          <w:rFonts w:cs="Arial"/>
          <w:sz w:val="40"/>
        </w:rPr>
      </w:pPr>
    </w:p>
    <w:p w14:paraId="215AF720" w14:textId="77777777" w:rsidR="007D5AE2" w:rsidRDefault="007D5AE2" w:rsidP="007D5AE2">
      <w:pPr>
        <w:rPr>
          <w:rFonts w:cs="Arial"/>
          <w:sz w:val="36"/>
        </w:rPr>
      </w:pPr>
      <w:r>
        <w:rPr>
          <w:rFonts w:cs="Arial"/>
          <w:sz w:val="36"/>
        </w:rPr>
        <w:t>Cuerpo docente:</w:t>
      </w:r>
    </w:p>
    <w:p w14:paraId="2FD27228" w14:textId="2932B867" w:rsidR="007D5AE2" w:rsidRDefault="007D5AE2" w:rsidP="007D5AE2">
      <w:pPr>
        <w:jc w:val="center"/>
        <w:rPr>
          <w:rFonts w:cs="Arial"/>
          <w:sz w:val="32"/>
        </w:rPr>
      </w:pPr>
      <w:r>
        <w:rPr>
          <w:rFonts w:cs="Arial"/>
          <w:sz w:val="32"/>
        </w:rPr>
        <w:t>Dr. Ing. Enrique Gabriel Baquela</w:t>
      </w:r>
    </w:p>
    <w:p w14:paraId="377228D2" w14:textId="77777777" w:rsidR="007D5AE2" w:rsidRDefault="007D5AE2" w:rsidP="007D5AE2">
      <w:pPr>
        <w:jc w:val="center"/>
        <w:rPr>
          <w:rFonts w:cs="Arial"/>
          <w:sz w:val="32"/>
        </w:rPr>
      </w:pPr>
      <w:r>
        <w:rPr>
          <w:rFonts w:cs="Arial"/>
          <w:sz w:val="32"/>
        </w:rPr>
        <w:t>Ing. José Ernesto Valentini</w:t>
      </w:r>
    </w:p>
    <w:p w14:paraId="3194D449" w14:textId="77777777" w:rsidR="007D5AE2" w:rsidRDefault="007D5AE2" w:rsidP="007D5AE2">
      <w:pPr>
        <w:jc w:val="center"/>
        <w:rPr>
          <w:rFonts w:cs="Arial"/>
          <w:sz w:val="36"/>
        </w:rPr>
      </w:pPr>
    </w:p>
    <w:p w14:paraId="35A0BFC0" w14:textId="77777777" w:rsidR="007D5AE2" w:rsidRDefault="007D5AE2" w:rsidP="007D5AE2">
      <w:pPr>
        <w:rPr>
          <w:rFonts w:cs="Arial"/>
          <w:sz w:val="36"/>
        </w:rPr>
      </w:pPr>
      <w:r>
        <w:rPr>
          <w:rFonts w:cs="Arial"/>
          <w:sz w:val="36"/>
        </w:rPr>
        <w:t>Autores:</w:t>
      </w:r>
    </w:p>
    <w:p w14:paraId="28A57EAC" w14:textId="053838F7" w:rsidR="007D5AE2" w:rsidRDefault="004F2880" w:rsidP="00EB1CB3">
      <w:pPr>
        <w:ind w:left="709"/>
      </w:pPr>
      <w:r>
        <w:rPr>
          <w:rFonts w:cs="Arial"/>
          <w:sz w:val="32"/>
        </w:rPr>
        <w:t>Policrite, Franco</w:t>
      </w:r>
      <w:r w:rsidR="007D5AE2">
        <w:br w:type="page"/>
      </w:r>
    </w:p>
    <w:p w14:paraId="6FF94D12" w14:textId="77777777" w:rsidR="007D5AE2" w:rsidRDefault="007D5AE2" w:rsidP="007D5AE2">
      <w:pPr>
        <w:jc w:val="center"/>
        <w:rPr>
          <w:rFonts w:cs="Arial"/>
          <w:sz w:val="36"/>
          <w:szCs w:val="28"/>
          <w:u w:val="single"/>
        </w:rPr>
      </w:pPr>
      <w:r>
        <w:rPr>
          <w:rFonts w:cs="Arial"/>
          <w:sz w:val="36"/>
          <w:szCs w:val="28"/>
          <w:u w:val="single"/>
        </w:rPr>
        <w:lastRenderedPageBreak/>
        <w:t>Índice</w:t>
      </w:r>
    </w:p>
    <w:sdt>
      <w:sdtPr>
        <w:rPr>
          <w:rFonts w:asciiTheme="minorHAnsi" w:eastAsiaTheme="minorHAnsi" w:hAnsiTheme="minorHAnsi" w:cstheme="minorBidi"/>
          <w:b w:val="0"/>
          <w:bCs w:val="0"/>
          <w:color w:val="auto"/>
          <w:sz w:val="22"/>
          <w:szCs w:val="22"/>
          <w:lang w:eastAsia="en-US"/>
        </w:rPr>
        <w:id w:val="100094938"/>
        <w:docPartObj>
          <w:docPartGallery w:val="Table of Contents"/>
          <w:docPartUnique/>
        </w:docPartObj>
      </w:sdtPr>
      <w:sdtEndPr>
        <w:rPr>
          <w:rFonts w:ascii="Arial" w:hAnsi="Arial"/>
          <w:sz w:val="24"/>
        </w:rPr>
      </w:sdtEndPr>
      <w:sdtContent>
        <w:p w14:paraId="4A0E9B68" w14:textId="77777777" w:rsidR="007D5AE2" w:rsidRDefault="007D5AE2" w:rsidP="007D5AE2">
          <w:pPr>
            <w:pStyle w:val="TtuloTDC"/>
          </w:pPr>
        </w:p>
        <w:p w14:paraId="301E3A69" w14:textId="11226DF8" w:rsidR="009E5E60" w:rsidRDefault="007D5AE2">
          <w:pPr>
            <w:pStyle w:val="TDC1"/>
            <w:tabs>
              <w:tab w:val="right" w:leader="dot" w:pos="8494"/>
            </w:tabs>
            <w:rPr>
              <w:rFonts w:asciiTheme="minorHAnsi" w:eastAsiaTheme="minorEastAsia" w:hAnsiTheme="minorHAnsi"/>
              <w:noProof/>
              <w:sz w:val="22"/>
              <w:lang w:eastAsia="es-AR"/>
            </w:rPr>
          </w:pPr>
          <w:r>
            <w:fldChar w:fldCharType="begin"/>
          </w:r>
          <w:r>
            <w:rPr>
              <w:rStyle w:val="Enlacedelndice"/>
              <w:webHidden/>
            </w:rPr>
            <w:instrText xml:space="preserve"> TOC \z \o "1-3" \u \h</w:instrText>
          </w:r>
          <w:r>
            <w:rPr>
              <w:rStyle w:val="Enlacedelndice"/>
            </w:rPr>
            <w:fldChar w:fldCharType="separate"/>
          </w:r>
          <w:hyperlink w:anchor="_Toc149926590" w:history="1">
            <w:r w:rsidR="009E5E60" w:rsidRPr="007041A4">
              <w:rPr>
                <w:rStyle w:val="Hipervnculo"/>
                <w:noProof/>
              </w:rPr>
              <w:t>Introducción</w:t>
            </w:r>
            <w:r w:rsidR="009E5E60">
              <w:rPr>
                <w:noProof/>
                <w:webHidden/>
              </w:rPr>
              <w:tab/>
            </w:r>
            <w:r w:rsidR="009E5E60">
              <w:rPr>
                <w:noProof/>
                <w:webHidden/>
              </w:rPr>
              <w:fldChar w:fldCharType="begin"/>
            </w:r>
            <w:r w:rsidR="009E5E60">
              <w:rPr>
                <w:noProof/>
                <w:webHidden/>
              </w:rPr>
              <w:instrText xml:space="preserve"> PAGEREF _Toc149926590 \h </w:instrText>
            </w:r>
            <w:r w:rsidR="009E5E60">
              <w:rPr>
                <w:noProof/>
                <w:webHidden/>
              </w:rPr>
            </w:r>
            <w:r w:rsidR="009E5E60">
              <w:rPr>
                <w:noProof/>
                <w:webHidden/>
              </w:rPr>
              <w:fldChar w:fldCharType="separate"/>
            </w:r>
            <w:r w:rsidR="00F25BFA">
              <w:rPr>
                <w:noProof/>
                <w:webHidden/>
              </w:rPr>
              <w:t>2</w:t>
            </w:r>
            <w:r w:rsidR="009E5E60">
              <w:rPr>
                <w:noProof/>
                <w:webHidden/>
              </w:rPr>
              <w:fldChar w:fldCharType="end"/>
            </w:r>
          </w:hyperlink>
        </w:p>
        <w:p w14:paraId="12B3A2D1" w14:textId="5607E20D" w:rsidR="009E5E60" w:rsidRDefault="00390509">
          <w:pPr>
            <w:pStyle w:val="TDC1"/>
            <w:tabs>
              <w:tab w:val="right" w:leader="dot" w:pos="8494"/>
            </w:tabs>
            <w:rPr>
              <w:rFonts w:asciiTheme="minorHAnsi" w:eastAsiaTheme="minorEastAsia" w:hAnsiTheme="minorHAnsi"/>
              <w:noProof/>
              <w:sz w:val="22"/>
              <w:lang w:eastAsia="es-AR"/>
            </w:rPr>
          </w:pPr>
          <w:hyperlink w:anchor="_Toc149926591" w:history="1">
            <w:r w:rsidR="009E5E60" w:rsidRPr="007041A4">
              <w:rPr>
                <w:rStyle w:val="Hipervnculo"/>
                <w:noProof/>
              </w:rPr>
              <w:t>Desarrollo</w:t>
            </w:r>
            <w:r w:rsidR="009E5E60">
              <w:rPr>
                <w:noProof/>
                <w:webHidden/>
              </w:rPr>
              <w:tab/>
            </w:r>
            <w:r w:rsidR="009E5E60">
              <w:rPr>
                <w:noProof/>
                <w:webHidden/>
              </w:rPr>
              <w:fldChar w:fldCharType="begin"/>
            </w:r>
            <w:r w:rsidR="009E5E60">
              <w:rPr>
                <w:noProof/>
                <w:webHidden/>
              </w:rPr>
              <w:instrText xml:space="preserve"> PAGEREF _Toc149926591 \h </w:instrText>
            </w:r>
            <w:r w:rsidR="009E5E60">
              <w:rPr>
                <w:noProof/>
                <w:webHidden/>
              </w:rPr>
            </w:r>
            <w:r w:rsidR="009E5E60">
              <w:rPr>
                <w:noProof/>
                <w:webHidden/>
              </w:rPr>
              <w:fldChar w:fldCharType="separate"/>
            </w:r>
            <w:r w:rsidR="00F25BFA">
              <w:rPr>
                <w:noProof/>
                <w:webHidden/>
              </w:rPr>
              <w:t>2</w:t>
            </w:r>
            <w:r w:rsidR="009E5E60">
              <w:rPr>
                <w:noProof/>
                <w:webHidden/>
              </w:rPr>
              <w:fldChar w:fldCharType="end"/>
            </w:r>
          </w:hyperlink>
        </w:p>
        <w:p w14:paraId="1079E925" w14:textId="1DD4F3FD" w:rsidR="009E5E60" w:rsidRDefault="00390509">
          <w:pPr>
            <w:pStyle w:val="TDC3"/>
            <w:tabs>
              <w:tab w:val="right" w:leader="dot" w:pos="8494"/>
            </w:tabs>
            <w:rPr>
              <w:rFonts w:asciiTheme="minorHAnsi" w:eastAsiaTheme="minorEastAsia" w:hAnsiTheme="minorHAnsi"/>
              <w:noProof/>
              <w:sz w:val="22"/>
              <w:lang w:eastAsia="es-AR"/>
            </w:rPr>
          </w:pPr>
          <w:hyperlink w:anchor="_Toc149926592" w:history="1">
            <w:r w:rsidR="009E5E60" w:rsidRPr="007041A4">
              <w:rPr>
                <w:rStyle w:val="Hipervnculo"/>
                <w:noProof/>
              </w:rPr>
              <w:t>Primera aproximación a los datos: Orange</w:t>
            </w:r>
            <w:r w:rsidR="009E5E60">
              <w:rPr>
                <w:noProof/>
                <w:webHidden/>
              </w:rPr>
              <w:tab/>
            </w:r>
            <w:r w:rsidR="009E5E60">
              <w:rPr>
                <w:noProof/>
                <w:webHidden/>
              </w:rPr>
              <w:fldChar w:fldCharType="begin"/>
            </w:r>
            <w:r w:rsidR="009E5E60">
              <w:rPr>
                <w:noProof/>
                <w:webHidden/>
              </w:rPr>
              <w:instrText xml:space="preserve"> PAGEREF _Toc149926592 \h </w:instrText>
            </w:r>
            <w:r w:rsidR="009E5E60">
              <w:rPr>
                <w:noProof/>
                <w:webHidden/>
              </w:rPr>
            </w:r>
            <w:r w:rsidR="009E5E60">
              <w:rPr>
                <w:noProof/>
                <w:webHidden/>
              </w:rPr>
              <w:fldChar w:fldCharType="separate"/>
            </w:r>
            <w:r w:rsidR="00F25BFA">
              <w:rPr>
                <w:noProof/>
                <w:webHidden/>
              </w:rPr>
              <w:t>2</w:t>
            </w:r>
            <w:r w:rsidR="009E5E60">
              <w:rPr>
                <w:noProof/>
                <w:webHidden/>
              </w:rPr>
              <w:fldChar w:fldCharType="end"/>
            </w:r>
          </w:hyperlink>
        </w:p>
        <w:p w14:paraId="2FF1F347" w14:textId="70553C69" w:rsidR="009E5E60" w:rsidRDefault="00390509">
          <w:pPr>
            <w:pStyle w:val="TDC1"/>
            <w:tabs>
              <w:tab w:val="right" w:leader="dot" w:pos="8494"/>
            </w:tabs>
            <w:rPr>
              <w:rFonts w:asciiTheme="minorHAnsi" w:eastAsiaTheme="minorEastAsia" w:hAnsiTheme="minorHAnsi"/>
              <w:noProof/>
              <w:sz w:val="22"/>
              <w:lang w:eastAsia="es-AR"/>
            </w:rPr>
          </w:pPr>
          <w:hyperlink w:anchor="_Toc149926593" w:history="1">
            <w:r w:rsidR="009E5E60" w:rsidRPr="007041A4">
              <w:rPr>
                <w:rStyle w:val="Hipervnculo"/>
                <w:noProof/>
              </w:rPr>
              <w:t>Conclusión</w:t>
            </w:r>
            <w:r w:rsidR="009E5E60">
              <w:rPr>
                <w:noProof/>
                <w:webHidden/>
              </w:rPr>
              <w:tab/>
            </w:r>
            <w:r w:rsidR="009E5E60">
              <w:rPr>
                <w:noProof/>
                <w:webHidden/>
              </w:rPr>
              <w:fldChar w:fldCharType="begin"/>
            </w:r>
            <w:r w:rsidR="009E5E60">
              <w:rPr>
                <w:noProof/>
                <w:webHidden/>
              </w:rPr>
              <w:instrText xml:space="preserve"> PAGEREF _Toc149926593 \h </w:instrText>
            </w:r>
            <w:r w:rsidR="009E5E60">
              <w:rPr>
                <w:noProof/>
                <w:webHidden/>
              </w:rPr>
            </w:r>
            <w:r w:rsidR="009E5E60">
              <w:rPr>
                <w:noProof/>
                <w:webHidden/>
              </w:rPr>
              <w:fldChar w:fldCharType="separate"/>
            </w:r>
            <w:r w:rsidR="00F25BFA">
              <w:rPr>
                <w:noProof/>
                <w:webHidden/>
              </w:rPr>
              <w:t>2</w:t>
            </w:r>
            <w:r w:rsidR="009E5E60">
              <w:rPr>
                <w:noProof/>
                <w:webHidden/>
              </w:rPr>
              <w:fldChar w:fldCharType="end"/>
            </w:r>
          </w:hyperlink>
        </w:p>
        <w:p w14:paraId="4962D731" w14:textId="700EC587" w:rsidR="007D5AE2" w:rsidRDefault="007D5AE2" w:rsidP="007D5AE2">
          <w:pPr>
            <w:pStyle w:val="TDC3"/>
            <w:tabs>
              <w:tab w:val="right" w:leader="dot" w:pos="8504"/>
            </w:tabs>
          </w:pPr>
          <w:r>
            <w:rPr>
              <w:rStyle w:val="Enlacedelndice"/>
            </w:rPr>
            <w:fldChar w:fldCharType="end"/>
          </w:r>
        </w:p>
        <w:p w14:paraId="6FE65BFF" w14:textId="77777777" w:rsidR="007D5AE2" w:rsidRDefault="00390509" w:rsidP="007D5AE2">
          <w:pPr>
            <w:sectPr w:rsidR="007D5AE2">
              <w:footerReference w:type="default" r:id="rId10"/>
              <w:pgSz w:w="11906" w:h="16838"/>
              <w:pgMar w:top="1418" w:right="1701" w:bottom="1418" w:left="1701" w:header="0" w:footer="0" w:gutter="0"/>
              <w:cols w:space="720"/>
              <w:formProt w:val="0"/>
              <w:vAlign w:val="both"/>
              <w:titlePg/>
              <w:docGrid w:linePitch="100"/>
            </w:sectPr>
          </w:pPr>
        </w:p>
      </w:sdtContent>
    </w:sdt>
    <w:p w14:paraId="40C72A8C" w14:textId="79A353C9" w:rsidR="004F2880" w:rsidRDefault="004F2880" w:rsidP="007D5AE2">
      <w:pPr>
        <w:pStyle w:val="Ttulo1"/>
      </w:pPr>
      <w:bookmarkStart w:id="0" w:name="_Toc39588444"/>
      <w:bookmarkStart w:id="1" w:name="_Toc149926590"/>
      <w:r>
        <w:lastRenderedPageBreak/>
        <w:t>Introducción</w:t>
      </w:r>
      <w:bookmarkEnd w:id="1"/>
    </w:p>
    <w:p w14:paraId="38ECE7F5" w14:textId="0030CCC6" w:rsidR="00185321" w:rsidRPr="00185321" w:rsidRDefault="00185321" w:rsidP="00185321">
      <w:pPr>
        <w:rPr>
          <w:rFonts w:cs="Arial"/>
          <w:szCs w:val="28"/>
          <w:lang w:val="es-ES"/>
        </w:rPr>
      </w:pPr>
      <w:r w:rsidRPr="00185321">
        <w:rPr>
          <w:rFonts w:cs="Arial"/>
          <w:szCs w:val="28"/>
          <w:lang w:val="es-ES"/>
        </w:rPr>
        <w:t>En el ámbito de la inteligencia artificial, los árboles de decisión son una herramienta esencial que desempeña un papel importante en la toma de decisiones en diversos campos, incluida la ingeniería industrial. Estos árboles son modelos predictivos que utilizan estructuras similares a árboles para describir y clasificar decisiones y sus posibles resultados.</w:t>
      </w:r>
    </w:p>
    <w:p w14:paraId="752AF9BA" w14:textId="0C17F7C9" w:rsidR="00185321" w:rsidRPr="00185321" w:rsidRDefault="00185321" w:rsidP="00255238">
      <w:pPr>
        <w:rPr>
          <w:rFonts w:cs="Arial"/>
          <w:szCs w:val="28"/>
          <w:lang w:val="es-ES"/>
        </w:rPr>
      </w:pPr>
      <w:r w:rsidRPr="00185321">
        <w:rPr>
          <w:rFonts w:cs="Arial"/>
          <w:szCs w:val="28"/>
          <w:lang w:val="es-ES"/>
        </w:rPr>
        <w:t xml:space="preserve">El poder de los árboles de decisión para manejar conjuntos de datos heterogéneos y variables múltiples es uno de sus atractivos principales. Además, </w:t>
      </w:r>
      <w:r w:rsidR="00255238">
        <w:rPr>
          <w:rFonts w:cs="Arial"/>
          <w:szCs w:val="28"/>
          <w:lang w:val="es-ES"/>
        </w:rPr>
        <w:t>e</w:t>
      </w:r>
      <w:r w:rsidR="00255238" w:rsidRPr="00185321">
        <w:rPr>
          <w:rFonts w:cs="Arial"/>
          <w:szCs w:val="28"/>
          <w:lang w:val="es-ES"/>
        </w:rPr>
        <w:t xml:space="preserve">l uso de los árboles de decisión es </w:t>
      </w:r>
      <w:r w:rsidR="00255238">
        <w:rPr>
          <w:rFonts w:cs="Arial"/>
          <w:szCs w:val="28"/>
          <w:lang w:val="es-ES"/>
        </w:rPr>
        <w:t>super frecuente en la inteligencia artificial debido a su facilidad de interpretación y explicabilidad.</w:t>
      </w:r>
    </w:p>
    <w:p w14:paraId="77F88045" w14:textId="3130C4DD" w:rsidR="009D6530" w:rsidRPr="009D6530" w:rsidRDefault="009D6530" w:rsidP="009D6530">
      <w:pPr>
        <w:rPr>
          <w:rFonts w:cs="Arial"/>
          <w:szCs w:val="28"/>
          <w:lang w:val="es-ES"/>
        </w:rPr>
      </w:pPr>
      <w:r w:rsidRPr="009D6530">
        <w:rPr>
          <w:rFonts w:cs="Arial"/>
          <w:szCs w:val="28"/>
          <w:lang w:val="es-ES"/>
        </w:rPr>
        <w:t xml:space="preserve">Son modelos predictivos que ayudan a las personas a tomar decisiones basándose en condiciones y reglas lógicas. Los puedes representar como un conjunto de decisiones organizadas en una estructura similar </w:t>
      </w:r>
      <w:r>
        <w:rPr>
          <w:rFonts w:cs="Arial"/>
          <w:szCs w:val="28"/>
          <w:lang w:val="es-ES"/>
        </w:rPr>
        <w:t>e</w:t>
      </w:r>
      <w:r w:rsidRPr="009D6530">
        <w:rPr>
          <w:rFonts w:cs="Arial"/>
          <w:szCs w:val="28"/>
          <w:lang w:val="es-ES"/>
        </w:rPr>
        <w:t>n un árbol.</w:t>
      </w:r>
    </w:p>
    <w:p w14:paraId="135DD061" w14:textId="282589B9" w:rsidR="009D6530" w:rsidRPr="009D6530" w:rsidRDefault="009D6530" w:rsidP="009D6530">
      <w:pPr>
        <w:rPr>
          <w:rFonts w:cs="Arial"/>
          <w:szCs w:val="28"/>
          <w:lang w:val="es-ES"/>
        </w:rPr>
      </w:pPr>
      <w:r w:rsidRPr="009D6530">
        <w:rPr>
          <w:rFonts w:cs="Arial"/>
          <w:szCs w:val="28"/>
          <w:lang w:val="es-ES"/>
        </w:rPr>
        <w:t>Cada nodo interno en un árbol de decisión representa una prueba sobre un atributo, cada rama representa el resultado de la prueba, y cada hoja representa la etiqueta de clase o el valor de salida. En otras palabras, tomando decisiones a medida que avanzas de la raíz hacia las hojas, se basa en las características de los datos.</w:t>
      </w:r>
    </w:p>
    <w:p w14:paraId="5BB5B212" w14:textId="42F61D57" w:rsidR="009D6530" w:rsidRPr="009D6530" w:rsidRDefault="009D6530" w:rsidP="009D6530">
      <w:pPr>
        <w:ind w:firstLine="0"/>
        <w:rPr>
          <w:rFonts w:cs="Arial"/>
          <w:szCs w:val="28"/>
          <w:lang w:val="es-ES"/>
        </w:rPr>
      </w:pPr>
      <w:r w:rsidRPr="009D6530">
        <w:rPr>
          <w:rFonts w:cs="Arial"/>
          <w:szCs w:val="28"/>
          <w:lang w:val="es-ES"/>
        </w:rPr>
        <w:t>Dividir el conjunto de datos en subconjuntos más pequeños en función de las características elegidas es un paso en el proceso de construcción de un árbol de decisión. Hasta que se cumple un criterio, como la pureza de las hojas o la profundidad máxima del árbol, este proceso se repite.</w:t>
      </w:r>
    </w:p>
    <w:p w14:paraId="0AB4538E" w14:textId="77777777" w:rsidR="009D6530" w:rsidRDefault="009D6530" w:rsidP="009D6530">
      <w:pPr>
        <w:ind w:firstLine="0"/>
        <w:rPr>
          <w:rFonts w:cs="Arial"/>
          <w:szCs w:val="28"/>
          <w:lang w:val="es-ES"/>
        </w:rPr>
      </w:pPr>
      <w:r w:rsidRPr="009D6530">
        <w:rPr>
          <w:rFonts w:cs="Arial"/>
          <w:szCs w:val="28"/>
          <w:lang w:val="es-ES"/>
        </w:rPr>
        <w:t>Los árboles de decisión son populares porque pueden manejar conjuntos de datos complejos y son fáciles de entender. Además, se pueden usar para problemas de regresión y clasificación.</w:t>
      </w:r>
    </w:p>
    <w:p w14:paraId="09FF97E3" w14:textId="3BD8E41F" w:rsidR="004C5AC8" w:rsidRDefault="009D6530" w:rsidP="009D6530">
      <w:pPr>
        <w:ind w:firstLine="0"/>
        <w:rPr>
          <w:rFonts w:cs="Arial"/>
          <w:szCs w:val="28"/>
          <w:lang w:val="es-ES"/>
        </w:rPr>
      </w:pPr>
      <w:r>
        <w:rPr>
          <w:rFonts w:cs="Arial"/>
          <w:szCs w:val="28"/>
          <w:lang w:val="es-ES"/>
        </w:rPr>
        <w:br/>
      </w:r>
      <w:r w:rsidR="00185321" w:rsidRPr="00185321">
        <w:rPr>
          <w:rFonts w:cs="Arial"/>
          <w:szCs w:val="28"/>
          <w:lang w:val="es-ES"/>
        </w:rPr>
        <w:t xml:space="preserve">En este trabajo práctico, </w:t>
      </w:r>
      <w:r w:rsidR="00255238">
        <w:rPr>
          <w:rFonts w:cs="Arial"/>
          <w:szCs w:val="28"/>
          <w:lang w:val="es-ES"/>
        </w:rPr>
        <w:t xml:space="preserve">abordaremos el tema de </w:t>
      </w:r>
      <w:r w:rsidR="00255238" w:rsidRPr="00185321">
        <w:rPr>
          <w:rFonts w:cs="Arial"/>
          <w:szCs w:val="28"/>
          <w:lang w:val="es-ES"/>
        </w:rPr>
        <w:t>árboles de decisión</w:t>
      </w:r>
      <w:r w:rsidR="00255238">
        <w:rPr>
          <w:rFonts w:cs="Arial"/>
          <w:szCs w:val="28"/>
          <w:lang w:val="es-ES"/>
        </w:rPr>
        <w:t xml:space="preserve"> desde un simple ejemplo </w:t>
      </w:r>
      <w:proofErr w:type="gramStart"/>
      <w:r w:rsidR="00255238">
        <w:rPr>
          <w:rFonts w:cs="Arial"/>
          <w:szCs w:val="28"/>
          <w:lang w:val="es-ES"/>
        </w:rPr>
        <w:t>obtenido ,</w:t>
      </w:r>
      <w:proofErr w:type="gramEnd"/>
      <w:r w:rsidR="00255238">
        <w:rPr>
          <w:rFonts w:cs="Arial"/>
          <w:szCs w:val="28"/>
          <w:lang w:val="es-ES"/>
        </w:rPr>
        <w:t xml:space="preserve"> en el cual mediante un Script que se le solicito a </w:t>
      </w:r>
      <w:r w:rsidR="00D94164">
        <w:rPr>
          <w:rFonts w:cs="Arial"/>
          <w:szCs w:val="28"/>
          <w:lang w:val="es-ES"/>
        </w:rPr>
        <w:t>ChatGPT</w:t>
      </w:r>
      <w:sdt>
        <w:sdtPr>
          <w:rPr>
            <w:rFonts w:cs="Arial"/>
            <w:szCs w:val="28"/>
            <w:lang w:val="es-ES"/>
          </w:rPr>
          <w:id w:val="1965621875"/>
          <w:citation/>
        </w:sdtPr>
        <w:sdtContent>
          <w:r w:rsidR="00D94164">
            <w:rPr>
              <w:rFonts w:cs="Arial"/>
              <w:szCs w:val="28"/>
              <w:lang w:val="es-ES"/>
            </w:rPr>
            <w:fldChar w:fldCharType="begin"/>
          </w:r>
          <w:r w:rsidR="00D94164">
            <w:rPr>
              <w:rFonts w:cs="Arial"/>
              <w:szCs w:val="28"/>
              <w:lang w:val="es-ES"/>
            </w:rPr>
            <w:instrText xml:space="preserve"> CITATION Ope \l 3082 </w:instrText>
          </w:r>
          <w:r w:rsidR="00D94164">
            <w:rPr>
              <w:rFonts w:cs="Arial"/>
              <w:szCs w:val="28"/>
              <w:lang w:val="es-ES"/>
            </w:rPr>
            <w:fldChar w:fldCharType="separate"/>
          </w:r>
          <w:r w:rsidR="00D94164" w:rsidRPr="00D94164">
            <w:rPr>
              <w:rFonts w:cs="Arial"/>
              <w:noProof/>
              <w:szCs w:val="28"/>
              <w:lang w:val="es-ES"/>
            </w:rPr>
            <w:t>(IA, s.f.)</w:t>
          </w:r>
          <w:r w:rsidR="00D94164">
            <w:rPr>
              <w:rFonts w:cs="Arial"/>
              <w:szCs w:val="28"/>
              <w:lang w:val="es-ES"/>
            </w:rPr>
            <w:fldChar w:fldCharType="end"/>
          </w:r>
        </w:sdtContent>
      </w:sdt>
      <w:r w:rsidR="00255238">
        <w:rPr>
          <w:rFonts w:cs="Arial"/>
          <w:szCs w:val="28"/>
          <w:lang w:val="es-ES"/>
        </w:rPr>
        <w:t xml:space="preserve">, se puede observar e interpretar  de mejor forma como es que  el algoritmo de </w:t>
      </w:r>
      <w:r w:rsidR="00255238" w:rsidRPr="00185321">
        <w:rPr>
          <w:rFonts w:cs="Arial"/>
          <w:szCs w:val="28"/>
          <w:lang w:val="es-ES"/>
        </w:rPr>
        <w:t>árboles de decisión</w:t>
      </w:r>
      <w:r w:rsidR="00255238">
        <w:rPr>
          <w:rFonts w:cs="Arial"/>
          <w:szCs w:val="28"/>
          <w:lang w:val="es-ES"/>
        </w:rPr>
        <w:t xml:space="preserve"> funciona</w:t>
      </w:r>
      <w:r w:rsidR="00D94164">
        <w:rPr>
          <w:rFonts w:cs="Arial"/>
          <w:szCs w:val="28"/>
          <w:lang w:val="es-ES"/>
        </w:rPr>
        <w:t>n.</w:t>
      </w:r>
    </w:p>
    <w:p w14:paraId="1FEC142E" w14:textId="6B2C6EAA" w:rsidR="004C5AC8" w:rsidRDefault="004C5AC8" w:rsidP="004C5AC8">
      <w:pPr>
        <w:pStyle w:val="Ttulo1"/>
      </w:pPr>
      <w:bookmarkStart w:id="2" w:name="_Toc149926591"/>
      <w:r>
        <w:t>Desarrollo</w:t>
      </w:r>
      <w:bookmarkEnd w:id="2"/>
    </w:p>
    <w:p w14:paraId="229E6C71" w14:textId="6C68B82D" w:rsidR="00185321" w:rsidRDefault="00D94164" w:rsidP="00185321">
      <w:pPr>
        <w:rPr>
          <w:lang w:val="es-ES"/>
        </w:rPr>
      </w:pPr>
      <w:r>
        <w:rPr>
          <w:lang w:val="es-ES"/>
        </w:rPr>
        <w:t xml:space="preserve">En primera parte, se investigo que son los arboles de decisión dentro de la inteligencia artificial. Se visualizaron videos para poder comprender mejor este </w:t>
      </w:r>
      <w:proofErr w:type="gramStart"/>
      <w:r>
        <w:rPr>
          <w:lang w:val="es-ES"/>
        </w:rPr>
        <w:t>algoritmo ,</w:t>
      </w:r>
      <w:proofErr w:type="gramEnd"/>
      <w:r>
        <w:rPr>
          <w:lang w:val="es-ES"/>
        </w:rPr>
        <w:t xml:space="preserve"> en el cual todos trabajaban sobre </w:t>
      </w:r>
      <w:r w:rsidR="009D6530">
        <w:rPr>
          <w:b/>
          <w:bCs/>
          <w:lang w:val="es-ES"/>
        </w:rPr>
        <w:t>S</w:t>
      </w:r>
      <w:r>
        <w:rPr>
          <w:b/>
          <w:bCs/>
          <w:lang w:val="es-ES"/>
        </w:rPr>
        <w:t xml:space="preserve">cikit-learn </w:t>
      </w:r>
      <w:sdt>
        <w:sdtPr>
          <w:rPr>
            <w:b/>
            <w:bCs/>
            <w:lang w:val="es-ES"/>
          </w:rPr>
          <w:id w:val="695510093"/>
          <w:citation/>
        </w:sdtPr>
        <w:sdtContent>
          <w:r>
            <w:rPr>
              <w:b/>
              <w:bCs/>
              <w:lang w:val="es-ES"/>
            </w:rPr>
            <w:fldChar w:fldCharType="begin"/>
          </w:r>
          <w:r>
            <w:rPr>
              <w:b/>
              <w:bCs/>
              <w:lang w:val="es-ES"/>
            </w:rPr>
            <w:instrText xml:space="preserve"> CITATION scikitlearn \l 3082 </w:instrText>
          </w:r>
          <w:r>
            <w:rPr>
              <w:b/>
              <w:bCs/>
              <w:lang w:val="es-ES"/>
            </w:rPr>
            <w:fldChar w:fldCharType="separate"/>
          </w:r>
          <w:r>
            <w:rPr>
              <w:noProof/>
              <w:lang w:val="es-ES"/>
            </w:rPr>
            <w:t>(Fabian Pedregosa, Gael Varoquaux, Alexandre Gramfort and Vincent Michel, s.f.)</w:t>
          </w:r>
          <w:r>
            <w:rPr>
              <w:b/>
              <w:bCs/>
              <w:lang w:val="es-ES"/>
            </w:rPr>
            <w:fldChar w:fldCharType="end"/>
          </w:r>
        </w:sdtContent>
      </w:sdt>
      <w:r w:rsidR="009D6530">
        <w:rPr>
          <w:lang w:val="es-ES"/>
        </w:rPr>
        <w:t>,siendo esta  una biblioteca de machine learning que trabaja con el lenguaje de programación Python</w:t>
      </w:r>
      <w:r w:rsidR="004A5D16">
        <w:rPr>
          <w:lang w:val="es-ES"/>
        </w:rPr>
        <w:t>,tambien e</w:t>
      </w:r>
      <w:r w:rsidR="009D6530">
        <w:rPr>
          <w:lang w:val="es-ES"/>
        </w:rPr>
        <w:t xml:space="preserve">s una herramienta introductoria y simple para el análisis de </w:t>
      </w:r>
      <w:r w:rsidR="009D6530">
        <w:rPr>
          <w:lang w:val="es-ES"/>
        </w:rPr>
        <w:lastRenderedPageBreak/>
        <w:t>datos y modelado predictivo. Scikit-learn proporciona algoritmos fáciles de usar para usuarios principiantes.</w:t>
      </w:r>
    </w:p>
    <w:p w14:paraId="769BDCE9" w14:textId="77777777" w:rsidR="004A5D16" w:rsidRDefault="004A5D16" w:rsidP="00185321">
      <w:pPr>
        <w:rPr>
          <w:lang w:val="es-ES"/>
        </w:rPr>
      </w:pPr>
      <w:r>
        <w:rPr>
          <w:lang w:val="es-ES"/>
        </w:rPr>
        <w:t xml:space="preserve">Se paso a la segunda </w:t>
      </w:r>
      <w:proofErr w:type="gramStart"/>
      <w:r>
        <w:rPr>
          <w:lang w:val="es-ES"/>
        </w:rPr>
        <w:t>parte,en</w:t>
      </w:r>
      <w:proofErr w:type="gramEnd"/>
      <w:r>
        <w:rPr>
          <w:lang w:val="es-ES"/>
        </w:rPr>
        <w:t xml:space="preserve"> la cual le pedimos a ChatGPT</w:t>
      </w:r>
      <w:sdt>
        <w:sdtPr>
          <w:rPr>
            <w:lang w:val="es-ES"/>
          </w:rPr>
          <w:id w:val="-1925793765"/>
          <w:citation/>
        </w:sdtPr>
        <w:sdtContent>
          <w:r>
            <w:rPr>
              <w:lang w:val="es-ES"/>
            </w:rPr>
            <w:fldChar w:fldCharType="begin"/>
          </w:r>
          <w:r>
            <w:rPr>
              <w:lang w:val="es-ES"/>
            </w:rPr>
            <w:instrText xml:space="preserve"> CITATION Ope \l 3082 </w:instrText>
          </w:r>
          <w:r>
            <w:rPr>
              <w:lang w:val="es-ES"/>
            </w:rPr>
            <w:fldChar w:fldCharType="separate"/>
          </w:r>
          <w:r>
            <w:rPr>
              <w:noProof/>
              <w:lang w:val="es-ES"/>
            </w:rPr>
            <w:t xml:space="preserve"> (IA, s.f.)</w:t>
          </w:r>
          <w:r>
            <w:rPr>
              <w:lang w:val="es-ES"/>
            </w:rPr>
            <w:fldChar w:fldCharType="end"/>
          </w:r>
        </w:sdtContent>
      </w:sdt>
      <w:r>
        <w:rPr>
          <w:lang w:val="es-ES"/>
        </w:rPr>
        <w:t xml:space="preserve">  un script de:</w:t>
      </w:r>
    </w:p>
    <w:p w14:paraId="50FA1333" w14:textId="77777777" w:rsidR="00F0791E" w:rsidRDefault="004A5D16" w:rsidP="004A5D16">
      <w:pPr>
        <w:pStyle w:val="Prrafodelista"/>
        <w:numPr>
          <w:ilvl w:val="0"/>
          <w:numId w:val="2"/>
        </w:numPr>
        <w:rPr>
          <w:lang w:val="es-ES"/>
        </w:rPr>
      </w:pPr>
      <w:r w:rsidRPr="004A5D16">
        <w:rPr>
          <w:lang w:val="es-ES"/>
        </w:rPr>
        <w:t xml:space="preserve"> </w:t>
      </w:r>
      <w:r>
        <w:rPr>
          <w:lang w:val="es-ES"/>
        </w:rPr>
        <w:t>&lt;=</w:t>
      </w:r>
      <w:r w:rsidRPr="004A5D16">
        <w:rPr>
          <w:lang w:val="es-ES"/>
        </w:rPr>
        <w:t xml:space="preserve"> 3 </w:t>
      </w:r>
      <w:proofErr w:type="gramStart"/>
      <w:r w:rsidRPr="004A5D16">
        <w:rPr>
          <w:lang w:val="es-ES"/>
        </w:rPr>
        <w:t>niveles  (</w:t>
      </w:r>
      <w:proofErr w:type="gramEnd"/>
      <w:r w:rsidRPr="004A5D16">
        <w:rPr>
          <w:lang w:val="es-ES"/>
        </w:rPr>
        <w:t>la raíz (nivel 0), los nodos de decisión en el segundo nivel (nivel 1), los nodos de hoja en el tercer nivel (nivel 2</w:t>
      </w:r>
      <w:r w:rsidRPr="004A5D16">
        <w:rPr>
          <w:lang w:val="es-ES"/>
        </w:rPr>
        <w:t xml:space="preserve">)) </w:t>
      </w:r>
    </w:p>
    <w:p w14:paraId="086E7B6E" w14:textId="22433BC1" w:rsidR="004A5D16" w:rsidRDefault="004A5D16" w:rsidP="004A5D16">
      <w:pPr>
        <w:pStyle w:val="Prrafodelista"/>
        <w:numPr>
          <w:ilvl w:val="0"/>
          <w:numId w:val="2"/>
        </w:numPr>
        <w:rPr>
          <w:lang w:val="es-ES"/>
        </w:rPr>
      </w:pPr>
      <w:r w:rsidRPr="004A5D16">
        <w:rPr>
          <w:lang w:val="es-ES"/>
        </w:rPr>
        <w:t xml:space="preserve"> </w:t>
      </w:r>
      <w:r w:rsidR="00F0791E">
        <w:rPr>
          <w:lang w:val="es-ES"/>
        </w:rPr>
        <w:t>&lt;=</w:t>
      </w:r>
      <w:r w:rsidRPr="004A5D16">
        <w:rPr>
          <w:lang w:val="es-ES"/>
        </w:rPr>
        <w:t>3 nodos de decisión.</w:t>
      </w:r>
    </w:p>
    <w:p w14:paraId="37186E30" w14:textId="62290644" w:rsidR="00F0791E" w:rsidRDefault="00F0791E" w:rsidP="00F0791E">
      <w:pPr>
        <w:pStyle w:val="Prrafodelista"/>
        <w:numPr>
          <w:ilvl w:val="0"/>
          <w:numId w:val="2"/>
        </w:numPr>
        <w:rPr>
          <w:lang w:val="es-ES"/>
        </w:rPr>
      </w:pPr>
      <w:r>
        <w:rPr>
          <w:lang w:val="es-ES"/>
        </w:rPr>
        <w:t>Visualizacion Grafica.</w:t>
      </w:r>
    </w:p>
    <w:p w14:paraId="5AE2596F" w14:textId="2CB31EC4" w:rsidR="00F0791E" w:rsidRDefault="00F0791E" w:rsidP="00F0791E">
      <w:pPr>
        <w:ind w:left="284" w:firstLine="0"/>
        <w:rPr>
          <w:lang w:val="es-ES"/>
        </w:rPr>
      </w:pPr>
      <w:r>
        <w:rPr>
          <w:lang w:val="es-ES"/>
        </w:rPr>
        <w:t xml:space="preserve">Chat </w:t>
      </w:r>
      <w:proofErr w:type="gramStart"/>
      <w:r>
        <w:rPr>
          <w:lang w:val="es-ES"/>
        </w:rPr>
        <w:t>Gpt ,</w:t>
      </w:r>
      <w:proofErr w:type="gramEnd"/>
      <w:r>
        <w:rPr>
          <w:lang w:val="es-ES"/>
        </w:rPr>
        <w:t xml:space="preserve"> previo a esto nos solicito tener instalado Python , se procedio a instalar Python.</w:t>
      </w:r>
    </w:p>
    <w:p w14:paraId="7A407E3A" w14:textId="33B39880" w:rsidR="00F0791E" w:rsidRDefault="00F0791E" w:rsidP="00F0791E">
      <w:pPr>
        <w:ind w:left="284" w:firstLine="0"/>
        <w:rPr>
          <w:lang w:val="es-ES"/>
        </w:rPr>
      </w:pPr>
      <w:r>
        <w:rPr>
          <w:lang w:val="es-ES"/>
        </w:rPr>
        <w:t>Luego tambien nos solicito instalar:</w:t>
      </w:r>
    </w:p>
    <w:p w14:paraId="0BEE3853" w14:textId="19D64DE9" w:rsidR="00F0791E" w:rsidRDefault="00F0791E" w:rsidP="00F0791E">
      <w:pPr>
        <w:pStyle w:val="Prrafodelista"/>
        <w:numPr>
          <w:ilvl w:val="0"/>
          <w:numId w:val="2"/>
        </w:numPr>
        <w:rPr>
          <w:lang w:val="es-ES"/>
        </w:rPr>
      </w:pPr>
      <w:r w:rsidRPr="00F0791E">
        <w:rPr>
          <w:lang w:val="es-ES"/>
        </w:rPr>
        <w:t>scikit-learn: pip install scikit-learn</w:t>
      </w:r>
    </w:p>
    <w:p w14:paraId="4D77A5A8" w14:textId="0BD2A7A5" w:rsidR="00F0791E" w:rsidRDefault="00F0791E" w:rsidP="00345FDF">
      <w:pPr>
        <w:pStyle w:val="Prrafodelista"/>
        <w:numPr>
          <w:ilvl w:val="0"/>
          <w:numId w:val="2"/>
        </w:numPr>
        <w:rPr>
          <w:lang w:val="es-ES"/>
        </w:rPr>
      </w:pPr>
      <w:r w:rsidRPr="00F0791E">
        <w:rPr>
          <w:lang w:val="es-ES"/>
        </w:rPr>
        <w:t>matplotlib</w:t>
      </w:r>
      <w:r>
        <w:rPr>
          <w:lang w:val="es-ES"/>
        </w:rPr>
        <w:t xml:space="preserve"> (</w:t>
      </w:r>
      <w:r w:rsidRPr="00F0791E">
        <w:rPr>
          <w:lang w:val="es-ES"/>
        </w:rPr>
        <w:t>Se utiliza para crear visualizaciones del árbol de decisión</w:t>
      </w:r>
      <w:r>
        <w:rPr>
          <w:lang w:val="es-ES"/>
        </w:rPr>
        <w:t>):</w:t>
      </w:r>
      <w:r w:rsidRPr="00F0791E">
        <w:t xml:space="preserve"> </w:t>
      </w:r>
      <w:r>
        <w:br/>
      </w:r>
      <w:r w:rsidRPr="00F0791E">
        <w:rPr>
          <w:lang w:val="es-ES"/>
        </w:rPr>
        <w:t>pip install matplotlib</w:t>
      </w:r>
    </w:p>
    <w:p w14:paraId="2B7613A0" w14:textId="23F37D23" w:rsidR="00345FDF" w:rsidRPr="00345FDF" w:rsidRDefault="00345FDF" w:rsidP="00345FDF">
      <w:pPr>
        <w:ind w:left="284" w:firstLine="0"/>
        <w:rPr>
          <w:lang w:val="es-ES"/>
        </w:rPr>
      </w:pPr>
      <w:r>
        <w:rPr>
          <w:lang w:val="es-ES"/>
        </w:rPr>
        <w:t xml:space="preserve">Habiendo instalado todo lo </w:t>
      </w:r>
      <w:proofErr w:type="gramStart"/>
      <w:r>
        <w:rPr>
          <w:lang w:val="es-ES"/>
        </w:rPr>
        <w:t>solicitado ,</w:t>
      </w:r>
      <w:proofErr w:type="gramEnd"/>
      <w:r>
        <w:rPr>
          <w:lang w:val="es-ES"/>
        </w:rPr>
        <w:t xml:space="preserve"> ChatGPT </w:t>
      </w:r>
      <w:sdt>
        <w:sdtPr>
          <w:rPr>
            <w:lang w:val="es-ES"/>
          </w:rPr>
          <w:id w:val="1006409125"/>
          <w:citation/>
        </w:sdtPr>
        <w:sdtContent>
          <w:r>
            <w:rPr>
              <w:lang w:val="es-ES"/>
            </w:rPr>
            <w:fldChar w:fldCharType="begin"/>
          </w:r>
          <w:r>
            <w:rPr>
              <w:lang w:val="es-ES"/>
            </w:rPr>
            <w:instrText xml:space="preserve"> CITATION Ope \l 3082 </w:instrText>
          </w:r>
          <w:r>
            <w:rPr>
              <w:lang w:val="es-ES"/>
            </w:rPr>
            <w:fldChar w:fldCharType="separate"/>
          </w:r>
          <w:r>
            <w:rPr>
              <w:noProof/>
              <w:lang w:val="es-ES"/>
            </w:rPr>
            <w:t>(IA, s.f.)</w:t>
          </w:r>
          <w:r>
            <w:rPr>
              <w:lang w:val="es-ES"/>
            </w:rPr>
            <w:fldChar w:fldCharType="end"/>
          </w:r>
        </w:sdtContent>
      </w:sdt>
      <w:r>
        <w:rPr>
          <w:lang w:val="es-ES"/>
        </w:rPr>
        <w:t xml:space="preserve"> nos arrojo el siguiente Script:</w:t>
      </w:r>
    </w:p>
    <w:p w14:paraId="5F568DF2" w14:textId="7A206D93" w:rsidR="004A5D16" w:rsidRPr="00345FDF" w:rsidRDefault="00345FDF" w:rsidP="00185321">
      <w:pPr>
        <w:rPr>
          <w:lang w:val="en-US"/>
        </w:rPr>
      </w:pPr>
      <w:r w:rsidRPr="00345FDF">
        <w:rPr>
          <w:lang w:val="es-ES"/>
        </w:rPr>
        <w:drawing>
          <wp:inline distT="0" distB="0" distL="0" distR="0" wp14:anchorId="4918AAA5" wp14:editId="1A6AD5F7">
            <wp:extent cx="5400040" cy="23107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10765"/>
                    </a:xfrm>
                    <a:prstGeom prst="rect">
                      <a:avLst/>
                    </a:prstGeom>
                  </pic:spPr>
                </pic:pic>
              </a:graphicData>
            </a:graphic>
          </wp:inline>
        </w:drawing>
      </w:r>
    </w:p>
    <w:p w14:paraId="03041BF8" w14:textId="77777777" w:rsidR="00074E58" w:rsidRDefault="00074E58" w:rsidP="004F2880">
      <w:pPr>
        <w:rPr>
          <w:rFonts w:cs="Arial"/>
          <w:szCs w:val="28"/>
          <w:lang w:val="es-ES"/>
        </w:rPr>
      </w:pPr>
    </w:p>
    <w:p w14:paraId="1C374475" w14:textId="5F2E90F2" w:rsidR="00074E58" w:rsidRDefault="00074E58" w:rsidP="00074E58">
      <w:pPr>
        <w:pStyle w:val="Ttulo3"/>
      </w:pPr>
      <w:bookmarkStart w:id="3" w:name="_Toc149926592"/>
      <w:r>
        <w:t>Primera aproximación a los datos: Orange</w:t>
      </w:r>
      <w:bookmarkEnd w:id="3"/>
    </w:p>
    <w:p w14:paraId="62CA41A5" w14:textId="77777777" w:rsidR="005652B4" w:rsidRDefault="007B0AD7" w:rsidP="004C5AC8">
      <w:pPr>
        <w:rPr>
          <w:lang w:val="es-ES"/>
        </w:rPr>
      </w:pPr>
      <w:r>
        <w:rPr>
          <w:lang w:val="es-ES"/>
        </w:rPr>
        <w:t>En primera instancia</w:t>
      </w:r>
      <w:r w:rsidR="005652B4">
        <w:rPr>
          <w:lang w:val="es-ES"/>
        </w:rPr>
        <w:t xml:space="preserve">, Orange fue de utilidad para intentar realizar los primeros modelos, y a partir de los distintos errores y problemas que fueron surgiendo pudimos modificar y adaptar la base de datos funcionalmente de acuerdo a los requerimientos de la herramienta. </w:t>
      </w:r>
    </w:p>
    <w:p w14:paraId="187B8895" w14:textId="340239EF" w:rsidR="004C5AC8" w:rsidRDefault="005652B4" w:rsidP="004C5AC8">
      <w:pPr>
        <w:rPr>
          <w:lang w:val="es-ES"/>
        </w:rPr>
      </w:pPr>
      <w:r>
        <w:rPr>
          <w:lang w:val="es-ES"/>
        </w:rPr>
        <w:t xml:space="preserve">Una vez modelada la base de datos con todos los predictores que consideramos que son de influencia en el desarrollo </w:t>
      </w:r>
      <w:r w:rsidR="00B72944">
        <w:rPr>
          <w:lang w:val="es-ES"/>
        </w:rPr>
        <w:t xml:space="preserve">académico de los alumnos </w:t>
      </w:r>
      <w:r w:rsidR="00B72944">
        <w:rPr>
          <w:lang w:val="es-ES"/>
        </w:rPr>
        <w:lastRenderedPageBreak/>
        <w:t>durante el cuarto año de la carrera, decidimos que la variable a predecir sea categórica, teniendo como posibles estados: Ap. Directa, Regular y Libre.</w:t>
      </w:r>
    </w:p>
    <w:p w14:paraId="54754F7A" w14:textId="43CF8710" w:rsidR="00B72944" w:rsidRDefault="0023162A" w:rsidP="004C5AC8">
      <w:pPr>
        <w:rPr>
          <w:lang w:val="es-ES"/>
        </w:rPr>
      </w:pPr>
      <w:r w:rsidRPr="0023162A">
        <w:rPr>
          <w:lang w:val="es-ES"/>
        </w:rPr>
        <w:t xml:space="preserve">Elegimos utilizar tres modelos distintos, el </w:t>
      </w:r>
      <w:r>
        <w:rPr>
          <w:lang w:val="es-ES"/>
        </w:rPr>
        <w:t>k</w:t>
      </w:r>
      <w:r w:rsidRPr="0023162A">
        <w:rPr>
          <w:lang w:val="es-ES"/>
        </w:rPr>
        <w:t>NN, el modelo de regresión logística y una red neuronal, para predecir el resultado de los estudiantes en la materia en cuestión</w:t>
      </w:r>
      <w:r>
        <w:rPr>
          <w:lang w:val="es-ES"/>
        </w:rPr>
        <w:t>.</w:t>
      </w:r>
      <w:r w:rsidRPr="0023162A">
        <w:rPr>
          <w:lang w:val="es-ES"/>
        </w:rPr>
        <w:t xml:space="preserve"> El modelo </w:t>
      </w:r>
      <w:r>
        <w:rPr>
          <w:lang w:val="es-ES"/>
        </w:rPr>
        <w:t>k</w:t>
      </w:r>
      <w:r w:rsidRPr="0023162A">
        <w:rPr>
          <w:lang w:val="es-ES"/>
        </w:rPr>
        <w:t xml:space="preserve">NN se basa en la proximidad de vecinos, lo que lo hace efectivo para identificar patrones de similitud entre estudiantes. Por otro lado, la regresión logística es una elección sólida para problemas de clasificación. La red neuronal, en cambio, es capaz de capturar relaciones más complejas y no lineales en los datos, lo que es fundamental para entender el rendimiento </w:t>
      </w:r>
      <w:r>
        <w:rPr>
          <w:lang w:val="es-ES"/>
        </w:rPr>
        <w:t xml:space="preserve">de los </w:t>
      </w:r>
      <w:r w:rsidRPr="0023162A">
        <w:rPr>
          <w:lang w:val="es-ES"/>
        </w:rPr>
        <w:t>estudiant</w:t>
      </w:r>
      <w:r>
        <w:rPr>
          <w:lang w:val="es-ES"/>
        </w:rPr>
        <w:t>es</w:t>
      </w:r>
      <w:r w:rsidRPr="0023162A">
        <w:rPr>
          <w:lang w:val="es-ES"/>
        </w:rPr>
        <w:t>.</w:t>
      </w:r>
    </w:p>
    <w:p w14:paraId="0B7D50F3" w14:textId="58F9B920" w:rsidR="00B45814" w:rsidRDefault="00B45814" w:rsidP="004C5AC8">
      <w:pPr>
        <w:rPr>
          <w:lang w:val="es-ES"/>
        </w:rPr>
      </w:pPr>
      <w:r>
        <w:rPr>
          <w:lang w:val="es-ES"/>
        </w:rPr>
        <w:t>Los resultados de Classification Accuracy obtenidos con cada uno de los modelos fueron los siguientes:</w:t>
      </w:r>
    </w:p>
    <w:p w14:paraId="7E370ED6" w14:textId="25250782" w:rsidR="00B45814" w:rsidRDefault="00B45814" w:rsidP="00B45814">
      <w:pPr>
        <w:jc w:val="center"/>
        <w:rPr>
          <w:lang w:val="es-ES"/>
        </w:rPr>
      </w:pPr>
      <w:r>
        <w:rPr>
          <w:noProof/>
          <w14:ligatures w14:val="standardContextual"/>
        </w:rPr>
        <w:drawing>
          <wp:inline distT="0" distB="0" distL="0" distR="0" wp14:anchorId="6BE3B8BA" wp14:editId="7805CE2F">
            <wp:extent cx="3781425" cy="109128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810" t="53964" r="43908" b="32545"/>
                    <a:stretch/>
                  </pic:blipFill>
                  <pic:spPr bwMode="auto">
                    <a:xfrm>
                      <a:off x="0" y="0"/>
                      <a:ext cx="3800798" cy="1096875"/>
                    </a:xfrm>
                    <a:prstGeom prst="rect">
                      <a:avLst/>
                    </a:prstGeom>
                    <a:ln>
                      <a:noFill/>
                    </a:ln>
                    <a:extLst>
                      <a:ext uri="{53640926-AAD7-44D8-BBD7-CCE9431645EC}">
                        <a14:shadowObscured xmlns:a14="http://schemas.microsoft.com/office/drawing/2010/main"/>
                      </a:ext>
                    </a:extLst>
                  </pic:spPr>
                </pic:pic>
              </a:graphicData>
            </a:graphic>
          </wp:inline>
        </w:drawing>
      </w:r>
    </w:p>
    <w:p w14:paraId="189DDD4C" w14:textId="2D63618F" w:rsidR="00B45814" w:rsidRDefault="00B45814" w:rsidP="00B45814">
      <w:pPr>
        <w:rPr>
          <w:lang w:val="es-ES"/>
        </w:rPr>
      </w:pPr>
      <w:r>
        <w:rPr>
          <w:lang w:val="es-ES"/>
        </w:rPr>
        <w:t xml:space="preserve">Donde el mejor modelo sería </w:t>
      </w:r>
      <w:r w:rsidR="008C4A3E">
        <w:rPr>
          <w:lang w:val="es-ES"/>
        </w:rPr>
        <w:t>la Regresión Logística</w:t>
      </w:r>
      <w:r>
        <w:rPr>
          <w:lang w:val="es-ES"/>
        </w:rPr>
        <w:t xml:space="preserve"> con 94,</w:t>
      </w:r>
      <w:r w:rsidR="008C4A3E">
        <w:rPr>
          <w:lang w:val="es-ES"/>
        </w:rPr>
        <w:t>9</w:t>
      </w:r>
      <w:r>
        <w:rPr>
          <w:lang w:val="es-ES"/>
        </w:rPr>
        <w:t>% de exactitud, seguido por la Regresión logística con 94,</w:t>
      </w:r>
      <w:r w:rsidR="008C4A3E">
        <w:rPr>
          <w:lang w:val="es-ES"/>
        </w:rPr>
        <w:t>7</w:t>
      </w:r>
      <w:r>
        <w:rPr>
          <w:lang w:val="es-ES"/>
        </w:rPr>
        <w:t>% y por último la Red Neuronal con 92,8%.</w:t>
      </w:r>
    </w:p>
    <w:p w14:paraId="6A1E3579" w14:textId="3AC2A88F" w:rsidR="008C4A3E" w:rsidRDefault="008C4A3E" w:rsidP="008C4A3E">
      <w:pPr>
        <w:rPr>
          <w:lang w:val="es-ES"/>
        </w:rPr>
      </w:pPr>
      <w:r>
        <w:rPr>
          <w:lang w:val="es-ES"/>
        </w:rPr>
        <w:t>Matriz de confusión dada por las predicciones del modelo de Regresión Logística.</w:t>
      </w:r>
    </w:p>
    <w:p w14:paraId="58A26C36" w14:textId="4FC4C331" w:rsidR="008C4A3E" w:rsidRDefault="008C4A3E" w:rsidP="008C4A3E">
      <w:pPr>
        <w:jc w:val="center"/>
        <w:rPr>
          <w:lang w:val="es-ES"/>
        </w:rPr>
      </w:pPr>
      <w:r>
        <w:rPr>
          <w:noProof/>
          <w14:ligatures w14:val="standardContextual"/>
        </w:rPr>
        <w:drawing>
          <wp:inline distT="0" distB="0" distL="0" distR="0" wp14:anchorId="4A80FBE7" wp14:editId="64EF9E25">
            <wp:extent cx="3127583" cy="15335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8453" t="34511" r="34207" b="41644"/>
                    <a:stretch/>
                  </pic:blipFill>
                  <pic:spPr bwMode="auto">
                    <a:xfrm>
                      <a:off x="0" y="0"/>
                      <a:ext cx="3141082" cy="1540144"/>
                    </a:xfrm>
                    <a:prstGeom prst="rect">
                      <a:avLst/>
                    </a:prstGeom>
                    <a:ln>
                      <a:noFill/>
                    </a:ln>
                    <a:extLst>
                      <a:ext uri="{53640926-AAD7-44D8-BBD7-CCE9431645EC}">
                        <a14:shadowObscured xmlns:a14="http://schemas.microsoft.com/office/drawing/2010/main"/>
                      </a:ext>
                    </a:extLst>
                  </pic:spPr>
                </pic:pic>
              </a:graphicData>
            </a:graphic>
          </wp:inline>
        </w:drawing>
      </w:r>
    </w:p>
    <w:p w14:paraId="060F54F0" w14:textId="1C66FD61" w:rsidR="00B45814" w:rsidRDefault="008C4A3E" w:rsidP="00B45814">
      <w:pPr>
        <w:rPr>
          <w:lang w:val="es-ES"/>
        </w:rPr>
      </w:pPr>
      <w:r>
        <w:rPr>
          <w:lang w:val="es-ES"/>
        </w:rPr>
        <w:t>M</w:t>
      </w:r>
      <w:r w:rsidR="00B45814">
        <w:rPr>
          <w:lang w:val="es-ES"/>
        </w:rPr>
        <w:t xml:space="preserve">atriz de </w:t>
      </w:r>
      <w:r>
        <w:rPr>
          <w:lang w:val="es-ES"/>
        </w:rPr>
        <w:t xml:space="preserve">confusión dada por las predicciones del modelo kNN </w:t>
      </w:r>
    </w:p>
    <w:p w14:paraId="3968B176" w14:textId="66C0C56C" w:rsidR="00B45814" w:rsidRDefault="00B45814" w:rsidP="00B45814">
      <w:pPr>
        <w:jc w:val="center"/>
        <w:rPr>
          <w:lang w:val="es-ES"/>
        </w:rPr>
      </w:pPr>
      <w:r>
        <w:rPr>
          <w:noProof/>
          <w14:ligatures w14:val="standardContextual"/>
        </w:rPr>
        <w:lastRenderedPageBreak/>
        <w:drawing>
          <wp:inline distT="0" distB="0" distL="0" distR="0" wp14:anchorId="0C629E1F" wp14:editId="72509796">
            <wp:extent cx="3295650" cy="158603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8453" t="34198" r="33325" b="41644"/>
                    <a:stretch/>
                  </pic:blipFill>
                  <pic:spPr bwMode="auto">
                    <a:xfrm>
                      <a:off x="0" y="0"/>
                      <a:ext cx="3308967" cy="1592441"/>
                    </a:xfrm>
                    <a:prstGeom prst="rect">
                      <a:avLst/>
                    </a:prstGeom>
                    <a:ln>
                      <a:noFill/>
                    </a:ln>
                    <a:extLst>
                      <a:ext uri="{53640926-AAD7-44D8-BBD7-CCE9431645EC}">
                        <a14:shadowObscured xmlns:a14="http://schemas.microsoft.com/office/drawing/2010/main"/>
                      </a:ext>
                    </a:extLst>
                  </pic:spPr>
                </pic:pic>
              </a:graphicData>
            </a:graphic>
          </wp:inline>
        </w:drawing>
      </w:r>
    </w:p>
    <w:p w14:paraId="5FB9C6B2" w14:textId="1C91C278" w:rsidR="008C4A3E" w:rsidRDefault="008C4A3E" w:rsidP="008C4A3E">
      <w:pPr>
        <w:rPr>
          <w:lang w:val="es-ES"/>
        </w:rPr>
      </w:pPr>
      <w:r>
        <w:rPr>
          <w:lang w:val="es-ES"/>
        </w:rPr>
        <w:t>Matriz de confusión dada por las predicciones de la Red Neuronal</w:t>
      </w:r>
    </w:p>
    <w:p w14:paraId="1EDE45C5" w14:textId="284CAF4E" w:rsidR="008C4A3E" w:rsidRDefault="008C4A3E" w:rsidP="008C4A3E">
      <w:pPr>
        <w:jc w:val="center"/>
        <w:rPr>
          <w:lang w:val="es-ES"/>
        </w:rPr>
      </w:pPr>
      <w:r>
        <w:rPr>
          <w:noProof/>
          <w14:ligatures w14:val="standardContextual"/>
        </w:rPr>
        <w:drawing>
          <wp:inline distT="0" distB="0" distL="0" distR="0" wp14:anchorId="20EDFF35" wp14:editId="3DE0A0EB">
            <wp:extent cx="3131507" cy="1524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8629" t="34198" r="34913" b="42898"/>
                    <a:stretch/>
                  </pic:blipFill>
                  <pic:spPr bwMode="auto">
                    <a:xfrm>
                      <a:off x="0" y="0"/>
                      <a:ext cx="3151889" cy="1533919"/>
                    </a:xfrm>
                    <a:prstGeom prst="rect">
                      <a:avLst/>
                    </a:prstGeom>
                    <a:ln>
                      <a:noFill/>
                    </a:ln>
                    <a:extLst>
                      <a:ext uri="{53640926-AAD7-44D8-BBD7-CCE9431645EC}">
                        <a14:shadowObscured xmlns:a14="http://schemas.microsoft.com/office/drawing/2010/main"/>
                      </a:ext>
                    </a:extLst>
                  </pic:spPr>
                </pic:pic>
              </a:graphicData>
            </a:graphic>
          </wp:inline>
        </w:drawing>
      </w:r>
    </w:p>
    <w:p w14:paraId="35369FB6" w14:textId="77777777" w:rsidR="006E482D" w:rsidRDefault="008C4A3E" w:rsidP="004C5AC8">
      <w:pPr>
        <w:rPr>
          <w:lang w:val="es-ES"/>
        </w:rPr>
      </w:pPr>
      <w:r>
        <w:rPr>
          <w:lang w:val="es-ES"/>
        </w:rPr>
        <w:t xml:space="preserve">Interpretando estos resultados podemos llegar a la conclusión de que la Red Neuronal aplicada fue la menos útil, ya que </w:t>
      </w:r>
      <w:r w:rsidR="006E482D">
        <w:rPr>
          <w:lang w:val="es-ES"/>
        </w:rPr>
        <w:t>el tipo de error que tiene en la clasificación de las Ap. Directas es conceptualmente importante, ya que un alumno que tiene altas probabilidades de aprobar directamente la materia puede ser clasificado como si fuera a quedar libre, cuando el error “aceptable” debería ser una clasificación equivocada a la categoría Regular.</w:t>
      </w:r>
    </w:p>
    <w:p w14:paraId="418E7B41" w14:textId="42512B7D" w:rsidR="00B45814" w:rsidRDefault="006E482D" w:rsidP="004C5AC8">
      <w:pPr>
        <w:rPr>
          <w:lang w:val="es-ES"/>
        </w:rPr>
      </w:pPr>
      <w:r>
        <w:rPr>
          <w:lang w:val="es-ES"/>
        </w:rPr>
        <w:t>Considerando los resultados de los otros dos modelos, se aprecia que no son tan diferentes, sin embargo, es importante resaltar que la Regresión Logística al clasificar los alumnos en estado Regular no va a cometer el error de clasificarlos como Libres.</w:t>
      </w:r>
    </w:p>
    <w:p w14:paraId="3FB29D81" w14:textId="2E525021" w:rsidR="006E482D" w:rsidRDefault="006E482D" w:rsidP="004C5AC8">
      <w:pPr>
        <w:rPr>
          <w:lang w:val="es-ES"/>
        </w:rPr>
      </w:pPr>
      <w:r w:rsidRPr="006E482D">
        <w:rPr>
          <w:lang w:val="es-ES"/>
        </w:rPr>
        <w:t xml:space="preserve">La ventaja principal </w:t>
      </w:r>
      <w:r>
        <w:rPr>
          <w:lang w:val="es-ES"/>
        </w:rPr>
        <w:t>que destacamos en</w:t>
      </w:r>
      <w:r w:rsidRPr="006E482D">
        <w:rPr>
          <w:lang w:val="es-ES"/>
        </w:rPr>
        <w:t xml:space="preserve"> Orange </w:t>
      </w:r>
      <w:r>
        <w:rPr>
          <w:lang w:val="es-ES"/>
        </w:rPr>
        <w:t xml:space="preserve">es </w:t>
      </w:r>
      <w:r w:rsidRPr="006E482D">
        <w:rPr>
          <w:lang w:val="es-ES"/>
        </w:rPr>
        <w:t>su interfaz gráfica intuitiva, que facilita la creación de flujos de análisis de datos de manera accesible</w:t>
      </w:r>
      <w:r>
        <w:rPr>
          <w:lang w:val="es-ES"/>
        </w:rPr>
        <w:t xml:space="preserve"> y sin la necesidad de utilizar ningún lenguaje de programación</w:t>
      </w:r>
      <w:r w:rsidRPr="006E482D">
        <w:rPr>
          <w:lang w:val="es-ES"/>
        </w:rPr>
        <w:t xml:space="preserve">. Además, sobresale en la visualización de resultados, lo que </w:t>
      </w:r>
      <w:r>
        <w:rPr>
          <w:lang w:val="es-ES"/>
        </w:rPr>
        <w:t xml:space="preserve">nos </w:t>
      </w:r>
      <w:r w:rsidRPr="006E482D">
        <w:rPr>
          <w:lang w:val="es-ES"/>
        </w:rPr>
        <w:t>ayud</w:t>
      </w:r>
      <w:r>
        <w:rPr>
          <w:lang w:val="es-ES"/>
        </w:rPr>
        <w:t>ó</w:t>
      </w:r>
      <w:r w:rsidRPr="006E482D">
        <w:rPr>
          <w:lang w:val="es-ES"/>
        </w:rPr>
        <w:t xml:space="preserve"> </w:t>
      </w:r>
      <w:r>
        <w:rPr>
          <w:lang w:val="es-ES"/>
        </w:rPr>
        <w:t>a</w:t>
      </w:r>
      <w:r w:rsidRPr="006E482D">
        <w:rPr>
          <w:lang w:val="es-ES"/>
        </w:rPr>
        <w:t xml:space="preserve"> comprender de manera efectiva el rendimiento de los modelos. Sin embargo, una desventaja relevante que enfrentamos en nuestra experiencia fue su limitación en el rendimiento de conjuntos de datos masivos, ya que</w:t>
      </w:r>
      <w:r>
        <w:rPr>
          <w:lang w:val="es-ES"/>
        </w:rPr>
        <w:t>,</w:t>
      </w:r>
      <w:r w:rsidRPr="006E482D">
        <w:rPr>
          <w:lang w:val="es-ES"/>
        </w:rPr>
        <w:t xml:space="preserve"> con nuestra base de datos, en muchas ocasiones, experimentamos tiempos de procesamiento considerablemente prolongados.</w:t>
      </w:r>
    </w:p>
    <w:p w14:paraId="26D8DF47" w14:textId="77777777" w:rsidR="006E482D" w:rsidRDefault="006E482D" w:rsidP="004C5AC8">
      <w:pPr>
        <w:rPr>
          <w:lang w:val="es-ES"/>
        </w:rPr>
      </w:pPr>
    </w:p>
    <w:p w14:paraId="51136C83" w14:textId="6A25E10D" w:rsidR="0023162A" w:rsidRDefault="0023162A" w:rsidP="004C5AC8">
      <w:pPr>
        <w:rPr>
          <w:lang w:val="es-ES"/>
        </w:rPr>
      </w:pPr>
    </w:p>
    <w:p w14:paraId="4A37A85B" w14:textId="31B9CC8E" w:rsidR="00B20BB0" w:rsidRDefault="00B20BB0" w:rsidP="00B20BB0">
      <w:pPr>
        <w:pStyle w:val="Ttulo1"/>
      </w:pPr>
      <w:bookmarkStart w:id="4" w:name="_Toc149926593"/>
      <w:r>
        <w:t>Conclusión</w:t>
      </w:r>
      <w:bookmarkEnd w:id="4"/>
    </w:p>
    <w:p w14:paraId="4DF09E58" w14:textId="429F61DE" w:rsidR="00B20BB0" w:rsidRDefault="00B20BB0" w:rsidP="00B20BB0">
      <w:pPr>
        <w:rPr>
          <w:lang w:val="es-ES"/>
        </w:rPr>
      </w:pPr>
      <w:r w:rsidRPr="00B20BB0">
        <w:rPr>
          <w:lang w:val="es-ES"/>
        </w:rPr>
        <w:lastRenderedPageBreak/>
        <w:t xml:space="preserve">En resumen, este trabajo práctico nos llevó a explorar y aplicar herramientas de análisis de datos y aprendizaje automático para entender y predecir el rendimiento de los estudiantes en una materia específica. </w:t>
      </w:r>
      <w:r>
        <w:rPr>
          <w:lang w:val="es-ES"/>
        </w:rPr>
        <w:t>Este modelado también podría usarse para el resto de las materias de cuarto año cambiando los datos históricos a predecir. Aunque también, adaptando la base de datos serviría para predecir el rendimiento en cualquier materia de cualquier, siempre que se tenga en cuenta el desempeño en las materias anteriormente cursadas.</w:t>
      </w:r>
    </w:p>
    <w:p w14:paraId="777A6167" w14:textId="4D1EEB5A" w:rsidR="00B20BB0" w:rsidRDefault="00B20BB0" w:rsidP="00B20BB0">
      <w:pPr>
        <w:rPr>
          <w:lang w:val="es-ES"/>
        </w:rPr>
      </w:pPr>
      <w:r>
        <w:rPr>
          <w:lang w:val="es-ES"/>
        </w:rPr>
        <w:t>Sería de gran valor para nosotros poder testear el modelo con los próximos alumnos de Investigación Operativa</w:t>
      </w:r>
      <w:r w:rsidR="009E5E60">
        <w:rPr>
          <w:lang w:val="es-ES"/>
        </w:rPr>
        <w:t xml:space="preserve"> el próximo año y al finalizar el año lectivo comprobar la eficacia de las predicciones.</w:t>
      </w:r>
    </w:p>
    <w:p w14:paraId="3637C1AC" w14:textId="6E327C4E" w:rsidR="009E5E60" w:rsidRDefault="009E5E60" w:rsidP="00B20BB0">
      <w:pPr>
        <w:rPr>
          <w:lang w:val="es-ES"/>
        </w:rPr>
      </w:pPr>
      <w:r>
        <w:rPr>
          <w:lang w:val="es-ES"/>
        </w:rPr>
        <w:t>Lamentablemente, no pudimos tomarnos el tiempo que era necesario para introducirnos en Julia y poder llevar nuestro análisis a una etapa más profunda. Pero con todo el material brindado queda la puerta abierta para que cada uno investigue y pueda sacar provecho de esta herramienta.</w:t>
      </w:r>
      <w:bookmarkEnd w:id="0"/>
    </w:p>
    <w:sectPr w:rsidR="009E5E6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65177" w14:textId="77777777" w:rsidR="00390509" w:rsidRDefault="00390509">
      <w:pPr>
        <w:spacing w:after="0" w:line="240" w:lineRule="auto"/>
      </w:pPr>
      <w:r>
        <w:separator/>
      </w:r>
    </w:p>
  </w:endnote>
  <w:endnote w:type="continuationSeparator" w:id="0">
    <w:p w14:paraId="25AE32DB" w14:textId="77777777" w:rsidR="00390509" w:rsidRDefault="00390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6FF95" w14:textId="77777777" w:rsidR="00FB014B" w:rsidRDefault="00FB014B">
    <w:pPr>
      <w:pStyle w:val="Piedepgina"/>
      <w:jc w:val="right"/>
    </w:pPr>
  </w:p>
  <w:p w14:paraId="6387FA07" w14:textId="77777777" w:rsidR="00FB014B" w:rsidRDefault="00FB01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EF133" w14:textId="77777777" w:rsidR="00390509" w:rsidRDefault="00390509">
      <w:pPr>
        <w:spacing w:after="0" w:line="240" w:lineRule="auto"/>
      </w:pPr>
      <w:r>
        <w:separator/>
      </w:r>
    </w:p>
  </w:footnote>
  <w:footnote w:type="continuationSeparator" w:id="0">
    <w:p w14:paraId="2AD435CD" w14:textId="77777777" w:rsidR="00390509" w:rsidRDefault="003905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7D7A"/>
    <w:multiLevelType w:val="hybridMultilevel"/>
    <w:tmpl w:val="15C4502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6F7F232B"/>
    <w:multiLevelType w:val="hybridMultilevel"/>
    <w:tmpl w:val="99DC14D6"/>
    <w:lvl w:ilvl="0" w:tplc="DEC6E58A">
      <w:numFmt w:val="bullet"/>
      <w:lvlText w:val="-"/>
      <w:lvlJc w:val="left"/>
      <w:pPr>
        <w:ind w:left="644" w:hanging="360"/>
      </w:pPr>
      <w:rPr>
        <w:rFonts w:ascii="Arial" w:eastAsiaTheme="minorHAnsi" w:hAnsi="Arial" w:cs="Aria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FE"/>
    <w:rsid w:val="0002108A"/>
    <w:rsid w:val="00074E58"/>
    <w:rsid w:val="00085D49"/>
    <w:rsid w:val="000D314E"/>
    <w:rsid w:val="00185321"/>
    <w:rsid w:val="001B3E7D"/>
    <w:rsid w:val="0023162A"/>
    <w:rsid w:val="00255238"/>
    <w:rsid w:val="0026064F"/>
    <w:rsid w:val="00283AA2"/>
    <w:rsid w:val="002A6BEF"/>
    <w:rsid w:val="00326F12"/>
    <w:rsid w:val="00345FDF"/>
    <w:rsid w:val="00390509"/>
    <w:rsid w:val="00473C84"/>
    <w:rsid w:val="004A5D16"/>
    <w:rsid w:val="004A70A7"/>
    <w:rsid w:val="004C5AC8"/>
    <w:rsid w:val="004F2880"/>
    <w:rsid w:val="005652B4"/>
    <w:rsid w:val="005E1AFE"/>
    <w:rsid w:val="006E482D"/>
    <w:rsid w:val="006F58CA"/>
    <w:rsid w:val="007621BE"/>
    <w:rsid w:val="007B0AD7"/>
    <w:rsid w:val="007D5AE2"/>
    <w:rsid w:val="00825603"/>
    <w:rsid w:val="008C4A3E"/>
    <w:rsid w:val="009271DA"/>
    <w:rsid w:val="009D6530"/>
    <w:rsid w:val="009E5E60"/>
    <w:rsid w:val="009F5E89"/>
    <w:rsid w:val="00A257DD"/>
    <w:rsid w:val="00AC15FA"/>
    <w:rsid w:val="00AC4AE0"/>
    <w:rsid w:val="00B20BB0"/>
    <w:rsid w:val="00B22AC4"/>
    <w:rsid w:val="00B45814"/>
    <w:rsid w:val="00B72944"/>
    <w:rsid w:val="00BB41FE"/>
    <w:rsid w:val="00BF15C2"/>
    <w:rsid w:val="00D94164"/>
    <w:rsid w:val="00DC068D"/>
    <w:rsid w:val="00DF7C2A"/>
    <w:rsid w:val="00E90298"/>
    <w:rsid w:val="00EB1CB3"/>
    <w:rsid w:val="00F0791E"/>
    <w:rsid w:val="00F25BFA"/>
    <w:rsid w:val="00F37272"/>
    <w:rsid w:val="00FB014B"/>
    <w:rsid w:val="00FD1F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6E7B"/>
  <w15:chartTrackingRefBased/>
  <w15:docId w15:val="{30FEC740-CF3C-4192-BA10-238DAC19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2B4"/>
    <w:pPr>
      <w:suppressAutoHyphens/>
      <w:spacing w:after="200" w:line="276" w:lineRule="auto"/>
      <w:ind w:firstLine="284"/>
      <w:jc w:val="both"/>
    </w:pPr>
    <w:rPr>
      <w:rFonts w:ascii="Arial" w:hAnsi="Arial"/>
      <w:kern w:val="0"/>
      <w:sz w:val="24"/>
      <w:lang w:val="es-AR"/>
      <w14:ligatures w14:val="none"/>
    </w:rPr>
  </w:style>
  <w:style w:type="paragraph" w:styleId="Ttulo1">
    <w:name w:val="heading 1"/>
    <w:basedOn w:val="Normal"/>
    <w:next w:val="Normal"/>
    <w:link w:val="Ttulo1Car"/>
    <w:uiPriority w:val="9"/>
    <w:qFormat/>
    <w:rsid w:val="007D5AE2"/>
    <w:pPr>
      <w:jc w:val="center"/>
      <w:outlineLvl w:val="0"/>
    </w:pPr>
    <w:rPr>
      <w:rFonts w:cs="Arial"/>
      <w:sz w:val="36"/>
      <w:szCs w:val="28"/>
      <w:u w:val="single"/>
      <w:lang w:val="es-ES"/>
    </w:rPr>
  </w:style>
  <w:style w:type="paragraph" w:styleId="Ttulo2">
    <w:name w:val="heading 2"/>
    <w:basedOn w:val="Normal"/>
    <w:next w:val="Normal"/>
    <w:link w:val="Ttulo2Car"/>
    <w:uiPriority w:val="9"/>
    <w:unhideWhenUsed/>
    <w:qFormat/>
    <w:rsid w:val="007D5AE2"/>
    <w:pPr>
      <w:spacing w:line="360" w:lineRule="auto"/>
      <w:jc w:val="center"/>
      <w:outlineLvl w:val="1"/>
    </w:pPr>
    <w:rPr>
      <w:rFonts w:cs="Arial"/>
      <w:i/>
      <w:sz w:val="32"/>
      <w:szCs w:val="28"/>
      <w:lang w:val="es-ES"/>
    </w:rPr>
  </w:style>
  <w:style w:type="paragraph" w:styleId="Ttulo3">
    <w:name w:val="heading 3"/>
    <w:basedOn w:val="Normal"/>
    <w:next w:val="Normal"/>
    <w:link w:val="Ttulo3Car"/>
    <w:uiPriority w:val="9"/>
    <w:unhideWhenUsed/>
    <w:qFormat/>
    <w:rsid w:val="0026064F"/>
    <w:pPr>
      <w:spacing w:line="360" w:lineRule="auto"/>
      <w:ind w:firstLine="708"/>
      <w:outlineLvl w:val="2"/>
    </w:pPr>
    <w:rPr>
      <w:rFonts w:cs="Arial"/>
      <w:i/>
      <w:iCs/>
      <w:sz w:val="28"/>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D5AE2"/>
    <w:rPr>
      <w:rFonts w:ascii="Arial" w:hAnsi="Arial" w:cs="Arial"/>
      <w:kern w:val="0"/>
      <w:sz w:val="36"/>
      <w:szCs w:val="28"/>
      <w:u w:val="single"/>
      <w14:ligatures w14:val="none"/>
    </w:rPr>
  </w:style>
  <w:style w:type="character" w:customStyle="1" w:styleId="Ttulo2Car">
    <w:name w:val="Título 2 Car"/>
    <w:basedOn w:val="Fuentedeprrafopredeter"/>
    <w:link w:val="Ttulo2"/>
    <w:uiPriority w:val="9"/>
    <w:qFormat/>
    <w:rsid w:val="007D5AE2"/>
    <w:rPr>
      <w:rFonts w:ascii="Arial" w:hAnsi="Arial" w:cs="Arial"/>
      <w:i/>
      <w:kern w:val="0"/>
      <w:sz w:val="32"/>
      <w:szCs w:val="28"/>
      <w14:ligatures w14:val="none"/>
    </w:rPr>
  </w:style>
  <w:style w:type="character" w:customStyle="1" w:styleId="PiedepginaCar">
    <w:name w:val="Pie de página Car"/>
    <w:basedOn w:val="Fuentedeprrafopredeter"/>
    <w:link w:val="Piedepgina"/>
    <w:uiPriority w:val="99"/>
    <w:qFormat/>
    <w:rsid w:val="007D5AE2"/>
  </w:style>
  <w:style w:type="character" w:customStyle="1" w:styleId="Enlacedelndice">
    <w:name w:val="Enlace del índice"/>
    <w:qFormat/>
    <w:rsid w:val="007D5AE2"/>
  </w:style>
  <w:style w:type="paragraph" w:styleId="Piedepgina">
    <w:name w:val="footer"/>
    <w:basedOn w:val="Normal"/>
    <w:link w:val="PiedepginaCar"/>
    <w:uiPriority w:val="99"/>
    <w:unhideWhenUsed/>
    <w:rsid w:val="007D5AE2"/>
    <w:pPr>
      <w:tabs>
        <w:tab w:val="center" w:pos="4419"/>
        <w:tab w:val="right" w:pos="8838"/>
      </w:tabs>
      <w:spacing w:after="0" w:line="240" w:lineRule="auto"/>
    </w:pPr>
    <w:rPr>
      <w:kern w:val="2"/>
      <w:lang w:val="es-ES"/>
      <w14:ligatures w14:val="standardContextual"/>
    </w:rPr>
  </w:style>
  <w:style w:type="character" w:customStyle="1" w:styleId="PiedepginaCar1">
    <w:name w:val="Pie de página Car1"/>
    <w:basedOn w:val="Fuentedeprrafopredeter"/>
    <w:uiPriority w:val="99"/>
    <w:semiHidden/>
    <w:rsid w:val="007D5AE2"/>
    <w:rPr>
      <w:kern w:val="0"/>
      <w:lang w:val="es-AR"/>
      <w14:ligatures w14:val="none"/>
    </w:rPr>
  </w:style>
  <w:style w:type="paragraph" w:styleId="TtuloTDC">
    <w:name w:val="TOC Heading"/>
    <w:basedOn w:val="Ttulo1"/>
    <w:next w:val="Normal"/>
    <w:uiPriority w:val="39"/>
    <w:semiHidden/>
    <w:unhideWhenUsed/>
    <w:qFormat/>
    <w:rsid w:val="007D5AE2"/>
    <w:pPr>
      <w:keepNext/>
      <w:keepLines/>
      <w:spacing w:before="480" w:after="0"/>
      <w:jc w:val="left"/>
    </w:pPr>
    <w:rPr>
      <w:rFonts w:asciiTheme="majorHAnsi" w:eastAsiaTheme="majorEastAsia" w:hAnsiTheme="majorHAnsi" w:cstheme="majorBidi"/>
      <w:b/>
      <w:bCs/>
      <w:color w:val="2F5496" w:themeColor="accent1" w:themeShade="BF"/>
      <w:sz w:val="28"/>
      <w:u w:val="none"/>
      <w:lang w:val="es-AR" w:eastAsia="es-AR"/>
    </w:rPr>
  </w:style>
  <w:style w:type="paragraph" w:styleId="TDC1">
    <w:name w:val="toc 1"/>
    <w:basedOn w:val="Normal"/>
    <w:next w:val="Normal"/>
    <w:autoRedefine/>
    <w:uiPriority w:val="39"/>
    <w:unhideWhenUsed/>
    <w:rsid w:val="007D5AE2"/>
    <w:pPr>
      <w:spacing w:after="100"/>
    </w:pPr>
  </w:style>
  <w:style w:type="paragraph" w:styleId="TDC2">
    <w:name w:val="toc 2"/>
    <w:basedOn w:val="Normal"/>
    <w:next w:val="Normal"/>
    <w:autoRedefine/>
    <w:uiPriority w:val="39"/>
    <w:unhideWhenUsed/>
    <w:rsid w:val="007D5AE2"/>
    <w:pPr>
      <w:spacing w:after="100"/>
      <w:ind w:left="220"/>
    </w:pPr>
  </w:style>
  <w:style w:type="paragraph" w:styleId="TDC3">
    <w:name w:val="toc 3"/>
    <w:basedOn w:val="Normal"/>
    <w:next w:val="Normal"/>
    <w:autoRedefine/>
    <w:uiPriority w:val="39"/>
    <w:unhideWhenUsed/>
    <w:rsid w:val="007D5AE2"/>
    <w:pPr>
      <w:spacing w:after="100"/>
      <w:ind w:left="440"/>
    </w:pPr>
  </w:style>
  <w:style w:type="character" w:customStyle="1" w:styleId="Ttulo3Car">
    <w:name w:val="Título 3 Car"/>
    <w:basedOn w:val="Fuentedeprrafopredeter"/>
    <w:link w:val="Ttulo3"/>
    <w:uiPriority w:val="9"/>
    <w:rsid w:val="0026064F"/>
    <w:rPr>
      <w:rFonts w:ascii="Arial" w:hAnsi="Arial" w:cs="Arial"/>
      <w:i/>
      <w:iCs/>
      <w:kern w:val="0"/>
      <w:sz w:val="28"/>
      <w:szCs w:val="32"/>
      <w14:ligatures w14:val="none"/>
    </w:rPr>
  </w:style>
  <w:style w:type="paragraph" w:styleId="Prrafodelista">
    <w:name w:val="List Paragraph"/>
    <w:basedOn w:val="Normal"/>
    <w:uiPriority w:val="34"/>
    <w:qFormat/>
    <w:rsid w:val="00DC068D"/>
    <w:pPr>
      <w:ind w:left="720"/>
      <w:contextualSpacing/>
    </w:pPr>
  </w:style>
  <w:style w:type="character" w:styleId="Hipervnculo">
    <w:name w:val="Hyperlink"/>
    <w:basedOn w:val="Fuentedeprrafopredeter"/>
    <w:uiPriority w:val="99"/>
    <w:unhideWhenUsed/>
    <w:rsid w:val="00FB01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4675">
      <w:bodyDiv w:val="1"/>
      <w:marLeft w:val="0"/>
      <w:marRight w:val="0"/>
      <w:marTop w:val="0"/>
      <w:marBottom w:val="0"/>
      <w:divBdr>
        <w:top w:val="none" w:sz="0" w:space="0" w:color="auto"/>
        <w:left w:val="none" w:sz="0" w:space="0" w:color="auto"/>
        <w:bottom w:val="none" w:sz="0" w:space="0" w:color="auto"/>
        <w:right w:val="none" w:sz="0" w:space="0" w:color="auto"/>
      </w:divBdr>
    </w:div>
    <w:div w:id="1473450876">
      <w:bodyDiv w:val="1"/>
      <w:marLeft w:val="0"/>
      <w:marRight w:val="0"/>
      <w:marTop w:val="0"/>
      <w:marBottom w:val="0"/>
      <w:divBdr>
        <w:top w:val="none" w:sz="0" w:space="0" w:color="auto"/>
        <w:left w:val="none" w:sz="0" w:space="0" w:color="auto"/>
        <w:bottom w:val="none" w:sz="0" w:space="0" w:color="auto"/>
        <w:right w:val="none" w:sz="0" w:space="0" w:color="auto"/>
      </w:divBdr>
    </w:div>
    <w:div w:id="1894266295">
      <w:bodyDiv w:val="1"/>
      <w:marLeft w:val="0"/>
      <w:marRight w:val="0"/>
      <w:marTop w:val="0"/>
      <w:marBottom w:val="0"/>
      <w:divBdr>
        <w:top w:val="none" w:sz="0" w:space="0" w:color="auto"/>
        <w:left w:val="none" w:sz="0" w:space="0" w:color="auto"/>
        <w:bottom w:val="none" w:sz="0" w:space="0" w:color="auto"/>
        <w:right w:val="none" w:sz="0" w:space="0" w:color="auto"/>
      </w:divBdr>
    </w:div>
    <w:div w:id="2027973763">
      <w:bodyDiv w:val="1"/>
      <w:marLeft w:val="0"/>
      <w:marRight w:val="0"/>
      <w:marTop w:val="0"/>
      <w:marBottom w:val="0"/>
      <w:divBdr>
        <w:top w:val="none" w:sz="0" w:space="0" w:color="auto"/>
        <w:left w:val="none" w:sz="0" w:space="0" w:color="auto"/>
        <w:bottom w:val="none" w:sz="0" w:space="0" w:color="auto"/>
        <w:right w:val="none" w:sz="0" w:space="0" w:color="auto"/>
      </w:divBdr>
    </w:div>
    <w:div w:id="20346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b:Tag>
    <b:SourceType>InternetSite</b:SourceType>
    <b:Guid>{903E86C2-A802-417C-9BFD-898189AD548F}</b:Guid>
    <b:Author>
      <b:Author>
        <b:NameList>
          <b:Person>
            <b:Last>IA</b:Last>
            <b:First>Open</b:First>
          </b:Person>
        </b:NameList>
      </b:Author>
    </b:Author>
    <b:Title>Chat Gpt</b:Title>
    <b:URL>https://chat.openai.com/</b:URL>
    <b:RefOrder>1</b:RefOrder>
  </b:Source>
  <b:Source>
    <b:Tag>scikitlearn</b:Tag>
    <b:SourceType>InternetSite</b:SourceType>
    <b:Guid>{09DD47DE-F1D3-4C95-8318-C5CD3958AB09}</b:Guid>
    <b:Title>Fabian Pedregosa, Gael Varoquaux, Alexandre Gramfort and Vincent Michel</b:Title>
    <b:InternetSiteTitle>scikit-learn</b:InternetSiteTitle>
    <b:URL>https://scikit-learn.org/stable/modules/tree.html#id2</b:URL>
    <b:RefOrder>2</b:RefOrder>
  </b:Source>
</b:Sources>
</file>

<file path=customXml/itemProps1.xml><?xml version="1.0" encoding="utf-8"?>
<ds:datastoreItem xmlns:ds="http://schemas.openxmlformats.org/officeDocument/2006/customXml" ds:itemID="{94E37DD3-1445-462E-B938-81B73F3FD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1214</Words>
  <Characters>6678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Ernesto Valentini</dc:creator>
  <cp:keywords/>
  <dc:description/>
  <cp:lastModifiedBy>Policrite, Franco</cp:lastModifiedBy>
  <cp:revision>6</cp:revision>
  <dcterms:created xsi:type="dcterms:W3CDTF">2023-11-10T15:19:00Z</dcterms:created>
  <dcterms:modified xsi:type="dcterms:W3CDTF">2023-11-10T18:03:00Z</dcterms:modified>
</cp:coreProperties>
</file>