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E5F5B" w14:textId="2C2D6BA1" w:rsidR="00BA5D56" w:rsidRDefault="00BA5D56" w:rsidP="00064B91">
      <w:pPr>
        <w:spacing w:after="0" w:line="360" w:lineRule="auto"/>
        <w:jc w:val="center"/>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Ministry of Civil Aviation</w:t>
      </w:r>
    </w:p>
    <w:p w14:paraId="77E5E040" w14:textId="77777777" w:rsidR="006E4D04" w:rsidRDefault="006E4D04" w:rsidP="00064B91">
      <w:pPr>
        <w:spacing w:after="0" w:line="360" w:lineRule="auto"/>
        <w:jc w:val="center"/>
        <w:rPr>
          <w:rFonts w:ascii="Arial" w:hAnsi="Arial" w:cs="Arial"/>
          <w:b/>
          <w:bCs/>
          <w:color w:val="000000"/>
          <w:sz w:val="23"/>
          <w:szCs w:val="23"/>
          <w:shd w:val="clear" w:color="auto" w:fill="FFFFFF"/>
        </w:rPr>
      </w:pPr>
      <w:r w:rsidRPr="006E4D04">
        <w:rPr>
          <w:rFonts w:ascii="Arial" w:hAnsi="Arial" w:cs="Arial"/>
          <w:b/>
          <w:bCs/>
          <w:color w:val="000000"/>
          <w:sz w:val="23"/>
          <w:szCs w:val="23"/>
          <w:shd w:val="clear" w:color="auto" w:fill="FFFFFF"/>
        </w:rPr>
        <w:t xml:space="preserve">Drone Certification Scheme </w:t>
      </w:r>
    </w:p>
    <w:p w14:paraId="7FB6EF6B" w14:textId="291DD0F4" w:rsidR="00BA5D56" w:rsidRPr="00BC03BB" w:rsidRDefault="00BA5D56" w:rsidP="00064B91">
      <w:pPr>
        <w:spacing w:after="0" w:line="360" w:lineRule="auto"/>
        <w:jc w:val="center"/>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Relevant to M&amp;M – FES</w:t>
      </w:r>
    </w:p>
    <w:p w14:paraId="264A4CF3" w14:textId="27B3CDC0" w:rsidR="002D564B" w:rsidRPr="00BC03BB" w:rsidRDefault="002C18CE">
      <w:pPr>
        <w:rPr>
          <w:rFonts w:ascii="Arial" w:hAnsi="Arial" w:cs="Arial"/>
          <w:color w:val="000000"/>
          <w:sz w:val="23"/>
          <w:szCs w:val="23"/>
          <w:shd w:val="clear" w:color="auto" w:fill="FFFFFF"/>
        </w:rPr>
      </w:pPr>
      <w:r w:rsidRPr="00BC03BB">
        <w:rPr>
          <w:rFonts w:ascii="Arial" w:hAnsi="Arial" w:cs="Arial"/>
          <w:color w:val="000000"/>
          <w:sz w:val="23"/>
          <w:szCs w:val="23"/>
          <w:shd w:val="clear" w:color="auto" w:fill="FFFFFF"/>
        </w:rPr>
        <w:t xml:space="preserve"> </w:t>
      </w:r>
    </w:p>
    <w:p w14:paraId="022E13B4" w14:textId="6E262CCC" w:rsidR="00237C9F" w:rsidRPr="00237C9F" w:rsidRDefault="00237C9F" w:rsidP="00237C9F">
      <w:pPr>
        <w:spacing w:after="0" w:line="360" w:lineRule="auto"/>
        <w:jc w:val="both"/>
        <w:rPr>
          <w:rFonts w:ascii="Arial" w:hAnsi="Arial" w:cs="Arial"/>
          <w:b/>
          <w:bCs/>
          <w:color w:val="000099"/>
          <w:sz w:val="23"/>
          <w:szCs w:val="23"/>
          <w:shd w:val="clear" w:color="auto" w:fill="FFFFFF"/>
        </w:rPr>
      </w:pPr>
      <w:r w:rsidRPr="00237C9F">
        <w:rPr>
          <w:rFonts w:ascii="Arial" w:hAnsi="Arial" w:cs="Arial"/>
          <w:b/>
          <w:bCs/>
          <w:color w:val="000099"/>
          <w:sz w:val="23"/>
          <w:szCs w:val="23"/>
          <w:shd w:val="clear" w:color="auto" w:fill="FFFFFF"/>
        </w:rPr>
        <w:t>Context</w:t>
      </w:r>
    </w:p>
    <w:p w14:paraId="240E9CB0" w14:textId="7C37C283" w:rsidR="00E75571" w:rsidRPr="00237C9F" w:rsidRDefault="00E75571" w:rsidP="00237C9F">
      <w:pPr>
        <w:spacing w:after="0" w:line="360" w:lineRule="auto"/>
        <w:jc w:val="both"/>
        <w:rPr>
          <w:rFonts w:ascii="Arial" w:hAnsi="Arial" w:cs="Arial"/>
          <w:color w:val="000000"/>
          <w:sz w:val="23"/>
          <w:szCs w:val="23"/>
          <w:shd w:val="clear" w:color="auto" w:fill="FFFFFF"/>
        </w:rPr>
      </w:pPr>
      <w:r w:rsidRPr="00E75571">
        <w:rPr>
          <w:rFonts w:ascii="Arial" w:hAnsi="Arial" w:cs="Arial"/>
          <w:color w:val="000000"/>
          <w:sz w:val="23"/>
          <w:szCs w:val="23"/>
          <w:shd w:val="clear" w:color="auto" w:fill="FFFFFF"/>
        </w:rPr>
        <w:t xml:space="preserve">The Union government on </w:t>
      </w:r>
      <w:r w:rsidR="0076596E">
        <w:rPr>
          <w:rFonts w:ascii="Arial" w:hAnsi="Arial" w:cs="Arial"/>
          <w:color w:val="000000"/>
          <w:sz w:val="23"/>
          <w:szCs w:val="23"/>
          <w:shd w:val="clear" w:color="auto" w:fill="FFFFFF"/>
        </w:rPr>
        <w:t>26</w:t>
      </w:r>
      <w:r w:rsidR="0076596E" w:rsidRPr="0076596E">
        <w:rPr>
          <w:rFonts w:ascii="Arial" w:hAnsi="Arial" w:cs="Arial"/>
          <w:color w:val="000000"/>
          <w:sz w:val="23"/>
          <w:szCs w:val="23"/>
          <w:shd w:val="clear" w:color="auto" w:fill="FFFFFF"/>
          <w:vertAlign w:val="superscript"/>
        </w:rPr>
        <w:t>th</w:t>
      </w:r>
      <w:r w:rsidR="0076596E">
        <w:rPr>
          <w:rFonts w:ascii="Arial" w:hAnsi="Arial" w:cs="Arial"/>
          <w:color w:val="000000"/>
          <w:sz w:val="23"/>
          <w:szCs w:val="23"/>
          <w:shd w:val="clear" w:color="auto" w:fill="FFFFFF"/>
        </w:rPr>
        <w:t xml:space="preserve"> January </w:t>
      </w:r>
      <w:r w:rsidRPr="00E75571">
        <w:rPr>
          <w:rFonts w:ascii="Arial" w:hAnsi="Arial" w:cs="Arial"/>
          <w:color w:val="000000"/>
          <w:sz w:val="23"/>
          <w:szCs w:val="23"/>
          <w:shd w:val="clear" w:color="auto" w:fill="FFFFFF"/>
        </w:rPr>
        <w:t xml:space="preserve">has notified the </w:t>
      </w:r>
      <w:bookmarkStart w:id="0" w:name="_Hlk95129591"/>
      <w:r w:rsidRPr="00E75571">
        <w:rPr>
          <w:rFonts w:ascii="Arial" w:hAnsi="Arial" w:cs="Arial"/>
          <w:color w:val="000000"/>
          <w:sz w:val="23"/>
          <w:szCs w:val="23"/>
          <w:shd w:val="clear" w:color="auto" w:fill="FFFFFF"/>
        </w:rPr>
        <w:t>Drone Certification Scheme</w:t>
      </w:r>
      <w:bookmarkEnd w:id="0"/>
      <w:r w:rsidRPr="00E75571">
        <w:rPr>
          <w:rFonts w:ascii="Arial" w:hAnsi="Arial" w:cs="Arial"/>
          <w:color w:val="000000"/>
          <w:sz w:val="23"/>
          <w:szCs w:val="23"/>
          <w:shd w:val="clear" w:color="auto" w:fill="FFFFFF"/>
        </w:rPr>
        <w:t xml:space="preserve"> in order to develop an ecosystem that will enable simpler, </w:t>
      </w:r>
      <w:r w:rsidR="00237C9F" w:rsidRPr="00E75571">
        <w:rPr>
          <w:rFonts w:ascii="Arial" w:hAnsi="Arial" w:cs="Arial"/>
          <w:color w:val="000000"/>
          <w:sz w:val="23"/>
          <w:szCs w:val="23"/>
          <w:shd w:val="clear" w:color="auto" w:fill="FFFFFF"/>
        </w:rPr>
        <w:t>faster,</w:t>
      </w:r>
      <w:r w:rsidRPr="00E75571">
        <w:rPr>
          <w:rFonts w:ascii="Arial" w:hAnsi="Arial" w:cs="Arial"/>
          <w:color w:val="000000"/>
          <w:sz w:val="23"/>
          <w:szCs w:val="23"/>
          <w:shd w:val="clear" w:color="auto" w:fill="FFFFFF"/>
        </w:rPr>
        <w:t xml:space="preserve"> and transparent type-certification of drones.</w:t>
      </w:r>
      <w:r w:rsidR="00237C9F">
        <w:rPr>
          <w:rFonts w:ascii="Arial" w:hAnsi="Arial" w:cs="Arial"/>
          <w:color w:val="000000"/>
          <w:sz w:val="23"/>
          <w:szCs w:val="23"/>
          <w:shd w:val="clear" w:color="auto" w:fill="FFFFFF"/>
        </w:rPr>
        <w:t xml:space="preserve"> </w:t>
      </w:r>
      <w:r w:rsidRPr="00E75571">
        <w:rPr>
          <w:rFonts w:ascii="Arial" w:hAnsi="Arial" w:cs="Arial"/>
          <w:color w:val="000000"/>
          <w:sz w:val="23"/>
          <w:szCs w:val="23"/>
          <w:shd w:val="clear" w:color="auto" w:fill="FFFFFF"/>
        </w:rPr>
        <w:t xml:space="preserve">Earlier, the government had already notified the airspace map, the PLI scheme and the single window </w:t>
      </w:r>
      <w:r w:rsidR="00CB086D" w:rsidRPr="00E75571">
        <w:rPr>
          <w:rFonts w:ascii="Arial" w:hAnsi="Arial" w:cs="Arial"/>
          <w:color w:val="000000"/>
          <w:sz w:val="23"/>
          <w:szCs w:val="23"/>
          <w:shd w:val="clear" w:color="auto" w:fill="FFFFFF"/>
        </w:rPr>
        <w:t>Digital Sky</w:t>
      </w:r>
      <w:r w:rsidRPr="00E75571">
        <w:rPr>
          <w:rFonts w:ascii="Arial" w:hAnsi="Arial" w:cs="Arial"/>
          <w:color w:val="000000"/>
          <w:sz w:val="23"/>
          <w:szCs w:val="23"/>
          <w:shd w:val="clear" w:color="auto" w:fill="FFFFFF"/>
        </w:rPr>
        <w:t xml:space="preserve"> platform, which will help the drone manufacturing industry grow in India.</w:t>
      </w:r>
      <w:r w:rsidRPr="00E75571">
        <w:rPr>
          <w:rFonts w:ascii="Arial" w:eastAsia="Times New Roman" w:hAnsi="Arial" w:cs="Arial"/>
          <w:color w:val="000000"/>
          <w:sz w:val="18"/>
          <w:szCs w:val="18"/>
          <w:lang w:eastAsia="en-IN"/>
        </w:rPr>
        <w:br/>
      </w:r>
    </w:p>
    <w:p w14:paraId="4153527C" w14:textId="003E1E3E" w:rsidR="00BC03BB" w:rsidRPr="00237C9F" w:rsidRDefault="00BC03BB" w:rsidP="00E75571">
      <w:pPr>
        <w:spacing w:after="0" w:line="240" w:lineRule="auto"/>
        <w:rPr>
          <w:rFonts w:ascii="Arial" w:hAnsi="Arial" w:cs="Arial"/>
          <w:b/>
          <w:bCs/>
          <w:color w:val="000099"/>
          <w:sz w:val="23"/>
          <w:szCs w:val="23"/>
          <w:shd w:val="clear" w:color="auto" w:fill="FFFFFF"/>
        </w:rPr>
      </w:pPr>
      <w:r w:rsidRPr="00237C9F">
        <w:rPr>
          <w:rFonts w:ascii="Arial" w:hAnsi="Arial" w:cs="Arial"/>
          <w:b/>
          <w:bCs/>
          <w:color w:val="000099"/>
          <w:sz w:val="23"/>
          <w:szCs w:val="23"/>
          <w:shd w:val="clear" w:color="auto" w:fill="FFFFFF"/>
        </w:rPr>
        <w:t>Objective</w:t>
      </w:r>
      <w:r w:rsidR="00237C9F" w:rsidRPr="00237C9F">
        <w:rPr>
          <w:rFonts w:ascii="Arial" w:hAnsi="Arial" w:cs="Arial"/>
          <w:b/>
          <w:bCs/>
          <w:color w:val="000099"/>
          <w:sz w:val="23"/>
          <w:szCs w:val="23"/>
          <w:shd w:val="clear" w:color="auto" w:fill="FFFFFF"/>
        </w:rPr>
        <w:t>s</w:t>
      </w:r>
      <w:r w:rsidR="000B0796" w:rsidRPr="00237C9F">
        <w:rPr>
          <w:rFonts w:ascii="Arial" w:hAnsi="Arial" w:cs="Arial"/>
          <w:b/>
          <w:bCs/>
          <w:color w:val="000099"/>
          <w:sz w:val="23"/>
          <w:szCs w:val="23"/>
          <w:shd w:val="clear" w:color="auto" w:fill="FFFFFF"/>
        </w:rPr>
        <w:t xml:space="preserve"> </w:t>
      </w:r>
    </w:p>
    <w:p w14:paraId="5E06D000" w14:textId="466684AA" w:rsidR="00BC03BB" w:rsidRDefault="00BC03BB" w:rsidP="00E75571">
      <w:pPr>
        <w:spacing w:after="0" w:line="240" w:lineRule="auto"/>
        <w:rPr>
          <w:rFonts w:ascii="Times New Roman" w:eastAsia="Times New Roman" w:hAnsi="Times New Roman" w:cs="Times New Roman"/>
          <w:sz w:val="24"/>
          <w:szCs w:val="24"/>
          <w:lang w:eastAsia="en-IN"/>
        </w:rPr>
      </w:pPr>
    </w:p>
    <w:p w14:paraId="65FC407A" w14:textId="445333DC" w:rsidR="00BC03BB" w:rsidRDefault="00BC03BB" w:rsidP="00237C9F">
      <w:pPr>
        <w:pStyle w:val="ListParagraph"/>
        <w:numPr>
          <w:ilvl w:val="0"/>
          <w:numId w:val="5"/>
        </w:numPr>
        <w:spacing w:after="0" w:line="360" w:lineRule="auto"/>
        <w:jc w:val="both"/>
        <w:rPr>
          <w:rFonts w:ascii="Arial" w:hAnsi="Arial" w:cs="Arial"/>
          <w:color w:val="000000"/>
          <w:sz w:val="23"/>
          <w:szCs w:val="23"/>
          <w:shd w:val="clear" w:color="auto" w:fill="FFFFFF"/>
        </w:rPr>
      </w:pPr>
      <w:r w:rsidRPr="00BC03BB">
        <w:rPr>
          <w:rFonts w:ascii="Arial" w:hAnsi="Arial" w:cs="Arial"/>
          <w:color w:val="000000"/>
          <w:sz w:val="23"/>
          <w:szCs w:val="23"/>
          <w:shd w:val="clear" w:color="auto" w:fill="FFFFFF"/>
        </w:rPr>
        <w:t>To provide the minimum requirements for airworthiness -- safety and security requirements -- for </w:t>
      </w:r>
      <w:hyperlink r:id="rId5" w:tgtFrame="_blank" w:history="1">
        <w:r w:rsidRPr="00BC03BB">
          <w:rPr>
            <w:color w:val="000000"/>
          </w:rPr>
          <w:t>drones </w:t>
        </w:r>
      </w:hyperlink>
      <w:r w:rsidRPr="00BC03BB">
        <w:rPr>
          <w:rFonts w:ascii="Arial" w:hAnsi="Arial" w:cs="Arial"/>
          <w:color w:val="000000"/>
          <w:sz w:val="23"/>
          <w:szCs w:val="23"/>
          <w:shd w:val="clear" w:color="auto" w:fill="FFFFFF"/>
        </w:rPr>
        <w:t>and enable their evaluation for certification</w:t>
      </w:r>
      <w:r>
        <w:rPr>
          <w:rFonts w:ascii="Arial" w:hAnsi="Arial" w:cs="Arial"/>
          <w:color w:val="000000"/>
          <w:sz w:val="23"/>
          <w:szCs w:val="23"/>
          <w:shd w:val="clear" w:color="auto" w:fill="FFFFFF"/>
        </w:rPr>
        <w:t xml:space="preserve">. </w:t>
      </w:r>
    </w:p>
    <w:p w14:paraId="1A787E32" w14:textId="5D23DFF2" w:rsidR="00BC03BB" w:rsidRPr="00BC03BB" w:rsidRDefault="00BC03BB" w:rsidP="00237C9F">
      <w:pPr>
        <w:pStyle w:val="ListParagraph"/>
        <w:numPr>
          <w:ilvl w:val="0"/>
          <w:numId w:val="5"/>
        </w:numPr>
        <w:spacing w:after="0" w:line="360" w:lineRule="auto"/>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T</w:t>
      </w:r>
      <w:r w:rsidRPr="00BC03BB">
        <w:rPr>
          <w:rFonts w:ascii="Arial" w:hAnsi="Arial" w:cs="Arial"/>
          <w:color w:val="000000"/>
          <w:sz w:val="23"/>
          <w:szCs w:val="23"/>
          <w:shd w:val="clear" w:color="auto" w:fill="FFFFFF"/>
        </w:rPr>
        <w:t>o make India the drone hub of the world by 2030.</w:t>
      </w:r>
    </w:p>
    <w:p w14:paraId="160D6215" w14:textId="77777777" w:rsidR="00BC03BB" w:rsidRPr="00BC03BB" w:rsidRDefault="00BC03BB" w:rsidP="00BC03BB">
      <w:pPr>
        <w:pStyle w:val="ListParagraph"/>
        <w:spacing w:after="0" w:line="240" w:lineRule="auto"/>
        <w:rPr>
          <w:rFonts w:ascii="Arial" w:hAnsi="Arial" w:cs="Arial"/>
          <w:color w:val="000000"/>
          <w:sz w:val="23"/>
          <w:szCs w:val="23"/>
          <w:shd w:val="clear" w:color="auto" w:fill="FFFFFF"/>
        </w:rPr>
      </w:pPr>
    </w:p>
    <w:p w14:paraId="55AD2F27" w14:textId="77777777" w:rsidR="00BC03BB" w:rsidRDefault="00BC03BB" w:rsidP="00E75571">
      <w:pPr>
        <w:spacing w:after="0" w:line="240" w:lineRule="auto"/>
        <w:rPr>
          <w:rFonts w:ascii="Times New Roman" w:eastAsia="Times New Roman" w:hAnsi="Times New Roman" w:cs="Times New Roman"/>
          <w:sz w:val="24"/>
          <w:szCs w:val="24"/>
          <w:lang w:eastAsia="en-IN"/>
        </w:rPr>
      </w:pPr>
    </w:p>
    <w:p w14:paraId="32B10E25" w14:textId="3488EBE0" w:rsidR="00BC03BB" w:rsidRPr="00237C9F" w:rsidRDefault="00BC03BB" w:rsidP="00E75571">
      <w:pPr>
        <w:spacing w:after="0" w:line="240" w:lineRule="auto"/>
        <w:rPr>
          <w:rFonts w:ascii="Times New Roman" w:eastAsia="Times New Roman" w:hAnsi="Times New Roman" w:cs="Times New Roman"/>
          <w:b/>
          <w:bCs/>
          <w:color w:val="000099"/>
          <w:sz w:val="24"/>
          <w:szCs w:val="24"/>
          <w:lang w:eastAsia="en-IN"/>
        </w:rPr>
      </w:pPr>
      <w:r w:rsidRPr="00237C9F">
        <w:rPr>
          <w:rFonts w:ascii="Arial" w:hAnsi="Arial" w:cs="Arial"/>
          <w:b/>
          <w:bCs/>
          <w:color w:val="000099"/>
          <w:sz w:val="23"/>
          <w:szCs w:val="23"/>
          <w:shd w:val="clear" w:color="auto" w:fill="FFFFFF"/>
        </w:rPr>
        <w:t xml:space="preserve">Key </w:t>
      </w:r>
      <w:r w:rsidR="00237C9F" w:rsidRPr="00237C9F">
        <w:rPr>
          <w:rFonts w:ascii="Arial" w:hAnsi="Arial" w:cs="Arial"/>
          <w:b/>
          <w:bCs/>
          <w:color w:val="000099"/>
          <w:sz w:val="23"/>
          <w:szCs w:val="23"/>
          <w:shd w:val="clear" w:color="auto" w:fill="FFFFFF"/>
        </w:rPr>
        <w:t>P</w:t>
      </w:r>
      <w:r w:rsidRPr="00237C9F">
        <w:rPr>
          <w:rFonts w:ascii="Arial" w:hAnsi="Arial" w:cs="Arial"/>
          <w:b/>
          <w:bCs/>
          <w:color w:val="000099"/>
          <w:sz w:val="23"/>
          <w:szCs w:val="23"/>
          <w:shd w:val="clear" w:color="auto" w:fill="FFFFFF"/>
        </w:rPr>
        <w:t>oints</w:t>
      </w:r>
    </w:p>
    <w:p w14:paraId="23C227F8" w14:textId="6A84233E" w:rsidR="00BC03BB" w:rsidRDefault="00BC03BB" w:rsidP="00E75571">
      <w:pPr>
        <w:spacing w:after="0" w:line="240" w:lineRule="auto"/>
        <w:rPr>
          <w:rFonts w:ascii="Times New Roman" w:eastAsia="Times New Roman" w:hAnsi="Times New Roman" w:cs="Times New Roman"/>
          <w:sz w:val="24"/>
          <w:szCs w:val="24"/>
          <w:lang w:eastAsia="en-IN"/>
        </w:rPr>
      </w:pPr>
    </w:p>
    <w:p w14:paraId="7D8A1A0D" w14:textId="0F8C4304" w:rsidR="00360C69" w:rsidRDefault="00360C69" w:rsidP="00237C9F">
      <w:pPr>
        <w:numPr>
          <w:ilvl w:val="0"/>
          <w:numId w:val="6"/>
        </w:numPr>
        <w:shd w:val="clear" w:color="auto" w:fill="FFFFFF"/>
        <w:spacing w:after="120" w:line="360" w:lineRule="auto"/>
        <w:jc w:val="both"/>
        <w:rPr>
          <w:rFonts w:ascii="Arial" w:eastAsia="Times New Roman" w:hAnsi="Arial" w:cs="Arial"/>
          <w:color w:val="000000"/>
          <w:sz w:val="24"/>
          <w:szCs w:val="24"/>
          <w:lang w:eastAsia="en-IN"/>
        </w:rPr>
      </w:pPr>
      <w:r w:rsidRPr="00360C69">
        <w:rPr>
          <w:rFonts w:ascii="Arial" w:eastAsia="Times New Roman" w:hAnsi="Arial" w:cs="Arial"/>
          <w:color w:val="000000"/>
          <w:sz w:val="24"/>
          <w:szCs w:val="24"/>
          <w:lang w:eastAsia="en-IN"/>
        </w:rPr>
        <w:t>The drone certification scheme was notified under Rule 7 of the liberalized Drone Rules, 2021. The scheme will help in simpler, faster and transparent type-certification of drones.</w:t>
      </w:r>
    </w:p>
    <w:p w14:paraId="12F3B2EB" w14:textId="77777777" w:rsidR="00360C69" w:rsidRPr="00360C69" w:rsidRDefault="00360C69" w:rsidP="00237C9F">
      <w:pPr>
        <w:shd w:val="clear" w:color="auto" w:fill="FFFFFF"/>
        <w:spacing w:after="120" w:line="360" w:lineRule="auto"/>
        <w:ind w:left="720"/>
        <w:jc w:val="both"/>
        <w:rPr>
          <w:rFonts w:ascii="Arial" w:eastAsia="Times New Roman" w:hAnsi="Arial" w:cs="Arial"/>
          <w:color w:val="000000"/>
          <w:sz w:val="24"/>
          <w:szCs w:val="24"/>
          <w:lang w:eastAsia="en-IN"/>
        </w:rPr>
      </w:pPr>
    </w:p>
    <w:p w14:paraId="36166AEC" w14:textId="77777777" w:rsidR="00360C69" w:rsidRPr="00360C69" w:rsidRDefault="00360C69" w:rsidP="00237C9F">
      <w:pPr>
        <w:numPr>
          <w:ilvl w:val="0"/>
          <w:numId w:val="6"/>
        </w:numPr>
        <w:shd w:val="clear" w:color="auto" w:fill="FFFFFF"/>
        <w:spacing w:after="120" w:line="360" w:lineRule="auto"/>
        <w:jc w:val="both"/>
        <w:rPr>
          <w:rFonts w:ascii="Arial" w:eastAsia="Times New Roman" w:hAnsi="Arial" w:cs="Arial"/>
          <w:color w:val="000000"/>
          <w:sz w:val="24"/>
          <w:szCs w:val="24"/>
          <w:lang w:eastAsia="en-IN"/>
        </w:rPr>
      </w:pPr>
      <w:r w:rsidRPr="00360C69">
        <w:rPr>
          <w:rFonts w:ascii="Arial" w:eastAsia="Times New Roman" w:hAnsi="Arial" w:cs="Arial"/>
          <w:color w:val="000000"/>
          <w:sz w:val="24"/>
          <w:szCs w:val="24"/>
          <w:lang w:eastAsia="en-IN"/>
        </w:rPr>
        <w:t>It will help in growth of drone manufacturing industry in India, along with the liberalised drone rules, production-linked incentive scheme, airspace map, and single window Digital Sky Platform.</w:t>
      </w:r>
    </w:p>
    <w:p w14:paraId="6456411B" w14:textId="77777777" w:rsidR="00360C69" w:rsidRPr="00360C69" w:rsidRDefault="00360C69" w:rsidP="00237C9F">
      <w:pPr>
        <w:pStyle w:val="ListParagraph"/>
        <w:spacing w:after="0" w:line="360" w:lineRule="auto"/>
        <w:jc w:val="both"/>
        <w:rPr>
          <w:rFonts w:ascii="Times New Roman" w:eastAsia="Times New Roman" w:hAnsi="Times New Roman" w:cs="Times New Roman"/>
          <w:sz w:val="24"/>
          <w:szCs w:val="24"/>
          <w:lang w:eastAsia="en-IN"/>
        </w:rPr>
      </w:pPr>
    </w:p>
    <w:p w14:paraId="6A48ECAB" w14:textId="129A27CE" w:rsidR="00BC03BB" w:rsidRPr="00360C69" w:rsidRDefault="00BC03BB" w:rsidP="00237C9F">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Pr>
          <w:rFonts w:ascii="Arial" w:hAnsi="Arial" w:cs="Arial"/>
          <w:color w:val="000000"/>
          <w:sz w:val="23"/>
          <w:szCs w:val="23"/>
          <w:shd w:val="clear" w:color="auto" w:fill="FFFFFF"/>
        </w:rPr>
        <w:t>The certification criteria mention in the drone certification scheme (DCS) will be applicable to indigenous drone manufacturers, assemblers as well as importers</w:t>
      </w:r>
      <w:r w:rsidR="00360C69">
        <w:rPr>
          <w:rFonts w:ascii="Arial" w:hAnsi="Arial" w:cs="Arial"/>
          <w:color w:val="000000"/>
          <w:sz w:val="23"/>
          <w:szCs w:val="23"/>
          <w:shd w:val="clear" w:color="auto" w:fill="FFFFFF"/>
        </w:rPr>
        <w:t>.</w:t>
      </w:r>
    </w:p>
    <w:p w14:paraId="733E14B7" w14:textId="77777777" w:rsidR="00360C69" w:rsidRPr="00BC03BB" w:rsidRDefault="00360C69" w:rsidP="00237C9F">
      <w:pPr>
        <w:pStyle w:val="ListParagraph"/>
        <w:spacing w:after="0" w:line="360" w:lineRule="auto"/>
        <w:jc w:val="both"/>
        <w:rPr>
          <w:rFonts w:ascii="Times New Roman" w:eastAsia="Times New Roman" w:hAnsi="Times New Roman" w:cs="Times New Roman"/>
          <w:sz w:val="24"/>
          <w:szCs w:val="24"/>
          <w:lang w:eastAsia="en-IN"/>
        </w:rPr>
      </w:pPr>
    </w:p>
    <w:p w14:paraId="342C5316" w14:textId="76CB78CA" w:rsidR="00BC03BB" w:rsidRPr="00360C69" w:rsidRDefault="00360C69" w:rsidP="00237C9F">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Pr>
          <w:rFonts w:ascii="Arial" w:hAnsi="Arial" w:cs="Arial"/>
          <w:color w:val="000000"/>
          <w:sz w:val="23"/>
          <w:szCs w:val="23"/>
          <w:shd w:val="clear" w:color="auto" w:fill="FFFFFF"/>
        </w:rPr>
        <w:t xml:space="preserve">A multi-stakeholder steering committee (MSC) chaired by a known professional, who is respected by government and industry alike, will oversee the scheme, along with a QCI (Quality Control of India) secretariat. This MSC will also be supported </w:t>
      </w:r>
      <w:r>
        <w:rPr>
          <w:rFonts w:ascii="Arial" w:hAnsi="Arial" w:cs="Arial"/>
          <w:color w:val="000000"/>
          <w:sz w:val="23"/>
          <w:szCs w:val="23"/>
          <w:shd w:val="clear" w:color="auto" w:fill="FFFFFF"/>
        </w:rPr>
        <w:lastRenderedPageBreak/>
        <w:t>by a technical committee (TC) and a certification committee (CC) that will be constituted by the QCI</w:t>
      </w:r>
      <w:r w:rsidR="00C143E6">
        <w:rPr>
          <w:rFonts w:ascii="Arial" w:hAnsi="Arial" w:cs="Arial"/>
          <w:color w:val="000000"/>
          <w:sz w:val="23"/>
          <w:szCs w:val="23"/>
          <w:shd w:val="clear" w:color="auto" w:fill="FFFFFF"/>
        </w:rPr>
        <w:t>.</w:t>
      </w:r>
    </w:p>
    <w:p w14:paraId="5BB43ECC" w14:textId="77777777" w:rsidR="00360C69" w:rsidRPr="00360C69" w:rsidRDefault="00360C69" w:rsidP="00237C9F">
      <w:pPr>
        <w:pStyle w:val="ListParagraph"/>
        <w:spacing w:line="360" w:lineRule="auto"/>
        <w:jc w:val="both"/>
        <w:rPr>
          <w:rFonts w:ascii="Times New Roman" w:eastAsia="Times New Roman" w:hAnsi="Times New Roman" w:cs="Times New Roman"/>
          <w:sz w:val="24"/>
          <w:szCs w:val="24"/>
          <w:lang w:eastAsia="en-IN"/>
        </w:rPr>
      </w:pPr>
    </w:p>
    <w:p w14:paraId="448C76BE" w14:textId="76E5C66E" w:rsidR="00360C69" w:rsidRPr="00C143E6" w:rsidRDefault="00360C69" w:rsidP="00237C9F">
      <w:pPr>
        <w:pStyle w:val="ListParagraph"/>
        <w:numPr>
          <w:ilvl w:val="0"/>
          <w:numId w:val="6"/>
        </w:numPr>
        <w:spacing w:after="0" w:line="360" w:lineRule="auto"/>
        <w:jc w:val="both"/>
        <w:rPr>
          <w:rFonts w:ascii="Times New Roman" w:eastAsia="Times New Roman" w:hAnsi="Times New Roman" w:cs="Times New Roman"/>
          <w:sz w:val="24"/>
          <w:szCs w:val="24"/>
          <w:lang w:eastAsia="en-IN"/>
        </w:rPr>
      </w:pPr>
      <w:r>
        <w:rPr>
          <w:rFonts w:ascii="Arial" w:hAnsi="Arial" w:cs="Arial"/>
          <w:color w:val="000000"/>
          <w:sz w:val="23"/>
          <w:szCs w:val="23"/>
          <w:shd w:val="clear" w:color="auto" w:fill="FFFFFF"/>
        </w:rPr>
        <w:t xml:space="preserve">The manufacturer, while </w:t>
      </w:r>
      <w:r w:rsidR="00C143E6">
        <w:rPr>
          <w:rFonts w:ascii="Arial" w:hAnsi="Arial" w:cs="Arial"/>
          <w:color w:val="000000"/>
          <w:sz w:val="23"/>
          <w:szCs w:val="23"/>
          <w:shd w:val="clear" w:color="auto" w:fill="FFFFFF"/>
        </w:rPr>
        <w:t>applying</w:t>
      </w:r>
      <w:r>
        <w:rPr>
          <w:rFonts w:ascii="Arial" w:hAnsi="Arial" w:cs="Arial"/>
          <w:color w:val="000000"/>
          <w:sz w:val="23"/>
          <w:szCs w:val="23"/>
          <w:shd w:val="clear" w:color="auto" w:fill="FFFFFF"/>
        </w:rPr>
        <w:t xml:space="preserve"> for certification of a drone, will have to submit various data and test results on topics such as weight, type of launch and recovery mechanism installed, speed, range, endurance, battery performance, type of material used in construction</w:t>
      </w:r>
      <w:r w:rsidR="00C143E6">
        <w:rPr>
          <w:rFonts w:ascii="Arial" w:hAnsi="Arial" w:cs="Arial"/>
          <w:color w:val="000000"/>
          <w:sz w:val="23"/>
          <w:szCs w:val="23"/>
          <w:shd w:val="clear" w:color="auto" w:fill="FFFFFF"/>
        </w:rPr>
        <w:t>.</w:t>
      </w:r>
    </w:p>
    <w:p w14:paraId="67FA5D46" w14:textId="09A3595C" w:rsidR="00C143E6" w:rsidRDefault="00C143E6" w:rsidP="00C143E6">
      <w:pPr>
        <w:spacing w:after="0" w:line="240" w:lineRule="auto"/>
        <w:rPr>
          <w:rFonts w:ascii="Times New Roman" w:eastAsia="Times New Roman" w:hAnsi="Times New Roman" w:cs="Times New Roman"/>
          <w:sz w:val="24"/>
          <w:szCs w:val="24"/>
          <w:lang w:eastAsia="en-IN"/>
        </w:rPr>
      </w:pPr>
    </w:p>
    <w:p w14:paraId="5AA7D8DD" w14:textId="64601C49" w:rsidR="00C143E6" w:rsidRPr="00237C9F" w:rsidRDefault="00C143E6" w:rsidP="00C143E6">
      <w:pPr>
        <w:spacing w:after="0" w:line="240" w:lineRule="auto"/>
        <w:rPr>
          <w:rFonts w:ascii="Arial" w:hAnsi="Arial" w:cs="Arial"/>
          <w:b/>
          <w:bCs/>
          <w:color w:val="000099"/>
          <w:sz w:val="23"/>
          <w:szCs w:val="23"/>
          <w:shd w:val="clear" w:color="auto" w:fill="FFFFFF"/>
        </w:rPr>
      </w:pPr>
      <w:r w:rsidRPr="00237C9F">
        <w:rPr>
          <w:rFonts w:ascii="Arial" w:hAnsi="Arial" w:cs="Arial"/>
          <w:b/>
          <w:bCs/>
          <w:color w:val="000099"/>
          <w:sz w:val="23"/>
          <w:szCs w:val="23"/>
          <w:shd w:val="clear" w:color="auto" w:fill="FFFFFF"/>
        </w:rPr>
        <w:t>Conclusion</w:t>
      </w:r>
    </w:p>
    <w:p w14:paraId="0150B477" w14:textId="1027F8FF" w:rsidR="00C143E6" w:rsidRDefault="00C143E6" w:rsidP="00C143E6">
      <w:pPr>
        <w:spacing w:after="0" w:line="240" w:lineRule="auto"/>
        <w:rPr>
          <w:rFonts w:ascii="Times New Roman" w:eastAsia="Times New Roman" w:hAnsi="Times New Roman" w:cs="Times New Roman"/>
          <w:sz w:val="24"/>
          <w:szCs w:val="24"/>
          <w:lang w:eastAsia="en-IN"/>
        </w:rPr>
      </w:pPr>
    </w:p>
    <w:p w14:paraId="4815E98F" w14:textId="0A15C552" w:rsidR="00C143E6" w:rsidRPr="00BC03BB" w:rsidRDefault="00C143E6" w:rsidP="00237C9F">
      <w:pPr>
        <w:spacing w:after="0" w:line="360" w:lineRule="auto"/>
        <w:jc w:val="both"/>
        <w:rPr>
          <w:rFonts w:ascii="Arial" w:hAnsi="Arial" w:cs="Arial"/>
          <w:color w:val="000000"/>
          <w:sz w:val="23"/>
          <w:szCs w:val="23"/>
          <w:shd w:val="clear" w:color="auto" w:fill="FFFFFF"/>
        </w:rPr>
      </w:pPr>
      <w:r w:rsidRPr="00D268DC">
        <w:rPr>
          <w:rFonts w:ascii="Arial" w:hAnsi="Arial" w:cs="Arial"/>
          <w:color w:val="000000"/>
          <w:sz w:val="23"/>
          <w:szCs w:val="23"/>
          <w:shd w:val="clear" w:color="auto" w:fill="FFFFFF"/>
        </w:rPr>
        <w:t>By notifying the liberalised Drone Rules, 2021, which has been issued by the Ministry of civil aviation, the government's target is to make India the drone hub of the world by 2030.</w:t>
      </w:r>
      <w:r w:rsidR="0076596E">
        <w:rPr>
          <w:rFonts w:ascii="Arial" w:hAnsi="Arial" w:cs="Arial"/>
          <w:color w:val="000000"/>
          <w:sz w:val="23"/>
          <w:szCs w:val="23"/>
          <w:shd w:val="clear" w:color="auto" w:fill="FFFFFF"/>
        </w:rPr>
        <w:t xml:space="preserve"> This along with </w:t>
      </w:r>
      <w:r w:rsidR="0076596E" w:rsidRPr="00E75571">
        <w:rPr>
          <w:rFonts w:ascii="Arial" w:hAnsi="Arial" w:cs="Arial"/>
          <w:color w:val="000000"/>
          <w:sz w:val="23"/>
          <w:szCs w:val="23"/>
          <w:shd w:val="clear" w:color="auto" w:fill="FFFFFF"/>
        </w:rPr>
        <w:t xml:space="preserve">the airspace map, the PLI scheme and the single window </w:t>
      </w:r>
      <w:r w:rsidR="00237C9F" w:rsidRPr="00E75571">
        <w:rPr>
          <w:rFonts w:ascii="Arial" w:hAnsi="Arial" w:cs="Arial"/>
          <w:color w:val="000000"/>
          <w:sz w:val="23"/>
          <w:szCs w:val="23"/>
          <w:shd w:val="clear" w:color="auto" w:fill="FFFFFF"/>
        </w:rPr>
        <w:t>Digital Sky</w:t>
      </w:r>
      <w:r w:rsidR="0076596E" w:rsidRPr="00E75571">
        <w:rPr>
          <w:rFonts w:ascii="Arial" w:hAnsi="Arial" w:cs="Arial"/>
          <w:color w:val="000000"/>
          <w:sz w:val="23"/>
          <w:szCs w:val="23"/>
          <w:shd w:val="clear" w:color="auto" w:fill="FFFFFF"/>
        </w:rPr>
        <w:t xml:space="preserve"> platform</w:t>
      </w:r>
      <w:r w:rsidR="0076596E">
        <w:rPr>
          <w:rFonts w:ascii="Arial" w:hAnsi="Arial" w:cs="Arial"/>
          <w:color w:val="000000"/>
          <w:sz w:val="23"/>
          <w:szCs w:val="23"/>
          <w:shd w:val="clear" w:color="auto" w:fill="FFFFFF"/>
        </w:rPr>
        <w:t xml:space="preserve"> would be helpful in developing a robust Drone ecosystem in India. </w:t>
      </w:r>
    </w:p>
    <w:p w14:paraId="4F43CD61" w14:textId="77777777" w:rsidR="00C143E6" w:rsidRPr="0076596E" w:rsidRDefault="00C143E6" w:rsidP="0076596E">
      <w:pPr>
        <w:spacing w:after="0" w:line="240" w:lineRule="auto"/>
        <w:rPr>
          <w:rFonts w:ascii="Times New Roman" w:eastAsia="Times New Roman" w:hAnsi="Times New Roman" w:cs="Times New Roman"/>
          <w:sz w:val="24"/>
          <w:szCs w:val="24"/>
          <w:lang w:eastAsia="en-IN"/>
        </w:rPr>
      </w:pPr>
    </w:p>
    <w:sectPr w:rsidR="00C143E6" w:rsidRPr="00765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A2DEF"/>
    <w:multiLevelType w:val="hybridMultilevel"/>
    <w:tmpl w:val="CA7483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B778E7"/>
    <w:multiLevelType w:val="hybridMultilevel"/>
    <w:tmpl w:val="F3E4FA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D715FF"/>
    <w:multiLevelType w:val="hybridMultilevel"/>
    <w:tmpl w:val="2F6EF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3961A4"/>
    <w:multiLevelType w:val="multilevel"/>
    <w:tmpl w:val="2D88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4822D1"/>
    <w:multiLevelType w:val="multilevel"/>
    <w:tmpl w:val="E320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7C0354"/>
    <w:multiLevelType w:val="hybridMultilevel"/>
    <w:tmpl w:val="9CC6C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CE"/>
    <w:rsid w:val="00064B91"/>
    <w:rsid w:val="000B0796"/>
    <w:rsid w:val="00237C9F"/>
    <w:rsid w:val="002C18CE"/>
    <w:rsid w:val="002D564B"/>
    <w:rsid w:val="00360C69"/>
    <w:rsid w:val="00612C4C"/>
    <w:rsid w:val="006E4D04"/>
    <w:rsid w:val="0076596E"/>
    <w:rsid w:val="00BA5D56"/>
    <w:rsid w:val="00BC03BB"/>
    <w:rsid w:val="00C143E6"/>
    <w:rsid w:val="00CB086D"/>
    <w:rsid w:val="00D025CE"/>
    <w:rsid w:val="00D268DC"/>
    <w:rsid w:val="00E75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96A5"/>
  <w15:chartTrackingRefBased/>
  <w15:docId w15:val="{E954DE87-8ECF-4D05-817B-0B53183F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68DC"/>
    <w:rPr>
      <w:color w:val="0000FF"/>
      <w:u w:val="single"/>
    </w:rPr>
  </w:style>
  <w:style w:type="paragraph" w:styleId="ListParagraph">
    <w:name w:val="List Paragraph"/>
    <w:basedOn w:val="Normal"/>
    <w:uiPriority w:val="34"/>
    <w:qFormat/>
    <w:rsid w:val="00BC0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4710">
      <w:bodyDiv w:val="1"/>
      <w:marLeft w:val="0"/>
      <w:marRight w:val="0"/>
      <w:marTop w:val="0"/>
      <w:marBottom w:val="0"/>
      <w:divBdr>
        <w:top w:val="none" w:sz="0" w:space="0" w:color="auto"/>
        <w:left w:val="none" w:sz="0" w:space="0" w:color="auto"/>
        <w:bottom w:val="none" w:sz="0" w:space="0" w:color="auto"/>
        <w:right w:val="none" w:sz="0" w:space="0" w:color="auto"/>
      </w:divBdr>
    </w:div>
    <w:div w:id="467279583">
      <w:bodyDiv w:val="1"/>
      <w:marLeft w:val="0"/>
      <w:marRight w:val="0"/>
      <w:marTop w:val="0"/>
      <w:marBottom w:val="0"/>
      <w:divBdr>
        <w:top w:val="none" w:sz="0" w:space="0" w:color="auto"/>
        <w:left w:val="none" w:sz="0" w:space="0" w:color="auto"/>
        <w:bottom w:val="none" w:sz="0" w:space="0" w:color="auto"/>
        <w:right w:val="none" w:sz="0" w:space="0" w:color="auto"/>
      </w:divBdr>
      <w:divsChild>
        <w:div w:id="1930577135">
          <w:marLeft w:val="0"/>
          <w:marRight w:val="0"/>
          <w:marTop w:val="0"/>
          <w:marBottom w:val="0"/>
          <w:divBdr>
            <w:top w:val="none" w:sz="0" w:space="0" w:color="auto"/>
            <w:left w:val="none" w:sz="0" w:space="0" w:color="auto"/>
            <w:bottom w:val="none" w:sz="0" w:space="0" w:color="auto"/>
            <w:right w:val="none" w:sz="0" w:space="0" w:color="auto"/>
          </w:divBdr>
        </w:div>
      </w:divsChild>
    </w:div>
    <w:div w:id="610165545">
      <w:bodyDiv w:val="1"/>
      <w:marLeft w:val="0"/>
      <w:marRight w:val="0"/>
      <w:marTop w:val="0"/>
      <w:marBottom w:val="0"/>
      <w:divBdr>
        <w:top w:val="none" w:sz="0" w:space="0" w:color="auto"/>
        <w:left w:val="none" w:sz="0" w:space="0" w:color="auto"/>
        <w:bottom w:val="none" w:sz="0" w:space="0" w:color="auto"/>
        <w:right w:val="none" w:sz="0" w:space="0" w:color="auto"/>
      </w:divBdr>
      <w:divsChild>
        <w:div w:id="1338653551">
          <w:marLeft w:val="0"/>
          <w:marRight w:val="0"/>
          <w:marTop w:val="0"/>
          <w:marBottom w:val="0"/>
          <w:divBdr>
            <w:top w:val="none" w:sz="0" w:space="0" w:color="auto"/>
            <w:left w:val="none" w:sz="0" w:space="0" w:color="auto"/>
            <w:bottom w:val="none" w:sz="0" w:space="0" w:color="auto"/>
            <w:right w:val="none" w:sz="0" w:space="0" w:color="auto"/>
          </w:divBdr>
        </w:div>
      </w:divsChild>
    </w:div>
    <w:div w:id="919145011">
      <w:bodyDiv w:val="1"/>
      <w:marLeft w:val="0"/>
      <w:marRight w:val="0"/>
      <w:marTop w:val="0"/>
      <w:marBottom w:val="0"/>
      <w:divBdr>
        <w:top w:val="none" w:sz="0" w:space="0" w:color="auto"/>
        <w:left w:val="none" w:sz="0" w:space="0" w:color="auto"/>
        <w:bottom w:val="none" w:sz="0" w:space="0" w:color="auto"/>
        <w:right w:val="none" w:sz="0" w:space="0" w:color="auto"/>
      </w:divBdr>
      <w:divsChild>
        <w:div w:id="831331608">
          <w:marLeft w:val="0"/>
          <w:marRight w:val="0"/>
          <w:marTop w:val="0"/>
          <w:marBottom w:val="0"/>
          <w:divBdr>
            <w:top w:val="none" w:sz="0" w:space="0" w:color="auto"/>
            <w:left w:val="none" w:sz="0" w:space="0" w:color="auto"/>
            <w:bottom w:val="none" w:sz="0" w:space="0" w:color="auto"/>
            <w:right w:val="none" w:sz="0" w:space="0" w:color="auto"/>
          </w:divBdr>
        </w:div>
      </w:divsChild>
    </w:div>
    <w:div w:id="115941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usiness-standard.com/topic/dro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dc:creator>
  <cp:keywords/>
  <dc:description/>
  <cp:lastModifiedBy>SUNDER SHYAM - DELHI</cp:lastModifiedBy>
  <cp:revision>6</cp:revision>
  <dcterms:created xsi:type="dcterms:W3CDTF">2022-02-05T07:18:00Z</dcterms:created>
  <dcterms:modified xsi:type="dcterms:W3CDTF">2022-02-08T08:18:00Z</dcterms:modified>
</cp:coreProperties>
</file>