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A7F0D" w14:textId="3F67FA29" w:rsidR="009C2A5F" w:rsidRPr="00440C91" w:rsidRDefault="009C2A5F" w:rsidP="009C2A5F">
      <w:pPr>
        <w:rPr>
          <w:rFonts w:ascii="Old Standard" w:hAnsi="Old Standard"/>
          <w:b/>
          <w:bCs/>
          <w:color w:val="FF0000"/>
          <w:sz w:val="32"/>
          <w:szCs w:val="32"/>
        </w:rPr>
      </w:pPr>
      <w:r w:rsidRPr="00440C91">
        <w:rPr>
          <w:rFonts w:ascii="Old Standard" w:hAnsi="Old Standard"/>
          <w:b/>
          <w:bCs/>
          <w:color w:val="FF0000"/>
          <w:sz w:val="32"/>
          <w:szCs w:val="32"/>
        </w:rPr>
        <w:t>Edit</w:t>
      </w:r>
      <w:r w:rsidR="003A0CAC" w:rsidRPr="00440C91">
        <w:rPr>
          <w:rFonts w:ascii="Old Standard" w:hAnsi="Old Standard"/>
          <w:b/>
          <w:bCs/>
          <w:color w:val="FF0000"/>
          <w:sz w:val="32"/>
          <w:szCs w:val="32"/>
        </w:rPr>
        <w:t>or’s Desk</w:t>
      </w:r>
    </w:p>
    <w:p w14:paraId="78688DA1" w14:textId="57D3E1C0" w:rsidR="00B14169" w:rsidRPr="00697B7A" w:rsidRDefault="00C168B0" w:rsidP="00C168B0">
      <w:p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 xml:space="preserve">On October 7, 2021, Prime Minister Shri Narendra Modi completed 20 successful years in </w:t>
      </w:r>
      <w:r w:rsidR="00502120" w:rsidRPr="00697B7A">
        <w:rPr>
          <w:rFonts w:ascii="Old Standard" w:hAnsi="Old Standard"/>
          <w:sz w:val="24"/>
          <w:szCs w:val="24"/>
        </w:rPr>
        <w:t>H</w:t>
      </w:r>
      <w:r w:rsidRPr="00697B7A">
        <w:rPr>
          <w:rFonts w:ascii="Old Standard" w:hAnsi="Old Standard"/>
          <w:sz w:val="24"/>
          <w:szCs w:val="24"/>
        </w:rPr>
        <w:t xml:space="preserve">igh </w:t>
      </w:r>
      <w:r w:rsidR="00502120" w:rsidRPr="00697B7A">
        <w:rPr>
          <w:rFonts w:ascii="Old Standard" w:hAnsi="Old Standard"/>
          <w:sz w:val="24"/>
          <w:szCs w:val="24"/>
        </w:rPr>
        <w:t>P</w:t>
      </w:r>
      <w:r w:rsidRPr="00697B7A">
        <w:rPr>
          <w:rFonts w:ascii="Old Standard" w:hAnsi="Old Standard"/>
          <w:sz w:val="24"/>
          <w:szCs w:val="24"/>
        </w:rPr>
        <w:t xml:space="preserve">ublic </w:t>
      </w:r>
      <w:r w:rsidR="00502120" w:rsidRPr="00697B7A">
        <w:rPr>
          <w:rFonts w:ascii="Old Standard" w:hAnsi="Old Standard"/>
          <w:sz w:val="24"/>
          <w:szCs w:val="24"/>
        </w:rPr>
        <w:t>O</w:t>
      </w:r>
      <w:r w:rsidRPr="00697B7A">
        <w:rPr>
          <w:rFonts w:ascii="Old Standard" w:hAnsi="Old Standard"/>
          <w:sz w:val="24"/>
          <w:szCs w:val="24"/>
        </w:rPr>
        <w:t xml:space="preserve">ffice. First, as chief minister of Gujarat, and then as Prime Minister. </w:t>
      </w:r>
    </w:p>
    <w:p w14:paraId="7F414D12" w14:textId="2FD33CCA" w:rsidR="00C168B0" w:rsidRPr="00697B7A" w:rsidRDefault="00C168B0" w:rsidP="00C168B0">
      <w:p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 xml:space="preserve">As </w:t>
      </w:r>
      <w:r w:rsidR="00033B0E" w:rsidRPr="00697B7A">
        <w:rPr>
          <w:rFonts w:ascii="Old Standard" w:hAnsi="Old Standard"/>
          <w:sz w:val="24"/>
          <w:szCs w:val="24"/>
        </w:rPr>
        <w:t xml:space="preserve">a </w:t>
      </w:r>
      <w:r w:rsidRPr="00697B7A">
        <w:rPr>
          <w:rFonts w:ascii="Old Standard" w:hAnsi="Old Standard"/>
          <w:sz w:val="24"/>
          <w:szCs w:val="24"/>
        </w:rPr>
        <w:t xml:space="preserve">part of its continuous push for Governance reforms, </w:t>
      </w:r>
      <w:r w:rsidR="00033B0E" w:rsidRPr="00697B7A">
        <w:rPr>
          <w:rFonts w:ascii="Old Standard" w:hAnsi="Old Standard"/>
          <w:sz w:val="24"/>
          <w:szCs w:val="24"/>
        </w:rPr>
        <w:t xml:space="preserve">the </w:t>
      </w:r>
      <w:r w:rsidR="00AF2841" w:rsidRPr="00697B7A">
        <w:rPr>
          <w:rFonts w:ascii="Old Standard" w:hAnsi="Old Standard"/>
          <w:sz w:val="24"/>
          <w:szCs w:val="24"/>
        </w:rPr>
        <w:t xml:space="preserve">Government has decided that from </w:t>
      </w:r>
      <w:r w:rsidRPr="00697B7A">
        <w:rPr>
          <w:rFonts w:ascii="Old Standard" w:hAnsi="Old Standard"/>
          <w:sz w:val="24"/>
          <w:szCs w:val="24"/>
        </w:rPr>
        <w:t xml:space="preserve">next month, no central government file will pass </w:t>
      </w:r>
      <w:r w:rsidR="00033B0E" w:rsidRPr="00697B7A">
        <w:rPr>
          <w:rFonts w:ascii="Old Standard" w:hAnsi="Old Standard"/>
          <w:sz w:val="24"/>
          <w:szCs w:val="24"/>
        </w:rPr>
        <w:t xml:space="preserve">through </w:t>
      </w:r>
      <w:r w:rsidRPr="00697B7A">
        <w:rPr>
          <w:rFonts w:ascii="Old Standard" w:hAnsi="Old Standard"/>
          <w:sz w:val="24"/>
          <w:szCs w:val="24"/>
        </w:rPr>
        <w:t>more than four hands and ministries will also be able to submit e-files to each other. The idea is to speed up decision-making and usher in an executive-centric and business-oriented functional transformation</w:t>
      </w:r>
      <w:r w:rsidR="00033B0E" w:rsidRPr="00697B7A">
        <w:rPr>
          <w:rFonts w:ascii="Old Standard" w:hAnsi="Old Standard"/>
          <w:sz w:val="24"/>
          <w:szCs w:val="24"/>
        </w:rPr>
        <w:t>. The attempt of the G</w:t>
      </w:r>
      <w:r w:rsidRPr="00697B7A">
        <w:rPr>
          <w:rFonts w:ascii="Old Standard" w:hAnsi="Old Standard"/>
          <w:sz w:val="24"/>
          <w:szCs w:val="24"/>
        </w:rPr>
        <w:t xml:space="preserve">overnment </w:t>
      </w:r>
      <w:r w:rsidR="00033B0E" w:rsidRPr="00697B7A">
        <w:rPr>
          <w:rFonts w:ascii="Old Standard" w:hAnsi="Old Standard"/>
          <w:sz w:val="24"/>
          <w:szCs w:val="24"/>
        </w:rPr>
        <w:t>is to encourage delegation, rather than perpetrate the current process of pushi</w:t>
      </w:r>
      <w:r w:rsidRPr="00697B7A">
        <w:rPr>
          <w:rFonts w:ascii="Old Standard" w:hAnsi="Old Standard"/>
          <w:sz w:val="24"/>
          <w:szCs w:val="24"/>
        </w:rPr>
        <w:t xml:space="preserve">ng files up to higher levels </w:t>
      </w:r>
      <w:r w:rsidR="00033B0E" w:rsidRPr="00697B7A">
        <w:rPr>
          <w:rFonts w:ascii="Old Standard" w:hAnsi="Old Standard"/>
          <w:sz w:val="24"/>
          <w:szCs w:val="24"/>
        </w:rPr>
        <w:t>endlessly.</w:t>
      </w:r>
      <w:r w:rsidRPr="00697B7A">
        <w:rPr>
          <w:rFonts w:ascii="Old Standard" w:hAnsi="Old Standard"/>
          <w:sz w:val="24"/>
          <w:szCs w:val="24"/>
        </w:rPr>
        <w:t xml:space="preserve"> </w:t>
      </w:r>
      <w:r w:rsidR="00033B0E" w:rsidRPr="00697B7A">
        <w:rPr>
          <w:rFonts w:ascii="Old Standard" w:hAnsi="Old Standard"/>
          <w:sz w:val="24"/>
          <w:szCs w:val="24"/>
        </w:rPr>
        <w:t>T</w:t>
      </w:r>
      <w:r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 xml:space="preserve">he government has </w:t>
      </w:r>
      <w:r w:rsidR="00033B0E"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 xml:space="preserve">also </w:t>
      </w:r>
      <w:r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 xml:space="preserve">rolled out </w:t>
      </w:r>
      <w:proofErr w:type="spellStart"/>
      <w:r w:rsidR="00033B0E"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>it’s</w:t>
      </w:r>
      <w:proofErr w:type="spellEnd"/>
      <w:r w:rsidR="00033B0E"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 xml:space="preserve"> new version of </w:t>
      </w:r>
      <w:r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>the E-Office 7.0</w:t>
      </w:r>
      <w:r w:rsidR="00033B0E"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>,</w:t>
      </w:r>
      <w:r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 xml:space="preserve"> which for the </w:t>
      </w:r>
      <w:r w:rsidR="00033B0E"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 xml:space="preserve">very </w:t>
      </w:r>
      <w:r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>first time allows the inter-ministry transfer of files</w:t>
      </w:r>
      <w:r w:rsidR="00033B0E"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>. All</w:t>
      </w:r>
      <w:r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 xml:space="preserve"> ministries </w:t>
      </w:r>
      <w:r w:rsidR="00033B0E"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>will</w:t>
      </w:r>
      <w:r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 xml:space="preserve"> now </w:t>
      </w:r>
      <w:r w:rsidR="00033B0E"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 xml:space="preserve">be able to </w:t>
      </w:r>
      <w:r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 xml:space="preserve">submit their proposals online, to </w:t>
      </w:r>
      <w:r w:rsidR="00033B0E"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 xml:space="preserve">other Ministries, like, the Finance Ministry for direct approval.  </w:t>
      </w:r>
      <w:r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>All 84 ministries and departments are expected to transition to the E-Office 7.0 version in November. Over 32,000 e-files are now being created daily and India has about 25 lakh e-files at present.</w:t>
      </w:r>
    </w:p>
    <w:p w14:paraId="6B5AEDDE" w14:textId="47BB755F" w:rsidR="00E61EE5" w:rsidRPr="00697B7A" w:rsidRDefault="00E61EE5" w:rsidP="00E61EE5">
      <w:p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 xml:space="preserve">The month of October </w:t>
      </w:r>
      <w:r w:rsidR="00033B0E" w:rsidRPr="00697B7A">
        <w:rPr>
          <w:rFonts w:ascii="Old Standard" w:hAnsi="Old Standard"/>
          <w:sz w:val="24"/>
          <w:szCs w:val="24"/>
        </w:rPr>
        <w:t xml:space="preserve">also </w:t>
      </w:r>
      <w:r w:rsidRPr="00697B7A">
        <w:rPr>
          <w:rFonts w:ascii="Old Standard" w:hAnsi="Old Standard"/>
          <w:sz w:val="24"/>
          <w:szCs w:val="24"/>
        </w:rPr>
        <w:t xml:space="preserve">witnessed India achieving a milestone in its </w:t>
      </w:r>
      <w:r w:rsidR="00033B0E" w:rsidRPr="00697B7A">
        <w:rPr>
          <w:rFonts w:ascii="Old Standard" w:hAnsi="Old Standard"/>
          <w:sz w:val="24"/>
          <w:szCs w:val="24"/>
        </w:rPr>
        <w:t>C</w:t>
      </w:r>
      <w:r w:rsidRPr="00697B7A">
        <w:rPr>
          <w:rFonts w:ascii="Old Standard" w:hAnsi="Old Standard"/>
          <w:sz w:val="24"/>
          <w:szCs w:val="24"/>
        </w:rPr>
        <w:t xml:space="preserve">ovid vaccination drive </w:t>
      </w:r>
      <w:r w:rsidR="00033B0E" w:rsidRPr="00697B7A">
        <w:rPr>
          <w:rFonts w:ascii="Old Standard" w:hAnsi="Old Standard"/>
          <w:sz w:val="24"/>
          <w:szCs w:val="24"/>
        </w:rPr>
        <w:t>–</w:t>
      </w:r>
      <w:r w:rsidRPr="00697B7A">
        <w:rPr>
          <w:rFonts w:ascii="Old Standard" w:hAnsi="Old Standard"/>
          <w:sz w:val="24"/>
          <w:szCs w:val="24"/>
        </w:rPr>
        <w:t xml:space="preserve"> </w:t>
      </w:r>
      <w:r w:rsidR="00033B0E" w:rsidRPr="00697B7A">
        <w:rPr>
          <w:rFonts w:ascii="Old Standard" w:hAnsi="Old Standard"/>
          <w:sz w:val="24"/>
          <w:szCs w:val="24"/>
        </w:rPr>
        <w:t xml:space="preserve">with </w:t>
      </w:r>
      <w:proofErr w:type="gramStart"/>
      <w:r w:rsidR="00033B0E" w:rsidRPr="00697B7A">
        <w:rPr>
          <w:rFonts w:ascii="Old Standard" w:hAnsi="Old Standard"/>
          <w:sz w:val="24"/>
          <w:szCs w:val="24"/>
        </w:rPr>
        <w:t xml:space="preserve">a </w:t>
      </w:r>
      <w:r w:rsidRPr="00697B7A">
        <w:rPr>
          <w:rFonts w:ascii="Old Standard" w:hAnsi="Old Standard"/>
          <w:sz w:val="24"/>
          <w:szCs w:val="24"/>
        </w:rPr>
        <w:t>100 crore shots</w:t>
      </w:r>
      <w:proofErr w:type="gramEnd"/>
      <w:r w:rsidRPr="00697B7A">
        <w:rPr>
          <w:rFonts w:ascii="Old Standard" w:hAnsi="Old Standard"/>
          <w:sz w:val="24"/>
          <w:szCs w:val="24"/>
        </w:rPr>
        <w:t xml:space="preserve"> in the arm. India is the second country to have reached this landmark, after China. </w:t>
      </w:r>
      <w:r w:rsidR="00033B0E" w:rsidRPr="00697B7A">
        <w:rPr>
          <w:rFonts w:ascii="Old Standard" w:hAnsi="Old Standard"/>
          <w:sz w:val="24"/>
          <w:szCs w:val="24"/>
        </w:rPr>
        <w:t xml:space="preserve">Amongst States, </w:t>
      </w:r>
      <w:r w:rsidRPr="00697B7A">
        <w:rPr>
          <w:rFonts w:ascii="Old Standard" w:hAnsi="Old Standard"/>
          <w:sz w:val="24"/>
          <w:szCs w:val="24"/>
        </w:rPr>
        <w:t>Uttar Pradesh had the maximum number of vaccinations</w:t>
      </w:r>
      <w:r w:rsidR="00033B0E" w:rsidRPr="00697B7A">
        <w:rPr>
          <w:rFonts w:ascii="Old Standard" w:hAnsi="Old Standard"/>
          <w:sz w:val="24"/>
          <w:szCs w:val="24"/>
        </w:rPr>
        <w:t>.</w:t>
      </w:r>
      <w:r w:rsidRPr="00697B7A">
        <w:rPr>
          <w:rFonts w:ascii="Old Standard" w:hAnsi="Old Standard"/>
          <w:sz w:val="24"/>
          <w:szCs w:val="24"/>
        </w:rPr>
        <w:t xml:space="preserve"> </w:t>
      </w:r>
    </w:p>
    <w:p w14:paraId="3F3CD2D3" w14:textId="2EBAA9E5" w:rsidR="00E61EE5" w:rsidRPr="00697B7A" w:rsidRDefault="00033B0E" w:rsidP="00E61EE5">
      <w:p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 xml:space="preserve">The </w:t>
      </w:r>
      <w:r w:rsidR="00E61EE5" w:rsidRPr="00697B7A">
        <w:rPr>
          <w:rFonts w:ascii="Old Standard" w:hAnsi="Old Standard"/>
          <w:sz w:val="24"/>
          <w:szCs w:val="24"/>
        </w:rPr>
        <w:t xml:space="preserve">Global Hunger Index 2021 </w:t>
      </w:r>
      <w:r w:rsidRPr="00697B7A">
        <w:rPr>
          <w:rFonts w:ascii="Old Standard" w:hAnsi="Old Standard"/>
          <w:sz w:val="24"/>
          <w:szCs w:val="24"/>
        </w:rPr>
        <w:t>ranking was not good news for us. India slipped to the</w:t>
      </w:r>
      <w:r w:rsidR="00E61EE5" w:rsidRPr="00697B7A">
        <w:rPr>
          <w:rFonts w:ascii="Old Standard" w:hAnsi="Old Standard"/>
          <w:sz w:val="24"/>
          <w:szCs w:val="24"/>
        </w:rPr>
        <w:t xml:space="preserve"> 101</w:t>
      </w:r>
      <w:r w:rsidR="00E61EE5" w:rsidRPr="00697B7A">
        <w:rPr>
          <w:rFonts w:ascii="Old Standard" w:hAnsi="Old Standard"/>
          <w:sz w:val="24"/>
          <w:szCs w:val="24"/>
          <w:vertAlign w:val="superscript"/>
        </w:rPr>
        <w:t>st</w:t>
      </w:r>
      <w:r w:rsidR="00C168B0" w:rsidRPr="00697B7A">
        <w:rPr>
          <w:rFonts w:ascii="Old Standard" w:hAnsi="Old Standard"/>
          <w:sz w:val="24"/>
          <w:szCs w:val="24"/>
        </w:rPr>
        <w:t xml:space="preserve"> </w:t>
      </w:r>
      <w:r w:rsidR="00E61EE5" w:rsidRPr="00697B7A">
        <w:rPr>
          <w:rFonts w:ascii="Old Standard" w:hAnsi="Old Standard"/>
          <w:sz w:val="24"/>
          <w:szCs w:val="24"/>
        </w:rPr>
        <w:t>position out of 116 countries</w:t>
      </w:r>
      <w:r w:rsidRPr="00697B7A">
        <w:rPr>
          <w:rFonts w:ascii="Old Standard" w:hAnsi="Old Standard"/>
          <w:sz w:val="24"/>
          <w:szCs w:val="24"/>
        </w:rPr>
        <w:t xml:space="preserve">. We were </w:t>
      </w:r>
      <w:r w:rsidR="00E61EE5" w:rsidRPr="00697B7A">
        <w:rPr>
          <w:rFonts w:ascii="Old Standard" w:hAnsi="Old Standard"/>
          <w:sz w:val="24"/>
          <w:szCs w:val="24"/>
        </w:rPr>
        <w:t>94</w:t>
      </w:r>
      <w:r w:rsidRPr="00697B7A">
        <w:rPr>
          <w:rFonts w:ascii="Old Standard" w:hAnsi="Old Standard"/>
          <w:sz w:val="24"/>
          <w:szCs w:val="24"/>
        </w:rPr>
        <w:t xml:space="preserve"> last year.</w:t>
      </w:r>
      <w:r w:rsidR="00E61EE5" w:rsidRPr="00697B7A">
        <w:rPr>
          <w:rFonts w:ascii="Old Standard" w:hAnsi="Old Standard"/>
          <w:sz w:val="24"/>
          <w:szCs w:val="24"/>
        </w:rPr>
        <w:t xml:space="preserve"> </w:t>
      </w:r>
    </w:p>
    <w:p w14:paraId="4CDCF03C" w14:textId="35985DED" w:rsidR="00E61EE5" w:rsidRPr="00697B7A" w:rsidRDefault="00033B0E" w:rsidP="00E61EE5">
      <w:p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 xml:space="preserve">Implementation aspects of the </w:t>
      </w:r>
      <w:r w:rsidR="007E600B" w:rsidRPr="00697B7A">
        <w:rPr>
          <w:rFonts w:ascii="Old Standard" w:hAnsi="Old Standard"/>
          <w:sz w:val="24"/>
          <w:szCs w:val="24"/>
        </w:rPr>
        <w:t>‘</w:t>
      </w:r>
      <w:r w:rsidR="00B14169" w:rsidRPr="00697B7A">
        <w:rPr>
          <w:rFonts w:ascii="Old Standard" w:hAnsi="Old Standard"/>
          <w:sz w:val="24"/>
          <w:szCs w:val="24"/>
        </w:rPr>
        <w:t>Vehicle Scrappage Policy’</w:t>
      </w:r>
      <w:r w:rsidRPr="00697B7A">
        <w:rPr>
          <w:rFonts w:ascii="Old Standard" w:hAnsi="Old Standard"/>
          <w:sz w:val="24"/>
          <w:szCs w:val="24"/>
        </w:rPr>
        <w:t xml:space="preserve"> continued unabated with the</w:t>
      </w:r>
      <w:r w:rsidR="00B14169" w:rsidRPr="00697B7A">
        <w:rPr>
          <w:rFonts w:ascii="Old Standard" w:hAnsi="Old Standard"/>
          <w:sz w:val="24"/>
          <w:szCs w:val="24"/>
        </w:rPr>
        <w:t xml:space="preserve"> </w:t>
      </w:r>
      <w:r w:rsidR="00E61EE5" w:rsidRPr="00697B7A">
        <w:rPr>
          <w:rFonts w:ascii="Old Standard" w:hAnsi="Old Standard"/>
          <w:sz w:val="24"/>
          <w:szCs w:val="24"/>
        </w:rPr>
        <w:t>Ministry of Road Transport and Highways issu</w:t>
      </w:r>
      <w:r w:rsidRPr="00697B7A">
        <w:rPr>
          <w:rFonts w:ascii="Old Standard" w:hAnsi="Old Standard"/>
          <w:sz w:val="24"/>
          <w:szCs w:val="24"/>
        </w:rPr>
        <w:t>ing</w:t>
      </w:r>
      <w:r w:rsidR="00E61EE5" w:rsidRPr="00697B7A">
        <w:rPr>
          <w:rFonts w:ascii="Old Standard" w:hAnsi="Old Standard"/>
          <w:sz w:val="24"/>
          <w:szCs w:val="24"/>
        </w:rPr>
        <w:t xml:space="preserve"> a notification that lists the incentives and disincentives of the policy. These are aimed at encouraging vehicle owners to discard their old and polluting vehicles</w:t>
      </w:r>
      <w:r w:rsidRPr="00697B7A">
        <w:rPr>
          <w:rFonts w:ascii="Old Standard" w:hAnsi="Old Standard"/>
          <w:sz w:val="24"/>
          <w:szCs w:val="24"/>
        </w:rPr>
        <w:t>.</w:t>
      </w:r>
      <w:r w:rsidR="00E61EE5" w:rsidRPr="00697B7A">
        <w:rPr>
          <w:rFonts w:ascii="Old Standard" w:hAnsi="Old Standard"/>
          <w:sz w:val="24"/>
          <w:szCs w:val="24"/>
        </w:rPr>
        <w:t xml:space="preserve"> </w:t>
      </w:r>
    </w:p>
    <w:p w14:paraId="35FD3185" w14:textId="7EA395FA" w:rsidR="00E61EE5" w:rsidRPr="00697B7A" w:rsidRDefault="00E61EE5" w:rsidP="00E61EE5">
      <w:p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 xml:space="preserve">The cabinet of Economic Affairs (CECA) approved Prime Minister Shri Narendra </w:t>
      </w:r>
      <w:r w:rsidR="00B14169" w:rsidRPr="00697B7A">
        <w:rPr>
          <w:rFonts w:ascii="Old Standard" w:hAnsi="Old Standard"/>
          <w:sz w:val="24"/>
          <w:szCs w:val="24"/>
        </w:rPr>
        <w:t>Modi’s Rs</w:t>
      </w:r>
      <w:r w:rsidRPr="00697B7A">
        <w:rPr>
          <w:rFonts w:ascii="Old Standard" w:hAnsi="Old Standard"/>
          <w:sz w:val="24"/>
          <w:szCs w:val="24"/>
        </w:rPr>
        <w:t xml:space="preserve"> 100 </w:t>
      </w:r>
      <w:r w:rsidR="00BA75D2" w:rsidRPr="00697B7A">
        <w:rPr>
          <w:rFonts w:ascii="Old Standard" w:hAnsi="Old Standard"/>
          <w:sz w:val="24"/>
          <w:szCs w:val="24"/>
        </w:rPr>
        <w:t>l</w:t>
      </w:r>
      <w:r w:rsidRPr="00697B7A">
        <w:rPr>
          <w:rFonts w:ascii="Old Standard" w:hAnsi="Old Standard"/>
          <w:sz w:val="24"/>
          <w:szCs w:val="24"/>
        </w:rPr>
        <w:t>akh crore National Master Plan for multi-modal connectivity - PM Gati Shakti to</w:t>
      </w:r>
      <w:r w:rsidR="00B14169" w:rsidRPr="00697B7A">
        <w:rPr>
          <w:rFonts w:ascii="Old Standard" w:hAnsi="Old Standard"/>
          <w:sz w:val="24"/>
          <w:szCs w:val="24"/>
        </w:rPr>
        <w:t xml:space="preserve"> effectively implement</w:t>
      </w:r>
      <w:r w:rsidRPr="00697B7A">
        <w:rPr>
          <w:rFonts w:ascii="Old Standard" w:hAnsi="Old Standard"/>
          <w:sz w:val="24"/>
          <w:szCs w:val="24"/>
        </w:rPr>
        <w:t xml:space="preserve"> infrastructure</w:t>
      </w:r>
      <w:r w:rsidR="00B14169" w:rsidRPr="00697B7A">
        <w:rPr>
          <w:rFonts w:ascii="Old Standard" w:hAnsi="Old Standard"/>
          <w:sz w:val="24"/>
          <w:szCs w:val="24"/>
        </w:rPr>
        <w:t xml:space="preserve"> projects</w:t>
      </w:r>
      <w:r w:rsidRPr="00697B7A">
        <w:rPr>
          <w:rFonts w:ascii="Old Standard" w:hAnsi="Old Standard"/>
          <w:sz w:val="24"/>
          <w:szCs w:val="24"/>
        </w:rPr>
        <w:t xml:space="preserve">. The plan targets to cut logistic costs, increase </w:t>
      </w:r>
      <w:r w:rsidRPr="00697B7A">
        <w:rPr>
          <w:rFonts w:ascii="Old Standard" w:hAnsi="Old Standard"/>
          <w:sz w:val="24"/>
          <w:szCs w:val="24"/>
        </w:rPr>
        <w:lastRenderedPageBreak/>
        <w:t xml:space="preserve">cargo handling capacity and reduce the turnaround time, hence providing a boost to the economy. The plan has been approved along with roll out of its institutional framework, implementation, </w:t>
      </w:r>
      <w:r w:rsidR="00B14169" w:rsidRPr="00697B7A">
        <w:rPr>
          <w:rFonts w:ascii="Old Standard" w:hAnsi="Old Standard"/>
          <w:sz w:val="24"/>
          <w:szCs w:val="24"/>
        </w:rPr>
        <w:t>monitoring,</w:t>
      </w:r>
      <w:r w:rsidRPr="00697B7A">
        <w:rPr>
          <w:rFonts w:ascii="Old Standard" w:hAnsi="Old Standard"/>
          <w:sz w:val="24"/>
          <w:szCs w:val="24"/>
        </w:rPr>
        <w:t xml:space="preserve"> and support mechanism for providing multi-modal connectivity. </w:t>
      </w:r>
    </w:p>
    <w:p w14:paraId="18C6D405" w14:textId="0CF30BBC" w:rsidR="00B14169" w:rsidRPr="00697B7A" w:rsidRDefault="00B14169" w:rsidP="00E61EE5">
      <w:p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>October</w:t>
      </w:r>
      <w:r w:rsidR="00E61EE5" w:rsidRPr="00697B7A">
        <w:rPr>
          <w:rFonts w:ascii="Old Standard" w:hAnsi="Old Standard"/>
          <w:sz w:val="24"/>
          <w:szCs w:val="24"/>
        </w:rPr>
        <w:t xml:space="preserve"> </w:t>
      </w:r>
      <w:r w:rsidR="00033B0E" w:rsidRPr="00697B7A">
        <w:rPr>
          <w:rFonts w:ascii="Old Standard" w:hAnsi="Old Standard"/>
          <w:sz w:val="24"/>
          <w:szCs w:val="24"/>
        </w:rPr>
        <w:t>also</w:t>
      </w:r>
      <w:r w:rsidR="00E61EE5" w:rsidRPr="00697B7A">
        <w:rPr>
          <w:rFonts w:ascii="Old Standard" w:hAnsi="Old Standard"/>
          <w:sz w:val="24"/>
          <w:szCs w:val="24"/>
        </w:rPr>
        <w:t xml:space="preserve"> witnessed the launch of </w:t>
      </w:r>
      <w:r w:rsidRPr="00697B7A">
        <w:rPr>
          <w:rFonts w:ascii="Old Standard" w:hAnsi="Old Standard"/>
          <w:sz w:val="24"/>
          <w:szCs w:val="24"/>
        </w:rPr>
        <w:t>‘</w:t>
      </w:r>
      <w:r w:rsidR="00E61EE5" w:rsidRPr="00697B7A">
        <w:rPr>
          <w:rFonts w:ascii="Old Standard" w:hAnsi="Old Standard"/>
          <w:sz w:val="24"/>
          <w:szCs w:val="24"/>
        </w:rPr>
        <w:t>Ayushman Bharat Health Infrastructure Mission</w:t>
      </w:r>
      <w:r w:rsidRPr="00697B7A">
        <w:rPr>
          <w:rFonts w:ascii="Old Standard" w:hAnsi="Old Standard"/>
          <w:sz w:val="24"/>
          <w:szCs w:val="24"/>
        </w:rPr>
        <w:t>’</w:t>
      </w:r>
      <w:r w:rsidR="00E61EE5" w:rsidRPr="00697B7A">
        <w:rPr>
          <w:rFonts w:ascii="Old Standard" w:hAnsi="Old Standard"/>
          <w:sz w:val="24"/>
          <w:szCs w:val="24"/>
        </w:rPr>
        <w:t xml:space="preserve">. The aim of the mission is to strengthen the critical healthcare network from villages to blocks to the district to the regional and national level in the next 4-5 years. It’s three major aspects are: creation of elaborate facilities for diagnostics and treatment, testing network for the diagnosis of diseases and lastly, expansion of existing research institutions that study pandemics. </w:t>
      </w:r>
    </w:p>
    <w:p w14:paraId="55B000CE" w14:textId="01F69F6C" w:rsidR="00323879" w:rsidRPr="00697B7A" w:rsidRDefault="00502120" w:rsidP="00E61EE5">
      <w:p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 xml:space="preserve">The month ended with </w:t>
      </w:r>
      <w:r w:rsidR="00E61EE5" w:rsidRPr="00697B7A">
        <w:rPr>
          <w:rFonts w:ascii="Old Standard" w:hAnsi="Old Standard"/>
          <w:sz w:val="24"/>
          <w:szCs w:val="24"/>
        </w:rPr>
        <w:t xml:space="preserve">the 18th ASEAN-India Summit taking place on October 28. The summit reviewed the status of </w:t>
      </w:r>
      <w:r w:rsidRPr="00697B7A">
        <w:rPr>
          <w:rFonts w:ascii="Old Standard" w:hAnsi="Old Standard"/>
          <w:sz w:val="24"/>
          <w:szCs w:val="24"/>
        </w:rPr>
        <w:t xml:space="preserve">the </w:t>
      </w:r>
      <w:r w:rsidR="00E61EE5" w:rsidRPr="00697B7A">
        <w:rPr>
          <w:rFonts w:ascii="Old Standard" w:hAnsi="Old Standard"/>
          <w:sz w:val="24"/>
          <w:szCs w:val="24"/>
        </w:rPr>
        <w:t>ASEAN-India Strategic Partnership and t</w:t>
      </w:r>
      <w:r w:rsidRPr="00697B7A">
        <w:rPr>
          <w:rFonts w:ascii="Old Standard" w:hAnsi="Old Standard"/>
          <w:sz w:val="24"/>
          <w:szCs w:val="24"/>
        </w:rPr>
        <w:t>ook</w:t>
      </w:r>
      <w:r w:rsidR="00E61EE5" w:rsidRPr="00697B7A">
        <w:rPr>
          <w:rFonts w:ascii="Old Standard" w:hAnsi="Old Standard"/>
          <w:sz w:val="24"/>
          <w:szCs w:val="24"/>
        </w:rPr>
        <w:t xml:space="preserve"> stock of </w:t>
      </w:r>
      <w:r w:rsidRPr="00697B7A">
        <w:rPr>
          <w:rFonts w:ascii="Old Standard" w:hAnsi="Old Standard"/>
          <w:sz w:val="24"/>
          <w:szCs w:val="24"/>
        </w:rPr>
        <w:t xml:space="preserve">the </w:t>
      </w:r>
      <w:r w:rsidR="00E61EE5" w:rsidRPr="00697B7A">
        <w:rPr>
          <w:rFonts w:ascii="Old Standard" w:hAnsi="Old Standard"/>
          <w:sz w:val="24"/>
          <w:szCs w:val="24"/>
        </w:rPr>
        <w:t>progress made in key areas including Covid-19 &amp; Health, Trade &amp; Commerce, Connectivity, and Education &amp; Culture. Important regional and international developments including post pandemic economic recovery were discussed.</w:t>
      </w:r>
    </w:p>
    <w:p w14:paraId="203ADD39" w14:textId="69DAF50B" w:rsidR="007E600B" w:rsidRPr="00697B7A" w:rsidRDefault="00502120" w:rsidP="00E61EE5">
      <w:p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>The current issue of Policy Times includes:</w:t>
      </w:r>
    </w:p>
    <w:p w14:paraId="58AA2A9B" w14:textId="09E6FB06" w:rsidR="007E600B" w:rsidRPr="00697B7A" w:rsidRDefault="007E600B" w:rsidP="007E600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Old Standard" w:hAnsi="Old Standard"/>
          <w:b/>
          <w:bCs/>
          <w:sz w:val="24"/>
          <w:szCs w:val="24"/>
        </w:rPr>
      </w:pPr>
      <w:r w:rsidRPr="00697B7A">
        <w:rPr>
          <w:rFonts w:ascii="Old Standard" w:hAnsi="Old Standard"/>
          <w:b/>
          <w:bCs/>
          <w:sz w:val="24"/>
          <w:szCs w:val="24"/>
        </w:rPr>
        <w:t>National Policy</w:t>
      </w:r>
    </w:p>
    <w:p w14:paraId="7F27EBDA" w14:textId="64C7ACF9" w:rsidR="00AF2841" w:rsidRPr="00697B7A" w:rsidRDefault="00AF2841" w:rsidP="007E600B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>Global Hunger Index – Key takeaways for India</w:t>
      </w:r>
    </w:p>
    <w:p w14:paraId="7D38C38F" w14:textId="1C9E4774" w:rsidR="007E600B" w:rsidRPr="00697B7A" w:rsidRDefault="00AF2841" w:rsidP="007E600B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>Launch of Gati Shakti</w:t>
      </w:r>
    </w:p>
    <w:p w14:paraId="569E0B09" w14:textId="28ABDF38" w:rsidR="00AF2841" w:rsidRPr="00697B7A" w:rsidRDefault="00AF2841" w:rsidP="007E600B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>Implementation framework of Vehicle Scrappage Policy</w:t>
      </w:r>
    </w:p>
    <w:p w14:paraId="649F39D7" w14:textId="4146CB89" w:rsidR="00AF2841" w:rsidRPr="00697B7A" w:rsidRDefault="00AF2841" w:rsidP="007E600B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>Appellate Tribunal Order on Canteen Services</w:t>
      </w:r>
    </w:p>
    <w:p w14:paraId="73CD49BA" w14:textId="738FE9AE" w:rsidR="00AF2841" w:rsidRPr="00697B7A" w:rsidRDefault="00AF2841" w:rsidP="007E600B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 xml:space="preserve">Deferment of import duty on solar gear </w:t>
      </w:r>
    </w:p>
    <w:p w14:paraId="6FFBA4E4" w14:textId="16977E4D" w:rsidR="00B0541F" w:rsidRPr="00697B7A" w:rsidRDefault="00B0541F" w:rsidP="007E600B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B0541F">
        <w:rPr>
          <w:rFonts w:ascii="Old Standard" w:hAnsi="Old Standard"/>
          <w:sz w:val="24"/>
          <w:szCs w:val="24"/>
        </w:rPr>
        <w:t>18th India-ASEAN Summit – Key Takeaways</w:t>
      </w:r>
    </w:p>
    <w:p w14:paraId="72790A09" w14:textId="10185DED" w:rsidR="00AF2841" w:rsidRPr="00697B7A" w:rsidRDefault="00AF2841" w:rsidP="00AF284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Old Standard" w:hAnsi="Old Standard"/>
          <w:b/>
          <w:bCs/>
          <w:sz w:val="24"/>
          <w:szCs w:val="24"/>
        </w:rPr>
      </w:pPr>
      <w:r w:rsidRPr="00697B7A">
        <w:rPr>
          <w:rFonts w:ascii="Old Standard" w:hAnsi="Old Standard"/>
          <w:b/>
          <w:bCs/>
          <w:sz w:val="24"/>
          <w:szCs w:val="24"/>
        </w:rPr>
        <w:t>State Policy</w:t>
      </w:r>
    </w:p>
    <w:p w14:paraId="11D7F659" w14:textId="134DC5E8" w:rsidR="00AF2841" w:rsidRPr="00697B7A" w:rsidRDefault="00AF2841" w:rsidP="00AF2841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>Progressive Punjab Summit – Key</w:t>
      </w:r>
      <w:r w:rsidR="00BA75D2" w:rsidRPr="00697B7A">
        <w:rPr>
          <w:rFonts w:ascii="Old Standard" w:hAnsi="Old Standard"/>
          <w:sz w:val="24"/>
          <w:szCs w:val="24"/>
        </w:rPr>
        <w:t xml:space="preserve"> deliberations</w:t>
      </w:r>
    </w:p>
    <w:p w14:paraId="29AE0995" w14:textId="29F969EF" w:rsidR="00BA75D2" w:rsidRPr="00697B7A" w:rsidRDefault="00BA75D2" w:rsidP="00AF2841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>Odisha EV Policy Updates</w:t>
      </w:r>
    </w:p>
    <w:p w14:paraId="409AB1FC" w14:textId="3C03989B" w:rsidR="00BA75D2" w:rsidRPr="00697B7A" w:rsidRDefault="00502120" w:rsidP="00BA75D2">
      <w:p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>Enjoy!</w:t>
      </w:r>
    </w:p>
    <w:sectPr w:rsidR="00BA75D2" w:rsidRPr="00697B7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2F754" w14:textId="77777777" w:rsidR="00340E8A" w:rsidRDefault="00340E8A" w:rsidP="000670A7">
      <w:pPr>
        <w:spacing w:after="0" w:line="240" w:lineRule="auto"/>
      </w:pPr>
      <w:r>
        <w:separator/>
      </w:r>
    </w:p>
  </w:endnote>
  <w:endnote w:type="continuationSeparator" w:id="0">
    <w:p w14:paraId="5FE5416C" w14:textId="77777777" w:rsidR="00340E8A" w:rsidRDefault="00340E8A" w:rsidP="00067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ld Standard">
    <w:panose1 w:val="02040503050505020303"/>
    <w:charset w:val="00"/>
    <w:family w:val="roman"/>
    <w:notTrueType/>
    <w:pitch w:val="variable"/>
    <w:sig w:usb0="E0000AFF" w:usb1="520120FF" w:usb2="02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3803795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6183C32D" w14:textId="335A7A7E" w:rsidR="00986301" w:rsidRPr="00603C04" w:rsidRDefault="00986301">
        <w:pPr>
          <w:pStyle w:val="Footer"/>
          <w:jc w:val="right"/>
          <w:rPr>
            <w:b/>
            <w:bCs/>
          </w:rPr>
        </w:pPr>
        <w:r w:rsidRPr="00603C04">
          <w:rPr>
            <w:b/>
            <w:bCs/>
          </w:rPr>
          <w:fldChar w:fldCharType="begin"/>
        </w:r>
        <w:r w:rsidRPr="00603C04">
          <w:rPr>
            <w:b/>
            <w:bCs/>
          </w:rPr>
          <w:instrText xml:space="preserve"> PAGE   \* MERGEFORMAT </w:instrText>
        </w:r>
        <w:r w:rsidRPr="00603C04">
          <w:rPr>
            <w:b/>
            <w:bCs/>
          </w:rPr>
          <w:fldChar w:fldCharType="separate"/>
        </w:r>
        <w:r w:rsidRPr="00603C04">
          <w:rPr>
            <w:b/>
            <w:bCs/>
            <w:noProof/>
          </w:rPr>
          <w:t>2</w:t>
        </w:r>
        <w:r w:rsidRPr="00603C04">
          <w:rPr>
            <w:b/>
            <w:bCs/>
            <w:noProof/>
          </w:rPr>
          <w:fldChar w:fldCharType="end"/>
        </w:r>
      </w:p>
    </w:sdtContent>
  </w:sdt>
  <w:p w14:paraId="35922245" w14:textId="3AA520C8" w:rsidR="000670A7" w:rsidRPr="000670A7" w:rsidRDefault="00603C04">
    <w:pPr>
      <w:pStyle w:val="Footer"/>
      <w:rPr>
        <w:b/>
        <w:bCs/>
      </w:rPr>
    </w:pPr>
    <w:r>
      <w:rPr>
        <w:b/>
        <w:bCs/>
      </w:rPr>
      <w:t>GPA Policy Cell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EEFD8" w14:textId="77777777" w:rsidR="00340E8A" w:rsidRDefault="00340E8A" w:rsidP="000670A7">
      <w:pPr>
        <w:spacing w:after="0" w:line="240" w:lineRule="auto"/>
      </w:pPr>
      <w:r>
        <w:separator/>
      </w:r>
    </w:p>
  </w:footnote>
  <w:footnote w:type="continuationSeparator" w:id="0">
    <w:p w14:paraId="2947DC15" w14:textId="77777777" w:rsidR="00340E8A" w:rsidRDefault="00340E8A" w:rsidP="00067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41B80" w14:textId="2B744F4E" w:rsidR="00986301" w:rsidRDefault="00986301">
    <w:pPr>
      <w:pStyle w:val="Header"/>
    </w:pPr>
    <w:r w:rsidRPr="00F1355D">
      <w:rPr>
        <w:noProof/>
      </w:rPr>
      <w:drawing>
        <wp:anchor distT="0" distB="0" distL="114300" distR="114300" simplePos="0" relativeHeight="251659264" behindDoc="0" locked="0" layoutInCell="1" allowOverlap="1" wp14:anchorId="2813353C" wp14:editId="32979DFA">
          <wp:simplePos x="0" y="0"/>
          <wp:positionH relativeFrom="page">
            <wp:posOffset>9525</wp:posOffset>
          </wp:positionH>
          <wp:positionV relativeFrom="paragraph">
            <wp:posOffset>-457200</wp:posOffset>
          </wp:positionV>
          <wp:extent cx="3844972" cy="1619250"/>
          <wp:effectExtent l="0" t="0" r="0" b="0"/>
          <wp:wrapNone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8265" cy="16206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4FC7"/>
    <w:multiLevelType w:val="hybridMultilevel"/>
    <w:tmpl w:val="A54276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220B6"/>
    <w:multiLevelType w:val="hybridMultilevel"/>
    <w:tmpl w:val="2CE80CD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150EF"/>
    <w:multiLevelType w:val="hybridMultilevel"/>
    <w:tmpl w:val="45EE438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42886"/>
    <w:multiLevelType w:val="hybridMultilevel"/>
    <w:tmpl w:val="C56AE7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E3659"/>
    <w:multiLevelType w:val="hybridMultilevel"/>
    <w:tmpl w:val="4208A86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DA2B62"/>
    <w:multiLevelType w:val="hybridMultilevel"/>
    <w:tmpl w:val="23E458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56992"/>
    <w:multiLevelType w:val="hybridMultilevel"/>
    <w:tmpl w:val="BA1A05E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AD12D2C"/>
    <w:multiLevelType w:val="hybridMultilevel"/>
    <w:tmpl w:val="5BF4F9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96592"/>
    <w:multiLevelType w:val="hybridMultilevel"/>
    <w:tmpl w:val="545E33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575A0"/>
    <w:multiLevelType w:val="hybridMultilevel"/>
    <w:tmpl w:val="ADCC07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C1780"/>
    <w:multiLevelType w:val="hybridMultilevel"/>
    <w:tmpl w:val="9C4E093A"/>
    <w:lvl w:ilvl="0" w:tplc="A8CE7F20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F18C2"/>
    <w:multiLevelType w:val="hybridMultilevel"/>
    <w:tmpl w:val="F7CCE3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10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54"/>
    <w:rsid w:val="0000691F"/>
    <w:rsid w:val="000107BC"/>
    <w:rsid w:val="000204A0"/>
    <w:rsid w:val="00033B0E"/>
    <w:rsid w:val="000670A7"/>
    <w:rsid w:val="00075E81"/>
    <w:rsid w:val="000A4C0E"/>
    <w:rsid w:val="000C0D29"/>
    <w:rsid w:val="001A3EE1"/>
    <w:rsid w:val="001B6078"/>
    <w:rsid w:val="00233940"/>
    <w:rsid w:val="002621AD"/>
    <w:rsid w:val="002C69E0"/>
    <w:rsid w:val="002E5682"/>
    <w:rsid w:val="003137E6"/>
    <w:rsid w:val="00323879"/>
    <w:rsid w:val="00337F12"/>
    <w:rsid w:val="00340E8A"/>
    <w:rsid w:val="00394327"/>
    <w:rsid w:val="003A0CAC"/>
    <w:rsid w:val="003B057C"/>
    <w:rsid w:val="00440C91"/>
    <w:rsid w:val="004428CF"/>
    <w:rsid w:val="00445420"/>
    <w:rsid w:val="00453CE2"/>
    <w:rsid w:val="004E4249"/>
    <w:rsid w:val="004F2254"/>
    <w:rsid w:val="00502120"/>
    <w:rsid w:val="00552912"/>
    <w:rsid w:val="005B5CBC"/>
    <w:rsid w:val="00603C04"/>
    <w:rsid w:val="00613B1D"/>
    <w:rsid w:val="00641BE5"/>
    <w:rsid w:val="00697B7A"/>
    <w:rsid w:val="006B4AE5"/>
    <w:rsid w:val="006C084D"/>
    <w:rsid w:val="006F2921"/>
    <w:rsid w:val="00732374"/>
    <w:rsid w:val="00762314"/>
    <w:rsid w:val="007E0C54"/>
    <w:rsid w:val="007E600B"/>
    <w:rsid w:val="00817537"/>
    <w:rsid w:val="00832811"/>
    <w:rsid w:val="008353A1"/>
    <w:rsid w:val="00852890"/>
    <w:rsid w:val="008D2352"/>
    <w:rsid w:val="008E3D2C"/>
    <w:rsid w:val="00915016"/>
    <w:rsid w:val="009208D5"/>
    <w:rsid w:val="00986301"/>
    <w:rsid w:val="009A11A1"/>
    <w:rsid w:val="009B797C"/>
    <w:rsid w:val="009C2A5F"/>
    <w:rsid w:val="00AB3510"/>
    <w:rsid w:val="00AF2841"/>
    <w:rsid w:val="00B0541F"/>
    <w:rsid w:val="00B14169"/>
    <w:rsid w:val="00B650D1"/>
    <w:rsid w:val="00BA75D2"/>
    <w:rsid w:val="00BE1964"/>
    <w:rsid w:val="00C13996"/>
    <w:rsid w:val="00C168B0"/>
    <w:rsid w:val="00C27440"/>
    <w:rsid w:val="00C51C4A"/>
    <w:rsid w:val="00C9738C"/>
    <w:rsid w:val="00D37DB6"/>
    <w:rsid w:val="00DE473D"/>
    <w:rsid w:val="00E511E2"/>
    <w:rsid w:val="00E61EE5"/>
    <w:rsid w:val="00EB2720"/>
    <w:rsid w:val="00ED1217"/>
    <w:rsid w:val="00EE267B"/>
    <w:rsid w:val="00F01C96"/>
    <w:rsid w:val="00F16F23"/>
    <w:rsid w:val="00F9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D7326"/>
  <w15:chartTrackingRefBased/>
  <w15:docId w15:val="{79342815-C874-4DD0-B283-41D3F69A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A5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C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0A7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067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0A7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SUNDER SHYAM - DELHI</dc:creator>
  <cp:keywords/>
  <dc:description/>
  <cp:lastModifiedBy>Ajai Misra</cp:lastModifiedBy>
  <cp:revision>6</cp:revision>
  <dcterms:created xsi:type="dcterms:W3CDTF">2021-11-08T05:44:00Z</dcterms:created>
  <dcterms:modified xsi:type="dcterms:W3CDTF">2021-11-09T16:56:00Z</dcterms:modified>
</cp:coreProperties>
</file>