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1DE4E" w14:textId="77777777" w:rsidR="001B7620" w:rsidRDefault="00C1501A">
      <w:r>
        <w:rPr>
          <w:noProof/>
        </w:rPr>
        <w:drawing>
          <wp:anchor distT="0" distB="0" distL="114300" distR="114300" simplePos="0" relativeHeight="251658240" behindDoc="0" locked="1" layoutInCell="0" allowOverlap="0" wp14:anchorId="007F924D" wp14:editId="391C41AE">
            <wp:simplePos x="0" y="0"/>
            <wp:positionH relativeFrom="page">
              <wp:posOffset>450215</wp:posOffset>
            </wp:positionH>
            <wp:positionV relativeFrom="page">
              <wp:posOffset>558165</wp:posOffset>
            </wp:positionV>
            <wp:extent cx="1254760" cy="925195"/>
            <wp:effectExtent l="0" t="0" r="2540" b="8255"/>
            <wp:wrapSquare wrapText="bothSides"/>
            <wp:docPr id="1" name="Immagine 1" descr="01_Polimi_centrato_COL_positivo_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1_Polimi_centrato_COL_positivo_WO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A065D" w14:textId="77777777" w:rsidR="007F0AD6" w:rsidRDefault="007F0AD6"/>
    <w:p w14:paraId="7583082E" w14:textId="77777777" w:rsidR="00C1501A" w:rsidRDefault="00C1501A" w:rsidP="007F0AD6">
      <w:pPr>
        <w:autoSpaceDE w:val="0"/>
        <w:autoSpaceDN w:val="0"/>
        <w:adjustRightInd w:val="0"/>
        <w:rPr>
          <w:rFonts w:ascii="Calibri" w:eastAsia="Calibri" w:hAnsi="Calibri"/>
          <w:b/>
          <w:bCs/>
          <w:color w:val="548DD4"/>
          <w:lang w:eastAsia="en-US"/>
        </w:rPr>
      </w:pPr>
    </w:p>
    <w:p w14:paraId="3EDDCA37" w14:textId="77777777" w:rsidR="00C1501A" w:rsidRDefault="00C1501A" w:rsidP="007F0AD6">
      <w:pPr>
        <w:autoSpaceDE w:val="0"/>
        <w:autoSpaceDN w:val="0"/>
        <w:adjustRightInd w:val="0"/>
        <w:rPr>
          <w:rFonts w:ascii="Calibri" w:eastAsia="Calibri" w:hAnsi="Calibri"/>
          <w:b/>
          <w:bCs/>
          <w:color w:val="548DD4"/>
          <w:lang w:eastAsia="en-US"/>
        </w:rPr>
      </w:pPr>
    </w:p>
    <w:p w14:paraId="5DA38369" w14:textId="77777777" w:rsidR="00C1501A" w:rsidRDefault="00C1501A" w:rsidP="007F0AD6">
      <w:pPr>
        <w:autoSpaceDE w:val="0"/>
        <w:autoSpaceDN w:val="0"/>
        <w:adjustRightInd w:val="0"/>
        <w:rPr>
          <w:rFonts w:ascii="Calibri" w:eastAsia="Calibri" w:hAnsi="Calibri"/>
          <w:b/>
          <w:bCs/>
          <w:color w:val="548DD4"/>
          <w:lang w:eastAsia="en-US"/>
        </w:rPr>
      </w:pPr>
    </w:p>
    <w:p w14:paraId="64F52E68" w14:textId="77777777" w:rsidR="00C1501A" w:rsidRDefault="00C1501A" w:rsidP="007F0AD6">
      <w:pPr>
        <w:autoSpaceDE w:val="0"/>
        <w:autoSpaceDN w:val="0"/>
        <w:adjustRightInd w:val="0"/>
        <w:rPr>
          <w:rFonts w:ascii="Calibri" w:eastAsia="Calibri" w:hAnsi="Calibri"/>
          <w:b/>
          <w:bCs/>
          <w:color w:val="548DD4"/>
          <w:lang w:eastAsia="en-US"/>
        </w:rPr>
      </w:pPr>
    </w:p>
    <w:p w14:paraId="2D022EC3" w14:textId="77777777" w:rsidR="00C1501A" w:rsidRDefault="00C1501A" w:rsidP="007F0AD6">
      <w:pPr>
        <w:autoSpaceDE w:val="0"/>
        <w:autoSpaceDN w:val="0"/>
        <w:adjustRightInd w:val="0"/>
        <w:rPr>
          <w:rFonts w:ascii="Calibri" w:eastAsia="Calibri" w:hAnsi="Calibri"/>
          <w:b/>
          <w:bCs/>
          <w:color w:val="548DD4"/>
          <w:lang w:eastAsia="en-US"/>
        </w:rPr>
      </w:pPr>
    </w:p>
    <w:p w14:paraId="47C8C6A8" w14:textId="77777777" w:rsidR="007F0AD6" w:rsidRPr="00C1501A" w:rsidRDefault="007F0AD6" w:rsidP="007F0AD6">
      <w:pPr>
        <w:autoSpaceDE w:val="0"/>
        <w:autoSpaceDN w:val="0"/>
        <w:adjustRightInd w:val="0"/>
        <w:rPr>
          <w:rFonts w:ascii="Calibri" w:eastAsia="Calibri" w:hAnsi="Calibri"/>
          <w:b/>
          <w:bCs/>
          <w:color w:val="548DD4"/>
          <w:lang w:eastAsia="en-US"/>
        </w:rPr>
      </w:pPr>
      <w:r w:rsidRPr="00C1501A">
        <w:rPr>
          <w:rFonts w:ascii="Calibri" w:eastAsia="Calibri" w:hAnsi="Calibri"/>
          <w:b/>
          <w:bCs/>
          <w:color w:val="548DD4"/>
          <w:lang w:eastAsia="en-US"/>
        </w:rPr>
        <w:t>LIBERATORIA FOTOGRAFICA E VIDEO</w:t>
      </w:r>
    </w:p>
    <w:p w14:paraId="7C79F05F" w14:textId="77777777" w:rsidR="007F0AD6" w:rsidRPr="00C1501A" w:rsidRDefault="007F0AD6" w:rsidP="007F0AD6">
      <w:pPr>
        <w:autoSpaceDE w:val="0"/>
        <w:autoSpaceDN w:val="0"/>
        <w:adjustRightInd w:val="0"/>
        <w:rPr>
          <w:rFonts w:ascii="Calibri" w:eastAsia="Calibri" w:hAnsi="Calibri"/>
          <w:color w:val="548DD4"/>
          <w:lang w:eastAsia="en-US"/>
        </w:rPr>
      </w:pPr>
      <w:r w:rsidRPr="00C1501A">
        <w:rPr>
          <w:rFonts w:ascii="Calibri" w:eastAsia="Calibri" w:hAnsi="Calibri"/>
          <w:color w:val="548DD4"/>
          <w:lang w:eastAsia="en-US"/>
        </w:rPr>
        <w:t>(Concessione diritti di utilizzo delle immagini)</w:t>
      </w:r>
    </w:p>
    <w:p w14:paraId="6D076871" w14:textId="77777777" w:rsidR="007F0AD6" w:rsidRPr="00C1501A" w:rsidRDefault="007F0AD6" w:rsidP="007F0AD6">
      <w:pPr>
        <w:autoSpaceDE w:val="0"/>
        <w:autoSpaceDN w:val="0"/>
        <w:adjustRightInd w:val="0"/>
        <w:rPr>
          <w:rFonts w:ascii="Calibri" w:eastAsia="Calibri" w:hAnsi="Calibri"/>
          <w:lang w:eastAsia="en-US"/>
        </w:rPr>
      </w:pPr>
    </w:p>
    <w:p w14:paraId="503EA1AC" w14:textId="77777777" w:rsidR="007F0AD6" w:rsidRPr="00915257" w:rsidRDefault="007F0AD6" w:rsidP="007F0AD6">
      <w:pPr>
        <w:autoSpaceDE w:val="0"/>
        <w:autoSpaceDN w:val="0"/>
        <w:adjustRightInd w:val="0"/>
        <w:rPr>
          <w:rFonts w:ascii="Calibri" w:eastAsia="Calibri" w:hAnsi="Calibri"/>
          <w:sz w:val="20"/>
          <w:szCs w:val="20"/>
          <w:lang w:eastAsia="en-US"/>
        </w:rPr>
      </w:pPr>
      <w:r w:rsidRPr="00915257">
        <w:rPr>
          <w:rFonts w:ascii="Calibri" w:eastAsia="Calibri" w:hAnsi="Calibri"/>
          <w:sz w:val="20"/>
          <w:szCs w:val="20"/>
          <w:lang w:eastAsia="en-US"/>
        </w:rPr>
        <w:t>Il/la sottoscritto/a</w:t>
      </w:r>
    </w:p>
    <w:tbl>
      <w:tblPr>
        <w:tblStyle w:val="Grigliatabella1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687"/>
      </w:tblGrid>
      <w:tr w:rsidR="007F0AD6" w:rsidRPr="00915257" w14:paraId="3590C75D" w14:textId="77777777" w:rsidTr="00915257">
        <w:trPr>
          <w:trHeight w:val="284"/>
        </w:trPr>
        <w:tc>
          <w:tcPr>
            <w:tcW w:w="6941" w:type="dxa"/>
            <w:tcBorders>
              <w:bottom w:val="single" w:sz="4" w:space="0" w:color="auto"/>
            </w:tcBorders>
            <w:vAlign w:val="bottom"/>
          </w:tcPr>
          <w:p w14:paraId="0DCD2F9C" w14:textId="77777777" w:rsidR="007F0AD6" w:rsidRPr="00915257" w:rsidRDefault="007F0AD6" w:rsidP="003A30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15257">
              <w:rPr>
                <w:sz w:val="20"/>
                <w:szCs w:val="20"/>
              </w:rPr>
              <w:t>nome e cognome</w:t>
            </w:r>
          </w:p>
        </w:tc>
        <w:tc>
          <w:tcPr>
            <w:tcW w:w="2687" w:type="dxa"/>
            <w:tcBorders>
              <w:bottom w:val="single" w:sz="4" w:space="0" w:color="auto"/>
            </w:tcBorders>
            <w:vAlign w:val="bottom"/>
          </w:tcPr>
          <w:p w14:paraId="13A82B46" w14:textId="77777777" w:rsidR="007F0AD6" w:rsidRPr="00915257" w:rsidRDefault="007F0AD6" w:rsidP="003A30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7F0AD6" w:rsidRPr="00915257" w14:paraId="48AAD404" w14:textId="77777777" w:rsidTr="00915257">
        <w:trPr>
          <w:trHeight w:val="504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3D17B3" w14:textId="77777777" w:rsidR="007F0AD6" w:rsidRPr="00915257" w:rsidRDefault="007F0AD6" w:rsidP="003A30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15257">
              <w:rPr>
                <w:sz w:val="20"/>
                <w:szCs w:val="20"/>
              </w:rPr>
              <w:t>nata/o a</w:t>
            </w:r>
          </w:p>
        </w:tc>
        <w:tc>
          <w:tcPr>
            <w:tcW w:w="26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2EA7E" w14:textId="77777777" w:rsidR="007F0AD6" w:rsidRPr="00915257" w:rsidRDefault="007F0AD6" w:rsidP="003A30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915257">
              <w:rPr>
                <w:sz w:val="20"/>
                <w:szCs w:val="20"/>
              </w:rPr>
              <w:t>il</w:t>
            </w:r>
          </w:p>
        </w:tc>
      </w:tr>
      <w:tr w:rsidR="007F0AD6" w:rsidRPr="003A08D7" w14:paraId="242E444C" w14:textId="77777777" w:rsidTr="00915257">
        <w:trPr>
          <w:trHeight w:val="284"/>
        </w:trPr>
        <w:tc>
          <w:tcPr>
            <w:tcW w:w="6941" w:type="dxa"/>
            <w:tcBorders>
              <w:top w:val="single" w:sz="4" w:space="0" w:color="auto"/>
              <w:bottom w:val="nil"/>
            </w:tcBorders>
            <w:vAlign w:val="bottom"/>
          </w:tcPr>
          <w:p w14:paraId="5C947B0A" w14:textId="77777777" w:rsidR="007F0AD6" w:rsidRPr="003A08D7" w:rsidRDefault="007F0AD6" w:rsidP="003A301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687" w:type="dxa"/>
            <w:tcBorders>
              <w:top w:val="single" w:sz="4" w:space="0" w:color="auto"/>
              <w:bottom w:val="nil"/>
            </w:tcBorders>
            <w:vAlign w:val="bottom"/>
          </w:tcPr>
          <w:p w14:paraId="47410374" w14:textId="77777777" w:rsidR="007F0AD6" w:rsidRPr="003A08D7" w:rsidRDefault="007F0AD6" w:rsidP="003A301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7F0AD6" w:rsidRPr="003A08D7" w14:paraId="3C48F47C" w14:textId="77777777" w:rsidTr="00915257">
        <w:trPr>
          <w:trHeight w:val="28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4264C" w14:textId="77777777" w:rsidR="007F0AD6" w:rsidRPr="003A08D7" w:rsidRDefault="007F0AD6" w:rsidP="003A301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DE1B7" w14:textId="77777777" w:rsidR="007F0AD6" w:rsidRPr="003A08D7" w:rsidRDefault="007F0AD6" w:rsidP="003A301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  <w:tr w:rsidR="007F0AD6" w:rsidRPr="003A08D7" w14:paraId="41345CAC" w14:textId="77777777" w:rsidTr="00915257">
        <w:trPr>
          <w:trHeight w:val="284"/>
        </w:trPr>
        <w:tc>
          <w:tcPr>
            <w:tcW w:w="6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F6F95" w14:textId="77777777" w:rsidR="007F0AD6" w:rsidRPr="003A08D7" w:rsidRDefault="007F0AD6" w:rsidP="003A301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88071" w14:textId="77777777" w:rsidR="007F0AD6" w:rsidRPr="003A08D7" w:rsidRDefault="007F0AD6" w:rsidP="003A301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14:paraId="1B4483BE" w14:textId="4E3E16CC" w:rsid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  <w:r w:rsidRPr="001140A5">
        <w:rPr>
          <w:rFonts w:ascii="Calibri" w:eastAsia="Calibri" w:hAnsi="Calibri"/>
          <w:sz w:val="20"/>
          <w:szCs w:val="20"/>
          <w:lang w:eastAsia="en-US"/>
        </w:rPr>
        <w:t>Ai sensi degli artt. 10 e 320 del Codice Civile, degli artt. 96 e 97 della Legge n. 633/1941 sul diritto d’autore, nonché degli artt. 13 e ss. del Regolamento (UE) 2016/679 sulla protezione dei dati personali (GDPR), con la presente,</w:t>
      </w:r>
    </w:p>
    <w:p w14:paraId="3EFD71BE" w14:textId="77777777" w:rsidR="001140A5" w:rsidRP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</w:p>
    <w:p w14:paraId="2E7EE1C6" w14:textId="1C015380" w:rsid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b/>
          <w:bCs/>
          <w:sz w:val="20"/>
          <w:szCs w:val="20"/>
          <w:lang w:eastAsia="en-US"/>
        </w:rPr>
      </w:pPr>
      <w:r w:rsidRPr="001140A5">
        <w:rPr>
          <w:rFonts w:ascii="Calibri" w:eastAsia="Calibri" w:hAnsi="Calibri"/>
          <w:b/>
          <w:bCs/>
          <w:sz w:val="20"/>
          <w:szCs w:val="20"/>
          <w:lang w:eastAsia="en-US"/>
        </w:rPr>
        <w:t>AUTORIZZA</w:t>
      </w:r>
    </w:p>
    <w:p w14:paraId="79ED284B" w14:textId="77777777" w:rsidR="001140A5" w:rsidRP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</w:p>
    <w:p w14:paraId="23CD8379" w14:textId="2AA13DB6" w:rsidR="001140A5" w:rsidRPr="001140A5" w:rsidRDefault="001140A5" w:rsidP="001140A5">
      <w:pPr>
        <w:autoSpaceDE w:val="0"/>
        <w:autoSpaceDN w:val="0"/>
        <w:adjustRightInd w:val="0"/>
        <w:spacing w:after="240"/>
        <w:jc w:val="both"/>
        <w:rPr>
          <w:rFonts w:ascii="Calibri" w:eastAsia="Calibri" w:hAnsi="Calibri"/>
          <w:sz w:val="20"/>
          <w:szCs w:val="20"/>
          <w:lang w:eastAsia="en-US"/>
        </w:rPr>
      </w:pPr>
      <w:r w:rsidRPr="001140A5">
        <w:rPr>
          <w:rFonts w:ascii="Calibri" w:eastAsia="Calibri" w:hAnsi="Calibri"/>
          <w:sz w:val="20"/>
          <w:szCs w:val="20"/>
          <w:lang w:eastAsia="en-US"/>
        </w:rPr>
        <w:t>il Politecnico di Milano – Dipartimento di Elettronica, Informazione e Bioingegneria, all'uso, riproduzione, pubblicazione e condivisione, con qualsiasi mezzo tecnico, delle immagini e delle riprese audio e video della propria persona acquisite nell’ambito delle attività del progetto di ricerca [</w:t>
      </w:r>
      <w:commentRangeStart w:id="0"/>
      <w:r w:rsidRPr="001140A5">
        <w:rPr>
          <w:rFonts w:ascii="Calibri" w:eastAsia="Calibri" w:hAnsi="Calibri"/>
          <w:sz w:val="20"/>
          <w:szCs w:val="20"/>
          <w:lang w:eastAsia="en-US"/>
        </w:rPr>
        <w:t>...</w:t>
      </w:r>
      <w:commentRangeEnd w:id="0"/>
      <w:r>
        <w:rPr>
          <w:rStyle w:val="Rimandocommento"/>
        </w:rPr>
        <w:commentReference w:id="0"/>
      </w:r>
      <w:r w:rsidRPr="001140A5">
        <w:rPr>
          <w:rFonts w:ascii="Calibri" w:eastAsia="Calibri" w:hAnsi="Calibri"/>
          <w:sz w:val="20"/>
          <w:szCs w:val="20"/>
          <w:lang w:eastAsia="en-US"/>
        </w:rPr>
        <w:t>] e di altre iniziative promosse dallo stesso Dipartimento.</w:t>
      </w:r>
    </w:p>
    <w:p w14:paraId="5150A833" w14:textId="7D2E7CA2" w:rsid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  <w:r w:rsidRPr="001140A5">
        <w:rPr>
          <w:rFonts w:ascii="Calibri" w:eastAsia="Calibri" w:hAnsi="Calibri"/>
          <w:sz w:val="20"/>
          <w:szCs w:val="20"/>
          <w:lang w:eastAsia="en-US"/>
        </w:rPr>
        <w:t>La posa e l'utilizzo delle immagini si intendono effettuate a titolo completamente gratuito e nel rispetto della normativa vigente. Le fotografie e i filmati potranno essere utilizzati dal Politecnico di Milano anche per altri scopi istituzionali e di divulgazione di altre attività del Dipartimento, incluse mostre, concorsi, proiezioni, pubblicazioni su internet, edizioni cartacee, stampa, diffusione radio-televisiva, podcast e altri strumenti di comunicazione idonei. Le immagini e le riprese potranno essere raccolte anche in circostanze diverse dal progetto di ricerca, purché riconducibili alle finalità istituzionali del Politecnico di Milano.</w:t>
      </w:r>
    </w:p>
    <w:p w14:paraId="7B7045B7" w14:textId="77777777" w:rsidR="001140A5" w:rsidRP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</w:p>
    <w:p w14:paraId="1E519F05" w14:textId="1D2F68DB" w:rsid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b/>
          <w:bCs/>
          <w:sz w:val="20"/>
          <w:szCs w:val="20"/>
          <w:lang w:eastAsia="en-US"/>
        </w:rPr>
      </w:pPr>
      <w:r w:rsidRPr="001140A5">
        <w:rPr>
          <w:rFonts w:ascii="Calibri" w:eastAsia="Calibri" w:hAnsi="Calibri"/>
          <w:b/>
          <w:bCs/>
          <w:sz w:val="20"/>
          <w:szCs w:val="20"/>
          <w:lang w:eastAsia="en-US"/>
        </w:rPr>
        <w:t>NE VIETA</w:t>
      </w:r>
    </w:p>
    <w:p w14:paraId="3ED65846" w14:textId="77777777" w:rsidR="001140A5" w:rsidRP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</w:p>
    <w:p w14:paraId="3C4E4B46" w14:textId="4005508B" w:rsid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  <w:r w:rsidRPr="001140A5">
        <w:rPr>
          <w:rFonts w:ascii="Calibri" w:eastAsia="Calibri" w:hAnsi="Calibri"/>
          <w:sz w:val="20"/>
          <w:szCs w:val="20"/>
          <w:lang w:eastAsia="en-US"/>
        </w:rPr>
        <w:t>l’uso in qualsiasi contesto che possa pregiudicare l'onore, la reputazione o il decoro della propria persona, ai sensi dell’art. 97 della Legge n. 633/1941 e dell’art. 10 del Codice Civile. Ai sensi dell’art. 98 della Legge n. 633/1941 e in conformità alla sentenza n. 4094 del 28/06/1980, le immagini originali (file digitali sorgenti e/o negativi su pellicola) si intendono di proprietà del Politecnico di Milano.</w:t>
      </w:r>
    </w:p>
    <w:p w14:paraId="26EFB98B" w14:textId="77777777" w:rsidR="001140A5" w:rsidRP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</w:p>
    <w:p w14:paraId="22AA88B5" w14:textId="0414E39C" w:rsid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val="en-GB" w:eastAsia="en-US"/>
        </w:rPr>
      </w:pPr>
      <w:r w:rsidRPr="001140A5">
        <w:rPr>
          <w:rFonts w:ascii="Calibri" w:eastAsia="Calibri" w:hAnsi="Calibri"/>
          <w:sz w:val="20"/>
          <w:szCs w:val="20"/>
          <w:lang w:eastAsia="en-US"/>
        </w:rPr>
        <w:t xml:space="preserve">La presente liberatoria ha validità illimitata e viene redatta e sottoscritta dopo aver letto e compreso integralmente il contenuto, garantendo altresì di avere il diritto di firmare il presente documento. </w:t>
      </w:r>
      <w:r w:rsidRPr="001140A5">
        <w:rPr>
          <w:rFonts w:ascii="Calibri" w:eastAsia="Calibri" w:hAnsi="Calibri"/>
          <w:sz w:val="20"/>
          <w:szCs w:val="20"/>
          <w:lang w:val="en-GB" w:eastAsia="en-US"/>
        </w:rPr>
        <w:t>Una copia della liberatoria viene trattenuta dal soggetto ripreso.</w:t>
      </w:r>
    </w:p>
    <w:p w14:paraId="306C951D" w14:textId="50A15147" w:rsid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val="en-GB" w:eastAsia="en-US"/>
        </w:rPr>
      </w:pPr>
    </w:p>
    <w:p w14:paraId="57B7DF2B" w14:textId="77777777" w:rsidR="001140A5" w:rsidRPr="001140A5" w:rsidRDefault="001140A5" w:rsidP="001140A5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val="en-GB" w:eastAsia="en-US"/>
        </w:rPr>
      </w:pPr>
    </w:p>
    <w:tbl>
      <w:tblPr>
        <w:tblStyle w:val="Grigliatabel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47"/>
      </w:tblGrid>
      <w:tr w:rsidR="007F0AD6" w:rsidRPr="00416280" w14:paraId="09212C51" w14:textId="77777777" w:rsidTr="003A301A">
        <w:trPr>
          <w:trHeight w:val="665"/>
        </w:trPr>
        <w:tc>
          <w:tcPr>
            <w:tcW w:w="3681" w:type="dxa"/>
            <w:tcBorders>
              <w:bottom w:val="single" w:sz="4" w:space="0" w:color="auto"/>
            </w:tcBorders>
            <w:vAlign w:val="bottom"/>
          </w:tcPr>
          <w:p w14:paraId="6E52A21F" w14:textId="77777777" w:rsidR="007F0AD6" w:rsidRPr="00416280" w:rsidRDefault="007F0AD6" w:rsidP="003A301A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16280">
              <w:rPr>
                <w:sz w:val="20"/>
                <w:szCs w:val="20"/>
              </w:rPr>
              <w:t>Luogo</w:t>
            </w:r>
          </w:p>
        </w:tc>
        <w:tc>
          <w:tcPr>
            <w:tcW w:w="5947" w:type="dxa"/>
            <w:tcBorders>
              <w:bottom w:val="single" w:sz="4" w:space="0" w:color="auto"/>
            </w:tcBorders>
            <w:vAlign w:val="bottom"/>
          </w:tcPr>
          <w:p w14:paraId="73226247" w14:textId="77777777" w:rsidR="007F0AD6" w:rsidRPr="00416280" w:rsidRDefault="007F0AD6" w:rsidP="003A301A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416280">
              <w:rPr>
                <w:sz w:val="20"/>
                <w:szCs w:val="20"/>
              </w:rPr>
              <w:t>data</w:t>
            </w:r>
          </w:p>
        </w:tc>
      </w:tr>
      <w:tr w:rsidR="007F0AD6" w:rsidRPr="00416280" w14:paraId="02CF4A01" w14:textId="77777777" w:rsidTr="003A301A"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DCFE7" w14:textId="77777777" w:rsidR="007F0AD6" w:rsidRPr="00416280" w:rsidRDefault="007F0AD6" w:rsidP="003A30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  <w:p w14:paraId="1F0DBEC4" w14:textId="77777777" w:rsidR="007F0AD6" w:rsidRPr="00416280" w:rsidRDefault="007F0AD6" w:rsidP="003A301A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16280">
              <w:rPr>
                <w:sz w:val="20"/>
                <w:szCs w:val="20"/>
              </w:rPr>
              <w:t xml:space="preserve">Firma </w:t>
            </w:r>
          </w:p>
        </w:tc>
        <w:tc>
          <w:tcPr>
            <w:tcW w:w="594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5C239E" w14:textId="77777777" w:rsidR="007F0AD6" w:rsidRPr="00416280" w:rsidRDefault="007F0AD6" w:rsidP="003A301A">
            <w:pPr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</w:tr>
    </w:tbl>
    <w:p w14:paraId="6556C787" w14:textId="3C2CEDD7" w:rsidR="007F0AD6" w:rsidRDefault="007F0AD6" w:rsidP="007F0AD6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</w:p>
    <w:p w14:paraId="22AD1EE2" w14:textId="77777777" w:rsidR="00046B9B" w:rsidRPr="00416280" w:rsidRDefault="00046B9B" w:rsidP="007F0AD6">
      <w:pPr>
        <w:autoSpaceDE w:val="0"/>
        <w:autoSpaceDN w:val="0"/>
        <w:adjustRightInd w:val="0"/>
        <w:jc w:val="both"/>
        <w:rPr>
          <w:rFonts w:ascii="Calibri" w:eastAsia="Calibri" w:hAnsi="Calibri"/>
          <w:sz w:val="20"/>
          <w:szCs w:val="20"/>
          <w:lang w:eastAsia="en-US"/>
        </w:rPr>
      </w:pPr>
    </w:p>
    <w:p w14:paraId="4D31649B" w14:textId="43F94E4F" w:rsidR="007F0AD6" w:rsidRPr="001140A5" w:rsidRDefault="006553E5" w:rsidP="00046B9B">
      <w:pPr>
        <w:keepNext/>
        <w:keepLines/>
        <w:spacing w:before="40" w:after="200" w:line="276" w:lineRule="auto"/>
        <w:outlineLvl w:val="1"/>
        <w:rPr>
          <w:rFonts w:ascii="Calibri" w:eastAsia="Calibri" w:hAnsi="Calibri"/>
          <w:sz w:val="20"/>
          <w:szCs w:val="20"/>
          <w:lang w:eastAsia="en-US"/>
        </w:rPr>
      </w:pPr>
      <w:r w:rsidRPr="001140A5">
        <w:rPr>
          <w:rFonts w:ascii="Calibri" w:eastAsia="Calibri" w:hAnsi="Calibri"/>
          <w:sz w:val="20"/>
          <w:szCs w:val="20"/>
          <w:lang w:eastAsia="en-US"/>
        </w:rPr>
        <w:t>L’eventuale rifiuto comporta l’impossibilità che le immagini fotografiche e i materiali audio-video siano usati dall’</w:t>
      </w:r>
      <w:r w:rsidR="00046B9B" w:rsidRPr="001140A5">
        <w:rPr>
          <w:rFonts w:ascii="Calibri" w:eastAsia="Calibri" w:hAnsi="Calibri"/>
          <w:sz w:val="20"/>
          <w:szCs w:val="20"/>
          <w:lang w:eastAsia="en-US"/>
        </w:rPr>
        <w:t>A</w:t>
      </w:r>
      <w:r w:rsidRPr="001140A5">
        <w:rPr>
          <w:rFonts w:ascii="Calibri" w:eastAsia="Calibri" w:hAnsi="Calibri"/>
          <w:sz w:val="20"/>
          <w:szCs w:val="20"/>
          <w:lang w:eastAsia="en-US"/>
        </w:rPr>
        <w:t>teneo</w:t>
      </w:r>
      <w:r w:rsidR="001140A5">
        <w:rPr>
          <w:rFonts w:ascii="Calibri" w:eastAsia="Calibri" w:hAnsi="Calibri"/>
          <w:sz w:val="20"/>
          <w:szCs w:val="20"/>
          <w:lang w:eastAsia="en-US"/>
        </w:rPr>
        <w:t>.</w:t>
      </w:r>
      <w:r w:rsidRPr="001140A5">
        <w:rPr>
          <w:rFonts w:ascii="Calibri" w:eastAsia="Calibri" w:hAnsi="Calibri"/>
          <w:sz w:val="20"/>
          <w:szCs w:val="20"/>
          <w:lang w:eastAsia="en-US"/>
        </w:rPr>
        <w:t xml:space="preserve"> </w:t>
      </w:r>
    </w:p>
    <w:sectPr w:rsidR="007F0AD6" w:rsidRPr="001140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ia Letizia Ferrari" w:date="2024-10-24T16:49:00Z" w:initials="MLF">
    <w:p w14:paraId="34101176" w14:textId="3A0D35C8" w:rsidR="001140A5" w:rsidRDefault="001140A5">
      <w:pPr>
        <w:pStyle w:val="Testocommento"/>
      </w:pPr>
      <w:r>
        <w:rPr>
          <w:rStyle w:val="Rimandocommento"/>
        </w:rPr>
        <w:annotationRef/>
      </w:r>
      <w:r>
        <w:t>Inserire titolo del progetto di ricerca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10117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101176" w16cid:durableId="2AC4F9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A5EB9"/>
    <w:multiLevelType w:val="hybridMultilevel"/>
    <w:tmpl w:val="A34AB596"/>
    <w:lvl w:ilvl="0" w:tplc="2CEA72A6">
      <w:numFmt w:val="bullet"/>
      <w:lvlText w:val=""/>
      <w:lvlJc w:val="left"/>
      <w:pPr>
        <w:ind w:left="720" w:hanging="360"/>
      </w:pPr>
      <w:rPr>
        <w:rFonts w:ascii="Symbol" w:eastAsia="-apple-system-font" w:hAnsi="Symbol" w:cs="-apple-system-font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5821"/>
    <w:multiLevelType w:val="hybridMultilevel"/>
    <w:tmpl w:val="672C8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273DD"/>
    <w:multiLevelType w:val="multilevel"/>
    <w:tmpl w:val="55A0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B13F8"/>
    <w:multiLevelType w:val="multilevel"/>
    <w:tmpl w:val="A47C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75948">
    <w:abstractNumId w:val="2"/>
  </w:num>
  <w:num w:numId="2" w16cid:durableId="709381124">
    <w:abstractNumId w:val="0"/>
  </w:num>
  <w:num w:numId="3" w16cid:durableId="1245802010">
    <w:abstractNumId w:val="3"/>
  </w:num>
  <w:num w:numId="4" w16cid:durableId="83584922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ia Letizia Ferrari">
    <w15:presenceInfo w15:providerId="None" w15:userId="Maria Letizia Ferr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AD6"/>
    <w:rsid w:val="00046B9B"/>
    <w:rsid w:val="000722BD"/>
    <w:rsid w:val="001140A5"/>
    <w:rsid w:val="001B7620"/>
    <w:rsid w:val="00233D16"/>
    <w:rsid w:val="002357DF"/>
    <w:rsid w:val="00250A0F"/>
    <w:rsid w:val="0033351E"/>
    <w:rsid w:val="00375DC0"/>
    <w:rsid w:val="00383AC6"/>
    <w:rsid w:val="00416280"/>
    <w:rsid w:val="00425698"/>
    <w:rsid w:val="00527560"/>
    <w:rsid w:val="005578ED"/>
    <w:rsid w:val="005846EC"/>
    <w:rsid w:val="005C1046"/>
    <w:rsid w:val="0065380A"/>
    <w:rsid w:val="006553E5"/>
    <w:rsid w:val="006E6253"/>
    <w:rsid w:val="007F0AD6"/>
    <w:rsid w:val="00844A70"/>
    <w:rsid w:val="008942AE"/>
    <w:rsid w:val="00915257"/>
    <w:rsid w:val="00960FFC"/>
    <w:rsid w:val="00A2728D"/>
    <w:rsid w:val="00B372CF"/>
    <w:rsid w:val="00BC19AA"/>
    <w:rsid w:val="00BD18ED"/>
    <w:rsid w:val="00C06678"/>
    <w:rsid w:val="00C1501A"/>
    <w:rsid w:val="00C336F0"/>
    <w:rsid w:val="00C469E1"/>
    <w:rsid w:val="00C6143A"/>
    <w:rsid w:val="00E02567"/>
    <w:rsid w:val="00EA36BC"/>
    <w:rsid w:val="00EE50BF"/>
    <w:rsid w:val="00F92545"/>
    <w:rsid w:val="00FC554C"/>
    <w:rsid w:val="00FD0E7C"/>
    <w:rsid w:val="00FE1CA5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7BF0C"/>
  <w15:chartTrackingRefBased/>
  <w15:docId w15:val="{F26E87AA-FA77-4D53-A164-46B0C68BB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0A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Grigliatabella1">
    <w:name w:val="Griglia tabella1"/>
    <w:basedOn w:val="Tabellanormale"/>
    <w:next w:val="Grigliatabella"/>
    <w:uiPriority w:val="59"/>
    <w:rsid w:val="007F0AD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gliatabella">
    <w:name w:val="Table Grid"/>
    <w:basedOn w:val="Tabellanormale"/>
    <w:uiPriority w:val="59"/>
    <w:rsid w:val="007F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553E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C19AA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C19AA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250A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50A0F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50A0F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50A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50A0F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50A0F"/>
    <w:pPr>
      <w:spacing w:before="100" w:beforeAutospacing="1" w:after="100" w:afterAutospacing="1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336F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336F0"/>
    <w:rPr>
      <w:rFonts w:ascii="Segoe UI" w:eastAsia="Times New Roman" w:hAnsi="Segoe UI" w:cs="Segoe UI"/>
      <w:sz w:val="18"/>
      <w:szCs w:val="18"/>
      <w:lang w:eastAsia="it-IT"/>
    </w:rPr>
  </w:style>
  <w:style w:type="paragraph" w:customStyle="1" w:styleId="xmsonormal">
    <w:name w:val="x_msonormal"/>
    <w:basedOn w:val="Normale"/>
    <w:rsid w:val="00383A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5B21F3832B664EACBD0ACF22D8D2CF" ma:contentTypeVersion="17" ma:contentTypeDescription="Creare un nuovo documento." ma:contentTypeScope="" ma:versionID="6d067f2bf57bdeb1d989195348d38966">
  <xsd:schema xmlns:xsd="http://www.w3.org/2001/XMLSchema" xmlns:xs="http://www.w3.org/2001/XMLSchema" xmlns:p="http://schemas.microsoft.com/office/2006/metadata/properties" xmlns:ns2="00d844ec-6388-45f0-b3b5-d4d7ab683fe0" xmlns:ns3="bf4a67f4-2399-4e68-b9ae-43debe22e38b" targetNamespace="http://schemas.microsoft.com/office/2006/metadata/properties" ma:root="true" ma:fieldsID="d4d0b3aaf44f913b1a8a3435ea91e40b" ns2:_="" ns3:_="">
    <xsd:import namespace="00d844ec-6388-45f0-b3b5-d4d7ab683fe0"/>
    <xsd:import namespace="bf4a67f4-2399-4e68-b9ae-43debe22e3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d844ec-6388-45f0-b3b5-d4d7ab683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Tag immagine" ma:readOnly="false" ma:fieldId="{5cf76f15-5ced-4ddc-b409-7134ff3c332f}" ma:taxonomyMulti="true" ma:sspId="62691f12-1220-44b1-ba48-e77f64da29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2" nillable="true" ma:displayName="Stato consenso" ma:internalName="Stato_x0020_consenso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a67f4-2399-4e68-b9ae-43debe22e38b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ca8105a7-d05f-4f0e-9e43-a1541c2a8d5c}" ma:internalName="TaxCatchAll" ma:showField="CatchAllData" ma:web="bf4a67f4-2399-4e68-b9ae-43debe22e3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0d844ec-6388-45f0-b3b5-d4d7ab683fe0" xsi:nil="true"/>
    <TaxCatchAll xmlns="bf4a67f4-2399-4e68-b9ae-43debe22e38b" xsi:nil="true"/>
    <lcf76f155ced4ddcb4097134ff3c332f xmlns="00d844ec-6388-45f0-b3b5-d4d7ab683fe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BC6F5-A86C-4966-AD80-02D4A7A9C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d844ec-6388-45f0-b3b5-d4d7ab683fe0"/>
    <ds:schemaRef ds:uri="bf4a67f4-2399-4e68-b9ae-43debe22e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3FF6A9-8781-4FBA-A8E3-6D2DCD4E147E}">
  <ds:schemaRefs>
    <ds:schemaRef ds:uri="http://schemas.microsoft.com/office/2006/metadata/properties"/>
    <ds:schemaRef ds:uri="http://schemas.microsoft.com/office/infopath/2007/PartnerControls"/>
    <ds:schemaRef ds:uri="00d844ec-6388-45f0-b3b5-d4d7ab683fe0"/>
    <ds:schemaRef ds:uri="bf4a67f4-2399-4e68-b9ae-43debe22e38b"/>
  </ds:schemaRefs>
</ds:datastoreItem>
</file>

<file path=customXml/itemProps3.xml><?xml version="1.0" encoding="utf-8"?>
<ds:datastoreItem xmlns:ds="http://schemas.openxmlformats.org/officeDocument/2006/customXml" ds:itemID="{DBE1C054-63C2-4228-A2F6-73CBE68648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FC76E8-11FE-4EA2-BEF9-73F2A84B5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Milano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Sartorio</dc:creator>
  <cp:keywords/>
  <dc:description/>
  <cp:lastModifiedBy>Cristina Maria Clelia Serra</cp:lastModifiedBy>
  <cp:revision>2</cp:revision>
  <cp:lastPrinted>2018-09-18T12:47:00Z</cp:lastPrinted>
  <dcterms:created xsi:type="dcterms:W3CDTF">2024-10-28T08:56:00Z</dcterms:created>
  <dcterms:modified xsi:type="dcterms:W3CDTF">2024-10-28T08:56:00Z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0x010100A85B21F3832B664EACBD0ACF22D8D2CF</vt:lpwstr>
  </property>
</Properties>
</file>