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7E3" w:rsidRPr="00B577E3" w:rsidRDefault="00B577E3" w:rsidP="00B577E3">
      <w:pPr>
        <w:spacing w:after="200" w:line="276" w:lineRule="auto"/>
        <w:ind w:left="-142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577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 САМАРСКОЙ ОБЛАСТИ «ТОЛЬЯТТИНСКИЙ СОЦИАЛЬНО-ЭКОНОМИЧЕСКИЙ КОЛЛЕДЖ»</w:t>
      </w:r>
    </w:p>
    <w:p w:rsidR="00B577E3" w:rsidRDefault="00B577E3" w:rsidP="00B577E3">
      <w:pPr>
        <w:widowControl w:val="0"/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D5506" w:rsidP="00B577E3">
      <w:pPr>
        <w:widowControl w:val="0"/>
        <w:suppressAutoHyphens/>
        <w:spacing w:after="0" w:line="360" w:lineRule="auto"/>
        <w:ind w:left="5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</w:t>
      </w:r>
      <w:r w:rsidR="00B577E3" w:rsidRPr="00B577E3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СИСТЕМА ЭЛЕКТРОННОЙ РЕГИСТРАТУРЫ (ELECTRONIC HEALTH RECORD SYSTEM)</w:t>
      </w:r>
    </w:p>
    <w:p w:rsidR="00B577E3" w:rsidRPr="00B577E3" w:rsidRDefault="00B577E3" w:rsidP="00B577E3">
      <w:pPr>
        <w:widowControl w:val="0"/>
        <w:tabs>
          <w:tab w:val="num" w:pos="0"/>
        </w:tabs>
        <w:suppressAutoHyphens/>
        <w:spacing w:after="0" w:line="360" w:lineRule="auto"/>
        <w:ind w:left="57" w:hanging="432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>Техническое задание</w:t>
      </w:r>
    </w:p>
    <w:p w:rsidR="00B577E3" w:rsidRPr="0071607F" w:rsidRDefault="0071607F" w:rsidP="00B577E3">
      <w:pPr>
        <w:widowControl w:val="0"/>
        <w:suppressAutoHyphens/>
        <w:spacing w:after="0" w:line="360" w:lineRule="auto"/>
        <w:ind w:left="57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Листов: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ar-SA"/>
        </w:rPr>
        <w:t>5</w:t>
      </w: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  <w:t>Разработал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а</w:t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Асеева П.А.</w:t>
      </w: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  <w:t xml:space="preserve">студент группы ИСП –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21</w:t>
      </w:r>
    </w:p>
    <w:p w:rsidR="00B577E3" w:rsidRPr="00B577E3" w:rsidRDefault="00B577E3" w:rsidP="00B577E3">
      <w:pPr>
        <w:widowControl w:val="0"/>
        <w:suppressAutoHyphens/>
        <w:spacing w:after="0" w:line="36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>__________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Е.В. Плюснина</w:t>
      </w:r>
    </w:p>
    <w:p w:rsidR="00B577E3" w:rsidRPr="00B577E3" w:rsidRDefault="00B577E3" w:rsidP="00B577E3">
      <w:pPr>
        <w:widowControl w:val="0"/>
        <w:suppressAutoHyphens/>
        <w:spacing w:after="0" w:line="36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>«___» ____________ 20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26</w:t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>г.</w:t>
      </w: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Pr="00B577E3" w:rsidRDefault="00B577E3" w:rsidP="00B577E3">
      <w:pPr>
        <w:widowControl w:val="0"/>
        <w:suppressAutoHyphens/>
        <w:spacing w:after="0" w:line="360" w:lineRule="auto"/>
        <w:ind w:left="57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Default="00B577E3" w:rsidP="00B577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Default="00B577E3" w:rsidP="00B577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bookmarkStart w:id="0" w:name="_GoBack"/>
      <w:bookmarkEnd w:id="0"/>
    </w:p>
    <w:p w:rsidR="00B577E3" w:rsidRDefault="00B577E3" w:rsidP="00B577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D405D9" w:rsidRDefault="00B577E3" w:rsidP="00B577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>г.</w:t>
      </w:r>
      <w:r w:rsidR="0071607F">
        <w:rPr>
          <w:rFonts w:ascii="Times New Roman" w:eastAsia="Times New Roman" w:hAnsi="Times New Roman" w:cs="Times New Roman"/>
          <w:sz w:val="28"/>
          <w:szCs w:val="28"/>
          <w:lang w:val="en-US" w:eastAsia="ar-SA"/>
        </w:rPr>
        <w:t xml:space="preserve"> </w:t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>о. Тольятти, 202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6</w:t>
      </w:r>
      <w:r w:rsidRPr="00B577E3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г.</w:t>
      </w:r>
    </w:p>
    <w:p w:rsidR="00B577E3" w:rsidRPr="00B577E3" w:rsidRDefault="00B577E3" w:rsidP="00764689">
      <w:pPr>
        <w:pStyle w:val="1"/>
        <w:spacing w:line="360" w:lineRule="auto"/>
        <w:ind w:firstLine="708"/>
        <w:jc w:val="both"/>
        <w:rPr>
          <w:sz w:val="28"/>
          <w:szCs w:val="28"/>
        </w:rPr>
      </w:pPr>
      <w:r w:rsidRPr="00B577E3">
        <w:rPr>
          <w:b/>
          <w:sz w:val="28"/>
          <w:szCs w:val="28"/>
        </w:rPr>
        <w:lastRenderedPageBreak/>
        <w:t>Введение</w:t>
      </w:r>
    </w:p>
    <w:p w:rsidR="00B577E3" w:rsidRDefault="00B577E3" w:rsidP="00764689">
      <w:pPr>
        <w:pStyle w:val="10"/>
        <w:suppressAutoHyphens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577E3">
        <w:rPr>
          <w:rFonts w:ascii="Times New Roman" w:hAnsi="Times New Roman" w:cs="Times New Roman"/>
          <w:sz w:val="28"/>
          <w:szCs w:val="28"/>
        </w:rPr>
        <w:t>Данное техническое задание распростран</w:t>
      </w:r>
      <w:r>
        <w:rPr>
          <w:rFonts w:ascii="Times New Roman" w:hAnsi="Times New Roman" w:cs="Times New Roman"/>
          <w:sz w:val="28"/>
          <w:szCs w:val="28"/>
        </w:rPr>
        <w:t xml:space="preserve">яется на разработку и внедрение </w:t>
      </w:r>
      <w:r w:rsidRPr="00B577E3">
        <w:rPr>
          <w:rFonts w:ascii="Times New Roman" w:hAnsi="Times New Roman" w:cs="Times New Roman"/>
          <w:sz w:val="28"/>
          <w:szCs w:val="28"/>
        </w:rPr>
        <w:t xml:space="preserve">информационной системы, предназначенной для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государственных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частных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медицинских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учреждений</w:t>
      </w:r>
      <w:r w:rsidRPr="00B577E3">
        <w:rPr>
          <w:rFonts w:ascii="Times New Roman" w:hAnsi="Times New Roman" w:cs="Times New Roman"/>
          <w:sz w:val="28"/>
          <w:szCs w:val="28"/>
        </w:rPr>
        <w:t xml:space="preserve"> с возможностью работы через </w:t>
      </w:r>
      <w:proofErr w:type="spellStart"/>
      <w:r w:rsidRPr="00B577E3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B577E3">
        <w:rPr>
          <w:rFonts w:ascii="Times New Roman" w:hAnsi="Times New Roman" w:cs="Times New Roman"/>
          <w:sz w:val="28"/>
          <w:szCs w:val="28"/>
        </w:rPr>
        <w:t>.</w:t>
      </w:r>
    </w:p>
    <w:p w:rsidR="00B577E3" w:rsidRPr="00B577E3" w:rsidRDefault="00B577E3" w:rsidP="00764689">
      <w:pPr>
        <w:pStyle w:val="1"/>
        <w:spacing w:line="360" w:lineRule="auto"/>
        <w:ind w:firstLine="708"/>
        <w:jc w:val="both"/>
        <w:rPr>
          <w:b/>
          <w:sz w:val="28"/>
        </w:rPr>
      </w:pPr>
      <w:r w:rsidRPr="00B577E3">
        <w:rPr>
          <w:b/>
          <w:sz w:val="28"/>
        </w:rPr>
        <w:t>1 Основание для разработки</w:t>
      </w:r>
    </w:p>
    <w:p w:rsidR="00B577E3" w:rsidRPr="00BD5506" w:rsidRDefault="00B577E3" w:rsidP="00764689">
      <w:pPr>
        <w:pStyle w:val="1"/>
        <w:suppressAutoHyphens/>
        <w:spacing w:line="360" w:lineRule="auto"/>
        <w:ind w:firstLine="708"/>
        <w:jc w:val="both"/>
        <w:rPr>
          <w:sz w:val="28"/>
        </w:rPr>
      </w:pPr>
      <w:r w:rsidRPr="00BD5506">
        <w:rPr>
          <w:sz w:val="28"/>
        </w:rPr>
        <w:t xml:space="preserve">Основанием для разработки является задание на дипломное проектирование, утвержденное приказом № ______________ от «___» ____________2026г. </w:t>
      </w:r>
    </w:p>
    <w:p w:rsidR="00BD5506" w:rsidRPr="00BD5506" w:rsidRDefault="00BD5506" w:rsidP="00764689">
      <w:pPr>
        <w:pStyle w:val="1"/>
        <w:suppressAutoHyphens/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Тема: «</w:t>
      </w:r>
      <w:r w:rsidRPr="00BD5506">
        <w:rPr>
          <w:sz w:val="28"/>
        </w:rPr>
        <w:t>система электронной регистратуры (</w:t>
      </w:r>
      <w:proofErr w:type="spellStart"/>
      <w:r w:rsidRPr="00BD5506">
        <w:rPr>
          <w:sz w:val="28"/>
        </w:rPr>
        <w:t>electronic</w:t>
      </w:r>
      <w:proofErr w:type="spellEnd"/>
      <w:r w:rsidRPr="00BD5506">
        <w:rPr>
          <w:sz w:val="28"/>
        </w:rPr>
        <w:t xml:space="preserve"> </w:t>
      </w:r>
      <w:proofErr w:type="spellStart"/>
      <w:r w:rsidRPr="00BD5506">
        <w:rPr>
          <w:sz w:val="28"/>
        </w:rPr>
        <w:t>health</w:t>
      </w:r>
      <w:proofErr w:type="spellEnd"/>
      <w:r w:rsidRPr="00BD5506">
        <w:rPr>
          <w:sz w:val="28"/>
        </w:rPr>
        <w:t xml:space="preserve"> </w:t>
      </w:r>
      <w:proofErr w:type="spellStart"/>
      <w:r w:rsidRPr="00BD5506">
        <w:rPr>
          <w:sz w:val="28"/>
        </w:rPr>
        <w:t>record</w:t>
      </w:r>
      <w:proofErr w:type="spellEnd"/>
      <w:r w:rsidRPr="00BD5506">
        <w:rPr>
          <w:sz w:val="28"/>
        </w:rPr>
        <w:t xml:space="preserve"> </w:t>
      </w:r>
      <w:proofErr w:type="spellStart"/>
      <w:r w:rsidRPr="00BD5506">
        <w:rPr>
          <w:sz w:val="28"/>
        </w:rPr>
        <w:t>system</w:t>
      </w:r>
      <w:proofErr w:type="spellEnd"/>
      <w:r w:rsidRPr="00BD5506">
        <w:rPr>
          <w:sz w:val="28"/>
        </w:rPr>
        <w:t xml:space="preserve">)». Сокращенно: </w:t>
      </w:r>
      <w:r>
        <w:rPr>
          <w:sz w:val="28"/>
        </w:rPr>
        <w:t>СЭР (</w:t>
      </w:r>
      <w:r>
        <w:rPr>
          <w:sz w:val="28"/>
          <w:lang w:val="en-US"/>
        </w:rPr>
        <w:t>EHRS</w:t>
      </w:r>
      <w:r>
        <w:rPr>
          <w:sz w:val="28"/>
        </w:rPr>
        <w:t>)</w:t>
      </w:r>
      <w:r w:rsidRPr="00BD5506">
        <w:rPr>
          <w:sz w:val="28"/>
        </w:rPr>
        <w:t>.</w:t>
      </w:r>
    </w:p>
    <w:p w:rsidR="00BD5506" w:rsidRPr="00BD5506" w:rsidRDefault="00BD5506" w:rsidP="00764689">
      <w:pPr>
        <w:pStyle w:val="1"/>
        <w:suppressAutoHyphens/>
        <w:spacing w:line="360" w:lineRule="auto"/>
        <w:ind w:firstLine="708"/>
        <w:jc w:val="both"/>
        <w:rPr>
          <w:b/>
          <w:sz w:val="28"/>
        </w:rPr>
      </w:pPr>
      <w:r w:rsidRPr="00BD5506">
        <w:rPr>
          <w:b/>
          <w:sz w:val="28"/>
        </w:rPr>
        <w:t>2 Назначение разработки</w:t>
      </w:r>
    </w:p>
    <w:p w:rsidR="00BD5506" w:rsidRPr="00BD5506" w:rsidRDefault="00BD5506" w:rsidP="00764689">
      <w:pPr>
        <w:pStyle w:val="10"/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BD5506">
        <w:rPr>
          <w:rFonts w:ascii="Times New Roman" w:hAnsi="Times New Roman" w:cs="Times New Roman"/>
          <w:sz w:val="28"/>
        </w:rPr>
        <w:t xml:space="preserve">Данная </w:t>
      </w:r>
      <w:r>
        <w:rPr>
          <w:rFonts w:ascii="Times New Roman" w:hAnsi="Times New Roman" w:cs="Times New Roman"/>
          <w:sz w:val="28"/>
        </w:rPr>
        <w:t>СЭР</w:t>
      </w:r>
      <w:r w:rsidRPr="00BD5506">
        <w:rPr>
          <w:rFonts w:ascii="Times New Roman" w:hAnsi="Times New Roman" w:cs="Times New Roman"/>
          <w:sz w:val="28"/>
        </w:rPr>
        <w:t xml:space="preserve"> разрабатывается</w:t>
      </w:r>
      <w:r>
        <w:rPr>
          <w:rFonts w:ascii="Times New Roman" w:hAnsi="Times New Roman" w:cs="Times New Roman"/>
          <w:sz w:val="28"/>
        </w:rPr>
        <w:t xml:space="preserve"> для</w:t>
      </w:r>
      <w:r w:rsidRPr="00BD5506">
        <w:rPr>
          <w:rFonts w:ascii="Times New Roman" w:hAnsi="Times New Roman" w:cs="Times New Roman"/>
          <w:sz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государственных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частных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медицинских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учреждений</w:t>
      </w:r>
      <w:r w:rsidRPr="00BD550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находящихся в Самарском регионе</w:t>
      </w:r>
      <w:r w:rsidRPr="00BD5506">
        <w:rPr>
          <w:rFonts w:ascii="Times New Roman" w:hAnsi="Times New Roman" w:cs="Times New Roman"/>
          <w:sz w:val="28"/>
        </w:rPr>
        <w:t xml:space="preserve">.  </w:t>
      </w:r>
    </w:p>
    <w:p w:rsidR="00BD5506" w:rsidRPr="00BD5506" w:rsidRDefault="00BD5506" w:rsidP="00764689">
      <w:pPr>
        <w:pStyle w:val="10"/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BD5506">
        <w:rPr>
          <w:rFonts w:ascii="Times New Roman" w:hAnsi="Times New Roman" w:cs="Times New Roman"/>
          <w:sz w:val="28"/>
        </w:rPr>
        <w:t xml:space="preserve"> Назначением данной разработки является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упро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щение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процесс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а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записи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к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врачу,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сокращение времени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ожидания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в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очередях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повышение доступности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медицинской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помощи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BD5506" w:rsidRPr="00BD5506" w:rsidRDefault="00BD5506" w:rsidP="00764689">
      <w:pPr>
        <w:pStyle w:val="1"/>
        <w:suppressAutoHyphens/>
        <w:spacing w:line="360" w:lineRule="auto"/>
        <w:ind w:firstLine="708"/>
        <w:jc w:val="both"/>
        <w:rPr>
          <w:b/>
          <w:sz w:val="28"/>
        </w:rPr>
      </w:pPr>
      <w:r w:rsidRPr="00BD5506">
        <w:rPr>
          <w:b/>
          <w:sz w:val="28"/>
        </w:rPr>
        <w:t>3 Требования к программному изделию</w:t>
      </w:r>
    </w:p>
    <w:p w:rsidR="00BD5506" w:rsidRPr="00BD5506" w:rsidRDefault="00BD5506" w:rsidP="00764689">
      <w:pPr>
        <w:pStyle w:val="1"/>
        <w:spacing w:line="360" w:lineRule="auto"/>
        <w:ind w:firstLine="708"/>
        <w:jc w:val="both"/>
        <w:rPr>
          <w:b/>
          <w:sz w:val="28"/>
        </w:rPr>
      </w:pPr>
      <w:r w:rsidRPr="00BD5506">
        <w:rPr>
          <w:b/>
          <w:sz w:val="28"/>
        </w:rPr>
        <w:t>3.1 Требования к функциональным характеристикам</w:t>
      </w:r>
    </w:p>
    <w:p w:rsidR="00BD5506" w:rsidRPr="00BD5506" w:rsidRDefault="00BD5506" w:rsidP="00764689">
      <w:pPr>
        <w:pStyle w:val="1"/>
        <w:suppressAutoHyphens/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СЭР</w:t>
      </w:r>
      <w:r w:rsidRPr="00BD5506">
        <w:rPr>
          <w:sz w:val="28"/>
        </w:rPr>
        <w:t xml:space="preserve"> должна обеспечивать возможность выполнения следующих функций:</w:t>
      </w:r>
    </w:p>
    <w:p w:rsidR="00BD5506" w:rsidRPr="00BD5506" w:rsidRDefault="00BD5506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BD5506">
        <w:rPr>
          <w:sz w:val="28"/>
        </w:rPr>
        <w:t>-предоставление справочной информации;</w:t>
      </w:r>
    </w:p>
    <w:p w:rsidR="00BD5506" w:rsidRPr="00BD5506" w:rsidRDefault="00BD5506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BD5506">
        <w:rPr>
          <w:sz w:val="28"/>
        </w:rPr>
        <w:t>-быстрый поиск нужной информации;</w:t>
      </w:r>
    </w:p>
    <w:p w:rsidR="00BD5506" w:rsidRPr="00BD5506" w:rsidRDefault="00BD5506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BD5506">
        <w:rPr>
          <w:sz w:val="28"/>
        </w:rPr>
        <w:t>-предоставление качественного веб–интерфейса, учитывающего фирменный стиль организации;</w:t>
      </w:r>
    </w:p>
    <w:p w:rsidR="00BD5506" w:rsidRPr="00BD5506" w:rsidRDefault="00BD5506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>
        <w:rPr>
          <w:sz w:val="28"/>
        </w:rPr>
        <w:t>-удобная организация записи</w:t>
      </w:r>
      <w:r w:rsidRPr="00BD5506">
        <w:rPr>
          <w:sz w:val="28"/>
        </w:rPr>
        <w:t>;</w:t>
      </w:r>
    </w:p>
    <w:p w:rsidR="00BD5506" w:rsidRPr="00BD5506" w:rsidRDefault="00BD5506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BD5506">
        <w:rPr>
          <w:sz w:val="28"/>
        </w:rPr>
        <w:t>-</w:t>
      </w:r>
      <w:r w:rsidRPr="00BD5506">
        <w:rPr>
          <w:color w:val="000000"/>
          <w:sz w:val="28"/>
        </w:rPr>
        <w:t>ввод, хранение и корректировку информации и пр.</w:t>
      </w:r>
    </w:p>
    <w:p w:rsidR="000C2654" w:rsidRPr="000C2654" w:rsidRDefault="000C2654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ab/>
      </w:r>
      <w:r w:rsidRPr="000C2654">
        <w:rPr>
          <w:b/>
          <w:sz w:val="28"/>
        </w:rPr>
        <w:t>3.2 Требования к надежности</w:t>
      </w:r>
    </w:p>
    <w:p w:rsidR="000C2654" w:rsidRDefault="000C2654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Pr="000C2654">
        <w:rPr>
          <w:sz w:val="28"/>
        </w:rPr>
        <w:t xml:space="preserve">Разрабатываемая </w:t>
      </w:r>
      <w:r>
        <w:rPr>
          <w:sz w:val="28"/>
        </w:rPr>
        <w:t>СЭР</w:t>
      </w:r>
      <w:r w:rsidRPr="000C2654">
        <w:rPr>
          <w:sz w:val="28"/>
        </w:rPr>
        <w:t xml:space="preserve"> должна отвечать следующ</w:t>
      </w:r>
      <w:r>
        <w:rPr>
          <w:sz w:val="28"/>
        </w:rPr>
        <w:t xml:space="preserve">им требованиям, обеспечивающим </w:t>
      </w:r>
      <w:r w:rsidRPr="000C2654">
        <w:rPr>
          <w:sz w:val="28"/>
        </w:rPr>
        <w:t>надежность:</w:t>
      </w:r>
    </w:p>
    <w:p w:rsidR="000C2654" w:rsidRDefault="000C2654" w:rsidP="00764689">
      <w:pPr>
        <w:tabs>
          <w:tab w:val="left" w:pos="5180"/>
        </w:tabs>
        <w:spacing w:after="0" w:line="360" w:lineRule="auto"/>
        <w:jc w:val="both"/>
        <w:rPr>
          <w:lang w:eastAsia="ru-RU"/>
        </w:rPr>
      </w:pPr>
      <w:r>
        <w:rPr>
          <w:lang w:eastAsia="ru-RU"/>
        </w:rPr>
        <w:tab/>
      </w:r>
    </w:p>
    <w:p w:rsidR="000C2654" w:rsidRPr="000C2654" w:rsidRDefault="000C2654" w:rsidP="00764689">
      <w:pPr>
        <w:tabs>
          <w:tab w:val="left" w:pos="5180"/>
        </w:tabs>
        <w:spacing w:after="0" w:line="360" w:lineRule="auto"/>
        <w:jc w:val="both"/>
        <w:rPr>
          <w:lang w:eastAsia="ru-RU"/>
        </w:rPr>
      </w:pPr>
      <w:r>
        <w:rPr>
          <w:lang w:eastAsia="ru-RU"/>
        </w:rPr>
        <w:lastRenderedPageBreak/>
        <w:t>,</w:t>
      </w:r>
    </w:p>
    <w:p w:rsidR="000C2654" w:rsidRPr="000C2654" w:rsidRDefault="000C2654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0C2654">
        <w:rPr>
          <w:sz w:val="28"/>
        </w:rPr>
        <w:t>1. Использование сертифицированного оборудования, лицензионного ПО от известных производителей, обеспечивающих сервисное обслуживание.</w:t>
      </w:r>
    </w:p>
    <w:p w:rsidR="000C2654" w:rsidRPr="000C2654" w:rsidRDefault="000C2654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0C2654">
        <w:rPr>
          <w:sz w:val="28"/>
        </w:rPr>
        <w:t>2. Стабильность подача электропитания.</w:t>
      </w:r>
    </w:p>
    <w:p w:rsidR="000C2654" w:rsidRPr="000C2654" w:rsidRDefault="000C2654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0C2654">
        <w:rPr>
          <w:sz w:val="28"/>
        </w:rPr>
        <w:t>3. Использование UPS для сглаживания скачков напряжения и корректного завершения работы ПК при отключении электроэнергии.</w:t>
      </w:r>
    </w:p>
    <w:p w:rsidR="000C2654" w:rsidRPr="000C2654" w:rsidRDefault="000C2654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0C2654">
        <w:rPr>
          <w:sz w:val="28"/>
        </w:rPr>
        <w:t>4. Использование антивирусного программного обеспечения.</w:t>
      </w:r>
    </w:p>
    <w:p w:rsidR="000C2654" w:rsidRPr="000C2654" w:rsidRDefault="000C2654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0C2654">
        <w:rPr>
          <w:sz w:val="28"/>
        </w:rPr>
        <w:t>5. Использование механизмов ограничения от несанкционированного доступа.</w:t>
      </w:r>
    </w:p>
    <w:p w:rsidR="000C2654" w:rsidRDefault="000C2654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0C2654">
        <w:rPr>
          <w:sz w:val="28"/>
        </w:rPr>
        <w:t>6. Использование механизмов резервного копирования системного и прикладного ПО.</w:t>
      </w:r>
    </w:p>
    <w:p w:rsidR="0069192E" w:rsidRPr="0069192E" w:rsidRDefault="0069192E" w:rsidP="00764689">
      <w:pPr>
        <w:pStyle w:val="1"/>
        <w:spacing w:line="360" w:lineRule="auto"/>
        <w:ind w:firstLine="708"/>
        <w:jc w:val="both"/>
        <w:rPr>
          <w:b/>
          <w:sz w:val="28"/>
        </w:rPr>
      </w:pPr>
      <w:r w:rsidRPr="0069192E">
        <w:rPr>
          <w:b/>
          <w:sz w:val="28"/>
        </w:rPr>
        <w:t>3.3 Условия эксплуатации</w:t>
      </w:r>
    </w:p>
    <w:p w:rsidR="0069192E" w:rsidRPr="0069192E" w:rsidRDefault="0069192E" w:rsidP="00764689">
      <w:pPr>
        <w:pStyle w:val="1"/>
        <w:spacing w:line="360" w:lineRule="auto"/>
        <w:ind w:firstLine="708"/>
        <w:jc w:val="both"/>
        <w:rPr>
          <w:sz w:val="28"/>
        </w:rPr>
      </w:pPr>
      <w:r w:rsidRPr="0069192E">
        <w:rPr>
          <w:sz w:val="28"/>
        </w:rPr>
        <w:t xml:space="preserve">Разрабатываемая </w:t>
      </w:r>
      <w:r>
        <w:rPr>
          <w:sz w:val="28"/>
        </w:rPr>
        <w:t>СЭР</w:t>
      </w:r>
      <w:r w:rsidRPr="0069192E">
        <w:rPr>
          <w:sz w:val="28"/>
        </w:rPr>
        <w:t xml:space="preserve"> должна эксплуатироваться на </w:t>
      </w:r>
      <w:r>
        <w:rPr>
          <w:sz w:val="28"/>
        </w:rPr>
        <w:t>ПК, Смартфонах, Терминалах</w:t>
      </w:r>
      <w:r w:rsidRPr="0069192E">
        <w:rPr>
          <w:sz w:val="28"/>
        </w:rPr>
        <w:t xml:space="preserve"> </w:t>
      </w:r>
      <w:r w:rsidRPr="009D215D">
        <w:rPr>
          <w:rFonts w:eastAsia="Times New Roman"/>
          <w:color w:val="0F1115"/>
          <w:sz w:val="28"/>
          <w:szCs w:val="28"/>
        </w:rPr>
        <w:t>государственных</w:t>
      </w:r>
      <w:r>
        <w:rPr>
          <w:rFonts w:eastAsia="Times New Roman"/>
          <w:color w:val="0F1115"/>
          <w:sz w:val="28"/>
          <w:szCs w:val="28"/>
        </w:rPr>
        <w:t xml:space="preserve"> </w:t>
      </w:r>
      <w:r w:rsidRPr="009D215D">
        <w:rPr>
          <w:rFonts w:eastAsia="Times New Roman"/>
          <w:color w:val="0F1115"/>
          <w:sz w:val="28"/>
          <w:szCs w:val="28"/>
        </w:rPr>
        <w:t>и</w:t>
      </w:r>
      <w:r>
        <w:rPr>
          <w:rFonts w:eastAsia="Times New Roman"/>
          <w:color w:val="0F1115"/>
          <w:sz w:val="28"/>
          <w:szCs w:val="28"/>
        </w:rPr>
        <w:t xml:space="preserve"> </w:t>
      </w:r>
      <w:r w:rsidRPr="009D215D">
        <w:rPr>
          <w:rFonts w:eastAsia="Times New Roman"/>
          <w:color w:val="0F1115"/>
          <w:sz w:val="28"/>
          <w:szCs w:val="28"/>
        </w:rPr>
        <w:t>частных</w:t>
      </w:r>
      <w:r>
        <w:rPr>
          <w:rFonts w:eastAsia="Times New Roman"/>
          <w:color w:val="0F1115"/>
          <w:sz w:val="28"/>
          <w:szCs w:val="28"/>
        </w:rPr>
        <w:t xml:space="preserve"> </w:t>
      </w:r>
      <w:r w:rsidRPr="009D215D">
        <w:rPr>
          <w:rFonts w:eastAsia="Times New Roman"/>
          <w:color w:val="0F1115"/>
          <w:sz w:val="28"/>
          <w:szCs w:val="28"/>
        </w:rPr>
        <w:t>медицинских</w:t>
      </w:r>
      <w:r>
        <w:rPr>
          <w:rFonts w:eastAsia="Times New Roman"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учреждений</w:t>
      </w:r>
      <w:r>
        <w:rPr>
          <w:sz w:val="28"/>
        </w:rPr>
        <w:t xml:space="preserve">. </w:t>
      </w:r>
      <w:r w:rsidRPr="0069192E">
        <w:rPr>
          <w:sz w:val="28"/>
        </w:rPr>
        <w:t xml:space="preserve">Сайт предназначен, в первую очередь, для </w:t>
      </w:r>
      <w:r>
        <w:rPr>
          <w:sz w:val="28"/>
        </w:rPr>
        <w:t>жителей Самарской области</w:t>
      </w:r>
      <w:r w:rsidRPr="0069192E">
        <w:rPr>
          <w:sz w:val="28"/>
        </w:rPr>
        <w:t xml:space="preserve"> в целях </w:t>
      </w:r>
      <w:r>
        <w:rPr>
          <w:sz w:val="28"/>
        </w:rPr>
        <w:t>упрощения получения медицинской помощи</w:t>
      </w:r>
      <w:r w:rsidRPr="0069192E">
        <w:rPr>
          <w:sz w:val="28"/>
        </w:rPr>
        <w:t>.</w:t>
      </w:r>
    </w:p>
    <w:p w:rsidR="0069192E" w:rsidRPr="0069192E" w:rsidRDefault="0069192E" w:rsidP="00764689">
      <w:pPr>
        <w:pStyle w:val="1"/>
        <w:spacing w:line="360" w:lineRule="auto"/>
        <w:jc w:val="both"/>
        <w:rPr>
          <w:sz w:val="28"/>
        </w:rPr>
      </w:pPr>
      <w:r w:rsidRPr="0069192E">
        <w:rPr>
          <w:sz w:val="28"/>
        </w:rPr>
        <w:t xml:space="preserve">Рабочие места, где будет </w:t>
      </w:r>
      <w:r>
        <w:rPr>
          <w:sz w:val="28"/>
        </w:rPr>
        <w:t>внедрена данная система, должны</w:t>
      </w:r>
      <w:r w:rsidRPr="0069192E">
        <w:rPr>
          <w:sz w:val="28"/>
        </w:rPr>
        <w:t xml:space="preserve"> соответствовать техническим, эргономическим требованиям ГОСТ 12.2.032 и ГОСТ 12.2.049, установленным нормам СанПиН.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b/>
          <w:sz w:val="28"/>
        </w:rPr>
      </w:pPr>
      <w:r w:rsidRPr="00E27240">
        <w:rPr>
          <w:b/>
          <w:sz w:val="28"/>
        </w:rPr>
        <w:t>3.4 Требования к составу и параметрам технических средств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Для работы системы требуются IBM совместимые персональные компьютеры.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Минимальная конфигурация сервера: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 xml:space="preserve">-тип процессора – </w:t>
      </w:r>
      <w:proofErr w:type="spellStart"/>
      <w:r w:rsidRPr="00E27240">
        <w:rPr>
          <w:sz w:val="28"/>
        </w:rPr>
        <w:t>Pentium</w:t>
      </w:r>
      <w:proofErr w:type="spellEnd"/>
      <w:r w:rsidRPr="00E27240">
        <w:rPr>
          <w:sz w:val="28"/>
        </w:rPr>
        <w:t xml:space="preserve"> IV и выше или совместимый с ним;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-объем оперативного запоминающего устройства 4Гб и более;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-жесткий диск 80 Гб;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-модем, для выхода в Интернет;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-монитор, клавиатура, мышь.</w:t>
      </w:r>
    </w:p>
    <w:p w:rsidR="00E27240" w:rsidRPr="00E27240" w:rsidRDefault="00E27240" w:rsidP="0076468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Минимальная конфигурация клиента:</w:t>
      </w:r>
    </w:p>
    <w:p w:rsidR="00E27240" w:rsidRPr="00E27240" w:rsidRDefault="00E27240" w:rsidP="0076468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 xml:space="preserve">-тип процессора – </w:t>
      </w:r>
      <w:proofErr w:type="spellStart"/>
      <w:r w:rsidRPr="00E27240">
        <w:rPr>
          <w:sz w:val="28"/>
        </w:rPr>
        <w:t>Pentium</w:t>
      </w:r>
      <w:proofErr w:type="spellEnd"/>
      <w:r w:rsidRPr="00E27240">
        <w:rPr>
          <w:sz w:val="28"/>
        </w:rPr>
        <w:t xml:space="preserve"> IV и выше или совместимый с ним;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-объем оперативного запоминающего устройства 1Гб и более;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-жесткий диск 10 Гб и более;</w:t>
      </w:r>
    </w:p>
    <w:p w:rsidR="00E27240" w:rsidRPr="00E27240" w:rsidRDefault="00E27240" w:rsidP="0076468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lastRenderedPageBreak/>
        <w:t>-модем, для выхода в Интернет;</w:t>
      </w:r>
    </w:p>
    <w:p w:rsidR="00E27240" w:rsidRPr="00E27240" w:rsidRDefault="00E27240" w:rsidP="0076468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-монитор; клавиатура, мышь.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b/>
          <w:sz w:val="28"/>
        </w:rPr>
      </w:pPr>
      <w:r w:rsidRPr="00E27240">
        <w:rPr>
          <w:b/>
          <w:sz w:val="28"/>
        </w:rPr>
        <w:t>3.4 Требования к составу и параметрам технических средств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Для работы системы требуются IBM совместимые персональные компьютеры.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Минимальная конфигурация сервера: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 xml:space="preserve">-тип процессора – </w:t>
      </w:r>
      <w:proofErr w:type="spellStart"/>
      <w:r w:rsidRPr="00E27240">
        <w:rPr>
          <w:sz w:val="28"/>
        </w:rPr>
        <w:t>Pentium</w:t>
      </w:r>
      <w:proofErr w:type="spellEnd"/>
      <w:r w:rsidRPr="00E27240">
        <w:rPr>
          <w:sz w:val="28"/>
        </w:rPr>
        <w:t xml:space="preserve"> IV и выше или совместимый с ним;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-объем оперативного запоминающего устройства 4Гб и более;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-жесткий диск 80 Гб;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-модем, для выхода в Интернет;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-монитор, клавиатура, мышь.</w:t>
      </w:r>
    </w:p>
    <w:p w:rsidR="00E27240" w:rsidRPr="00E27240" w:rsidRDefault="00E27240" w:rsidP="0076468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Минимальная конфигурация клиента:</w:t>
      </w:r>
    </w:p>
    <w:p w:rsidR="00E27240" w:rsidRPr="00E27240" w:rsidRDefault="00E27240" w:rsidP="0076468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 xml:space="preserve">-тип процессора – </w:t>
      </w:r>
      <w:proofErr w:type="spellStart"/>
      <w:r w:rsidRPr="00E27240">
        <w:rPr>
          <w:sz w:val="28"/>
        </w:rPr>
        <w:t>Pentium</w:t>
      </w:r>
      <w:proofErr w:type="spellEnd"/>
      <w:r w:rsidRPr="00E27240">
        <w:rPr>
          <w:sz w:val="28"/>
        </w:rPr>
        <w:t xml:space="preserve"> IV и выше или совместимый с ним;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-объем оперативного запоминающего устройства 1Гб и более;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-жесткий диск 10 Гб и более;</w:t>
      </w:r>
    </w:p>
    <w:p w:rsidR="00E27240" w:rsidRPr="00E27240" w:rsidRDefault="00E27240" w:rsidP="0076468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-модем, для выхода в Интернет;</w:t>
      </w:r>
    </w:p>
    <w:p w:rsidR="00E27240" w:rsidRPr="00E27240" w:rsidRDefault="00E27240" w:rsidP="0076468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-монитор; клавиатура, мышь.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b/>
          <w:sz w:val="28"/>
        </w:rPr>
        <w:t>5 Технико-экономические показатели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>
        <w:rPr>
          <w:sz w:val="28"/>
        </w:rPr>
        <w:t xml:space="preserve">Эксплуатация </w:t>
      </w:r>
      <w:r w:rsidRPr="00E27240">
        <w:rPr>
          <w:sz w:val="28"/>
        </w:rPr>
        <w:t>С</w:t>
      </w:r>
      <w:r>
        <w:rPr>
          <w:sz w:val="28"/>
        </w:rPr>
        <w:t>ЭР</w:t>
      </w:r>
      <w:r w:rsidRPr="00E27240">
        <w:rPr>
          <w:sz w:val="28"/>
        </w:rPr>
        <w:t xml:space="preserve"> позволит сократить время для ознакомления с товарами и у</w:t>
      </w:r>
      <w:r>
        <w:rPr>
          <w:sz w:val="28"/>
        </w:rPr>
        <w:t>слугами медицинских учреждений</w:t>
      </w:r>
      <w:r w:rsidRPr="00E27240">
        <w:rPr>
          <w:sz w:val="28"/>
        </w:rPr>
        <w:t>. Разрабатываемая система долж</w:t>
      </w:r>
      <w:r>
        <w:rPr>
          <w:sz w:val="28"/>
        </w:rPr>
        <w:t>на упростить процесс записи к врачу, а также повысить качество оказания медицинских услуг</w:t>
      </w:r>
      <w:r w:rsidRPr="00E27240">
        <w:rPr>
          <w:sz w:val="28"/>
        </w:rPr>
        <w:t>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Размещение данных в сети Интернет обес</w:t>
      </w:r>
      <w:r>
        <w:rPr>
          <w:sz w:val="28"/>
        </w:rPr>
        <w:t>печит возможность доступа пациента к записи в любое время суток</w:t>
      </w:r>
      <w:r w:rsidRPr="00E27240">
        <w:rPr>
          <w:sz w:val="28"/>
        </w:rPr>
        <w:t>. Затраты на проектирование, внедрение, эксплуатацию должны быть сопоставимы с прогнозируемой прибылью</w:t>
      </w:r>
      <w:r>
        <w:rPr>
          <w:sz w:val="28"/>
        </w:rPr>
        <w:t>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b/>
          <w:sz w:val="28"/>
        </w:rPr>
        <w:t>6 Стадии и этапы разработки</w:t>
      </w:r>
      <w:r w:rsidRPr="00E27240">
        <w:rPr>
          <w:sz w:val="28"/>
        </w:rPr>
        <w:t>: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Основные этапы разработки: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1. Постановка задачи - 1 неделя.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2. Анализ требований и разработка спецификаций - 1 неделя.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3. Проектирование структуры системы - 3недели.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lastRenderedPageBreak/>
        <w:t>4. Проектирование интерфейса пользователя - 3 недели.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5. Реализация системы - 2 недели.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  <w:tab w:val="left" w:pos="7397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6. Тестирование и отладка</w:t>
      </w:r>
      <w:r w:rsidR="00764689">
        <w:rPr>
          <w:sz w:val="28"/>
        </w:rPr>
        <w:t xml:space="preserve"> с</w:t>
      </w:r>
      <w:r w:rsidRPr="00E27240">
        <w:rPr>
          <w:sz w:val="28"/>
        </w:rPr>
        <w:t>истемы - 2 недели.</w:t>
      </w:r>
      <w:r w:rsidR="00764689">
        <w:rPr>
          <w:sz w:val="28"/>
        </w:rPr>
        <w:tab/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7. Внедрение - 1 неделя.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b/>
          <w:sz w:val="28"/>
        </w:rPr>
      </w:pPr>
      <w:r w:rsidRPr="00E27240">
        <w:rPr>
          <w:b/>
          <w:sz w:val="28"/>
        </w:rPr>
        <w:t>7 Порядок контроля и приемки</w:t>
      </w:r>
    </w:p>
    <w:p w:rsidR="00E27240" w:rsidRPr="00E27240" w:rsidRDefault="00764689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В ходе </w:t>
      </w:r>
      <w:proofErr w:type="gramStart"/>
      <w:r>
        <w:rPr>
          <w:sz w:val="28"/>
        </w:rPr>
        <w:t xml:space="preserve">разработки  </w:t>
      </w:r>
      <w:r w:rsidR="00E27240" w:rsidRPr="00E27240">
        <w:rPr>
          <w:sz w:val="28"/>
        </w:rPr>
        <w:t>С</w:t>
      </w:r>
      <w:r>
        <w:rPr>
          <w:sz w:val="28"/>
        </w:rPr>
        <w:t>ЭР</w:t>
      </w:r>
      <w:proofErr w:type="gramEnd"/>
      <w:r w:rsidR="00E27240" w:rsidRPr="00E27240">
        <w:rPr>
          <w:sz w:val="28"/>
        </w:rPr>
        <w:t xml:space="preserve"> и сдачи ее в эксплуатацию на всех этапах должно проводиться тестирование системных сервисов и системных ограничений.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 xml:space="preserve">Порядок передачи </w:t>
      </w:r>
      <w:proofErr w:type="gramStart"/>
      <w:r w:rsidRPr="00E27240">
        <w:rPr>
          <w:sz w:val="28"/>
        </w:rPr>
        <w:t>системы  от</w:t>
      </w:r>
      <w:proofErr w:type="gramEnd"/>
      <w:r w:rsidRPr="00E27240">
        <w:rPr>
          <w:sz w:val="28"/>
        </w:rPr>
        <w:t xml:space="preserve"> разработчика к заказчику осуществляется не позднее, чем в течение двух недель после указанного срока. 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В ходе этой работы необходимо:</w:t>
      </w:r>
    </w:p>
    <w:p w:rsidR="00E27240" w:rsidRPr="00E27240" w:rsidRDefault="00E27240" w:rsidP="0076468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1.Тестирование пользовательского интерфейса.</w:t>
      </w:r>
    </w:p>
    <w:p w:rsidR="00E27240" w:rsidRPr="00E27240" w:rsidRDefault="00E27240" w:rsidP="0076468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2.Тестирование с целью обнаружения и исправления ошибок.</w:t>
      </w:r>
    </w:p>
    <w:p w:rsidR="00E27240" w:rsidRPr="00E27240" w:rsidRDefault="00E27240" w:rsidP="0076468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3.Тестирование производительности.</w:t>
      </w:r>
    </w:p>
    <w:p w:rsidR="00E27240" w:rsidRPr="00E27240" w:rsidRDefault="00E27240" w:rsidP="0076468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4. Проверка правильности предоставляемой информации.</w:t>
      </w:r>
    </w:p>
    <w:p w:rsidR="00E27240" w:rsidRPr="00E27240" w:rsidRDefault="00E27240" w:rsidP="0076468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 xml:space="preserve">5. Оформление акта приема-передачи работ. </w:t>
      </w:r>
    </w:p>
    <w:p w:rsidR="0069192E" w:rsidRPr="000C2654" w:rsidRDefault="0069192E" w:rsidP="000C2654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</w:p>
    <w:p w:rsidR="00BD5506" w:rsidRPr="00B577E3" w:rsidRDefault="00BD5506" w:rsidP="000C2654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</w:p>
    <w:p w:rsidR="00B577E3" w:rsidRPr="00B577E3" w:rsidRDefault="00B577E3" w:rsidP="00B577E3">
      <w:pPr>
        <w:pStyle w:val="10"/>
        <w:suppressAutoHyphens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B577E3" w:rsidRDefault="00B577E3" w:rsidP="00B577E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B577E3" w:rsidRDefault="00B577E3" w:rsidP="00B577E3">
      <w:pPr>
        <w:jc w:val="center"/>
      </w:pPr>
    </w:p>
    <w:sectPr w:rsidR="00B57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B"/>
    <w:multiLevelType w:val="multilevel"/>
    <w:tmpl w:val="0000001B"/>
    <w:name w:val="WW8Num43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hanging="360"/>
      </w:p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</w:lvl>
    <w:lvl w:ilvl="3">
      <w:start w:val="1"/>
      <w:numFmt w:val="decimal"/>
      <w:lvlText w:val="%1.%2.%3.%4"/>
      <w:lvlJc w:val="left"/>
      <w:pPr>
        <w:tabs>
          <w:tab w:val="num" w:pos="4860"/>
        </w:tabs>
        <w:ind w:left="4860" w:hanging="1080"/>
      </w:pPr>
    </w:lvl>
    <w:lvl w:ilvl="4">
      <w:start w:val="1"/>
      <w:numFmt w:val="decimal"/>
      <w:lvlText w:val="%1.%2.%3.%4.%5"/>
      <w:lvlJc w:val="left"/>
      <w:pPr>
        <w:tabs>
          <w:tab w:val="num" w:pos="6120"/>
        </w:tabs>
        <w:ind w:left="6120" w:hanging="1080"/>
      </w:pPr>
    </w:lvl>
    <w:lvl w:ilvl="5">
      <w:start w:val="1"/>
      <w:numFmt w:val="decimal"/>
      <w:lvlText w:val="%1.%2.%3.%4.%5.%6"/>
      <w:lvlJc w:val="left"/>
      <w:pPr>
        <w:tabs>
          <w:tab w:val="num" w:pos="7740"/>
        </w:tabs>
        <w:ind w:left="77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9000"/>
        </w:tabs>
        <w:ind w:left="90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0620"/>
        </w:tabs>
        <w:ind w:left="106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2240"/>
        </w:tabs>
        <w:ind w:left="12240" w:hanging="2160"/>
      </w:pPr>
    </w:lvl>
  </w:abstractNum>
  <w:abstractNum w:abstractNumId="1" w15:restartNumberingAfterBreak="0">
    <w:nsid w:val="0000002A"/>
    <w:multiLevelType w:val="multilevel"/>
    <w:tmpl w:val="8162006C"/>
    <w:name w:val="WW8Num59"/>
    <w:lvl w:ilvl="0">
      <w:start w:val="1"/>
      <w:numFmt w:val="decimal"/>
      <w:lvlText w:val="%1"/>
      <w:lvlJc w:val="left"/>
      <w:pPr>
        <w:tabs>
          <w:tab w:val="num" w:pos="1418"/>
        </w:tabs>
        <w:ind w:left="0" w:firstLine="709"/>
      </w:pPr>
      <w:rPr>
        <w:b/>
        <w:sz w:val="28"/>
        <w:szCs w:val="28"/>
      </w:rPr>
    </w:lvl>
    <w:lvl w:ilvl="1">
      <w:start w:val="2"/>
      <w:numFmt w:val="decimal"/>
      <w:lvlText w:val="%2.2"/>
      <w:lvlJc w:val="left"/>
      <w:pPr>
        <w:tabs>
          <w:tab w:val="num" w:pos="792"/>
        </w:tabs>
        <w:ind w:left="0" w:firstLine="709"/>
      </w:pPr>
    </w:lvl>
    <w:lvl w:ilvl="2">
      <w:start w:val="2"/>
      <w:numFmt w:val="decimal"/>
      <w:lvlText w:val="%3.3.1"/>
      <w:lvlJc w:val="left"/>
      <w:pPr>
        <w:tabs>
          <w:tab w:val="num" w:pos="1440"/>
        </w:tabs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0FB42942"/>
    <w:multiLevelType w:val="hybridMultilevel"/>
    <w:tmpl w:val="E30CE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012"/>
    <w:rsid w:val="000C2654"/>
    <w:rsid w:val="00254012"/>
    <w:rsid w:val="003214D8"/>
    <w:rsid w:val="0069192E"/>
    <w:rsid w:val="0071607F"/>
    <w:rsid w:val="00764689"/>
    <w:rsid w:val="00B577E3"/>
    <w:rsid w:val="00B8410A"/>
    <w:rsid w:val="00BD5506"/>
    <w:rsid w:val="00CE1ADF"/>
    <w:rsid w:val="00E2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D71FA"/>
  <w15:chartTrackingRefBased/>
  <w15:docId w15:val="{5C36680D-2088-420A-B9AD-5DF7F6FE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TimesNewRoman">
    <w:name w:val="Заголовок 2 + Times New Roman"/>
    <w:basedOn w:val="a"/>
    <w:rsid w:val="00B577E3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customStyle="1" w:styleId="1">
    <w:name w:val="Обычный1"/>
    <w:rsid w:val="00B577E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0">
    <w:name w:val="Основной текст с отступом1"/>
    <w:basedOn w:val="a"/>
    <w:rsid w:val="00B577E3"/>
    <w:pPr>
      <w:autoSpaceDE w:val="0"/>
      <w:autoSpaceDN w:val="0"/>
      <w:adjustRightInd w:val="0"/>
      <w:spacing w:after="0" w:line="336" w:lineRule="auto"/>
      <w:jc w:val="both"/>
    </w:pPr>
    <w:rPr>
      <w:rFonts w:ascii="Times New Roman CYR" w:eastAsia="Times New Roman" w:hAnsi="Times New Roman CYR" w:cs="Times New Roman CYR"/>
      <w:sz w:val="24"/>
      <w:szCs w:val="24"/>
      <w:lang w:eastAsia="ru-RU"/>
    </w:rPr>
  </w:style>
  <w:style w:type="character" w:customStyle="1" w:styleId="15">
    <w:name w:val="15"/>
    <w:basedOn w:val="a0"/>
    <w:rsid w:val="00BD5506"/>
    <w:rPr>
      <w:rFonts w:ascii="Calibri" w:hAnsi="Calibri" w:cs="Calibri" w:hint="default"/>
      <w:color w:val="0033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ПК4</dc:creator>
  <cp:keywords/>
  <dc:description/>
  <cp:lastModifiedBy>ПК4</cp:lastModifiedBy>
  <cp:revision>5</cp:revision>
  <dcterms:created xsi:type="dcterms:W3CDTF">2026-04-27T07:27:00Z</dcterms:created>
  <dcterms:modified xsi:type="dcterms:W3CDTF">2026-04-29T07:08:00Z</dcterms:modified>
</cp:coreProperties>
</file>