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928C5">
      <w:pPr>
        <w:pStyle w:val="3"/>
        <w:spacing w:after="200" w:line="276" w:lineRule="auto"/>
        <w:jc w:val="center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МИНИСТЕРСТВО ПРОСВЕЩЕНИЯ РОССИЙСКОЙ ФЕДЕРАЦИИ</w:t>
      </w:r>
    </w:p>
    <w:p w14:paraId="7184DACF"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5AD20D8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75D3F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</w:p>
    <w:p w14:paraId="5F4C3F2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направлению «44.03.04 – Профессиональное обучение (по отраслям)»</w:t>
      </w:r>
    </w:p>
    <w:p w14:paraId="0B1F139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«Информатика и искусственный интеллект в образовании»)</w:t>
      </w:r>
    </w:p>
    <w:p w14:paraId="423FFEB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both"/>
        <w:rPr>
          <w:color w:val="000000"/>
          <w:sz w:val="22"/>
          <w:szCs w:val="22"/>
        </w:rPr>
      </w:pPr>
    </w:p>
    <w:p w14:paraId="2C1CAC4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д.п.н., проф.</w:t>
      </w:r>
    </w:p>
    <w:p w14:paraId="0443DD1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both"/>
        <w:rPr>
          <w:color w:val="000000"/>
          <w:sz w:val="22"/>
          <w:szCs w:val="22"/>
        </w:rPr>
      </w:pPr>
    </w:p>
    <w:p w14:paraId="43A0EDD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both"/>
        <w:rPr>
          <w:b/>
          <w:color w:val="000000"/>
          <w:sz w:val="22"/>
          <w:szCs w:val="22"/>
        </w:rPr>
      </w:pPr>
    </w:p>
    <w:p w14:paraId="0FD0DD9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З </w:t>
      </w:r>
      <w:bookmarkStart w:id="1" w:name="_GoBack"/>
      <w:bookmarkEnd w:id="1"/>
      <w:r>
        <w:rPr>
          <w:b/>
          <w:color w:val="000000"/>
          <w:sz w:val="22"/>
          <w:szCs w:val="22"/>
        </w:rPr>
        <w:t>А Д А Н И Е</w:t>
      </w:r>
    </w:p>
    <w:p w14:paraId="5AD2DD0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2465C3F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 (эксплуатационная)</w:t>
      </w:r>
    </w:p>
    <w:p w14:paraId="2933E3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both"/>
        <w:rPr>
          <w:b/>
          <w:sz w:val="22"/>
          <w:szCs w:val="22"/>
        </w:rPr>
      </w:pPr>
    </w:p>
    <w:p w14:paraId="00A2D11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both"/>
        <w:rPr>
          <w:color w:val="000000"/>
          <w:sz w:val="22"/>
          <w:szCs w:val="22"/>
        </w:rPr>
      </w:pPr>
    </w:p>
    <w:p w14:paraId="013B877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both"/>
        <w:rPr>
          <w:color w:val="000000"/>
          <w:sz w:val="22"/>
          <w:szCs w:val="22"/>
        </w:rPr>
      </w:pPr>
    </w:p>
    <w:p w14:paraId="20F143FC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______________________</w:t>
      </w:r>
      <w:r>
        <w:rPr>
          <w:sz w:val="22"/>
          <w:szCs w:val="22"/>
          <w:u w:val="single"/>
        </w:rPr>
        <w:t>Тоголмачевой Полины Эдуардовной</w:t>
      </w:r>
      <w:r>
        <w:rPr>
          <w:sz w:val="22"/>
          <w:szCs w:val="22"/>
        </w:rPr>
        <w:t>___________________________</w:t>
      </w:r>
    </w:p>
    <w:p w14:paraId="7BC2AC61">
      <w:pPr>
        <w:ind w:left="2880" w:firstLine="720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3E60D5C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>_____кандидат педагогических наук, доцент, Государев Илья Борисович___________</w:t>
      </w:r>
    </w:p>
    <w:p w14:paraId="3F94FC7A">
      <w:pPr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>
      <w:pPr>
        <w:jc w:val="both"/>
        <w:rPr>
          <w:sz w:val="22"/>
          <w:szCs w:val="22"/>
        </w:rPr>
      </w:pPr>
    </w:p>
    <w:p w14:paraId="004685A9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ФГБОУ ВО «РГПУ им. А. И. Герцена» №__________ «___» __________20____  г.</w:t>
      </w:r>
    </w:p>
    <w:p w14:paraId="2C825147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______20 июня 2026 года________</w:t>
      </w:r>
    </w:p>
    <w:p w14:paraId="45963B3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2F69CA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089C9C2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tbl>
      <w:tblPr>
        <w:tblStyle w:val="20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1911E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6815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DC425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AA6D7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14:paraId="30D77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20E94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E61A28"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65AE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B339A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14:paraId="041D2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52444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Style w:val="10"/>
        <w:tblW w:w="9720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 w14:paraId="54532D17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4E63D11">
            <w:pPr>
              <w:spacing w:line="360" w:lineRule="auto"/>
              <w:jc w:val="both"/>
              <w:rPr>
                <w:color w:val="000000"/>
              </w:rPr>
            </w:pPr>
            <w:r>
              <w:t xml:space="preserve">1. </w:t>
            </w:r>
            <w:r>
              <w:rPr>
                <w:color w:val="000000"/>
              </w:rPr>
              <w:t xml:space="preserve">Сформулировать детализированное описание репозитория   </w:t>
            </w:r>
            <w:r>
              <w:fldChar w:fldCharType="begin"/>
            </w:r>
            <w:r>
              <w:instrText xml:space="preserve"> HYPERLINK "https://gitlab.herzen.spb.ru/1148905/prog-6-ml-service" </w:instrText>
            </w:r>
            <w:r>
              <w:fldChar w:fldCharType="separate"/>
            </w:r>
            <w:r>
              <w:rPr>
                <w:rStyle w:val="12"/>
              </w:rPr>
              <w:t>https://gitlab.herzen.spb.ru/1148905/prog-6-ml-service</w:t>
            </w:r>
            <w:r>
              <w:rPr>
                <w:rStyle w:val="12"/>
              </w:rPr>
              <w:fldChar w:fldCharType="end"/>
            </w:r>
          </w:p>
        </w:tc>
        <w:tc>
          <w:tcPr>
            <w:tcW w:w="2552" w:type="dxa"/>
          </w:tcPr>
          <w:p w14:paraId="66FCB63D">
            <w:pPr>
              <w:jc w:val="both"/>
            </w:pPr>
            <w:r>
              <w:rPr>
                <w:lang w:val="en-US"/>
              </w:rPr>
              <w:t>PDF</w:t>
            </w:r>
            <w:r>
              <w:t>-файл с описанием</w:t>
            </w:r>
          </w:p>
          <w:p w14:paraId="5FC179BC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498" w:type="dxa"/>
          </w:tcPr>
          <w:p w14:paraId="5D425211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</w:tr>
      <w:tr w14:paraId="29165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CBE89"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14:paraId="450CC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6479A">
            <w:pPr>
              <w:spacing w:line="360" w:lineRule="auto"/>
              <w:jc w:val="both"/>
              <w:rPr>
                <w:color w:val="000000"/>
              </w:rPr>
            </w:pPr>
            <w:r>
              <w:t xml:space="preserve">1. </w:t>
            </w:r>
            <w:r>
              <w:rPr>
                <w:color w:val="000000"/>
              </w:rPr>
              <w:t xml:space="preserve">Сформулировать план развертывания схемы и инструментов программного продукта </w:t>
            </w:r>
            <w:r>
              <w:fldChar w:fldCharType="begin"/>
            </w:r>
            <w:r>
              <w:instrText xml:space="preserve"> HYPERLINK "https://gitlab.herzen.spb.ru/1148905/prog-6-ml-service" </w:instrText>
            </w:r>
            <w:r>
              <w:fldChar w:fldCharType="separate"/>
            </w:r>
            <w:r>
              <w:rPr>
                <w:rStyle w:val="12"/>
              </w:rPr>
              <w:t>https://gitlab.herzen.spb.ru/1148905/prog-6-ml-service</w:t>
            </w:r>
            <w:r>
              <w:rPr>
                <w:rStyle w:val="12"/>
              </w:rPr>
              <w:fldChar w:fldCharType="end"/>
            </w:r>
            <w:r>
              <w:rPr>
                <w:color w:val="000000"/>
              </w:rPr>
              <w:t xml:space="preserve"> для разработанных ранее программных продуктов для ЦБС Петроградского района</w:t>
            </w:r>
          </w:p>
          <w:p w14:paraId="5520240E">
            <w:pPr>
              <w:jc w:val="both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B9B7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GIT</w:t>
            </w:r>
            <w:r>
              <w:rPr>
                <w:color w:val="000000"/>
              </w:rPr>
              <w:t>-репозиторий</w:t>
            </w:r>
          </w:p>
          <w:p w14:paraId="4D14099F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1FF1E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4DA04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20</w:t>
            </w:r>
            <w:r>
              <w:rPr>
                <w:color w:val="000000"/>
                <w:sz w:val="20"/>
                <w:szCs w:val="20"/>
              </w:rPr>
              <w:t>.</w:t>
            </w:r>
            <w:r>
              <w:rPr>
                <w:color w:val="000000"/>
                <w:sz w:val="20"/>
                <w:szCs w:val="20"/>
                <w:lang w:val="en-US"/>
              </w:rPr>
              <w:t>06</w:t>
            </w:r>
            <w:r>
              <w:rPr>
                <w:color w:val="000000"/>
                <w:sz w:val="20"/>
                <w:szCs w:val="20"/>
              </w:rPr>
              <w:t>.202</w:t>
            </w:r>
            <w:r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</w:tr>
    </w:tbl>
    <w:p w14:paraId="4817E52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3BD40E6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57BFD3F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 w14:paraId="7533F57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Lucida Grande CY">
    <w:altName w:val="Segoe Print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1056AE"/>
    <w:rsid w:val="0025051C"/>
    <w:rsid w:val="0028388A"/>
    <w:rsid w:val="002A62A8"/>
    <w:rsid w:val="002F3EDD"/>
    <w:rsid w:val="00333105"/>
    <w:rsid w:val="003438F2"/>
    <w:rsid w:val="00357E80"/>
    <w:rsid w:val="00373813"/>
    <w:rsid w:val="003758D2"/>
    <w:rsid w:val="003C1311"/>
    <w:rsid w:val="003E05C0"/>
    <w:rsid w:val="0040754F"/>
    <w:rsid w:val="00415F6C"/>
    <w:rsid w:val="00463944"/>
    <w:rsid w:val="004A1D15"/>
    <w:rsid w:val="00500510"/>
    <w:rsid w:val="00574923"/>
    <w:rsid w:val="00587779"/>
    <w:rsid w:val="005D334A"/>
    <w:rsid w:val="005E1F32"/>
    <w:rsid w:val="00641BC5"/>
    <w:rsid w:val="006B4116"/>
    <w:rsid w:val="0070115A"/>
    <w:rsid w:val="00813B42"/>
    <w:rsid w:val="00914035"/>
    <w:rsid w:val="00934117"/>
    <w:rsid w:val="00960B9A"/>
    <w:rsid w:val="009938F7"/>
    <w:rsid w:val="009A214C"/>
    <w:rsid w:val="009E35A9"/>
    <w:rsid w:val="00A24FDE"/>
    <w:rsid w:val="00A67D4B"/>
    <w:rsid w:val="00A72EFD"/>
    <w:rsid w:val="00A77B14"/>
    <w:rsid w:val="00A93407"/>
    <w:rsid w:val="00AA0D95"/>
    <w:rsid w:val="00AF6E7E"/>
    <w:rsid w:val="00B1772D"/>
    <w:rsid w:val="00BF7E69"/>
    <w:rsid w:val="00C00DBE"/>
    <w:rsid w:val="00C06A32"/>
    <w:rsid w:val="00C60D14"/>
    <w:rsid w:val="00CA0FA3"/>
    <w:rsid w:val="00D80BC6"/>
    <w:rsid w:val="00DA774D"/>
    <w:rsid w:val="00DC33DF"/>
    <w:rsid w:val="00DF7884"/>
    <w:rsid w:val="00E03036"/>
    <w:rsid w:val="00E11754"/>
    <w:rsid w:val="00E43914"/>
    <w:rsid w:val="00E53C1F"/>
    <w:rsid w:val="00EA3659"/>
    <w:rsid w:val="00EC4D82"/>
    <w:rsid w:val="00F87E85"/>
    <w:rsid w:val="00F91586"/>
    <w:rsid w:val="00FA055E"/>
    <w:rsid w:val="00FB12D6"/>
    <w:rsid w:val="00FD3DF1"/>
    <w:rsid w:val="0E98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uiPriority w:val="99"/>
    <w:rPr>
      <w:sz w:val="18"/>
      <w:szCs w:val="18"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Strong"/>
    <w:basedOn w:val="9"/>
    <w:qFormat/>
    <w:uiPriority w:val="22"/>
    <w:rPr>
      <w:b/>
      <w:bCs/>
    </w:rPr>
  </w:style>
  <w:style w:type="paragraph" w:styleId="14">
    <w:name w:val="Balloon Text"/>
    <w:basedOn w:val="1"/>
    <w:link w:val="22"/>
    <w:semiHidden/>
    <w:unhideWhenUsed/>
    <w:qFormat/>
    <w:uiPriority w:val="99"/>
    <w:rPr>
      <w:rFonts w:ascii="Lucida Grande CY" w:hAnsi="Lucida Grande CY" w:cs="Lucida Grande CY"/>
      <w:sz w:val="18"/>
      <w:szCs w:val="18"/>
    </w:rPr>
  </w:style>
  <w:style w:type="paragraph" w:styleId="15">
    <w:name w:val="annotation text"/>
    <w:basedOn w:val="1"/>
    <w:link w:val="21"/>
    <w:semiHidden/>
    <w:unhideWhenUsed/>
    <w:qFormat/>
    <w:uiPriority w:val="99"/>
  </w:style>
  <w:style w:type="paragraph" w:styleId="16">
    <w:name w:val="Title"/>
    <w:basedOn w:val="3"/>
    <w:next w:val="3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18">
    <w:name w:val="Subtitle"/>
    <w:basedOn w:val="3"/>
    <w:next w:val="3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9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3"/>
    <w:basedOn w:val="19"/>
    <w:qFormat/>
    <w:uiPriority w:val="0"/>
    <w:tblPr>
      <w:tblCellMar>
        <w:left w:w="108" w:type="dxa"/>
        <w:right w:w="108" w:type="dxa"/>
      </w:tblCellMar>
    </w:tblPr>
  </w:style>
  <w:style w:type="character" w:customStyle="1" w:styleId="21">
    <w:name w:val="Текст примечания Знак"/>
    <w:basedOn w:val="9"/>
    <w:link w:val="15"/>
    <w:semiHidden/>
    <w:qFormat/>
    <w:uiPriority w:val="99"/>
  </w:style>
  <w:style w:type="character" w:customStyle="1" w:styleId="22">
    <w:name w:val="Текст выноски Знак"/>
    <w:basedOn w:val="9"/>
    <w:link w:val="14"/>
    <w:semiHidden/>
    <w:qFormat/>
    <w:uiPriority w:val="99"/>
    <w:rPr>
      <w:rFonts w:ascii="Lucida Grande CY" w:hAnsi="Lucida Grande CY" w:cs="Lucida Grande CY"/>
      <w:sz w:val="18"/>
      <w:szCs w:val="18"/>
    </w:rPr>
  </w:style>
  <w:style w:type="character" w:customStyle="1" w:styleId="23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1830</Characters>
  <Lines>17</Lines>
  <Paragraphs>4</Paragraphs>
  <TotalTime>6</TotalTime>
  <ScaleCrop>false</ScaleCrop>
  <LinksUpToDate>false</LinksUpToDate>
  <CharactersWithSpaces>2246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2026-06-23T09:54:00Z</dcterms:created>
  <dc:creator>User</dc:creator>
  <cp:lastModifiedBy>Тоголмачева Пол�</cp:lastModifiedBy>
  <dcterms:modified xsi:type="dcterms:W3CDTF">2026-06-25T00:41:44Z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eyJoZGlkIjoiZWFmMmI4MDAxYTc4NzhiOTgwOWIzNjhkYTllNGIzNGIiLCJ1c2VySWQiOiI4NDI0MjA4ODQyNDcifQ==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53BAD06FC72B4223ABE89B62E9A68709_12</vt:lpwstr>
  </property>
</Properties>
</file>