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E12A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7CFD0C" wp14:editId="17047BA5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B907B7" w14:textId="77777777" w:rsidR="008A2327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C69A9E9" w14:textId="77777777" w:rsidR="008A232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082AF5" wp14:editId="2E64AD7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A80C7C" w14:textId="77777777" w:rsidR="008A232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65F3DDC4" w14:textId="77777777" w:rsidR="008A2327" w:rsidRDefault="00000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578F978C" w14:textId="77777777" w:rsidR="008A2327" w:rsidRDefault="008A232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AB5AC8D" w14:textId="77777777" w:rsidR="008A2327" w:rsidRDefault="008A2327"/>
    <w:p w14:paraId="66A97D21" w14:textId="77777777" w:rsidR="008A2327" w:rsidRDefault="008A2327"/>
    <w:p w14:paraId="0F324803" w14:textId="77777777" w:rsidR="008A2327" w:rsidRDefault="008A2327"/>
    <w:p w14:paraId="17015995" w14:textId="77777777" w:rsidR="008A2327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29D66F57" w14:textId="77777777" w:rsidR="008A2327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227A17A7" w14:textId="77777777" w:rsidR="008A2327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40EA1A3D" w14:textId="77777777" w:rsidR="008A2327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 w14:paraId="6FFD7551" w14:textId="77777777" w:rsidR="008A2327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698A987D" w14:textId="77777777" w:rsidR="008A2327" w:rsidRDefault="008A232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508DB31" w14:textId="77777777" w:rsidR="008A2327" w:rsidRDefault="008A232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FCD89DE" w14:textId="77777777" w:rsidR="008A2327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Зав. кафедрой ИТиЭО д.п.н., проф.</w:t>
      </w:r>
    </w:p>
    <w:p w14:paraId="4B2EE3C9" w14:textId="77777777" w:rsidR="008A2327" w:rsidRDefault="008A2327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0E58390" w14:textId="77777777" w:rsidR="008A2327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5FF51A94" w14:textId="77777777" w:rsidR="008A2327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590995DA" w14:textId="77777777" w:rsidR="008A2327" w:rsidRDefault="008A2327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5FC6B039" w14:textId="2BFADCA1" w:rsidR="008A2327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r w:rsidR="00FA5F98" w:rsidRPr="00FA5F98">
        <w:rPr>
          <w:rFonts w:ascii="Times New Roman" w:eastAsia="Times New Roman" w:hAnsi="Times New Roman" w:cs="Times New Roman"/>
          <w:sz w:val="26"/>
          <w:szCs w:val="26"/>
        </w:rPr>
        <w:t xml:space="preserve">доцент </w:t>
      </w:r>
      <w:r>
        <w:rPr>
          <w:rFonts w:ascii="Times New Roman" w:eastAsia="Times New Roman" w:hAnsi="Times New Roman" w:cs="Times New Roman"/>
          <w:sz w:val="26"/>
          <w:szCs w:val="26"/>
        </w:rPr>
        <w:t>кафедры ИТиЭО</w:t>
      </w:r>
    </w:p>
    <w:p w14:paraId="6463675A" w14:textId="77777777" w:rsidR="008A2327" w:rsidRPr="00FA5F98" w:rsidRDefault="008A2327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480D012" w14:textId="77777777" w:rsidR="008A2327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6CBB1D5A" w14:textId="333C8ED0" w:rsidR="008A2327" w:rsidRPr="00FA5F98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 w:rsidRPr="00FA5F98">
        <w:rPr>
          <w:rFonts w:ascii="Times New Roman" w:eastAsia="Times New Roman" w:hAnsi="Times New Roman" w:cs="Times New Roman"/>
        </w:rPr>
        <w:t>(</w:t>
      </w:r>
      <w:r w:rsidR="00FA5F98" w:rsidRPr="00FA5F98">
        <w:rPr>
          <w:rFonts w:ascii="Times New Roman" w:eastAsia="Times New Roman" w:hAnsi="Times New Roman" w:cs="Times New Roman"/>
        </w:rPr>
        <w:t>Карпова Н.А.</w:t>
      </w:r>
      <w:r w:rsidRPr="00FA5F98">
        <w:rPr>
          <w:rFonts w:ascii="Times New Roman" w:eastAsia="Times New Roman" w:hAnsi="Times New Roman" w:cs="Times New Roman"/>
        </w:rPr>
        <w:t>)</w:t>
      </w:r>
    </w:p>
    <w:p w14:paraId="6161E53A" w14:textId="77777777" w:rsidR="008A2327" w:rsidRDefault="008A2327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3A3D2B1" w14:textId="77777777" w:rsidR="008A2327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3ED68400" w14:textId="77777777" w:rsidR="008A2327" w:rsidRDefault="008A2327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692DA94" w14:textId="77777777" w:rsidR="008A2327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0AD82CCC" w14:textId="4949FF2C" w:rsidR="008A2327" w:rsidRPr="00FA5F98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 w:rsidRPr="00FA5F98">
        <w:rPr>
          <w:rFonts w:ascii="Times New Roman" w:eastAsia="Times New Roman" w:hAnsi="Times New Roman" w:cs="Times New Roman"/>
        </w:rPr>
        <w:t>(</w:t>
      </w:r>
      <w:r w:rsidR="00FA5F98" w:rsidRPr="00FA5F98">
        <w:rPr>
          <w:rFonts w:ascii="Times New Roman" w:eastAsia="Times New Roman" w:hAnsi="Times New Roman" w:cs="Times New Roman"/>
        </w:rPr>
        <w:t>Лазебникова П.М.</w:t>
      </w:r>
      <w:r w:rsidRPr="00FA5F98">
        <w:rPr>
          <w:rFonts w:ascii="Times New Roman" w:eastAsia="Times New Roman" w:hAnsi="Times New Roman" w:cs="Times New Roman"/>
        </w:rPr>
        <w:t>)</w:t>
      </w:r>
    </w:p>
    <w:p w14:paraId="223B3719" w14:textId="77777777" w:rsidR="008A2327" w:rsidRDefault="008A232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4BD7B45" w14:textId="77777777" w:rsidR="008A2327" w:rsidRDefault="008A232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42EE0F5" w14:textId="77777777" w:rsidR="008A2327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1578D725" w14:textId="296CE3F6" w:rsidR="008A2327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A5F98" w:rsidRPr="00FA5F98">
        <w:rPr>
          <w:rFonts w:ascii="Times New Roman" w:eastAsia="Times New Roman" w:hAnsi="Times New Roman" w:cs="Times New Roman"/>
          <w:sz w:val="26"/>
          <w:szCs w:val="26"/>
        </w:rPr>
        <w:t xml:space="preserve">2023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14:paraId="57E26C80" w14:textId="77777777" w:rsidR="008A2327" w:rsidRDefault="00000000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24693DF9" w14:textId="77777777" w:rsidR="008A2327" w:rsidRDefault="008A2327">
      <w:pPr>
        <w:jc w:val="both"/>
      </w:pPr>
    </w:p>
    <w:p w14:paraId="747B3A44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Подготовка и проведение исследования в области образования (в контексте выполняемой магистерской диссертации)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77477A" w14:textId="77777777" w:rsidR="008A23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14:paraId="18FDE811" w14:textId="77777777" w:rsidR="008A23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 </w:t>
      </w:r>
    </w:p>
    <w:p w14:paraId="5FBC985C" w14:textId="77777777" w:rsidR="008A23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логику исследования в рамках выполняемой магистерской диссертации. </w:t>
      </w:r>
    </w:p>
    <w:p w14:paraId="612DE680" w14:textId="77777777" w:rsidR="008A23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 </w:t>
      </w:r>
    </w:p>
    <w:p w14:paraId="38F0979D" w14:textId="77777777" w:rsidR="008A23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</w:r>
    </w:p>
    <w:p w14:paraId="00F53715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A4EDA53" w14:textId="77777777" w:rsidR="008A2327" w:rsidRDefault="008A23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E1A76C0" w14:textId="77777777" w:rsidR="008A2327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Конспект</w:t>
      </w:r>
    </w:p>
    <w:p w14:paraId="784A6576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5923452B" w14:textId="7EDDB656" w:rsidR="008A2327" w:rsidRDefault="00FA5F98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1A12526" wp14:editId="2FC049D8">
            <wp:extent cx="2170430" cy="2170430"/>
            <wp:effectExtent l="0" t="0" r="1270" b="1270"/>
            <wp:docPr id="60564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72A4" w14:textId="6202CC8C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</w:t>
      </w:r>
      <w:r w:rsidR="00FA5F9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14:paraId="5337C642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DBDB329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118EF5ED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347D4A42" w14:textId="25DAA9C0" w:rsidR="008A2327" w:rsidRDefault="00FA5F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05C010" wp14:editId="60EE024A">
            <wp:extent cx="2170430" cy="2170430"/>
            <wp:effectExtent l="0" t="0" r="1270" b="1270"/>
            <wp:docPr id="1647972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928E" w14:textId="77777777" w:rsidR="008A2327" w:rsidRDefault="008A23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11D7D" w14:textId="77777777" w:rsidR="008A2327" w:rsidRDefault="00000000">
      <w:pPr>
        <w:pStyle w:val="1"/>
        <w:jc w:val="center"/>
      </w:pPr>
      <w:r>
        <w:t>II. Вариативная самостоятельная работа</w:t>
      </w:r>
    </w:p>
    <w:p w14:paraId="40551E53" w14:textId="77777777" w:rsidR="008A232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1C792ECC" w14:textId="77777777" w:rsidR="008A2327" w:rsidRDefault="008A2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04F703" w14:textId="77777777" w:rsidR="008A2327" w:rsidRDefault="008A23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85230E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классификацию методов научного исследования. Заполнить таблицу:</w:t>
      </w:r>
    </w:p>
    <w:p w14:paraId="539E9864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5"/>
        <w:tblW w:w="88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2950"/>
        <w:gridCol w:w="2951"/>
      </w:tblGrid>
      <w:tr w:rsidR="008A2327" w14:paraId="185687D8" w14:textId="77777777">
        <w:tc>
          <w:tcPr>
            <w:tcW w:w="2950" w:type="dxa"/>
          </w:tcPr>
          <w:p w14:paraId="06491909" w14:textId="77777777" w:rsidR="008A2327" w:rsidRDefault="0000000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Применяемый метод</w:t>
            </w:r>
          </w:p>
        </w:tc>
        <w:tc>
          <w:tcPr>
            <w:tcW w:w="2950" w:type="dxa"/>
          </w:tcPr>
          <w:p w14:paraId="3D52268B" w14:textId="77777777" w:rsidR="008A2327" w:rsidRDefault="0000000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Описание</w:t>
            </w:r>
          </w:p>
        </w:tc>
        <w:tc>
          <w:tcPr>
            <w:tcW w:w="2951" w:type="dxa"/>
          </w:tcPr>
          <w:p w14:paraId="139D65C9" w14:textId="77777777" w:rsidR="008A2327" w:rsidRDefault="0000000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Пример</w:t>
            </w:r>
          </w:p>
        </w:tc>
      </w:tr>
      <w:tr w:rsidR="008A2327" w14:paraId="65AE8DC8" w14:textId="77777777">
        <w:tc>
          <w:tcPr>
            <w:tcW w:w="2950" w:type="dxa"/>
          </w:tcPr>
          <w:p w14:paraId="4AA6294F" w14:textId="77777777" w:rsidR="008A2327" w:rsidRDefault="008A2327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0" w:type="dxa"/>
          </w:tcPr>
          <w:p w14:paraId="638B8C3F" w14:textId="77777777" w:rsidR="008A2327" w:rsidRDefault="008A2327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1" w:type="dxa"/>
          </w:tcPr>
          <w:p w14:paraId="7B9030D6" w14:textId="77777777" w:rsidR="008A2327" w:rsidRDefault="008A2327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</w:tr>
    </w:tbl>
    <w:p w14:paraId="74821E39" w14:textId="77777777" w:rsidR="008A2327" w:rsidRDefault="008A2327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14:paraId="3ECE787A" w14:textId="77777777" w:rsidR="008A232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14:paraId="11F0BF42" w14:textId="77777777" w:rsidR="008A232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BE5FFC5" w14:textId="77777777" w:rsidR="008A2327" w:rsidRDefault="008A232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1921CA2" w14:textId="73A3AF4E" w:rsidR="008A2327" w:rsidRDefault="00FA5F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29D66A4" wp14:editId="5EF4E28A">
            <wp:extent cx="2170430" cy="2170430"/>
            <wp:effectExtent l="0" t="0" r="1270" b="1270"/>
            <wp:docPr id="15368113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3430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Выбрать, какие методы научного исследования будут применяться в вашей выпускной работе. Сделать презентацию об этих методах</w:t>
      </w:r>
    </w:p>
    <w:p w14:paraId="151BFE44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DF62EAC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86970A0" w14:textId="77777777" w:rsidR="008A2327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Презентация </w:t>
      </w:r>
    </w:p>
    <w:p w14:paraId="20127295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7EC28A67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8448E2D" w14:textId="77777777" w:rsidR="008A232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14:paraId="490F1875" w14:textId="77777777" w:rsidR="008A2327" w:rsidRDefault="008A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2A1E9D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</w:r>
    </w:p>
    <w:p w14:paraId="61E54C44" w14:textId="77777777" w:rsidR="008A2327" w:rsidRDefault="008A232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BC7BD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Аннотированный список</w:t>
      </w:r>
    </w:p>
    <w:p w14:paraId="3D1A5AE1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371D2C93" w14:textId="0FD7ABB8" w:rsidR="008A2327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5F98">
        <w:rPr>
          <w:noProof/>
        </w:rPr>
        <w:drawing>
          <wp:inline distT="0" distB="0" distL="0" distR="0" wp14:anchorId="1FC6820A" wp14:editId="3AC0C1CD">
            <wp:extent cx="2170430" cy="2170430"/>
            <wp:effectExtent l="0" t="0" r="1270" b="1270"/>
            <wp:docPr id="429188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DE23" w14:textId="77777777" w:rsidR="008A2327" w:rsidRDefault="008A2327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47ADE3A5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терминологический словарь по теме научного исследования.</w:t>
      </w:r>
    </w:p>
    <w:p w14:paraId="7502FF63" w14:textId="77777777" w:rsidR="008A2327" w:rsidRDefault="008A23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F0C7FFD" w14:textId="77777777" w:rsidR="008A232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Терминологический словарь</w:t>
      </w:r>
    </w:p>
    <w:p w14:paraId="6D96CCAC" w14:textId="77777777" w:rsidR="008A2327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4D36D26D" w14:textId="77777777" w:rsidR="008A2327" w:rsidRDefault="008A23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3387D3" w14:textId="77777777" w:rsidR="008A232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12EE7688" w14:textId="77777777" w:rsidR="008A2327" w:rsidRDefault="008A2327"/>
    <w:p w14:paraId="614600D1" w14:textId="77777777" w:rsidR="008A2327" w:rsidRDefault="008A2327"/>
    <w:p w14:paraId="559A41B8" w14:textId="77777777" w:rsidR="008A232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19D809FC" w14:textId="77777777" w:rsidR="008A232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1003CFBB" w14:textId="77777777" w:rsidR="008A2327" w:rsidRDefault="008A23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7D4501D6" w14:textId="77777777" w:rsidR="008A232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5B6464D4" w14:textId="77777777" w:rsidR="008A232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8A232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646C5"/>
    <w:multiLevelType w:val="multilevel"/>
    <w:tmpl w:val="74EAD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526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327"/>
    <w:rsid w:val="008A2327"/>
    <w:rsid w:val="00FA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C4A3"/>
  <w15:docId w15:val="{D3D972A8-D6BB-4A9A-B364-8843BEFD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Лазебников</cp:lastModifiedBy>
  <cp:revision>2</cp:revision>
  <dcterms:created xsi:type="dcterms:W3CDTF">2023-12-24T18:24:00Z</dcterms:created>
  <dcterms:modified xsi:type="dcterms:W3CDTF">2023-12-24T18:28:00Z</dcterms:modified>
</cp:coreProperties>
</file>