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E91AAA" w14:textId="77777777" w:rsidR="005D24F0" w:rsidRPr="00973E03" w:rsidRDefault="005D24F0" w:rsidP="005D24F0">
      <w:pPr>
        <w:shd w:val="clear" w:color="auto" w:fill="FFFFFF"/>
        <w:ind w:firstLine="0"/>
        <w:jc w:val="center"/>
        <w:rPr>
          <w:rFonts w:cs="Times New Roman"/>
          <w:sz w:val="28"/>
          <w:szCs w:val="28"/>
        </w:rPr>
      </w:pPr>
    </w:p>
    <w:p w14:paraId="30B0C0CD" w14:textId="77777777" w:rsidR="005D24F0" w:rsidRDefault="005D24F0" w:rsidP="005D24F0">
      <w:pPr>
        <w:shd w:val="clear" w:color="auto" w:fill="FFFFFF"/>
        <w:ind w:firstLine="0"/>
        <w:jc w:val="center"/>
        <w:rPr>
          <w:rFonts w:cs="Times New Roman"/>
          <w:sz w:val="28"/>
          <w:szCs w:val="28"/>
        </w:rPr>
      </w:pPr>
    </w:p>
    <w:p w14:paraId="07E15889" w14:textId="77777777" w:rsidR="005D24F0" w:rsidRDefault="005D24F0" w:rsidP="005D24F0">
      <w:pPr>
        <w:shd w:val="clear" w:color="auto" w:fill="FFFFFF"/>
        <w:ind w:firstLine="0"/>
        <w:jc w:val="center"/>
        <w:rPr>
          <w:rFonts w:cs="Times New Roman"/>
          <w:sz w:val="28"/>
          <w:szCs w:val="28"/>
        </w:rPr>
      </w:pPr>
    </w:p>
    <w:p w14:paraId="6B0E2DFF" w14:textId="77777777" w:rsidR="005D24F0" w:rsidRDefault="005D24F0" w:rsidP="005D24F0">
      <w:pPr>
        <w:shd w:val="clear" w:color="auto" w:fill="FFFFFF"/>
        <w:ind w:firstLine="0"/>
        <w:jc w:val="center"/>
        <w:rPr>
          <w:rFonts w:cs="Times New Roman"/>
          <w:sz w:val="28"/>
          <w:szCs w:val="28"/>
        </w:rPr>
      </w:pPr>
    </w:p>
    <w:p w14:paraId="1A07929D" w14:textId="77777777" w:rsidR="005D24F0" w:rsidRDefault="005D24F0" w:rsidP="005D24F0">
      <w:pPr>
        <w:shd w:val="clear" w:color="auto" w:fill="FFFFFF"/>
        <w:ind w:firstLine="0"/>
        <w:jc w:val="center"/>
        <w:rPr>
          <w:rFonts w:cs="Times New Roman"/>
          <w:sz w:val="28"/>
          <w:szCs w:val="28"/>
        </w:rPr>
      </w:pPr>
    </w:p>
    <w:p w14:paraId="2F9057FE" w14:textId="77777777" w:rsidR="005D24F0" w:rsidRDefault="005D24F0" w:rsidP="005D24F0">
      <w:pPr>
        <w:shd w:val="clear" w:color="auto" w:fill="FFFFFF"/>
        <w:ind w:firstLine="0"/>
        <w:jc w:val="center"/>
        <w:rPr>
          <w:rFonts w:cs="Times New Roman"/>
          <w:sz w:val="28"/>
          <w:szCs w:val="28"/>
        </w:rPr>
      </w:pPr>
    </w:p>
    <w:p w14:paraId="4F8C85A3" w14:textId="77777777" w:rsidR="005D24F0" w:rsidRPr="00973E03" w:rsidRDefault="005D24F0" w:rsidP="005D24F0">
      <w:pPr>
        <w:shd w:val="clear" w:color="auto" w:fill="FFFFFF"/>
        <w:ind w:firstLine="0"/>
        <w:jc w:val="center"/>
        <w:rPr>
          <w:rFonts w:cs="Times New Roman"/>
          <w:sz w:val="28"/>
          <w:szCs w:val="28"/>
        </w:rPr>
      </w:pPr>
    </w:p>
    <w:p w14:paraId="5CEF9A4D" w14:textId="77777777" w:rsidR="005D24F0" w:rsidRPr="00973E03" w:rsidRDefault="005D24F0" w:rsidP="005D24F0">
      <w:pPr>
        <w:shd w:val="clear" w:color="auto" w:fill="FFFFFF"/>
        <w:ind w:firstLine="0"/>
        <w:jc w:val="center"/>
        <w:rPr>
          <w:rFonts w:cs="Times New Roman"/>
          <w:sz w:val="28"/>
          <w:szCs w:val="28"/>
        </w:rPr>
      </w:pPr>
    </w:p>
    <w:p w14:paraId="6EFF5EE0" w14:textId="77777777" w:rsidR="005D24F0" w:rsidRDefault="005D24F0" w:rsidP="005D24F0">
      <w:pPr>
        <w:shd w:val="clear" w:color="auto" w:fill="FFFFFF"/>
        <w:ind w:firstLine="0"/>
        <w:jc w:val="center"/>
        <w:rPr>
          <w:rFonts w:cs="Times New Roman"/>
          <w:sz w:val="28"/>
          <w:szCs w:val="28"/>
        </w:rPr>
      </w:pPr>
    </w:p>
    <w:p w14:paraId="55E7AE96" w14:textId="77777777" w:rsidR="005D24F0" w:rsidRPr="00973E03" w:rsidRDefault="005D24F0" w:rsidP="005D24F0">
      <w:pPr>
        <w:shd w:val="clear" w:color="auto" w:fill="FFFFFF"/>
        <w:ind w:firstLine="0"/>
        <w:jc w:val="center"/>
        <w:rPr>
          <w:rFonts w:cs="Times New Roman"/>
          <w:sz w:val="28"/>
          <w:szCs w:val="28"/>
        </w:rPr>
      </w:pPr>
    </w:p>
    <w:p w14:paraId="34218A08" w14:textId="0FC76E79" w:rsidR="005D24F0" w:rsidRPr="003F25F2" w:rsidRDefault="005D24F0" w:rsidP="005D24F0">
      <w:pPr>
        <w:pStyle w:val="vguxTitleDocName"/>
        <w:ind w:firstLine="0"/>
        <w:rPr>
          <w:rFonts w:cs="Times New Roman"/>
          <w:lang w:val="ru-RU"/>
        </w:rPr>
      </w:pPr>
      <w:r>
        <w:rPr>
          <w:rFonts w:cs="Times New Roman"/>
          <w:lang w:val="ru-RU"/>
        </w:rPr>
        <w:t>руководство программиста</w:t>
      </w:r>
    </w:p>
    <w:p w14:paraId="05B93112" w14:textId="059EF55F" w:rsidR="005D24F0" w:rsidRPr="00EC0031" w:rsidRDefault="005D24F0" w:rsidP="005D24F0">
      <w:pPr>
        <w:ind w:firstLine="0"/>
        <w:jc w:val="center"/>
        <w:rPr>
          <w:rFonts w:cs="Times New Roman"/>
          <w:sz w:val="28"/>
          <w:szCs w:val="24"/>
        </w:rPr>
      </w:pPr>
      <w:r w:rsidRPr="00EC0031">
        <w:rPr>
          <w:rFonts w:cs="Times New Roman"/>
          <w:sz w:val="28"/>
          <w:szCs w:val="24"/>
        </w:rPr>
        <w:t>Игра «</w:t>
      </w:r>
      <w:r w:rsidR="00EC0031" w:rsidRPr="00EC0031">
        <w:rPr>
          <w:rFonts w:cs="Times New Roman"/>
          <w:sz w:val="28"/>
          <w:szCs w:val="24"/>
        </w:rPr>
        <w:t>Обведи, не отрывая пера</w:t>
      </w:r>
      <w:r w:rsidRPr="00EC0031">
        <w:rPr>
          <w:rFonts w:cs="Times New Roman"/>
          <w:sz w:val="28"/>
          <w:szCs w:val="24"/>
        </w:rPr>
        <w:t>»</w:t>
      </w:r>
    </w:p>
    <w:p w14:paraId="2C9C430D" w14:textId="77777777" w:rsidR="005D24F0" w:rsidRDefault="005D24F0" w:rsidP="005D24F0">
      <w:pPr>
        <w:shd w:val="clear" w:color="auto" w:fill="FFFFFF"/>
        <w:ind w:firstLine="0"/>
        <w:jc w:val="center"/>
        <w:rPr>
          <w:rFonts w:cs="Times New Roman"/>
          <w:sz w:val="28"/>
          <w:szCs w:val="28"/>
        </w:rPr>
      </w:pPr>
    </w:p>
    <w:p w14:paraId="01C51674" w14:textId="77777777" w:rsidR="005D24F0" w:rsidRDefault="005D24F0" w:rsidP="005D24F0">
      <w:pPr>
        <w:shd w:val="clear" w:color="auto" w:fill="FFFFFF"/>
        <w:ind w:firstLine="0"/>
        <w:jc w:val="center"/>
        <w:rPr>
          <w:rFonts w:cs="Times New Roman"/>
          <w:sz w:val="28"/>
          <w:szCs w:val="28"/>
        </w:rPr>
      </w:pPr>
    </w:p>
    <w:p w14:paraId="00FB139F" w14:textId="77777777" w:rsidR="005D24F0" w:rsidRPr="00973E03" w:rsidRDefault="005D24F0" w:rsidP="005D24F0">
      <w:pPr>
        <w:shd w:val="clear" w:color="auto" w:fill="FFFFFF"/>
        <w:ind w:firstLine="0"/>
        <w:jc w:val="center"/>
        <w:rPr>
          <w:rFonts w:cs="Times New Roman"/>
          <w:sz w:val="28"/>
          <w:szCs w:val="28"/>
        </w:rPr>
      </w:pPr>
    </w:p>
    <w:p w14:paraId="3B2C6613" w14:textId="77777777" w:rsidR="005D24F0" w:rsidRPr="00973E03" w:rsidRDefault="005D24F0" w:rsidP="005D24F0">
      <w:pPr>
        <w:shd w:val="clear" w:color="auto" w:fill="FFFFFF"/>
        <w:ind w:firstLine="0"/>
        <w:jc w:val="center"/>
        <w:rPr>
          <w:rFonts w:cs="Times New Roman"/>
          <w:sz w:val="28"/>
          <w:szCs w:val="28"/>
        </w:rPr>
      </w:pPr>
    </w:p>
    <w:p w14:paraId="3154B0ED" w14:textId="77777777" w:rsidR="005D24F0" w:rsidRPr="00973E03" w:rsidRDefault="005D24F0" w:rsidP="005D24F0">
      <w:pPr>
        <w:shd w:val="clear" w:color="auto" w:fill="FFFFFF"/>
        <w:ind w:firstLine="0"/>
        <w:jc w:val="center"/>
        <w:rPr>
          <w:rFonts w:cs="Times New Roman"/>
          <w:sz w:val="28"/>
          <w:szCs w:val="28"/>
        </w:rPr>
      </w:pPr>
    </w:p>
    <w:p w14:paraId="19144C84" w14:textId="77777777" w:rsidR="005D24F0" w:rsidRPr="00973E03" w:rsidRDefault="005D24F0" w:rsidP="005D24F0">
      <w:pPr>
        <w:shd w:val="clear" w:color="auto" w:fill="FFFFFF"/>
        <w:ind w:firstLine="0"/>
        <w:jc w:val="center"/>
        <w:rPr>
          <w:rFonts w:cs="Times New Roman"/>
          <w:sz w:val="28"/>
          <w:szCs w:val="28"/>
        </w:rPr>
      </w:pPr>
    </w:p>
    <w:p w14:paraId="3AC82451" w14:textId="77777777" w:rsidR="005D24F0" w:rsidRPr="00973E03" w:rsidRDefault="005D24F0" w:rsidP="005D24F0">
      <w:pPr>
        <w:shd w:val="clear" w:color="auto" w:fill="FFFFFF"/>
        <w:ind w:firstLine="0"/>
        <w:jc w:val="center"/>
        <w:rPr>
          <w:rFonts w:cs="Times New Roman"/>
          <w:sz w:val="28"/>
          <w:szCs w:val="28"/>
        </w:rPr>
      </w:pPr>
    </w:p>
    <w:p w14:paraId="2B261264" w14:textId="77777777" w:rsidR="005D24F0" w:rsidRPr="00973E03" w:rsidRDefault="005D24F0" w:rsidP="005D24F0">
      <w:pPr>
        <w:shd w:val="clear" w:color="auto" w:fill="FFFFFF"/>
        <w:ind w:firstLine="0"/>
        <w:jc w:val="center"/>
        <w:rPr>
          <w:rFonts w:cs="Times New Roman"/>
          <w:sz w:val="28"/>
          <w:szCs w:val="28"/>
        </w:rPr>
      </w:pPr>
    </w:p>
    <w:p w14:paraId="6E9C4D6F" w14:textId="77777777" w:rsidR="005D24F0" w:rsidRPr="00973E03" w:rsidRDefault="005D24F0" w:rsidP="005D24F0">
      <w:pPr>
        <w:shd w:val="clear" w:color="auto" w:fill="FFFFFF"/>
        <w:ind w:firstLine="0"/>
        <w:jc w:val="center"/>
        <w:rPr>
          <w:rFonts w:cs="Times New Roman"/>
          <w:sz w:val="28"/>
          <w:szCs w:val="28"/>
        </w:rPr>
      </w:pPr>
    </w:p>
    <w:p w14:paraId="7D53839F" w14:textId="77777777" w:rsidR="005D24F0" w:rsidRPr="00973E03" w:rsidRDefault="005D24F0" w:rsidP="005D24F0">
      <w:pPr>
        <w:shd w:val="clear" w:color="auto" w:fill="FFFFFF"/>
        <w:ind w:firstLine="0"/>
        <w:jc w:val="center"/>
        <w:rPr>
          <w:rFonts w:cs="Times New Roman"/>
          <w:sz w:val="28"/>
          <w:szCs w:val="28"/>
        </w:rPr>
      </w:pPr>
    </w:p>
    <w:p w14:paraId="07ED64F9" w14:textId="77777777" w:rsidR="005D24F0" w:rsidRPr="00973E03" w:rsidRDefault="005D24F0" w:rsidP="005D24F0">
      <w:pPr>
        <w:shd w:val="clear" w:color="auto" w:fill="FFFFFF"/>
        <w:ind w:firstLine="0"/>
        <w:jc w:val="center"/>
        <w:rPr>
          <w:rFonts w:cs="Times New Roman"/>
          <w:sz w:val="28"/>
          <w:szCs w:val="28"/>
        </w:rPr>
      </w:pPr>
    </w:p>
    <w:p w14:paraId="394761D3" w14:textId="77777777" w:rsidR="005D24F0" w:rsidRPr="00973E03" w:rsidRDefault="005D24F0" w:rsidP="005D24F0">
      <w:pPr>
        <w:shd w:val="clear" w:color="auto" w:fill="FFFFFF"/>
        <w:ind w:firstLine="0"/>
        <w:jc w:val="center"/>
        <w:rPr>
          <w:rFonts w:cs="Times New Roman"/>
          <w:sz w:val="28"/>
          <w:szCs w:val="28"/>
        </w:rPr>
      </w:pPr>
    </w:p>
    <w:p w14:paraId="0280AC6E" w14:textId="77777777" w:rsidR="005D24F0" w:rsidRPr="00973E03" w:rsidRDefault="005D24F0" w:rsidP="005D24F0">
      <w:pPr>
        <w:shd w:val="clear" w:color="auto" w:fill="FFFFFF"/>
        <w:ind w:firstLine="0"/>
        <w:jc w:val="center"/>
        <w:rPr>
          <w:rFonts w:cs="Times New Roman"/>
          <w:sz w:val="28"/>
          <w:szCs w:val="28"/>
        </w:rPr>
      </w:pPr>
    </w:p>
    <w:p w14:paraId="1D63A419" w14:textId="77777777" w:rsidR="005D24F0" w:rsidRPr="00973E03" w:rsidRDefault="005D24F0" w:rsidP="005D24F0">
      <w:pPr>
        <w:shd w:val="clear" w:color="auto" w:fill="FFFFFF"/>
        <w:ind w:firstLine="0"/>
        <w:jc w:val="center"/>
        <w:rPr>
          <w:rFonts w:cs="Times New Roman"/>
          <w:sz w:val="28"/>
          <w:szCs w:val="28"/>
        </w:rPr>
      </w:pPr>
    </w:p>
    <w:p w14:paraId="129B060A" w14:textId="77777777" w:rsidR="005D24F0" w:rsidRDefault="005D24F0" w:rsidP="005D24F0">
      <w:pPr>
        <w:ind w:firstLine="0"/>
        <w:jc w:val="center"/>
      </w:pPr>
      <w:r w:rsidRPr="00C50E2B">
        <w:rPr>
          <w:rFonts w:cs="Times New Roman"/>
          <w:sz w:val="28"/>
          <w:szCs w:val="28"/>
        </w:rPr>
        <w:t>Киров, 202</w:t>
      </w:r>
      <w:r>
        <w:rPr>
          <w:rFonts w:cs="Times New Roman"/>
          <w:sz w:val="28"/>
          <w:szCs w:val="28"/>
        </w:rPr>
        <w:t>3</w:t>
      </w:r>
      <w:r w:rsidRPr="00C50E2B">
        <w:rPr>
          <w:rFonts w:cs="Times New Roman"/>
          <w:sz w:val="28"/>
          <w:szCs w:val="28"/>
        </w:rPr>
        <w:t xml:space="preserve"> г.</w:t>
      </w:r>
    </w:p>
    <w:p w14:paraId="15728434" w14:textId="304D4A9E" w:rsidR="00B21449" w:rsidRDefault="00B21449">
      <w:r>
        <w:br w:type="page"/>
      </w:r>
    </w:p>
    <w:p w14:paraId="0771B6FA" w14:textId="039CFC27" w:rsidR="0013477F" w:rsidRPr="00EC0031" w:rsidRDefault="00B21449" w:rsidP="00EC0031">
      <w:pPr>
        <w:ind w:firstLine="0"/>
        <w:jc w:val="center"/>
        <w:rPr>
          <w:b/>
          <w:bCs/>
          <w:sz w:val="22"/>
          <w:szCs w:val="20"/>
        </w:rPr>
      </w:pPr>
      <w:r w:rsidRPr="00B21449">
        <w:rPr>
          <w:b/>
          <w:bCs/>
        </w:rPr>
        <w:lastRenderedPageBreak/>
        <w:t>Аннотация</w:t>
      </w:r>
    </w:p>
    <w:p w14:paraId="05D0A06A" w14:textId="77777777" w:rsidR="00EC0031" w:rsidRDefault="00EC0031" w:rsidP="00EC0031">
      <w:pPr>
        <w:ind w:firstLine="709"/>
        <w:jc w:val="left"/>
        <w:rPr>
          <w:rFonts w:eastAsia="Times New Roman" w:cs="Times New Roman"/>
          <w:color w:val="000000" w:themeColor="text1"/>
          <w:kern w:val="0"/>
          <w:szCs w:val="24"/>
          <w:lang w:eastAsia="en-US" w:bidi="en-US"/>
        </w:rPr>
      </w:pPr>
      <w:r w:rsidRPr="00EC0031">
        <w:rPr>
          <w:rFonts w:eastAsia="Times New Roman" w:cs="Times New Roman"/>
          <w:color w:val="000000" w:themeColor="text1"/>
          <w:kern w:val="0"/>
          <w:szCs w:val="24"/>
          <w:lang w:eastAsia="en-US" w:bidi="en-US"/>
        </w:rPr>
        <w:t>Данный программный документ представляет собой комплексное руководство для программистов по настройке и использованию игры "Обведи, не отрывая пера".</w:t>
      </w:r>
    </w:p>
    <w:p w14:paraId="32E1E6DA" w14:textId="77777777" w:rsidR="00EC0031" w:rsidRDefault="00EC0031" w:rsidP="00EC0031">
      <w:pPr>
        <w:ind w:firstLine="709"/>
        <w:jc w:val="left"/>
        <w:rPr>
          <w:rFonts w:eastAsia="Times New Roman" w:cs="Times New Roman"/>
          <w:color w:val="000000" w:themeColor="text1"/>
          <w:kern w:val="0"/>
          <w:szCs w:val="24"/>
          <w:lang w:eastAsia="en-US" w:bidi="en-US"/>
        </w:rPr>
      </w:pPr>
      <w:r w:rsidRPr="00EC0031">
        <w:rPr>
          <w:rFonts w:eastAsia="Times New Roman" w:cs="Times New Roman"/>
          <w:color w:val="000000" w:themeColor="text1"/>
          <w:kern w:val="0"/>
          <w:szCs w:val="24"/>
          <w:lang w:eastAsia="en-US" w:bidi="en-US"/>
        </w:rPr>
        <w:t>Раздел "Назначение и условия применения программы" содержит информацию о целях и функциях, которые программа выполняет, а также о необходимых условиях для ее использования.</w:t>
      </w:r>
    </w:p>
    <w:p w14:paraId="728EAE80" w14:textId="77777777" w:rsidR="00EC0031" w:rsidRDefault="00EC0031" w:rsidP="00EC0031">
      <w:pPr>
        <w:ind w:firstLine="709"/>
        <w:jc w:val="left"/>
        <w:rPr>
          <w:rFonts w:eastAsia="Times New Roman" w:cs="Times New Roman"/>
          <w:color w:val="000000" w:themeColor="text1"/>
          <w:kern w:val="0"/>
          <w:szCs w:val="24"/>
          <w:lang w:eastAsia="en-US" w:bidi="en-US"/>
        </w:rPr>
      </w:pPr>
      <w:r w:rsidRPr="00EC0031">
        <w:rPr>
          <w:rFonts w:eastAsia="Times New Roman" w:cs="Times New Roman"/>
          <w:color w:val="000000" w:themeColor="text1"/>
          <w:kern w:val="0"/>
          <w:szCs w:val="24"/>
          <w:lang w:eastAsia="en-US" w:bidi="en-US"/>
        </w:rPr>
        <w:t>Раздел "Характеристика программы" содержит описание основных характеристик и особенностей данной программы.</w:t>
      </w:r>
    </w:p>
    <w:p w14:paraId="3E1019EB" w14:textId="77777777" w:rsidR="00EC0031" w:rsidRDefault="00EC0031" w:rsidP="00EC0031">
      <w:pPr>
        <w:ind w:firstLine="709"/>
        <w:jc w:val="left"/>
        <w:rPr>
          <w:rFonts w:eastAsia="Times New Roman" w:cs="Times New Roman"/>
          <w:color w:val="000000" w:themeColor="text1"/>
          <w:kern w:val="0"/>
          <w:szCs w:val="24"/>
          <w:lang w:eastAsia="en-US" w:bidi="en-US"/>
        </w:rPr>
      </w:pPr>
      <w:r w:rsidRPr="00EC0031">
        <w:rPr>
          <w:rFonts w:eastAsia="Times New Roman" w:cs="Times New Roman"/>
          <w:color w:val="000000" w:themeColor="text1"/>
          <w:kern w:val="0"/>
          <w:szCs w:val="24"/>
          <w:lang w:eastAsia="en-US" w:bidi="en-US"/>
        </w:rPr>
        <w:t>Раздел "Входные и выходные данные" предоставляет детальное описание организации входных и выходных данных программы.</w:t>
      </w:r>
    </w:p>
    <w:p w14:paraId="269AE37F" w14:textId="57965A39" w:rsidR="00B21449" w:rsidRDefault="00EC0031" w:rsidP="00EC0031">
      <w:pPr>
        <w:ind w:firstLine="709"/>
        <w:jc w:val="left"/>
        <w:rPr>
          <w:sz w:val="28"/>
          <w:szCs w:val="24"/>
        </w:rPr>
      </w:pPr>
      <w:r w:rsidRPr="00EC0031">
        <w:rPr>
          <w:rFonts w:eastAsia="Times New Roman" w:cs="Times New Roman"/>
          <w:color w:val="000000" w:themeColor="text1"/>
          <w:kern w:val="0"/>
          <w:szCs w:val="24"/>
          <w:lang w:eastAsia="en-US" w:bidi="en-US"/>
        </w:rPr>
        <w:t>Руководство программиста разработано в соответствии с требованиями ГОСТа 19.504–79.</w:t>
      </w:r>
      <w:r w:rsidR="00B21449">
        <w:rPr>
          <w:sz w:val="28"/>
          <w:szCs w:val="24"/>
        </w:rPr>
        <w:br w:type="page"/>
      </w:r>
    </w:p>
    <w:p w14:paraId="20346EDC" w14:textId="659AE8DD" w:rsidR="006577FB" w:rsidRPr="00B21449" w:rsidRDefault="00B21449" w:rsidP="00B21449">
      <w:pPr>
        <w:ind w:firstLine="0"/>
        <w:jc w:val="center"/>
        <w:rPr>
          <w:b/>
          <w:bCs/>
        </w:rPr>
      </w:pPr>
      <w:r w:rsidRPr="00B21449">
        <w:rPr>
          <w:b/>
          <w:bCs/>
        </w:rPr>
        <w:lastRenderedPageBreak/>
        <w:t>СОДЕРЖАНИЕ</w:t>
      </w:r>
    </w:p>
    <w:p w14:paraId="095B1F02" w14:textId="77777777" w:rsidR="00B21449" w:rsidRDefault="00B21449" w:rsidP="00B21449">
      <w:pPr>
        <w:rPr>
          <w:sz w:val="28"/>
          <w:szCs w:val="24"/>
        </w:rPr>
      </w:pPr>
    </w:p>
    <w:p w14:paraId="4D8FF90A" w14:textId="734B457E" w:rsidR="00FD0AD3" w:rsidRDefault="00FD0AD3" w:rsidP="00FD0AD3">
      <w:pPr>
        <w:pStyle w:val="13"/>
        <w:rPr>
          <w:rFonts w:asciiTheme="minorHAnsi" w:eastAsiaTheme="minorEastAsia" w:hAnsiTheme="minorHAnsi" w:cstheme="minorBidi"/>
          <w:sz w:val="22"/>
          <w:szCs w:val="22"/>
        </w:rPr>
      </w:pPr>
      <w:r>
        <w:rPr>
          <w:sz w:val="28"/>
        </w:rPr>
        <w:fldChar w:fldCharType="begin"/>
      </w:r>
      <w:r>
        <w:rPr>
          <w:sz w:val="28"/>
        </w:rPr>
        <w:instrText xml:space="preserve"> TOC \f \t "1.;1;1.1.;2" </w:instrText>
      </w:r>
      <w:r>
        <w:rPr>
          <w:sz w:val="28"/>
        </w:rPr>
        <w:fldChar w:fldCharType="separate"/>
      </w:r>
      <w:r>
        <w:t>1.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t>Назначения и условия применения программы</w:t>
      </w:r>
      <w:r>
        <w:tab/>
      </w:r>
      <w:r>
        <w:fldChar w:fldCharType="begin"/>
      </w:r>
      <w:r>
        <w:instrText xml:space="preserve"> PAGEREF _Toc149267849 \h </w:instrText>
      </w:r>
      <w:r>
        <w:fldChar w:fldCharType="separate"/>
      </w:r>
      <w:r>
        <w:t>4</w:t>
      </w:r>
      <w:r>
        <w:fldChar w:fldCharType="end"/>
      </w:r>
    </w:p>
    <w:p w14:paraId="2751CF86" w14:textId="55EF6E41" w:rsidR="00FD0AD3" w:rsidRDefault="00FD0AD3" w:rsidP="00FD0AD3">
      <w:pPr>
        <w:pStyle w:val="21"/>
        <w:rPr>
          <w:rFonts w:asciiTheme="minorHAnsi" w:eastAsiaTheme="minorEastAsia" w:hAnsiTheme="minorHAnsi" w:cstheme="minorBidi"/>
          <w:sz w:val="22"/>
          <w:szCs w:val="22"/>
        </w:rPr>
      </w:pPr>
      <w:r>
        <w:t>1.1.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t>Назначение программы</w:t>
      </w:r>
      <w:r>
        <w:tab/>
      </w:r>
      <w:r>
        <w:fldChar w:fldCharType="begin"/>
      </w:r>
      <w:r>
        <w:instrText xml:space="preserve"> PAGEREF _Toc149267850 \h </w:instrText>
      </w:r>
      <w:r>
        <w:fldChar w:fldCharType="separate"/>
      </w:r>
      <w:r>
        <w:t>4</w:t>
      </w:r>
      <w:r>
        <w:fldChar w:fldCharType="end"/>
      </w:r>
    </w:p>
    <w:p w14:paraId="089307D2" w14:textId="37B6EAC0" w:rsidR="00FD0AD3" w:rsidRDefault="00FD0AD3" w:rsidP="00FD0AD3">
      <w:pPr>
        <w:pStyle w:val="21"/>
        <w:rPr>
          <w:rFonts w:asciiTheme="minorHAnsi" w:eastAsiaTheme="minorEastAsia" w:hAnsiTheme="minorHAnsi" w:cstheme="minorBidi"/>
          <w:sz w:val="22"/>
          <w:szCs w:val="22"/>
        </w:rPr>
      </w:pPr>
      <w:r>
        <w:t>1.2.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t>Функции программы</w:t>
      </w:r>
      <w:r>
        <w:tab/>
      </w:r>
      <w:r>
        <w:fldChar w:fldCharType="begin"/>
      </w:r>
      <w:r>
        <w:instrText xml:space="preserve"> PAGEREF _Toc149267851 \h </w:instrText>
      </w:r>
      <w:r>
        <w:fldChar w:fldCharType="separate"/>
      </w:r>
      <w:r>
        <w:t>4</w:t>
      </w:r>
      <w:r>
        <w:fldChar w:fldCharType="end"/>
      </w:r>
    </w:p>
    <w:p w14:paraId="0B9FC95A" w14:textId="2B49FB5C" w:rsidR="00FD0AD3" w:rsidRDefault="00FD0AD3" w:rsidP="00FD0AD3">
      <w:pPr>
        <w:pStyle w:val="21"/>
        <w:rPr>
          <w:rFonts w:asciiTheme="minorHAnsi" w:eastAsiaTheme="minorEastAsia" w:hAnsiTheme="minorHAnsi" w:cstheme="minorBidi"/>
          <w:sz w:val="22"/>
          <w:szCs w:val="22"/>
        </w:rPr>
      </w:pPr>
      <w:r>
        <w:t>1.3.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t>Условия необходимые для выполнения программы</w:t>
      </w:r>
      <w:r>
        <w:tab/>
      </w:r>
      <w:r>
        <w:fldChar w:fldCharType="begin"/>
      </w:r>
      <w:r>
        <w:instrText xml:space="preserve"> PAGEREF _Toc149267852 \h </w:instrText>
      </w:r>
      <w:r>
        <w:fldChar w:fldCharType="separate"/>
      </w:r>
      <w:r>
        <w:t>4</w:t>
      </w:r>
      <w:r>
        <w:fldChar w:fldCharType="end"/>
      </w:r>
    </w:p>
    <w:p w14:paraId="0BFC2ECE" w14:textId="5667E0D7" w:rsidR="00FD0AD3" w:rsidRDefault="00FD0AD3" w:rsidP="00FD0AD3">
      <w:pPr>
        <w:pStyle w:val="21"/>
        <w:rPr>
          <w:rFonts w:asciiTheme="minorHAnsi" w:eastAsiaTheme="minorEastAsia" w:hAnsiTheme="minorHAnsi" w:cstheme="minorBidi"/>
          <w:sz w:val="22"/>
          <w:szCs w:val="22"/>
        </w:rPr>
      </w:pPr>
      <w:r>
        <w:t>1.4.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t>Объем оперативной памяти</w:t>
      </w:r>
      <w:r>
        <w:tab/>
      </w:r>
      <w:r>
        <w:fldChar w:fldCharType="begin"/>
      </w:r>
      <w:r>
        <w:instrText xml:space="preserve"> PAGEREF _Toc149267853 \h </w:instrText>
      </w:r>
      <w:r>
        <w:fldChar w:fldCharType="separate"/>
      </w:r>
      <w:r>
        <w:t>4</w:t>
      </w:r>
      <w:r>
        <w:fldChar w:fldCharType="end"/>
      </w:r>
    </w:p>
    <w:p w14:paraId="649C55A6" w14:textId="3684C405" w:rsidR="00FD0AD3" w:rsidRDefault="00FD0AD3" w:rsidP="00FD0AD3">
      <w:pPr>
        <w:pStyle w:val="21"/>
        <w:rPr>
          <w:rFonts w:asciiTheme="minorHAnsi" w:eastAsiaTheme="minorEastAsia" w:hAnsiTheme="minorHAnsi" w:cstheme="minorBidi"/>
          <w:sz w:val="22"/>
          <w:szCs w:val="22"/>
        </w:rPr>
      </w:pPr>
      <w:r>
        <w:t>1.5.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t>Требования к составу периферийных устройств</w:t>
      </w:r>
      <w:r>
        <w:tab/>
      </w:r>
      <w:r>
        <w:fldChar w:fldCharType="begin"/>
      </w:r>
      <w:r>
        <w:instrText xml:space="preserve"> PAGEREF _Toc149267854 \h </w:instrText>
      </w:r>
      <w:r>
        <w:fldChar w:fldCharType="separate"/>
      </w:r>
      <w:r>
        <w:t>4</w:t>
      </w:r>
      <w:r>
        <w:fldChar w:fldCharType="end"/>
      </w:r>
    </w:p>
    <w:p w14:paraId="5C8E9FB7" w14:textId="158D276F" w:rsidR="00FD0AD3" w:rsidRDefault="00FD0AD3" w:rsidP="00FD0AD3">
      <w:pPr>
        <w:pStyle w:val="21"/>
        <w:rPr>
          <w:rFonts w:asciiTheme="minorHAnsi" w:eastAsiaTheme="minorEastAsia" w:hAnsiTheme="minorHAnsi" w:cstheme="minorBidi"/>
          <w:sz w:val="22"/>
          <w:szCs w:val="22"/>
        </w:rPr>
      </w:pPr>
      <w:r>
        <w:t>1.6.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t>Требования к программному обеспечению</w:t>
      </w:r>
      <w:r>
        <w:tab/>
      </w:r>
      <w:r>
        <w:fldChar w:fldCharType="begin"/>
      </w:r>
      <w:r>
        <w:instrText xml:space="preserve"> PAGEREF _Toc149267855 \h </w:instrText>
      </w:r>
      <w:r>
        <w:fldChar w:fldCharType="separate"/>
      </w:r>
      <w:r>
        <w:t>5</w:t>
      </w:r>
      <w:r>
        <w:fldChar w:fldCharType="end"/>
      </w:r>
    </w:p>
    <w:p w14:paraId="66920439" w14:textId="06D33640" w:rsidR="00FD0AD3" w:rsidRDefault="00FD0AD3" w:rsidP="00FD0AD3">
      <w:pPr>
        <w:pStyle w:val="21"/>
        <w:rPr>
          <w:rFonts w:asciiTheme="minorHAnsi" w:eastAsiaTheme="minorEastAsia" w:hAnsiTheme="minorHAnsi" w:cstheme="minorBidi"/>
          <w:sz w:val="22"/>
          <w:szCs w:val="22"/>
        </w:rPr>
      </w:pPr>
      <w:r>
        <w:t>1.7.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t>Требования к программисту</w:t>
      </w:r>
      <w:r>
        <w:tab/>
      </w:r>
      <w:r>
        <w:fldChar w:fldCharType="begin"/>
      </w:r>
      <w:r>
        <w:instrText xml:space="preserve"> PAGEREF _Toc149267856 \h </w:instrText>
      </w:r>
      <w:r>
        <w:fldChar w:fldCharType="separate"/>
      </w:r>
      <w:r>
        <w:t>5</w:t>
      </w:r>
      <w:r>
        <w:fldChar w:fldCharType="end"/>
      </w:r>
    </w:p>
    <w:p w14:paraId="0AB8E942" w14:textId="71176A80" w:rsidR="00FD0AD3" w:rsidRDefault="00FD0AD3" w:rsidP="00FD0AD3">
      <w:pPr>
        <w:pStyle w:val="13"/>
        <w:rPr>
          <w:rFonts w:asciiTheme="minorHAnsi" w:eastAsiaTheme="minorEastAsia" w:hAnsiTheme="minorHAnsi" w:cstheme="minorBidi"/>
          <w:sz w:val="22"/>
          <w:szCs w:val="22"/>
        </w:rPr>
      </w:pPr>
      <w:r>
        <w:t>2.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t>Характеристики программы</w:t>
      </w:r>
      <w:r>
        <w:tab/>
      </w:r>
      <w:r>
        <w:fldChar w:fldCharType="begin"/>
      </w:r>
      <w:r>
        <w:instrText xml:space="preserve"> PAGEREF _Toc149267857 \h </w:instrText>
      </w:r>
      <w:r>
        <w:fldChar w:fldCharType="separate"/>
      </w:r>
      <w:r>
        <w:t>6</w:t>
      </w:r>
      <w:r>
        <w:fldChar w:fldCharType="end"/>
      </w:r>
    </w:p>
    <w:p w14:paraId="72D947B0" w14:textId="27620FBC" w:rsidR="00FD0AD3" w:rsidRDefault="00FD0AD3" w:rsidP="00FD0AD3">
      <w:pPr>
        <w:pStyle w:val="21"/>
        <w:rPr>
          <w:rFonts w:asciiTheme="minorHAnsi" w:eastAsiaTheme="minorEastAsia" w:hAnsiTheme="minorHAnsi" w:cstheme="minorBidi"/>
          <w:sz w:val="22"/>
          <w:szCs w:val="22"/>
        </w:rPr>
      </w:pPr>
      <w:r>
        <w:t>2.1.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t>Описание основных характеристик программы</w:t>
      </w:r>
      <w:r>
        <w:tab/>
      </w:r>
      <w:r>
        <w:fldChar w:fldCharType="begin"/>
      </w:r>
      <w:r>
        <w:instrText xml:space="preserve"> PAGEREF _Toc149267858 \h </w:instrText>
      </w:r>
      <w:r>
        <w:fldChar w:fldCharType="separate"/>
      </w:r>
      <w:r>
        <w:t>6</w:t>
      </w:r>
      <w:r>
        <w:fldChar w:fldCharType="end"/>
      </w:r>
    </w:p>
    <w:p w14:paraId="14A02C6B" w14:textId="0F291C52" w:rsidR="00FD0AD3" w:rsidRDefault="00FD0AD3" w:rsidP="00FD0AD3">
      <w:pPr>
        <w:pStyle w:val="21"/>
        <w:rPr>
          <w:rFonts w:asciiTheme="minorHAnsi" w:eastAsiaTheme="minorEastAsia" w:hAnsiTheme="minorHAnsi" w:cstheme="minorBidi"/>
          <w:sz w:val="22"/>
          <w:szCs w:val="22"/>
        </w:rPr>
      </w:pPr>
      <w:r>
        <w:t>2.2.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t>Режим работы программы</w:t>
      </w:r>
      <w:r>
        <w:tab/>
      </w:r>
      <w:r>
        <w:fldChar w:fldCharType="begin"/>
      </w:r>
      <w:r>
        <w:instrText xml:space="preserve"> PAGEREF _Toc149267859 \h </w:instrText>
      </w:r>
      <w:r>
        <w:fldChar w:fldCharType="separate"/>
      </w:r>
      <w:r>
        <w:t>6</w:t>
      </w:r>
      <w:r>
        <w:fldChar w:fldCharType="end"/>
      </w:r>
    </w:p>
    <w:p w14:paraId="5FD4B38D" w14:textId="3713A611" w:rsidR="00FD0AD3" w:rsidRDefault="00FD0AD3" w:rsidP="00FD0AD3">
      <w:pPr>
        <w:pStyle w:val="21"/>
        <w:rPr>
          <w:rFonts w:asciiTheme="minorHAnsi" w:eastAsiaTheme="minorEastAsia" w:hAnsiTheme="minorHAnsi" w:cstheme="minorBidi"/>
          <w:sz w:val="22"/>
          <w:szCs w:val="22"/>
        </w:rPr>
      </w:pPr>
      <w:r>
        <w:t>2.3.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t>Описание основных особенностей программы</w:t>
      </w:r>
      <w:r>
        <w:tab/>
      </w:r>
      <w:r>
        <w:fldChar w:fldCharType="begin"/>
      </w:r>
      <w:r>
        <w:instrText xml:space="preserve"> PAGEREF _Toc149267860 \h </w:instrText>
      </w:r>
      <w:r>
        <w:fldChar w:fldCharType="separate"/>
      </w:r>
      <w:r>
        <w:t>6</w:t>
      </w:r>
      <w:r>
        <w:fldChar w:fldCharType="end"/>
      </w:r>
    </w:p>
    <w:p w14:paraId="7DF90847" w14:textId="72FE6CF3" w:rsidR="00FD0AD3" w:rsidRDefault="00FD0AD3" w:rsidP="00FD0AD3">
      <w:pPr>
        <w:pStyle w:val="13"/>
        <w:rPr>
          <w:rFonts w:asciiTheme="minorHAnsi" w:eastAsiaTheme="minorEastAsia" w:hAnsiTheme="minorHAnsi" w:cstheme="minorBidi"/>
          <w:sz w:val="22"/>
          <w:szCs w:val="22"/>
        </w:rPr>
      </w:pPr>
      <w:r>
        <w:t>3.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t>Обращение к программе</w:t>
      </w:r>
      <w:r>
        <w:tab/>
      </w:r>
      <w:r>
        <w:fldChar w:fldCharType="begin"/>
      </w:r>
      <w:r>
        <w:instrText xml:space="preserve"> PAGEREF _Toc149267861 \h </w:instrText>
      </w:r>
      <w:r>
        <w:fldChar w:fldCharType="separate"/>
      </w:r>
      <w:r>
        <w:t>7</w:t>
      </w:r>
      <w:r>
        <w:fldChar w:fldCharType="end"/>
      </w:r>
    </w:p>
    <w:p w14:paraId="55BF86C0" w14:textId="153ADE17" w:rsidR="00FD0AD3" w:rsidRDefault="00FD0AD3" w:rsidP="00FD0AD3">
      <w:pPr>
        <w:pStyle w:val="21"/>
        <w:rPr>
          <w:rFonts w:asciiTheme="minorHAnsi" w:eastAsiaTheme="minorEastAsia" w:hAnsiTheme="minorHAnsi" w:cstheme="minorBidi"/>
          <w:sz w:val="22"/>
          <w:szCs w:val="22"/>
        </w:rPr>
      </w:pPr>
      <w:r>
        <w:t>3.1.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t>Загрузка и запуск программы</w:t>
      </w:r>
      <w:r>
        <w:tab/>
      </w:r>
      <w:r>
        <w:fldChar w:fldCharType="begin"/>
      </w:r>
      <w:r>
        <w:instrText xml:space="preserve"> PAGEREF _Toc149267862 \h </w:instrText>
      </w:r>
      <w:r>
        <w:fldChar w:fldCharType="separate"/>
      </w:r>
      <w:r>
        <w:t>7</w:t>
      </w:r>
      <w:r>
        <w:fldChar w:fldCharType="end"/>
      </w:r>
    </w:p>
    <w:p w14:paraId="2FA15070" w14:textId="3F827D48" w:rsidR="00FD0AD3" w:rsidRDefault="00FD0AD3" w:rsidP="00FD0AD3">
      <w:pPr>
        <w:pStyle w:val="21"/>
        <w:rPr>
          <w:rFonts w:asciiTheme="minorHAnsi" w:eastAsiaTheme="minorEastAsia" w:hAnsiTheme="minorHAnsi" w:cstheme="minorBidi"/>
          <w:sz w:val="22"/>
          <w:szCs w:val="22"/>
        </w:rPr>
      </w:pPr>
      <w:r>
        <w:t>3.2.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t>Правила игры</w:t>
      </w:r>
      <w:r>
        <w:tab/>
      </w:r>
      <w:r>
        <w:fldChar w:fldCharType="begin"/>
      </w:r>
      <w:r>
        <w:instrText xml:space="preserve"> PAGEREF _Toc149267863 \h </w:instrText>
      </w:r>
      <w:r>
        <w:fldChar w:fldCharType="separate"/>
      </w:r>
      <w:r>
        <w:t>8</w:t>
      </w:r>
      <w:r>
        <w:fldChar w:fldCharType="end"/>
      </w:r>
    </w:p>
    <w:p w14:paraId="5A97A69D" w14:textId="10A2C8D1" w:rsidR="00FD0AD3" w:rsidRDefault="00FD0AD3" w:rsidP="00FD0AD3">
      <w:pPr>
        <w:pStyle w:val="21"/>
        <w:rPr>
          <w:rFonts w:asciiTheme="minorHAnsi" w:eastAsiaTheme="minorEastAsia" w:hAnsiTheme="minorHAnsi" w:cstheme="minorBidi"/>
          <w:sz w:val="22"/>
          <w:szCs w:val="22"/>
        </w:rPr>
      </w:pPr>
      <w:r>
        <w:t>3.3.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t>Настройки программы</w:t>
      </w:r>
      <w:r>
        <w:tab/>
      </w:r>
      <w:r>
        <w:fldChar w:fldCharType="begin"/>
      </w:r>
      <w:r>
        <w:instrText xml:space="preserve"> PAGEREF _Toc149267864 \h </w:instrText>
      </w:r>
      <w:r>
        <w:fldChar w:fldCharType="separate"/>
      </w:r>
      <w:r>
        <w:t>9</w:t>
      </w:r>
      <w:r>
        <w:fldChar w:fldCharType="end"/>
      </w:r>
    </w:p>
    <w:p w14:paraId="06DFAB48" w14:textId="370ED05F" w:rsidR="00FD0AD3" w:rsidRDefault="00FD0AD3" w:rsidP="00FD0AD3">
      <w:pPr>
        <w:pStyle w:val="21"/>
        <w:rPr>
          <w:rFonts w:asciiTheme="minorHAnsi" w:eastAsiaTheme="minorEastAsia" w:hAnsiTheme="minorHAnsi" w:cstheme="minorBidi"/>
          <w:sz w:val="22"/>
          <w:szCs w:val="22"/>
        </w:rPr>
      </w:pPr>
      <w:r>
        <w:t>3.4.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t>Порядок игрового процесса</w:t>
      </w:r>
      <w:r>
        <w:tab/>
      </w:r>
      <w:r>
        <w:fldChar w:fldCharType="begin"/>
      </w:r>
      <w:r>
        <w:instrText xml:space="preserve"> PAGEREF _Toc149267865 \h </w:instrText>
      </w:r>
      <w:r>
        <w:fldChar w:fldCharType="separate"/>
      </w:r>
      <w:r>
        <w:t>9</w:t>
      </w:r>
      <w:r>
        <w:fldChar w:fldCharType="end"/>
      </w:r>
    </w:p>
    <w:p w14:paraId="4DBA9F41" w14:textId="1B2C4580" w:rsidR="00FD0AD3" w:rsidRDefault="00FD0AD3" w:rsidP="00FD0AD3">
      <w:pPr>
        <w:pStyle w:val="21"/>
        <w:rPr>
          <w:rFonts w:asciiTheme="minorHAnsi" w:eastAsiaTheme="minorEastAsia" w:hAnsiTheme="minorHAnsi" w:cstheme="minorBidi"/>
          <w:sz w:val="22"/>
          <w:szCs w:val="22"/>
        </w:rPr>
      </w:pPr>
      <w:r>
        <w:t>3.5.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t>Выход из игры</w:t>
      </w:r>
      <w:r>
        <w:tab/>
      </w:r>
      <w:r>
        <w:fldChar w:fldCharType="begin"/>
      </w:r>
      <w:r>
        <w:instrText xml:space="preserve"> PAGEREF _Toc149267866 \h </w:instrText>
      </w:r>
      <w:r>
        <w:fldChar w:fldCharType="separate"/>
      </w:r>
      <w:r>
        <w:t>14</w:t>
      </w:r>
      <w:r>
        <w:fldChar w:fldCharType="end"/>
      </w:r>
    </w:p>
    <w:p w14:paraId="0B7C6000" w14:textId="610471F5" w:rsidR="00FD0AD3" w:rsidRDefault="00FD0AD3" w:rsidP="00FD0AD3">
      <w:pPr>
        <w:pStyle w:val="13"/>
        <w:rPr>
          <w:rFonts w:asciiTheme="minorHAnsi" w:eastAsiaTheme="minorEastAsia" w:hAnsiTheme="minorHAnsi" w:cstheme="minorBidi"/>
          <w:sz w:val="22"/>
          <w:szCs w:val="22"/>
        </w:rPr>
      </w:pPr>
      <w:r>
        <w:t>4.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t>Входные и выходные данные</w:t>
      </w:r>
      <w:r>
        <w:tab/>
      </w:r>
      <w:r>
        <w:fldChar w:fldCharType="begin"/>
      </w:r>
      <w:r>
        <w:instrText xml:space="preserve"> PAGEREF _Toc149267867 \h </w:instrText>
      </w:r>
      <w:r>
        <w:fldChar w:fldCharType="separate"/>
      </w:r>
      <w:r>
        <w:t>15</w:t>
      </w:r>
      <w:r>
        <w:fldChar w:fldCharType="end"/>
      </w:r>
    </w:p>
    <w:p w14:paraId="3D7B9C3E" w14:textId="0A875E6D" w:rsidR="00FD0AD3" w:rsidRDefault="00FD0AD3" w:rsidP="00FD0AD3">
      <w:pPr>
        <w:pStyle w:val="21"/>
        <w:rPr>
          <w:rFonts w:asciiTheme="minorHAnsi" w:eastAsiaTheme="minorEastAsia" w:hAnsiTheme="minorHAnsi" w:cstheme="minorBidi"/>
          <w:sz w:val="22"/>
          <w:szCs w:val="22"/>
        </w:rPr>
      </w:pPr>
      <w:r>
        <w:t>4.1.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t>Организация используемой входной информации</w:t>
      </w:r>
      <w:r>
        <w:tab/>
      </w:r>
      <w:r>
        <w:fldChar w:fldCharType="begin"/>
      </w:r>
      <w:r>
        <w:instrText xml:space="preserve"> PAGEREF _Toc149267868 \h </w:instrText>
      </w:r>
      <w:r>
        <w:fldChar w:fldCharType="separate"/>
      </w:r>
      <w:r>
        <w:t>15</w:t>
      </w:r>
      <w:r>
        <w:fldChar w:fldCharType="end"/>
      </w:r>
    </w:p>
    <w:p w14:paraId="4A25D1DC" w14:textId="48B15FDC" w:rsidR="00FD0AD3" w:rsidRDefault="00FD0AD3" w:rsidP="00FD0AD3">
      <w:pPr>
        <w:pStyle w:val="21"/>
        <w:rPr>
          <w:rFonts w:asciiTheme="minorHAnsi" w:eastAsiaTheme="minorEastAsia" w:hAnsiTheme="minorHAnsi" w:cstheme="minorBidi"/>
          <w:sz w:val="22"/>
          <w:szCs w:val="22"/>
        </w:rPr>
      </w:pPr>
      <w:r>
        <w:t>4.2.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t>Организация используемой выходной информации</w:t>
      </w:r>
      <w:r>
        <w:tab/>
      </w:r>
      <w:r>
        <w:fldChar w:fldCharType="begin"/>
      </w:r>
      <w:r>
        <w:instrText xml:space="preserve"> PAGEREF _Toc149267869 \h </w:instrText>
      </w:r>
      <w:r>
        <w:fldChar w:fldCharType="separate"/>
      </w:r>
      <w:r>
        <w:t>15</w:t>
      </w:r>
      <w:r>
        <w:fldChar w:fldCharType="end"/>
      </w:r>
    </w:p>
    <w:p w14:paraId="56D9DB91" w14:textId="27F0CEDF" w:rsidR="00FD0AD3" w:rsidRDefault="00FD0AD3" w:rsidP="00FD0AD3">
      <w:pPr>
        <w:tabs>
          <w:tab w:val="right" w:leader="dot" w:pos="8788"/>
        </w:tabs>
        <w:rPr>
          <w:sz w:val="28"/>
          <w:szCs w:val="24"/>
        </w:rPr>
      </w:pPr>
      <w:r>
        <w:rPr>
          <w:sz w:val="28"/>
          <w:szCs w:val="24"/>
        </w:rPr>
        <w:fldChar w:fldCharType="end"/>
      </w:r>
    </w:p>
    <w:p w14:paraId="02741E40" w14:textId="77777777" w:rsidR="00B21449" w:rsidRDefault="00B21449" w:rsidP="00FD0AD3">
      <w:pPr>
        <w:tabs>
          <w:tab w:val="right" w:leader="dot" w:pos="8788"/>
        </w:tabs>
        <w:ind w:firstLine="0"/>
        <w:rPr>
          <w:sz w:val="28"/>
          <w:szCs w:val="24"/>
        </w:rPr>
      </w:pPr>
      <w:r>
        <w:rPr>
          <w:sz w:val="28"/>
          <w:szCs w:val="24"/>
        </w:rPr>
        <w:br w:type="page"/>
      </w:r>
    </w:p>
    <w:p w14:paraId="10FEF5C9" w14:textId="460336AD" w:rsidR="00B21449" w:rsidRDefault="00B21449" w:rsidP="00E40915">
      <w:pPr>
        <w:pStyle w:val="10"/>
      </w:pPr>
      <w:bookmarkStart w:id="0" w:name="_Toc149267849"/>
      <w:r>
        <w:lastRenderedPageBreak/>
        <w:t>Назначения и условия применения программы</w:t>
      </w:r>
      <w:bookmarkEnd w:id="0"/>
    </w:p>
    <w:p w14:paraId="714EA045" w14:textId="71238E0C" w:rsidR="00E40915" w:rsidRPr="00E40915" w:rsidRDefault="00E40915" w:rsidP="00E40915">
      <w:pPr>
        <w:pStyle w:val="11"/>
      </w:pPr>
      <w:bookmarkStart w:id="1" w:name="_Toc149267850"/>
      <w:r w:rsidRPr="00E40915">
        <w:t>Назначение программы</w:t>
      </w:r>
      <w:bookmarkEnd w:id="1"/>
    </w:p>
    <w:p w14:paraId="2650B83B" w14:textId="1910FCC9" w:rsidR="007640F6" w:rsidRPr="001D61E3" w:rsidRDefault="002970C0" w:rsidP="000A5647">
      <w:pPr>
        <w:pStyle w:val="af0"/>
      </w:pPr>
      <w:r w:rsidRPr="002970C0">
        <w:t>Данный продукт программного обеспечения представляет собой интерактивную игру под названием "Обве</w:t>
      </w:r>
      <w:r w:rsidR="003D71CF">
        <w:t>ди</w:t>
      </w:r>
      <w:r w:rsidRPr="002970C0">
        <w:t>, не отрывая пера", которая носит целью развитие мелкой моторики, координации движений и концентрации у игрока. Уровни игры разработаны заранее, и, следовательно, повторить их невозможно. Этот программный продукт также способствует прогрессу в развитии логического мышления и пространственного восприятия у детей.</w:t>
      </w:r>
    </w:p>
    <w:p w14:paraId="2699B682" w14:textId="3A5737FB" w:rsidR="00E40915" w:rsidRDefault="000A5647" w:rsidP="000A5647">
      <w:pPr>
        <w:pStyle w:val="11"/>
      </w:pPr>
      <w:bookmarkStart w:id="2" w:name="_Toc149267851"/>
      <w:r>
        <w:t>Функции программы</w:t>
      </w:r>
      <w:bookmarkEnd w:id="2"/>
    </w:p>
    <w:p w14:paraId="12F1BAEC" w14:textId="22E97747" w:rsidR="000A5647" w:rsidRDefault="000A5647" w:rsidP="000A5647">
      <w:pPr>
        <w:pStyle w:val="af0"/>
      </w:pPr>
      <w:r>
        <w:t>Программа выполняет следующие функции:</w:t>
      </w:r>
    </w:p>
    <w:p w14:paraId="2170D7F2" w14:textId="23437144" w:rsidR="000A5647" w:rsidRPr="00373186" w:rsidRDefault="000A5647" w:rsidP="00CA5888">
      <w:pPr>
        <w:pStyle w:val="a0"/>
      </w:pPr>
      <w:r>
        <w:t xml:space="preserve">Обеспечение игрового процесса, т.е. программа должна вывести игровое поле размером </w:t>
      </w:r>
      <w:r w:rsidR="0046529B" w:rsidRPr="0046529B">
        <w:t>1080×1920</w:t>
      </w:r>
      <w:r>
        <w:t xml:space="preserve">, </w:t>
      </w:r>
      <w:r w:rsidR="003D71CF">
        <w:t>также фигуру, которая соединена линиями через точки</w:t>
      </w:r>
      <w:r w:rsidR="003D71CF">
        <w:t xml:space="preserve"> расположенную </w:t>
      </w:r>
      <w:r w:rsidRPr="00373186">
        <w:t>в центральной части экрана</w:t>
      </w:r>
      <w:r>
        <w:t xml:space="preserve">. </w:t>
      </w:r>
      <w:r w:rsidR="003D71CF">
        <w:t xml:space="preserve">Также в правой части экрана существует кнопка для перехода на следующую картинку, кнопка не контролирует прохождение уровня, что означает, что пользователь может проходить уровень какой он захочет. Чтобы убедится в корректности прохождения уровня все линии фигуры должны загореться красным цветом. </w:t>
      </w:r>
    </w:p>
    <w:p w14:paraId="39556595" w14:textId="2FC74F7E" w:rsidR="00CA5888" w:rsidRDefault="00CA5888" w:rsidP="000A5647">
      <w:pPr>
        <w:pStyle w:val="a0"/>
      </w:pPr>
      <w:r>
        <w:t xml:space="preserve">Выведение правил игры </w:t>
      </w:r>
      <w:r w:rsidRPr="00CA5888">
        <w:t xml:space="preserve">в отдельном окне размером </w:t>
      </w:r>
      <w:r w:rsidR="0046529B" w:rsidRPr="0046529B">
        <w:t>1080×1920</w:t>
      </w:r>
      <w:r w:rsidR="0046529B">
        <w:rPr>
          <w:rFonts w:ascii="Arial" w:hAnsi="Arial" w:cs="Arial"/>
          <w:color w:val="333333"/>
          <w:shd w:val="clear" w:color="auto" w:fill="FFFFFF"/>
        </w:rPr>
        <w:t>.</w:t>
      </w:r>
    </w:p>
    <w:p w14:paraId="4D92A75D" w14:textId="788078EE" w:rsidR="00CA5888" w:rsidRPr="00CA5888" w:rsidRDefault="00CA5888" w:rsidP="000A5647">
      <w:pPr>
        <w:pStyle w:val="a0"/>
      </w:pPr>
      <w:r>
        <w:rPr>
          <w:rFonts w:cs="Times New Roman"/>
        </w:rPr>
        <w:t>В</w:t>
      </w:r>
      <w:r w:rsidRPr="00373186">
        <w:rPr>
          <w:rFonts w:cs="Times New Roman"/>
        </w:rPr>
        <w:t>ывод экранной формы «</w:t>
      </w:r>
      <w:r w:rsidR="0046529B">
        <w:rPr>
          <w:rFonts w:cs="Times New Roman"/>
        </w:rPr>
        <w:t>Об игре</w:t>
      </w:r>
      <w:r w:rsidRPr="00373186">
        <w:rPr>
          <w:rFonts w:cs="Times New Roman"/>
        </w:rPr>
        <w:t>».</w:t>
      </w:r>
    </w:p>
    <w:p w14:paraId="2B3B0B0E" w14:textId="07DF8743" w:rsidR="00CA5888" w:rsidRPr="00373186" w:rsidRDefault="00CA5888" w:rsidP="00CA5888">
      <w:pPr>
        <w:pStyle w:val="a0"/>
      </w:pPr>
      <w:r w:rsidRPr="00373186">
        <w:t>Навигация между экранными формами</w:t>
      </w:r>
      <w:r>
        <w:t xml:space="preserve"> (</w:t>
      </w:r>
      <w:r w:rsidR="00D00F49">
        <w:t>О</w:t>
      </w:r>
      <w:r w:rsidRPr="00373186">
        <w:t>существл</w:t>
      </w:r>
      <w:r>
        <w:t>ение</w:t>
      </w:r>
      <w:r w:rsidRPr="00373186">
        <w:t xml:space="preserve"> при помощи графического пользовательского меню</w:t>
      </w:r>
      <w:r>
        <w:t>)</w:t>
      </w:r>
      <w:r w:rsidRPr="00373186">
        <w:t>.</w:t>
      </w:r>
    </w:p>
    <w:p w14:paraId="6F4EF3AB" w14:textId="2EC131BF" w:rsidR="00D00F49" w:rsidRPr="00373186" w:rsidRDefault="00D00F49" w:rsidP="00D00F49">
      <w:pPr>
        <w:pStyle w:val="a0"/>
        <w:rPr>
          <w:color w:val="000000" w:themeColor="text1"/>
        </w:rPr>
      </w:pPr>
      <w:r>
        <w:t>З</w:t>
      </w:r>
      <w:r w:rsidRPr="00373186">
        <w:t>агрузк</w:t>
      </w:r>
      <w:r>
        <w:t>а</w:t>
      </w:r>
      <w:r w:rsidRPr="00373186">
        <w:t xml:space="preserve"> исходн</w:t>
      </w:r>
      <w:r w:rsidR="004541D5">
        <w:t>ых</w:t>
      </w:r>
      <w:r w:rsidRPr="00373186">
        <w:t xml:space="preserve"> </w:t>
      </w:r>
      <w:r w:rsidR="004541D5">
        <w:t>картинок</w:t>
      </w:r>
      <w:r w:rsidRPr="00373186">
        <w:t xml:space="preserve">, которые </w:t>
      </w:r>
      <w:r w:rsidR="004541D5">
        <w:t>требуется соеденить</w:t>
      </w:r>
      <w:r w:rsidRPr="00373186">
        <w:t xml:space="preserve">, для каждого уровня из директории игры из файла </w:t>
      </w:r>
      <w:r w:rsidRPr="00373186">
        <w:rPr>
          <w:lang w:val="en-US"/>
        </w:rPr>
        <w:t>levels</w:t>
      </w:r>
      <w:r w:rsidRPr="00373186">
        <w:t>.</w:t>
      </w:r>
      <w:r w:rsidRPr="00373186">
        <w:rPr>
          <w:lang w:val="en-US"/>
        </w:rPr>
        <w:t>txt</w:t>
      </w:r>
      <w:r w:rsidRPr="00373186">
        <w:t>.</w:t>
      </w:r>
    </w:p>
    <w:p w14:paraId="1DBC2D6D" w14:textId="247162E9" w:rsidR="00D00F49" w:rsidRDefault="004541D5" w:rsidP="000A5647">
      <w:pPr>
        <w:pStyle w:val="a0"/>
      </w:pPr>
      <w:r>
        <w:t>Обведение фигуры удерживая ЛКМ</w:t>
      </w:r>
      <w:r w:rsidR="00D00F49">
        <w:t xml:space="preserve"> в соответствии с правилами игры. </w:t>
      </w:r>
    </w:p>
    <w:p w14:paraId="2CE44546" w14:textId="77369B97" w:rsidR="0046529B" w:rsidRPr="007640F6" w:rsidRDefault="0046529B" w:rsidP="000A5647">
      <w:pPr>
        <w:pStyle w:val="a0"/>
      </w:pPr>
      <w:r>
        <w:rPr>
          <w:rFonts w:cs="Times New Roman"/>
        </w:rPr>
        <w:t>Выход из игры при помощи кнопки «Выход» в главном меню игры.</w:t>
      </w:r>
    </w:p>
    <w:p w14:paraId="4A982E85" w14:textId="77777777" w:rsidR="007640F6" w:rsidRPr="00105EB9" w:rsidRDefault="007640F6" w:rsidP="007640F6">
      <w:pPr>
        <w:pStyle w:val="af0"/>
      </w:pPr>
    </w:p>
    <w:p w14:paraId="2FDCECFC" w14:textId="383C5D39" w:rsidR="00105EB9" w:rsidRDefault="00105EB9" w:rsidP="00105EB9">
      <w:pPr>
        <w:pStyle w:val="11"/>
      </w:pPr>
      <w:bookmarkStart w:id="3" w:name="_Toc149267852"/>
      <w:r>
        <w:t>Условия необходимые для выполнения программы</w:t>
      </w:r>
      <w:bookmarkEnd w:id="3"/>
    </w:p>
    <w:p w14:paraId="374382C2" w14:textId="40A333D2" w:rsidR="00105EB9" w:rsidRDefault="00501EE9" w:rsidP="00105EB9">
      <w:pPr>
        <w:pStyle w:val="af0"/>
      </w:pPr>
      <w:r>
        <w:t>Необходимо установить игру «</w:t>
      </w:r>
      <w:r w:rsidR="003D71CF">
        <w:t>Обведи, не отрывая пера</w:t>
      </w:r>
      <w:r>
        <w:t>».</w:t>
      </w:r>
    </w:p>
    <w:p w14:paraId="7D24F4F1" w14:textId="77777777" w:rsidR="007640F6" w:rsidRPr="00501EE9" w:rsidRDefault="007640F6" w:rsidP="00105EB9">
      <w:pPr>
        <w:pStyle w:val="af0"/>
      </w:pPr>
    </w:p>
    <w:p w14:paraId="52A155D5" w14:textId="326B214A" w:rsidR="00105EB9" w:rsidRDefault="00105EB9" w:rsidP="00105EB9">
      <w:pPr>
        <w:pStyle w:val="11"/>
      </w:pPr>
      <w:bookmarkStart w:id="4" w:name="_Toc149267853"/>
      <w:r>
        <w:t>Объем оперативной памяти</w:t>
      </w:r>
      <w:bookmarkEnd w:id="4"/>
    </w:p>
    <w:p w14:paraId="4879C2FB" w14:textId="234ACB19" w:rsidR="00105EB9" w:rsidRDefault="00105EB9" w:rsidP="00105EB9">
      <w:pPr>
        <w:pStyle w:val="af0"/>
      </w:pPr>
      <w:r>
        <w:t>Рекомендуемый объем оперативной памяти 4Гб и выше.</w:t>
      </w:r>
    </w:p>
    <w:p w14:paraId="60344811" w14:textId="77777777" w:rsidR="007640F6" w:rsidRDefault="007640F6" w:rsidP="00105EB9">
      <w:pPr>
        <w:pStyle w:val="af0"/>
      </w:pPr>
    </w:p>
    <w:p w14:paraId="46FE65D3" w14:textId="0C528661" w:rsidR="00105EB9" w:rsidRDefault="00105EB9" w:rsidP="00105EB9">
      <w:pPr>
        <w:pStyle w:val="11"/>
      </w:pPr>
      <w:bookmarkStart w:id="5" w:name="_Toc149267854"/>
      <w:r>
        <w:t>Требования к составу периферийных устройств</w:t>
      </w:r>
      <w:bookmarkEnd w:id="5"/>
    </w:p>
    <w:p w14:paraId="07364692" w14:textId="68333EB2" w:rsidR="00105EB9" w:rsidRDefault="00105EB9" w:rsidP="00105EB9">
      <w:pPr>
        <w:pStyle w:val="af0"/>
      </w:pPr>
      <w:r>
        <w:t>Особые требования к составу периферийных устройств не предъявляются.</w:t>
      </w:r>
    </w:p>
    <w:p w14:paraId="318F18C7" w14:textId="77777777" w:rsidR="007640F6" w:rsidRDefault="007640F6" w:rsidP="00105EB9">
      <w:pPr>
        <w:pStyle w:val="af0"/>
      </w:pPr>
    </w:p>
    <w:p w14:paraId="3F446CCF" w14:textId="58D771F9" w:rsidR="00105EB9" w:rsidRDefault="00105EB9" w:rsidP="00105EB9">
      <w:pPr>
        <w:pStyle w:val="11"/>
      </w:pPr>
      <w:bookmarkStart w:id="6" w:name="_Toc149267855"/>
      <w:r>
        <w:lastRenderedPageBreak/>
        <w:t>Требования к программному обеспечению</w:t>
      </w:r>
      <w:bookmarkEnd w:id="6"/>
    </w:p>
    <w:p w14:paraId="102A4D5E" w14:textId="4426448E" w:rsidR="00105EB9" w:rsidRDefault="00105EB9" w:rsidP="00105EB9">
      <w:pPr>
        <w:pStyle w:val="af0"/>
        <w:rPr>
          <w:rFonts w:cs="Times New Roman"/>
          <w:color w:val="000000" w:themeColor="text1"/>
          <w:spacing w:val="2"/>
          <w:szCs w:val="24"/>
        </w:rPr>
      </w:pPr>
      <w:r>
        <w:t xml:space="preserve">Системные программные средства, используемые игрой, должны быть представлены </w:t>
      </w:r>
      <w:r w:rsidRPr="001D61E3">
        <w:rPr>
          <w:rFonts w:cs="Times New Roman"/>
          <w:color w:val="000000" w:themeColor="text1"/>
          <w:spacing w:val="2"/>
          <w:szCs w:val="24"/>
        </w:rPr>
        <w:t xml:space="preserve">локализованной версией операционной системы </w:t>
      </w:r>
      <w:r w:rsidRPr="001D61E3">
        <w:rPr>
          <w:rFonts w:cs="Times New Roman"/>
          <w:color w:val="000000" w:themeColor="text1"/>
          <w:spacing w:val="2"/>
          <w:szCs w:val="24"/>
          <w:lang w:val="en-GB"/>
        </w:rPr>
        <w:t>Windows</w:t>
      </w:r>
      <w:r w:rsidRPr="001D61E3">
        <w:rPr>
          <w:rFonts w:cs="Times New Roman"/>
          <w:color w:val="000000" w:themeColor="text1"/>
          <w:spacing w:val="2"/>
          <w:szCs w:val="24"/>
        </w:rPr>
        <w:t xml:space="preserve"> 10.</w:t>
      </w:r>
    </w:p>
    <w:p w14:paraId="6174B40A" w14:textId="77777777" w:rsidR="007640F6" w:rsidRDefault="007640F6" w:rsidP="00105EB9">
      <w:pPr>
        <w:pStyle w:val="af0"/>
        <w:rPr>
          <w:rFonts w:cs="Times New Roman"/>
          <w:color w:val="000000" w:themeColor="text1"/>
          <w:spacing w:val="2"/>
          <w:szCs w:val="24"/>
        </w:rPr>
      </w:pPr>
    </w:p>
    <w:p w14:paraId="4407E44B" w14:textId="2D79E4F2" w:rsidR="00105EB9" w:rsidRDefault="00105EB9" w:rsidP="00105EB9">
      <w:pPr>
        <w:pStyle w:val="11"/>
      </w:pPr>
      <w:bookmarkStart w:id="7" w:name="_Toc149267856"/>
      <w:r>
        <w:t>Требования к программисту</w:t>
      </w:r>
      <w:bookmarkEnd w:id="7"/>
    </w:p>
    <w:p w14:paraId="12746084" w14:textId="418D79AB" w:rsidR="00105EB9" w:rsidRDefault="00105EB9" w:rsidP="00105EB9">
      <w:pPr>
        <w:pStyle w:val="af0"/>
      </w:pPr>
      <w:r>
        <w:t>Программист должен обладать практическими навыками работы с графическим</w:t>
      </w:r>
      <w:r w:rsidR="006F16E2">
        <w:t xml:space="preserve"> пользовательским интерфейсом операционной системы.</w:t>
      </w:r>
    </w:p>
    <w:p w14:paraId="5DBC8C9D" w14:textId="77777777" w:rsidR="00E40915" w:rsidRDefault="00E40915">
      <w:pPr>
        <w:rPr>
          <w:sz w:val="28"/>
          <w:szCs w:val="24"/>
        </w:rPr>
      </w:pPr>
      <w:r>
        <w:rPr>
          <w:sz w:val="28"/>
          <w:szCs w:val="24"/>
        </w:rPr>
        <w:br w:type="page"/>
      </w:r>
    </w:p>
    <w:p w14:paraId="5A1E8FF4" w14:textId="48D2E589" w:rsidR="00B21449" w:rsidRDefault="00B21449" w:rsidP="00E40915">
      <w:pPr>
        <w:pStyle w:val="10"/>
      </w:pPr>
      <w:bookmarkStart w:id="8" w:name="_Toc149267857"/>
      <w:r>
        <w:lastRenderedPageBreak/>
        <w:t>Характеристики программы</w:t>
      </w:r>
      <w:bookmarkEnd w:id="8"/>
    </w:p>
    <w:p w14:paraId="28DD5609" w14:textId="3634E829" w:rsidR="00E40915" w:rsidRDefault="006F16E2" w:rsidP="006F16E2">
      <w:pPr>
        <w:pStyle w:val="11"/>
      </w:pPr>
      <w:bookmarkStart w:id="9" w:name="_Toc149267858"/>
      <w:r>
        <w:t>Описание основных характеристик программы</w:t>
      </w:r>
      <w:bookmarkEnd w:id="9"/>
    </w:p>
    <w:p w14:paraId="76FA89F8" w14:textId="7DA5D330" w:rsidR="006F16E2" w:rsidRDefault="006F16E2" w:rsidP="006F16E2">
      <w:pPr>
        <w:pStyle w:val="af0"/>
      </w:pPr>
      <w:r>
        <w:t>Игра «</w:t>
      </w:r>
      <w:r w:rsidR="003D71CF">
        <w:t>Обведи, не отрывая пера</w:t>
      </w:r>
      <w:r>
        <w:t>» обеспечивает:</w:t>
      </w:r>
    </w:p>
    <w:p w14:paraId="60999736" w14:textId="5B178F16" w:rsidR="006F16E2" w:rsidRDefault="003D71CF" w:rsidP="006F16E2">
      <w:pPr>
        <w:pStyle w:val="a0"/>
      </w:pPr>
      <w:r>
        <w:t>Развитие логического мышления</w:t>
      </w:r>
      <w:r w:rsidR="006F16E2">
        <w:t>;</w:t>
      </w:r>
    </w:p>
    <w:p w14:paraId="32689647" w14:textId="11FF6059" w:rsidR="006F16E2" w:rsidRDefault="003D71CF" w:rsidP="006F16E2">
      <w:pPr>
        <w:pStyle w:val="a0"/>
      </w:pPr>
      <w:r>
        <w:t>Р</w:t>
      </w:r>
      <w:r w:rsidRPr="002970C0">
        <w:t>азвитие мелкой моторики, координации движений и концентрации</w:t>
      </w:r>
      <w:r w:rsidR="006F16E2">
        <w:t>.</w:t>
      </w:r>
    </w:p>
    <w:p w14:paraId="6C9D4408" w14:textId="77777777" w:rsidR="007640F6" w:rsidRDefault="007640F6" w:rsidP="007640F6">
      <w:pPr>
        <w:pStyle w:val="af0"/>
      </w:pPr>
    </w:p>
    <w:p w14:paraId="4051F1AE" w14:textId="507A5F9D" w:rsidR="006F16E2" w:rsidRDefault="006F16E2" w:rsidP="006F16E2">
      <w:pPr>
        <w:pStyle w:val="11"/>
      </w:pPr>
      <w:bookmarkStart w:id="10" w:name="_Toc149267859"/>
      <w:r>
        <w:t>Режим работы программы</w:t>
      </w:r>
      <w:bookmarkEnd w:id="10"/>
    </w:p>
    <w:p w14:paraId="526A653C" w14:textId="3D2F291F" w:rsidR="006F16E2" w:rsidRDefault="006F16E2" w:rsidP="006F16E2">
      <w:pPr>
        <w:pStyle w:val="af0"/>
      </w:pPr>
      <w:r>
        <w:t>Работа игры «</w:t>
      </w:r>
      <w:r w:rsidR="003D71CF">
        <w:t>Обведи, не отрывая пера</w:t>
      </w:r>
      <w:r>
        <w:t>» может осуществляться в оконном режиме работы в операционной системе.</w:t>
      </w:r>
    </w:p>
    <w:p w14:paraId="00CD8D38" w14:textId="77777777" w:rsidR="007640F6" w:rsidRDefault="007640F6" w:rsidP="006F16E2">
      <w:pPr>
        <w:pStyle w:val="af0"/>
      </w:pPr>
    </w:p>
    <w:p w14:paraId="6835E206" w14:textId="21B5FEB0" w:rsidR="006F16E2" w:rsidRDefault="006F16E2" w:rsidP="006F16E2">
      <w:pPr>
        <w:pStyle w:val="11"/>
      </w:pPr>
      <w:bookmarkStart w:id="11" w:name="_Toc149267860"/>
      <w:r>
        <w:t>Описание основных особенностей программы</w:t>
      </w:r>
      <w:bookmarkEnd w:id="11"/>
    </w:p>
    <w:p w14:paraId="7E43985E" w14:textId="2B622E31" w:rsidR="003D71CF" w:rsidRDefault="00501EE9" w:rsidP="003D71CF">
      <w:pPr>
        <w:ind w:firstLine="709"/>
        <w:rPr>
          <w:rFonts w:eastAsiaTheme="minorHAnsi" w:cs="Times New Roman"/>
          <w:sz w:val="28"/>
          <w:szCs w:val="28"/>
        </w:rPr>
      </w:pPr>
      <w:r w:rsidRPr="00501EE9">
        <w:rPr>
          <w:rFonts w:cs="Times New Roman"/>
          <w:szCs w:val="24"/>
        </w:rPr>
        <w:t xml:space="preserve">Игра </w:t>
      </w:r>
      <w:r w:rsidRPr="003D71CF">
        <w:t>позволяет осуществить</w:t>
      </w:r>
      <w:r w:rsidR="003D71CF" w:rsidRPr="003D71CF">
        <w:t xml:space="preserve"> </w:t>
      </w:r>
      <w:r w:rsidR="003D71CF" w:rsidRPr="003D71CF">
        <w:t>развити</w:t>
      </w:r>
      <w:r w:rsidR="003D71CF" w:rsidRPr="003D71CF">
        <w:t>е</w:t>
      </w:r>
      <w:r w:rsidR="003D71CF" w:rsidRPr="003D71CF">
        <w:t xml:space="preserve"> мелкой моторики, координации движений и внимания у игрока. Она помогает развить навыки рисования и улучшить письменные навыки, так как требует точности и контроля движений руки. Также игра способствует развитию логического мышления и пространственного восприятия, так как игрок должен выбирать оптимальный путь для обводки заданной фигуры без отрыва пера от бумаги.</w:t>
      </w:r>
    </w:p>
    <w:p w14:paraId="0561F78D" w14:textId="0239394D" w:rsidR="00501EE9" w:rsidRPr="00501EE9" w:rsidRDefault="00501EE9" w:rsidP="00501EE9">
      <w:pPr>
        <w:pStyle w:val="af0"/>
        <w:rPr>
          <w:rFonts w:cs="Times New Roman"/>
          <w:szCs w:val="24"/>
        </w:rPr>
      </w:pPr>
    </w:p>
    <w:p w14:paraId="1F83BE1C" w14:textId="77777777" w:rsidR="00E40915" w:rsidRDefault="00E40915">
      <w:pPr>
        <w:rPr>
          <w:sz w:val="28"/>
          <w:szCs w:val="24"/>
        </w:rPr>
      </w:pPr>
      <w:r>
        <w:rPr>
          <w:sz w:val="28"/>
          <w:szCs w:val="24"/>
        </w:rPr>
        <w:br w:type="page"/>
      </w:r>
    </w:p>
    <w:p w14:paraId="0572E29C" w14:textId="256B46B1" w:rsidR="00B21449" w:rsidRDefault="00B21449" w:rsidP="00E40915">
      <w:pPr>
        <w:pStyle w:val="10"/>
      </w:pPr>
      <w:bookmarkStart w:id="12" w:name="_Toc149267861"/>
      <w:r>
        <w:lastRenderedPageBreak/>
        <w:t>Обращение к программе</w:t>
      </w:r>
      <w:bookmarkEnd w:id="12"/>
    </w:p>
    <w:p w14:paraId="1FC3FA06" w14:textId="5CA24754" w:rsidR="00E40915" w:rsidRDefault="006F16E2" w:rsidP="006F16E2">
      <w:pPr>
        <w:pStyle w:val="11"/>
      </w:pPr>
      <w:bookmarkStart w:id="13" w:name="_Toc149267862"/>
      <w:r>
        <w:t>Загрузка и запуск программы</w:t>
      </w:r>
      <w:bookmarkEnd w:id="13"/>
    </w:p>
    <w:p w14:paraId="72032BCC" w14:textId="5D669A24" w:rsidR="0013005A" w:rsidRPr="00093B2E" w:rsidRDefault="006F16E2" w:rsidP="00093B2E">
      <w:pPr>
        <w:pStyle w:val="af3"/>
        <w:spacing w:before="0" w:beforeAutospacing="0" w:after="0" w:afterAutospacing="0" w:line="360" w:lineRule="auto"/>
        <w:ind w:firstLine="709"/>
        <w:contextualSpacing/>
        <w:rPr>
          <w:color w:val="000000"/>
        </w:rPr>
      </w:pPr>
      <w:r>
        <w:t>Запустите игру «</w:t>
      </w:r>
      <w:r w:rsidR="004541D5">
        <w:t>Обведи, не отрывая пера</w:t>
      </w:r>
      <w:r>
        <w:t>»</w:t>
      </w:r>
      <w:r w:rsidR="00217973">
        <w:t>.</w:t>
      </w:r>
      <w:r>
        <w:t xml:space="preserve"> </w:t>
      </w:r>
      <w:r w:rsidR="00936AC9">
        <w:t xml:space="preserve">Откроется экранная форма </w:t>
      </w:r>
      <w:r w:rsidR="00093B2E">
        <w:rPr>
          <w:color w:val="000000"/>
        </w:rPr>
        <w:t>главного меню</w:t>
      </w:r>
      <w:r w:rsidR="00936AC9">
        <w:t>, представленная на рисунке 1.</w:t>
      </w:r>
    </w:p>
    <w:p w14:paraId="732CEEA8" w14:textId="07C851C5" w:rsidR="00936AC9" w:rsidRPr="0043053A" w:rsidRDefault="004541D5" w:rsidP="00936AC9">
      <w:pPr>
        <w:pStyle w:val="af3"/>
        <w:spacing w:before="0" w:beforeAutospacing="0" w:after="0" w:afterAutospacing="0" w:line="360" w:lineRule="auto"/>
        <w:contextualSpacing/>
        <w:jc w:val="center"/>
        <w:rPr>
          <w:color w:val="000000"/>
        </w:rPr>
      </w:pPr>
      <w:r>
        <w:rPr>
          <w:noProof/>
        </w:rPr>
        <w:drawing>
          <wp:inline distT="0" distB="0" distL="0" distR="0" wp14:anchorId="2AF5AAEA" wp14:editId="1127BE1C">
            <wp:extent cx="5940425" cy="33413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CA08A" w14:textId="4E86AD55" w:rsidR="00936AC9" w:rsidRDefault="00936AC9" w:rsidP="00936AC9">
      <w:pPr>
        <w:pStyle w:val="af3"/>
        <w:spacing w:before="0" w:beforeAutospacing="0" w:after="0" w:afterAutospacing="0" w:line="360" w:lineRule="auto"/>
        <w:contextualSpacing/>
        <w:jc w:val="center"/>
        <w:rPr>
          <w:color w:val="000000"/>
        </w:rPr>
      </w:pPr>
      <w:r w:rsidRPr="0043053A">
        <w:rPr>
          <w:color w:val="000000"/>
        </w:rPr>
        <w:t xml:space="preserve">Рисунок </w:t>
      </w:r>
      <w:r>
        <w:rPr>
          <w:color w:val="000000"/>
        </w:rPr>
        <w:t>1</w:t>
      </w:r>
      <w:r w:rsidRPr="0043053A">
        <w:rPr>
          <w:color w:val="000000"/>
        </w:rPr>
        <w:t xml:space="preserve"> – Экранная форма </w:t>
      </w:r>
      <w:r w:rsidR="00093B2E">
        <w:rPr>
          <w:color w:val="000000"/>
        </w:rPr>
        <w:t>главного меню</w:t>
      </w:r>
    </w:p>
    <w:p w14:paraId="02FF2435" w14:textId="77777777" w:rsidR="00936AC9" w:rsidRPr="0043053A" w:rsidRDefault="00936AC9" w:rsidP="00936AC9">
      <w:pPr>
        <w:pStyle w:val="af3"/>
        <w:spacing w:before="0" w:beforeAutospacing="0" w:after="0" w:afterAutospacing="0" w:line="360" w:lineRule="auto"/>
        <w:contextualSpacing/>
        <w:jc w:val="center"/>
        <w:rPr>
          <w:color w:val="000000"/>
        </w:rPr>
      </w:pPr>
    </w:p>
    <w:p w14:paraId="5EAFB9E0" w14:textId="7BE5C64C" w:rsidR="00936AC9" w:rsidRPr="0043053A" w:rsidRDefault="00936AC9" w:rsidP="00093B2E">
      <w:pPr>
        <w:pStyle w:val="af3"/>
        <w:spacing w:before="0" w:beforeAutospacing="0" w:after="0" w:afterAutospacing="0" w:line="360" w:lineRule="auto"/>
        <w:contextualSpacing/>
        <w:jc w:val="center"/>
        <w:rPr>
          <w:color w:val="000000"/>
        </w:rPr>
      </w:pPr>
      <w:r w:rsidRPr="0043053A">
        <w:rPr>
          <w:color w:val="000000"/>
        </w:rPr>
        <w:t xml:space="preserve">На </w:t>
      </w:r>
      <w:r>
        <w:rPr>
          <w:color w:val="000000"/>
        </w:rPr>
        <w:t>р</w:t>
      </w:r>
      <w:r w:rsidRPr="0043053A">
        <w:rPr>
          <w:color w:val="000000"/>
        </w:rPr>
        <w:t xml:space="preserve">исунке 1 представлена первая экранная форма </w:t>
      </w:r>
      <w:r w:rsidR="00093B2E">
        <w:rPr>
          <w:color w:val="000000"/>
        </w:rPr>
        <w:t>главного меню</w:t>
      </w:r>
      <w:r w:rsidRPr="0043053A">
        <w:rPr>
          <w:color w:val="000000"/>
        </w:rPr>
        <w:t>.</w:t>
      </w:r>
    </w:p>
    <w:p w14:paraId="167AA829" w14:textId="7AF9952A" w:rsidR="00936AC9" w:rsidRPr="0043053A" w:rsidRDefault="00936AC9" w:rsidP="00936AC9">
      <w:pPr>
        <w:pStyle w:val="af3"/>
        <w:spacing w:before="0" w:beforeAutospacing="0" w:after="0" w:afterAutospacing="0" w:line="360" w:lineRule="auto"/>
        <w:ind w:firstLine="851"/>
        <w:contextualSpacing/>
        <w:jc w:val="both"/>
        <w:rPr>
          <w:color w:val="000000"/>
        </w:rPr>
      </w:pPr>
      <w:r w:rsidRPr="0043053A">
        <w:rPr>
          <w:color w:val="000000"/>
        </w:rPr>
        <w:t xml:space="preserve">На экранной форме </w:t>
      </w:r>
      <w:r w:rsidR="00093B2E">
        <w:rPr>
          <w:color w:val="000000"/>
        </w:rPr>
        <w:t>главного меню</w:t>
      </w:r>
      <w:r w:rsidRPr="0043053A">
        <w:rPr>
          <w:color w:val="000000"/>
        </w:rPr>
        <w:t xml:space="preserve"> находятся:</w:t>
      </w:r>
    </w:p>
    <w:p w14:paraId="7A91E1F1" w14:textId="29AABC9D" w:rsidR="00936AC9" w:rsidRPr="0043053A" w:rsidRDefault="00936AC9" w:rsidP="00936AC9">
      <w:pPr>
        <w:pStyle w:val="af3"/>
        <w:numPr>
          <w:ilvl w:val="0"/>
          <w:numId w:val="36"/>
        </w:numPr>
        <w:spacing w:before="0" w:beforeAutospacing="0" w:after="0" w:afterAutospacing="0" w:line="360" w:lineRule="auto"/>
        <w:ind w:left="0" w:firstLine="851"/>
        <w:contextualSpacing/>
        <w:jc w:val="both"/>
        <w:rPr>
          <w:color w:val="000000"/>
        </w:rPr>
      </w:pPr>
      <w:r w:rsidRPr="0043053A">
        <w:rPr>
          <w:color w:val="000000"/>
        </w:rPr>
        <w:t xml:space="preserve">название игры </w:t>
      </w:r>
      <w:r w:rsidR="00093B2E">
        <w:rPr>
          <w:color w:val="000000"/>
        </w:rPr>
        <w:t>в верхней левой части экрана</w:t>
      </w:r>
      <w:r w:rsidRPr="0043053A">
        <w:rPr>
          <w:color w:val="000000"/>
        </w:rPr>
        <w:t>;</w:t>
      </w:r>
    </w:p>
    <w:p w14:paraId="4995CB78" w14:textId="472C672C" w:rsidR="00936AC9" w:rsidRDefault="00093B2E" w:rsidP="00936AC9">
      <w:pPr>
        <w:pStyle w:val="af3"/>
        <w:numPr>
          <w:ilvl w:val="0"/>
          <w:numId w:val="36"/>
        </w:numPr>
        <w:spacing w:before="0" w:beforeAutospacing="0" w:after="0" w:afterAutospacing="0" w:line="360" w:lineRule="auto"/>
        <w:ind w:left="0" w:firstLine="851"/>
        <w:contextualSpacing/>
        <w:jc w:val="both"/>
        <w:rPr>
          <w:color w:val="000000"/>
        </w:rPr>
      </w:pPr>
      <w:r>
        <w:rPr>
          <w:color w:val="000000"/>
        </w:rPr>
        <w:t>кнопка «Играть», после нажатия которой будет предоставлен выбор уровня</w:t>
      </w:r>
      <w:r w:rsidR="00936AC9" w:rsidRPr="0043053A">
        <w:rPr>
          <w:color w:val="000000"/>
        </w:rPr>
        <w:t>;</w:t>
      </w:r>
    </w:p>
    <w:p w14:paraId="28FDDB0C" w14:textId="402C8E86" w:rsidR="004A35EC" w:rsidRPr="00093B2E" w:rsidRDefault="00936AC9" w:rsidP="00093B2E">
      <w:pPr>
        <w:pStyle w:val="af3"/>
        <w:numPr>
          <w:ilvl w:val="0"/>
          <w:numId w:val="36"/>
        </w:numPr>
        <w:spacing w:before="0" w:beforeAutospacing="0" w:after="0" w:afterAutospacing="0" w:line="360" w:lineRule="auto"/>
        <w:ind w:left="0" w:firstLine="851"/>
        <w:contextualSpacing/>
        <w:jc w:val="both"/>
        <w:rPr>
          <w:color w:val="000000"/>
        </w:rPr>
      </w:pPr>
      <w:r w:rsidRPr="0043053A">
        <w:rPr>
          <w:color w:val="000000"/>
        </w:rPr>
        <w:t>кнопка «</w:t>
      </w:r>
      <w:r w:rsidR="00093B2E">
        <w:rPr>
          <w:color w:val="000000"/>
        </w:rPr>
        <w:t>Об игре</w:t>
      </w:r>
      <w:r w:rsidRPr="0043053A">
        <w:rPr>
          <w:color w:val="000000"/>
        </w:rPr>
        <w:t xml:space="preserve">» для перехода на экранную форму </w:t>
      </w:r>
      <w:r w:rsidR="00093B2E">
        <w:rPr>
          <w:color w:val="000000"/>
        </w:rPr>
        <w:t>правил игры</w:t>
      </w:r>
      <w:r>
        <w:rPr>
          <w:color w:val="000000"/>
        </w:rPr>
        <w:t>, представленного на рисунке 2.</w:t>
      </w:r>
    </w:p>
    <w:p w14:paraId="44BF70FE" w14:textId="001CAA2D" w:rsidR="00936AC9" w:rsidRDefault="004A35EC" w:rsidP="004A35EC">
      <w:pPr>
        <w:pStyle w:val="11"/>
      </w:pPr>
      <w:bookmarkStart w:id="14" w:name="_Toc149267863"/>
      <w:r>
        <w:t>Правила игры</w:t>
      </w:r>
      <w:bookmarkEnd w:id="14"/>
    </w:p>
    <w:p w14:paraId="677694CF" w14:textId="6F18851D" w:rsidR="004A35EC" w:rsidRDefault="004A35EC" w:rsidP="004A35EC">
      <w:pPr>
        <w:pStyle w:val="af0"/>
      </w:pPr>
      <w:r w:rsidRPr="004A35EC">
        <w:t>При нажатии на кнопку «</w:t>
      </w:r>
      <w:r w:rsidR="00093B2E">
        <w:t>Об игре</w:t>
      </w:r>
      <w:r w:rsidRPr="004A35EC">
        <w:t>»</w:t>
      </w:r>
      <w:r w:rsidR="00CA0CE4">
        <w:t xml:space="preserve">, которая находится на экранной форме </w:t>
      </w:r>
      <w:r w:rsidR="00093B2E">
        <w:t>главного</w:t>
      </w:r>
      <w:r w:rsidR="00CA0CE4">
        <w:t xml:space="preserve"> меню,</w:t>
      </w:r>
      <w:r w:rsidRPr="004A35EC">
        <w:t xml:space="preserve"> откроется </w:t>
      </w:r>
      <w:r>
        <w:t>окно вывода правил игры</w:t>
      </w:r>
      <w:r w:rsidRPr="004A35EC">
        <w:t xml:space="preserve">, представленная на рисунке </w:t>
      </w:r>
      <w:r w:rsidR="00093B2E">
        <w:t>2</w:t>
      </w:r>
      <w:r w:rsidRPr="004A35EC">
        <w:t>.</w:t>
      </w:r>
    </w:p>
    <w:p w14:paraId="2109A2F9" w14:textId="77777777" w:rsidR="004A35EC" w:rsidRDefault="004A35EC" w:rsidP="004A35EC">
      <w:pPr>
        <w:pStyle w:val="af0"/>
      </w:pPr>
    </w:p>
    <w:p w14:paraId="08647AA2" w14:textId="77777777" w:rsidR="00093B2E" w:rsidRPr="0043053A" w:rsidRDefault="00093B2E" w:rsidP="00093B2E">
      <w:pPr>
        <w:pStyle w:val="af3"/>
        <w:spacing w:before="0" w:beforeAutospacing="0" w:after="0" w:afterAutospacing="0" w:line="360" w:lineRule="auto"/>
        <w:contextualSpacing/>
        <w:jc w:val="center"/>
        <w:rPr>
          <w:color w:val="000000"/>
        </w:rPr>
      </w:pPr>
      <w:r>
        <w:rPr>
          <w:noProof/>
        </w:rPr>
        <w:lastRenderedPageBreak/>
        <w:drawing>
          <wp:inline distT="0" distB="0" distL="0" distR="0" wp14:anchorId="3E8330BC" wp14:editId="49F15F6F">
            <wp:extent cx="5940425" cy="334137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94F09" w14:textId="10C7028E" w:rsidR="00936AC9" w:rsidRPr="00093B2E" w:rsidRDefault="00093B2E" w:rsidP="00093B2E">
      <w:pPr>
        <w:pStyle w:val="af3"/>
        <w:spacing w:before="0" w:beforeAutospacing="0" w:after="0" w:afterAutospacing="0" w:line="360" w:lineRule="auto"/>
        <w:contextualSpacing/>
        <w:jc w:val="center"/>
        <w:rPr>
          <w:color w:val="000000"/>
        </w:rPr>
      </w:pPr>
      <w:r w:rsidRPr="0043053A">
        <w:rPr>
          <w:color w:val="000000"/>
        </w:rPr>
        <w:t xml:space="preserve">Рисунок </w:t>
      </w:r>
      <w:r>
        <w:rPr>
          <w:color w:val="000000"/>
        </w:rPr>
        <w:t>2</w:t>
      </w:r>
      <w:r w:rsidRPr="0043053A">
        <w:rPr>
          <w:color w:val="000000"/>
        </w:rPr>
        <w:t xml:space="preserve"> – Экранная форма </w:t>
      </w:r>
      <w:r>
        <w:rPr>
          <w:color w:val="000000"/>
        </w:rPr>
        <w:t>правил игры «Об игре»</w:t>
      </w:r>
    </w:p>
    <w:p w14:paraId="0B7CAC41" w14:textId="0F66C642" w:rsidR="00722AE5" w:rsidRDefault="00722AE5" w:rsidP="00722AE5">
      <w:pPr>
        <w:pStyle w:val="11"/>
      </w:pPr>
      <w:bookmarkStart w:id="15" w:name="_Toc149267865"/>
      <w:r>
        <w:t>Порядок игрового процесса</w:t>
      </w:r>
      <w:bookmarkEnd w:id="15"/>
    </w:p>
    <w:p w14:paraId="7E5D47A7" w14:textId="6AD22E59" w:rsidR="00722AE5" w:rsidRDefault="00381A6E" w:rsidP="00722AE5">
      <w:pPr>
        <w:pStyle w:val="af0"/>
      </w:pPr>
      <w:r w:rsidRPr="00381A6E">
        <w:t>При нажатии на кнопку «</w:t>
      </w:r>
      <w:r>
        <w:t>Играть</w:t>
      </w:r>
      <w:r w:rsidRPr="00381A6E">
        <w:t xml:space="preserve">» откроется </w:t>
      </w:r>
      <w:r>
        <w:t xml:space="preserve">экранная форма с выбором </w:t>
      </w:r>
      <w:r w:rsidR="00093B2E">
        <w:t xml:space="preserve">уровня </w:t>
      </w:r>
      <w:r>
        <w:t>игры</w:t>
      </w:r>
      <w:r w:rsidRPr="00381A6E">
        <w:t xml:space="preserve">, </w:t>
      </w:r>
      <w:r w:rsidR="00093B2E">
        <w:t xml:space="preserve">форма </w:t>
      </w:r>
      <w:r w:rsidRPr="00381A6E">
        <w:t>представлен</w:t>
      </w:r>
      <w:r w:rsidR="00093B2E">
        <w:t>а</w:t>
      </w:r>
      <w:r w:rsidRPr="00381A6E">
        <w:t xml:space="preserve"> на рисунке </w:t>
      </w:r>
      <w:r w:rsidR="00093B2E">
        <w:t>3</w:t>
      </w:r>
      <w:r w:rsidRPr="00381A6E">
        <w:t>.</w:t>
      </w:r>
    </w:p>
    <w:p w14:paraId="1F82A56C" w14:textId="77777777" w:rsidR="00381A6E" w:rsidRDefault="00381A6E" w:rsidP="00722AE5">
      <w:pPr>
        <w:pStyle w:val="af0"/>
      </w:pPr>
    </w:p>
    <w:p w14:paraId="5900794B" w14:textId="670FD1BB" w:rsidR="00381A6E" w:rsidRPr="0043053A" w:rsidRDefault="00093B2E" w:rsidP="00381A6E">
      <w:pPr>
        <w:pStyle w:val="af3"/>
        <w:spacing w:before="0" w:beforeAutospacing="0" w:after="0" w:afterAutospacing="0" w:line="360" w:lineRule="auto"/>
        <w:contextualSpacing/>
        <w:jc w:val="center"/>
        <w:rPr>
          <w:color w:val="000000"/>
        </w:rPr>
      </w:pPr>
      <w:r>
        <w:rPr>
          <w:noProof/>
        </w:rPr>
        <w:drawing>
          <wp:inline distT="0" distB="0" distL="0" distR="0" wp14:anchorId="64EDF023" wp14:editId="61034C26">
            <wp:extent cx="5940425" cy="334137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A118F" w14:textId="40577B29" w:rsidR="00381A6E" w:rsidRPr="0043053A" w:rsidRDefault="00381A6E" w:rsidP="00381A6E">
      <w:pPr>
        <w:pStyle w:val="af3"/>
        <w:spacing w:before="0" w:beforeAutospacing="0" w:after="0" w:afterAutospacing="0" w:line="360" w:lineRule="auto"/>
        <w:contextualSpacing/>
        <w:jc w:val="center"/>
        <w:rPr>
          <w:color w:val="000000"/>
        </w:rPr>
      </w:pPr>
      <w:r w:rsidRPr="0043053A">
        <w:rPr>
          <w:color w:val="000000"/>
        </w:rPr>
        <w:t xml:space="preserve">Рисунок </w:t>
      </w:r>
      <w:r w:rsidR="00093B2E">
        <w:rPr>
          <w:color w:val="000000"/>
        </w:rPr>
        <w:t>3</w:t>
      </w:r>
      <w:r w:rsidRPr="0043053A">
        <w:rPr>
          <w:color w:val="000000"/>
        </w:rPr>
        <w:t xml:space="preserve"> – Экранная форма </w:t>
      </w:r>
      <w:r w:rsidR="00093B2E">
        <w:t>выбор</w:t>
      </w:r>
      <w:r w:rsidR="00093B2E">
        <w:t xml:space="preserve">а </w:t>
      </w:r>
      <w:r w:rsidR="00093B2E">
        <w:t>уровня игры</w:t>
      </w:r>
    </w:p>
    <w:p w14:paraId="5B9407EA" w14:textId="77777777" w:rsidR="00381A6E" w:rsidRDefault="00381A6E" w:rsidP="00722AE5">
      <w:pPr>
        <w:pStyle w:val="af0"/>
      </w:pPr>
    </w:p>
    <w:p w14:paraId="3E948C49" w14:textId="77777777" w:rsidR="003F3FFD" w:rsidRDefault="003F3FFD">
      <w:pPr>
        <w:rPr>
          <w:rFonts w:eastAsia="Times New Roman" w:cs="Times New Roman"/>
          <w:color w:val="000000"/>
          <w:kern w:val="0"/>
          <w:szCs w:val="24"/>
        </w:rPr>
      </w:pPr>
      <w:r>
        <w:rPr>
          <w:color w:val="000000"/>
        </w:rPr>
        <w:br w:type="page"/>
      </w:r>
    </w:p>
    <w:p w14:paraId="47D5A3EE" w14:textId="75B8A20B" w:rsidR="00381A6E" w:rsidRPr="0043053A" w:rsidRDefault="00381A6E" w:rsidP="00381A6E">
      <w:pPr>
        <w:pStyle w:val="af3"/>
        <w:spacing w:before="0" w:beforeAutospacing="0" w:after="0" w:afterAutospacing="0" w:line="360" w:lineRule="auto"/>
        <w:ind w:firstLine="851"/>
        <w:contextualSpacing/>
        <w:jc w:val="both"/>
        <w:rPr>
          <w:color w:val="000000"/>
        </w:rPr>
      </w:pPr>
      <w:r w:rsidRPr="0043053A">
        <w:rPr>
          <w:color w:val="000000"/>
        </w:rPr>
        <w:lastRenderedPageBreak/>
        <w:t xml:space="preserve">На экранной форме </w:t>
      </w:r>
      <w:r w:rsidR="00093B2E">
        <w:rPr>
          <w:color w:val="000000"/>
        </w:rPr>
        <w:t>выбора уровня игры</w:t>
      </w:r>
      <w:r w:rsidRPr="0043053A">
        <w:rPr>
          <w:color w:val="000000"/>
        </w:rPr>
        <w:t xml:space="preserve"> представлены следующие пункты со следующими назначениями:</w:t>
      </w:r>
    </w:p>
    <w:p w14:paraId="36098861" w14:textId="3050EC4D" w:rsidR="00093B2E" w:rsidRDefault="00093B2E" w:rsidP="00381A6E">
      <w:pPr>
        <w:pStyle w:val="af3"/>
        <w:numPr>
          <w:ilvl w:val="0"/>
          <w:numId w:val="37"/>
        </w:numPr>
        <w:spacing w:before="0" w:beforeAutospacing="0" w:after="0" w:afterAutospacing="0" w:line="360" w:lineRule="auto"/>
        <w:ind w:left="0" w:firstLine="851"/>
        <w:contextualSpacing/>
        <w:jc w:val="both"/>
        <w:rPr>
          <w:color w:val="000000"/>
        </w:rPr>
      </w:pPr>
      <w:r>
        <w:rPr>
          <w:color w:val="000000"/>
        </w:rPr>
        <w:t xml:space="preserve">кнопки, пронумерованные от одного до пяти, это уровни игры, которые может выбрать пользователь, каждый уровень имеет свою определённую фигуру, которую требуется обвести в соответствии с правилами (рисунок 4); </w:t>
      </w:r>
    </w:p>
    <w:p w14:paraId="6D1682A0" w14:textId="1FCC534B" w:rsidR="00381A6E" w:rsidRPr="0043053A" w:rsidRDefault="00093B2E" w:rsidP="00381A6E">
      <w:pPr>
        <w:pStyle w:val="af3"/>
        <w:numPr>
          <w:ilvl w:val="0"/>
          <w:numId w:val="37"/>
        </w:numPr>
        <w:spacing w:before="0" w:beforeAutospacing="0" w:after="0" w:afterAutospacing="0" w:line="360" w:lineRule="auto"/>
        <w:ind w:left="0" w:firstLine="851"/>
        <w:contextualSpacing/>
        <w:jc w:val="both"/>
        <w:rPr>
          <w:color w:val="000000"/>
        </w:rPr>
      </w:pPr>
      <w:r>
        <w:rPr>
          <w:color w:val="000000"/>
        </w:rPr>
        <w:t>кнопка</w:t>
      </w:r>
      <w:r w:rsidR="00381A6E" w:rsidRPr="0043053A">
        <w:rPr>
          <w:color w:val="000000"/>
        </w:rPr>
        <w:t xml:space="preserve"> «</w:t>
      </w:r>
      <w:r>
        <w:rPr>
          <w:color w:val="000000"/>
        </w:rPr>
        <w:t>В главное меню</w:t>
      </w:r>
      <w:r w:rsidR="00381A6E" w:rsidRPr="0043053A">
        <w:rPr>
          <w:color w:val="000000"/>
        </w:rPr>
        <w:t xml:space="preserve">» для перехода на экранную форму </w:t>
      </w:r>
      <w:r>
        <w:rPr>
          <w:color w:val="000000"/>
        </w:rPr>
        <w:t>главного меню</w:t>
      </w:r>
      <w:r w:rsidR="00381A6E">
        <w:rPr>
          <w:color w:val="000000"/>
        </w:rPr>
        <w:t>, представленно</w:t>
      </w:r>
      <w:r>
        <w:rPr>
          <w:color w:val="000000"/>
        </w:rPr>
        <w:t>го</w:t>
      </w:r>
      <w:r w:rsidR="00381A6E">
        <w:rPr>
          <w:color w:val="000000"/>
        </w:rPr>
        <w:t xml:space="preserve"> на рисунке </w:t>
      </w:r>
      <w:r>
        <w:rPr>
          <w:color w:val="000000"/>
        </w:rPr>
        <w:t>1</w:t>
      </w:r>
      <w:r w:rsidR="00381A6E" w:rsidRPr="0043053A">
        <w:rPr>
          <w:color w:val="000000"/>
        </w:rPr>
        <w:t>;</w:t>
      </w:r>
    </w:p>
    <w:p w14:paraId="214BCB61" w14:textId="77777777" w:rsidR="00381A6E" w:rsidRDefault="00381A6E" w:rsidP="00722AE5">
      <w:pPr>
        <w:pStyle w:val="af0"/>
      </w:pPr>
    </w:p>
    <w:p w14:paraId="62127AA8" w14:textId="7B352644" w:rsidR="00381A6E" w:rsidRPr="00765C6E" w:rsidRDefault="00093B2E" w:rsidP="00381A6E">
      <w:pPr>
        <w:pStyle w:val="paragraph"/>
        <w:spacing w:before="0" w:beforeAutospacing="0" w:after="0" w:afterAutospacing="0" w:line="360" w:lineRule="auto"/>
        <w:contextualSpacing/>
        <w:jc w:val="center"/>
        <w:textAlignment w:val="baseline"/>
        <w:rPr>
          <w:sz w:val="28"/>
          <w:szCs w:val="28"/>
        </w:rPr>
      </w:pPr>
      <w:r>
        <w:rPr>
          <w:noProof/>
        </w:rPr>
        <w:drawing>
          <wp:inline distT="0" distB="0" distL="0" distR="0" wp14:anchorId="4109EA73" wp14:editId="6CB3A710">
            <wp:extent cx="5940425" cy="334137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85712" w14:textId="02DBAE58" w:rsidR="00381A6E" w:rsidRPr="00381A6E" w:rsidRDefault="00381A6E" w:rsidP="00381A6E">
      <w:pPr>
        <w:pStyle w:val="paragraph"/>
        <w:spacing w:before="0" w:beforeAutospacing="0" w:after="0" w:afterAutospacing="0" w:line="360" w:lineRule="auto"/>
        <w:contextualSpacing/>
        <w:jc w:val="center"/>
        <w:textAlignment w:val="baseline"/>
      </w:pPr>
      <w:r w:rsidRPr="00381A6E">
        <w:rPr>
          <w:rStyle w:val="normaltextrun"/>
        </w:rPr>
        <w:t xml:space="preserve">Рисунок </w:t>
      </w:r>
      <w:r w:rsidR="00093B2E">
        <w:rPr>
          <w:rStyle w:val="normaltextrun"/>
        </w:rPr>
        <w:t xml:space="preserve">4 </w:t>
      </w:r>
      <w:r w:rsidRPr="00381A6E">
        <w:rPr>
          <w:rStyle w:val="normaltextrun"/>
        </w:rPr>
        <w:t>–</w:t>
      </w:r>
      <w:r w:rsidR="00093B2E">
        <w:rPr>
          <w:rStyle w:val="normaltextrun"/>
        </w:rPr>
        <w:t xml:space="preserve"> </w:t>
      </w:r>
      <w:r w:rsidRPr="00381A6E">
        <w:rPr>
          <w:rStyle w:val="normaltextrun"/>
        </w:rPr>
        <w:t xml:space="preserve">Экранная форма </w:t>
      </w:r>
      <w:r w:rsidR="00093B2E">
        <w:rPr>
          <w:rStyle w:val="normaltextrun"/>
        </w:rPr>
        <w:t>прохождения уровня</w:t>
      </w:r>
    </w:p>
    <w:p w14:paraId="09A05C3F" w14:textId="77777777" w:rsidR="00381A6E" w:rsidRDefault="00381A6E" w:rsidP="00722AE5">
      <w:pPr>
        <w:pStyle w:val="af0"/>
      </w:pPr>
    </w:p>
    <w:p w14:paraId="2858240C" w14:textId="44FDBD5F" w:rsidR="00381A6E" w:rsidRDefault="00381A6E" w:rsidP="00381A6E">
      <w:pPr>
        <w:rPr>
          <w:rFonts w:cs="Times New Roman"/>
        </w:rPr>
      </w:pPr>
      <w:r w:rsidRPr="00373186">
        <w:rPr>
          <w:rFonts w:cs="Times New Roman"/>
        </w:rPr>
        <w:t>При нажатии на кнопку</w:t>
      </w:r>
      <w:r w:rsidR="00BE1EEA">
        <w:rPr>
          <w:rFonts w:cs="Times New Roman"/>
        </w:rPr>
        <w:t xml:space="preserve"> какого-либо уровня (для примера возьмем первый уровень), </w:t>
      </w:r>
      <w:r w:rsidRPr="00373186">
        <w:rPr>
          <w:rFonts w:cs="Times New Roman"/>
        </w:rPr>
        <w:t xml:space="preserve">произойдет переход на экранную форму </w:t>
      </w:r>
      <w:r w:rsidR="00BE1EEA">
        <w:rPr>
          <w:rFonts w:cs="Times New Roman"/>
        </w:rPr>
        <w:t>прохождения уровня</w:t>
      </w:r>
      <w:r>
        <w:rPr>
          <w:rFonts w:cs="Times New Roman"/>
        </w:rPr>
        <w:t xml:space="preserve">, представленной на рисунке </w:t>
      </w:r>
      <w:r w:rsidR="00BE1EEA">
        <w:rPr>
          <w:rFonts w:cs="Times New Roman"/>
        </w:rPr>
        <w:t>4</w:t>
      </w:r>
      <w:r w:rsidRPr="00373186">
        <w:rPr>
          <w:rFonts w:cs="Times New Roman"/>
        </w:rPr>
        <w:t xml:space="preserve">. </w:t>
      </w:r>
      <w:r w:rsidR="00BE1EEA">
        <w:rPr>
          <w:rFonts w:cs="Times New Roman"/>
        </w:rPr>
        <w:t>Также помимо рисунка, который требуется обвести, на экранной форме имеются в нижней части две кнопки:</w:t>
      </w:r>
    </w:p>
    <w:p w14:paraId="784CFD22" w14:textId="78636EA5" w:rsidR="00BE1EEA" w:rsidRDefault="00BE1EEA" w:rsidP="00BE1EEA">
      <w:pPr>
        <w:pStyle w:val="af3"/>
        <w:numPr>
          <w:ilvl w:val="0"/>
          <w:numId w:val="37"/>
        </w:numPr>
        <w:spacing w:before="0" w:beforeAutospacing="0" w:after="0" w:afterAutospacing="0" w:line="360" w:lineRule="auto"/>
        <w:ind w:left="0" w:firstLine="851"/>
        <w:contextualSpacing/>
        <w:jc w:val="both"/>
        <w:rPr>
          <w:color w:val="000000"/>
        </w:rPr>
      </w:pPr>
      <w:r>
        <w:rPr>
          <w:color w:val="000000"/>
        </w:rPr>
        <w:t>кнопка «Назад к списку уровней», при нажатии на нее мы вернемся назад к списку пронумерованных уровней, как на экранной форме, показанной на рисунке 3;</w:t>
      </w:r>
    </w:p>
    <w:p w14:paraId="4E094EBB" w14:textId="59B9DBDE" w:rsidR="00BE1EEA" w:rsidRDefault="00BE1EEA" w:rsidP="00BE1EEA">
      <w:pPr>
        <w:pStyle w:val="af3"/>
        <w:numPr>
          <w:ilvl w:val="0"/>
          <w:numId w:val="37"/>
        </w:numPr>
        <w:spacing w:before="0" w:beforeAutospacing="0" w:after="0" w:afterAutospacing="0" w:line="360" w:lineRule="auto"/>
        <w:ind w:left="0" w:firstLine="851"/>
        <w:contextualSpacing/>
        <w:jc w:val="both"/>
        <w:rPr>
          <w:color w:val="000000"/>
        </w:rPr>
      </w:pPr>
      <w:r>
        <w:rPr>
          <w:color w:val="000000"/>
        </w:rPr>
        <w:t>кнопка «В главное меню», при нажатии на нее осуществится переход на экранную форму главного меню, показанного на рисунке 1;</w:t>
      </w:r>
    </w:p>
    <w:p w14:paraId="5556B53C" w14:textId="3AF1637E" w:rsidR="00BE1EEA" w:rsidRPr="00BE1EEA" w:rsidRDefault="00BE1EEA" w:rsidP="00BE1EEA">
      <w:pPr>
        <w:pStyle w:val="af3"/>
        <w:numPr>
          <w:ilvl w:val="0"/>
          <w:numId w:val="37"/>
        </w:numPr>
        <w:spacing w:before="0" w:beforeAutospacing="0" w:after="0" w:afterAutospacing="0" w:line="360" w:lineRule="auto"/>
        <w:ind w:left="0" w:firstLine="851"/>
        <w:contextualSpacing/>
        <w:rPr>
          <w:color w:val="000000"/>
        </w:rPr>
      </w:pPr>
      <w:r>
        <w:rPr>
          <w:color w:val="000000"/>
        </w:rPr>
        <w:t xml:space="preserve">кнопка «Стрелка вправо» обозначает переход на следующий уровень, при нажатии на эту кнопку мы переместимся на следующий по счету уровень, переход </w:t>
      </w:r>
      <w:r>
        <w:rPr>
          <w:color w:val="000000"/>
        </w:rPr>
        <w:lastRenderedPageBreak/>
        <w:t>изображён на рисунке 5.</w:t>
      </w:r>
      <w:r>
        <w:rPr>
          <w:color w:val="000000"/>
        </w:rPr>
        <w:br/>
      </w:r>
      <w:r>
        <w:rPr>
          <w:noProof/>
        </w:rPr>
        <w:drawing>
          <wp:inline distT="0" distB="0" distL="0" distR="0" wp14:anchorId="45701F8B" wp14:editId="5755A3C7">
            <wp:extent cx="5940425" cy="334137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CF77F" w14:textId="0369DFE4" w:rsidR="002C2FFE" w:rsidRPr="00BE1EEA" w:rsidRDefault="00BE1EEA" w:rsidP="00BE1EEA">
      <w:pPr>
        <w:pStyle w:val="af0"/>
        <w:jc w:val="center"/>
      </w:pPr>
      <w:r>
        <w:t>Рисунок 5 – Переход после нажатия на кнопку «Стрелка вправо»</w:t>
      </w:r>
    </w:p>
    <w:p w14:paraId="061C23F2" w14:textId="77777777" w:rsidR="002C2FFE" w:rsidRPr="00BE1EEA" w:rsidRDefault="002C2FFE" w:rsidP="002C2FFE">
      <w:pPr>
        <w:pStyle w:val="af3"/>
        <w:spacing w:before="0" w:beforeAutospacing="0" w:after="0" w:afterAutospacing="0" w:line="360" w:lineRule="auto"/>
        <w:contextualSpacing/>
        <w:jc w:val="center"/>
        <w:rPr>
          <w:color w:val="000000"/>
        </w:rPr>
      </w:pPr>
    </w:p>
    <w:p w14:paraId="0A277FB1" w14:textId="0FBEE547" w:rsidR="00381A6E" w:rsidRDefault="00BE1EEA" w:rsidP="00BE1EEA">
      <w:pPr>
        <w:pStyle w:val="af0"/>
        <w:ind w:firstLine="0"/>
        <w:jc w:val="center"/>
      </w:pPr>
      <w:r>
        <w:rPr>
          <w:noProof/>
        </w:rPr>
        <w:drawing>
          <wp:inline distT="0" distB="0" distL="0" distR="0" wp14:anchorId="0A1C444B" wp14:editId="5A713922">
            <wp:extent cx="5940425" cy="334137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E9828" w14:textId="68EAEDEE" w:rsidR="00BE1EEA" w:rsidRDefault="00BE1EEA" w:rsidP="00BE1EEA">
      <w:pPr>
        <w:pStyle w:val="af0"/>
        <w:ind w:firstLine="0"/>
        <w:jc w:val="center"/>
      </w:pPr>
      <w:r>
        <w:t>Рисунок 6 – Прохождение игры</w:t>
      </w:r>
    </w:p>
    <w:p w14:paraId="30641F60" w14:textId="3147688F" w:rsidR="002C2FFE" w:rsidRDefault="00BE1EEA" w:rsidP="0050547F">
      <w:pPr>
        <w:pStyle w:val="af0"/>
        <w:ind w:firstLine="709"/>
      </w:pPr>
      <w:r>
        <w:t>В игровом поле, где находится фигура, требуется ее обвести в соответствии с правилами. Если все линии, из которых состоит фигура загорелись красным цветом и не исчезают, то это говорит о том, что пользователь верно обвел фигуру, в соответствии с правилами.</w:t>
      </w:r>
    </w:p>
    <w:p w14:paraId="1B830800" w14:textId="77777777" w:rsidR="0050547F" w:rsidRDefault="0050547F" w:rsidP="0050547F">
      <w:pPr>
        <w:pStyle w:val="af0"/>
        <w:ind w:firstLine="709"/>
      </w:pPr>
    </w:p>
    <w:p w14:paraId="67C81002" w14:textId="7C1D93F5" w:rsidR="00CA0CE4" w:rsidRDefault="00CA0CE4" w:rsidP="00CA0CE4">
      <w:pPr>
        <w:pStyle w:val="11"/>
      </w:pPr>
      <w:bookmarkStart w:id="16" w:name="_Toc149267866"/>
      <w:r>
        <w:lastRenderedPageBreak/>
        <w:t>Выход из игры</w:t>
      </w:r>
      <w:bookmarkEnd w:id="16"/>
    </w:p>
    <w:p w14:paraId="53AEA1C2" w14:textId="3CE4FC99" w:rsidR="00CA0CE4" w:rsidRDefault="00CA0CE4" w:rsidP="00CA0CE4">
      <w:pPr>
        <w:pStyle w:val="af0"/>
      </w:pPr>
      <w:r>
        <w:t xml:space="preserve">При нажатии на кнопку «Выход», которая находится на экранной форме пользовательского меню, представленной на рисунке </w:t>
      </w:r>
      <w:r w:rsidR="00BE1EEA">
        <w:t>1</w:t>
      </w:r>
      <w:r>
        <w:t>, произойдет выход из игры.</w:t>
      </w:r>
    </w:p>
    <w:p w14:paraId="3581768A" w14:textId="77777777" w:rsidR="00E40915" w:rsidRDefault="00E40915">
      <w:pPr>
        <w:rPr>
          <w:sz w:val="28"/>
          <w:szCs w:val="24"/>
        </w:rPr>
      </w:pPr>
      <w:r>
        <w:rPr>
          <w:sz w:val="28"/>
          <w:szCs w:val="24"/>
        </w:rPr>
        <w:br w:type="page"/>
      </w:r>
    </w:p>
    <w:p w14:paraId="4CA2AAE7" w14:textId="1C20E86E" w:rsidR="00B21449" w:rsidRDefault="00B21449" w:rsidP="00E40915">
      <w:pPr>
        <w:pStyle w:val="10"/>
      </w:pPr>
      <w:bookmarkStart w:id="17" w:name="_Toc149267867"/>
      <w:r>
        <w:lastRenderedPageBreak/>
        <w:t>Входные и выходные данные</w:t>
      </w:r>
      <w:bookmarkEnd w:id="17"/>
    </w:p>
    <w:p w14:paraId="1AE029E7" w14:textId="2E5EF3C4" w:rsidR="00E40915" w:rsidRDefault="009A475E" w:rsidP="009A475E">
      <w:pPr>
        <w:pStyle w:val="11"/>
      </w:pPr>
      <w:bookmarkStart w:id="18" w:name="_Toc149267868"/>
      <w:r>
        <w:t>Организация используемой входной информации</w:t>
      </w:r>
      <w:bookmarkEnd w:id="18"/>
    </w:p>
    <w:p w14:paraId="2D31B61A" w14:textId="4831DE49" w:rsidR="009A475E" w:rsidRDefault="009A475E" w:rsidP="007640F6">
      <w:pPr>
        <w:pStyle w:val="af0"/>
      </w:pPr>
      <w:r>
        <w:t>Входная информация передается через ввод с клавиатуры и нажатие ЛКМ компьютерной мыши.</w:t>
      </w:r>
    </w:p>
    <w:p w14:paraId="3DC43D11" w14:textId="77777777" w:rsidR="003F3FFD" w:rsidRDefault="003F3FFD" w:rsidP="007640F6">
      <w:pPr>
        <w:pStyle w:val="af0"/>
      </w:pPr>
    </w:p>
    <w:p w14:paraId="0BE62226" w14:textId="1F476E76" w:rsidR="009A475E" w:rsidRDefault="009A475E" w:rsidP="009A475E">
      <w:pPr>
        <w:pStyle w:val="11"/>
      </w:pPr>
      <w:bookmarkStart w:id="19" w:name="_Toc149267869"/>
      <w:r>
        <w:t>Организация используемой выходной информации</w:t>
      </w:r>
      <w:bookmarkEnd w:id="19"/>
    </w:p>
    <w:p w14:paraId="02F645A1" w14:textId="3AD39B45" w:rsidR="00B21449" w:rsidRPr="002575F5" w:rsidRDefault="009A475E" w:rsidP="002575F5">
      <w:pPr>
        <w:pStyle w:val="af0"/>
      </w:pPr>
      <w:r>
        <w:t>Выходная информация реализована в виде экранных форм</w:t>
      </w:r>
      <w:r w:rsidR="0050547F">
        <w:t>.</w:t>
      </w:r>
    </w:p>
    <w:sectPr w:rsidR="00B21449" w:rsidRPr="002575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147E9"/>
    <w:multiLevelType w:val="hybridMultilevel"/>
    <w:tmpl w:val="07549D4C"/>
    <w:lvl w:ilvl="0" w:tplc="3B64BA8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E7744A"/>
    <w:multiLevelType w:val="hybridMultilevel"/>
    <w:tmpl w:val="ABE4C416"/>
    <w:lvl w:ilvl="0" w:tplc="D4660364">
      <w:start w:val="1"/>
      <w:numFmt w:val="decimal"/>
      <w:pStyle w:val="vguNumber"/>
      <w:lvlText w:val="%1)"/>
      <w:lvlJc w:val="left"/>
      <w:pPr>
        <w:ind w:left="1211" w:hanging="360"/>
      </w:pPr>
    </w:lvl>
    <w:lvl w:ilvl="1" w:tplc="73BED02C">
      <w:start w:val="1"/>
      <w:numFmt w:val="lowerLetter"/>
      <w:lvlText w:val="%2."/>
      <w:lvlJc w:val="left"/>
      <w:pPr>
        <w:ind w:left="1931" w:hanging="360"/>
      </w:pPr>
    </w:lvl>
    <w:lvl w:ilvl="2" w:tplc="BBCADF4C" w:tentative="1">
      <w:start w:val="1"/>
      <w:numFmt w:val="lowerRoman"/>
      <w:lvlText w:val="%3."/>
      <w:lvlJc w:val="right"/>
      <w:pPr>
        <w:ind w:left="2651" w:hanging="180"/>
      </w:pPr>
    </w:lvl>
    <w:lvl w:ilvl="3" w:tplc="07E671C6" w:tentative="1">
      <w:start w:val="1"/>
      <w:numFmt w:val="decimal"/>
      <w:lvlText w:val="%4."/>
      <w:lvlJc w:val="left"/>
      <w:pPr>
        <w:ind w:left="3371" w:hanging="360"/>
      </w:pPr>
    </w:lvl>
    <w:lvl w:ilvl="4" w:tplc="5C28D2F8" w:tentative="1">
      <w:start w:val="1"/>
      <w:numFmt w:val="lowerLetter"/>
      <w:lvlText w:val="%5."/>
      <w:lvlJc w:val="left"/>
      <w:pPr>
        <w:ind w:left="4091" w:hanging="360"/>
      </w:pPr>
    </w:lvl>
    <w:lvl w:ilvl="5" w:tplc="29002856" w:tentative="1">
      <w:start w:val="1"/>
      <w:numFmt w:val="lowerRoman"/>
      <w:lvlText w:val="%6."/>
      <w:lvlJc w:val="right"/>
      <w:pPr>
        <w:ind w:left="4811" w:hanging="180"/>
      </w:pPr>
    </w:lvl>
    <w:lvl w:ilvl="6" w:tplc="B922CF84" w:tentative="1">
      <w:start w:val="1"/>
      <w:numFmt w:val="decimal"/>
      <w:lvlText w:val="%7."/>
      <w:lvlJc w:val="left"/>
      <w:pPr>
        <w:ind w:left="5531" w:hanging="360"/>
      </w:pPr>
    </w:lvl>
    <w:lvl w:ilvl="7" w:tplc="AD68F384" w:tentative="1">
      <w:start w:val="1"/>
      <w:numFmt w:val="lowerLetter"/>
      <w:lvlText w:val="%8."/>
      <w:lvlJc w:val="left"/>
      <w:pPr>
        <w:ind w:left="6251" w:hanging="360"/>
      </w:pPr>
    </w:lvl>
    <w:lvl w:ilvl="8" w:tplc="A8E4DA02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1AD47E7A"/>
    <w:multiLevelType w:val="multilevel"/>
    <w:tmpl w:val="47840A98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rPr>
        <w:rFonts w:ascii="Times New Roman" w:hAnsi="Times New Roman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pStyle w:val="3"/>
      <w:lvlText w:val="%1.%2.%3"/>
      <w:lvlJc w:val="left"/>
      <w:pPr>
        <w:ind w:left="1713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B925ED2"/>
    <w:multiLevelType w:val="hybridMultilevel"/>
    <w:tmpl w:val="B6F8DA32"/>
    <w:lvl w:ilvl="0" w:tplc="E0746E8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AE07DDF"/>
    <w:multiLevelType w:val="hybridMultilevel"/>
    <w:tmpl w:val="7076E1B0"/>
    <w:lvl w:ilvl="0" w:tplc="9B3CE014">
      <w:start w:val="1"/>
      <w:numFmt w:val="bullet"/>
      <w:pStyle w:val="a"/>
      <w:lvlText w:val=""/>
      <w:lvlJc w:val="left"/>
      <w:pPr>
        <w:ind w:left="645" w:hanging="360"/>
      </w:pPr>
      <w:rPr>
        <w:rFonts w:ascii="Symbol" w:hAnsi="Symbol" w:hint="default"/>
      </w:rPr>
    </w:lvl>
    <w:lvl w:ilvl="1" w:tplc="145ECC2A">
      <w:start w:val="1"/>
      <w:numFmt w:val="bullet"/>
      <w:lvlText w:val=""/>
      <w:lvlJc w:val="left"/>
      <w:pPr>
        <w:ind w:left="1016" w:hanging="360"/>
      </w:pPr>
      <w:rPr>
        <w:rFonts w:ascii="Symbol" w:hAnsi="Symbol" w:hint="default"/>
      </w:rPr>
    </w:lvl>
    <w:lvl w:ilvl="2" w:tplc="0E6A7488" w:tentative="1">
      <w:start w:val="1"/>
      <w:numFmt w:val="bullet"/>
      <w:lvlText w:val=""/>
      <w:lvlJc w:val="left"/>
      <w:pPr>
        <w:ind w:left="1736" w:hanging="360"/>
      </w:pPr>
      <w:rPr>
        <w:rFonts w:ascii="Wingdings" w:hAnsi="Wingdings" w:hint="default"/>
      </w:rPr>
    </w:lvl>
    <w:lvl w:ilvl="3" w:tplc="1E367F3C" w:tentative="1">
      <w:start w:val="1"/>
      <w:numFmt w:val="bullet"/>
      <w:lvlText w:val=""/>
      <w:lvlJc w:val="left"/>
      <w:pPr>
        <w:ind w:left="2456" w:hanging="360"/>
      </w:pPr>
      <w:rPr>
        <w:rFonts w:ascii="Symbol" w:hAnsi="Symbol" w:hint="default"/>
      </w:rPr>
    </w:lvl>
    <w:lvl w:ilvl="4" w:tplc="822EAE72" w:tentative="1">
      <w:start w:val="1"/>
      <w:numFmt w:val="bullet"/>
      <w:lvlText w:val="o"/>
      <w:lvlJc w:val="left"/>
      <w:pPr>
        <w:ind w:left="3176" w:hanging="360"/>
      </w:pPr>
      <w:rPr>
        <w:rFonts w:ascii="Courier New" w:hAnsi="Courier New" w:cs="Courier New" w:hint="default"/>
      </w:rPr>
    </w:lvl>
    <w:lvl w:ilvl="5" w:tplc="DE2488E6" w:tentative="1">
      <w:start w:val="1"/>
      <w:numFmt w:val="bullet"/>
      <w:lvlText w:val=""/>
      <w:lvlJc w:val="left"/>
      <w:pPr>
        <w:ind w:left="3896" w:hanging="360"/>
      </w:pPr>
      <w:rPr>
        <w:rFonts w:ascii="Wingdings" w:hAnsi="Wingdings" w:hint="default"/>
      </w:rPr>
    </w:lvl>
    <w:lvl w:ilvl="6" w:tplc="6060B5FC" w:tentative="1">
      <w:start w:val="1"/>
      <w:numFmt w:val="bullet"/>
      <w:lvlText w:val=""/>
      <w:lvlJc w:val="left"/>
      <w:pPr>
        <w:ind w:left="4616" w:hanging="360"/>
      </w:pPr>
      <w:rPr>
        <w:rFonts w:ascii="Symbol" w:hAnsi="Symbol" w:hint="default"/>
      </w:rPr>
    </w:lvl>
    <w:lvl w:ilvl="7" w:tplc="F9A4B38A" w:tentative="1">
      <w:start w:val="1"/>
      <w:numFmt w:val="bullet"/>
      <w:lvlText w:val="o"/>
      <w:lvlJc w:val="left"/>
      <w:pPr>
        <w:ind w:left="5336" w:hanging="360"/>
      </w:pPr>
      <w:rPr>
        <w:rFonts w:ascii="Courier New" w:hAnsi="Courier New" w:cs="Courier New" w:hint="default"/>
      </w:rPr>
    </w:lvl>
    <w:lvl w:ilvl="8" w:tplc="3A8A30FE" w:tentative="1">
      <w:start w:val="1"/>
      <w:numFmt w:val="bullet"/>
      <w:lvlText w:val=""/>
      <w:lvlJc w:val="left"/>
      <w:pPr>
        <w:ind w:left="6056" w:hanging="360"/>
      </w:pPr>
      <w:rPr>
        <w:rFonts w:ascii="Wingdings" w:hAnsi="Wingdings" w:hint="default"/>
      </w:rPr>
    </w:lvl>
  </w:abstractNum>
  <w:abstractNum w:abstractNumId="5" w15:restartNumberingAfterBreak="0">
    <w:nsid w:val="311C2F0E"/>
    <w:multiLevelType w:val="hybridMultilevel"/>
    <w:tmpl w:val="BF6C2A16"/>
    <w:lvl w:ilvl="0" w:tplc="3B64BA8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2E6BA4"/>
    <w:multiLevelType w:val="hybridMultilevel"/>
    <w:tmpl w:val="566CD8BA"/>
    <w:lvl w:ilvl="0" w:tplc="98FEDC46">
      <w:start w:val="1"/>
      <w:numFmt w:val="russianUpper"/>
      <w:pStyle w:val="vguAdditionName"/>
      <w:lvlText w:val="Приложение %1."/>
      <w:lvlJc w:val="left"/>
      <w:pPr>
        <w:ind w:left="5607" w:hanging="360"/>
      </w:pPr>
      <w:rPr>
        <w:rFonts w:hint="default"/>
      </w:rPr>
    </w:lvl>
    <w:lvl w:ilvl="1" w:tplc="F1446014" w:tentative="1">
      <w:start w:val="1"/>
      <w:numFmt w:val="lowerLetter"/>
      <w:lvlText w:val="%2."/>
      <w:lvlJc w:val="left"/>
      <w:pPr>
        <w:ind w:left="3142" w:hanging="360"/>
      </w:pPr>
    </w:lvl>
    <w:lvl w:ilvl="2" w:tplc="7A348E7E" w:tentative="1">
      <w:start w:val="1"/>
      <w:numFmt w:val="lowerRoman"/>
      <w:lvlText w:val="%3."/>
      <w:lvlJc w:val="right"/>
      <w:pPr>
        <w:ind w:left="3862" w:hanging="180"/>
      </w:pPr>
    </w:lvl>
    <w:lvl w:ilvl="3" w:tplc="15A8153C" w:tentative="1">
      <w:start w:val="1"/>
      <w:numFmt w:val="decimal"/>
      <w:lvlText w:val="%4."/>
      <w:lvlJc w:val="left"/>
      <w:pPr>
        <w:ind w:left="4582" w:hanging="360"/>
      </w:pPr>
    </w:lvl>
    <w:lvl w:ilvl="4" w:tplc="F03A973A" w:tentative="1">
      <w:start w:val="1"/>
      <w:numFmt w:val="lowerLetter"/>
      <w:lvlText w:val="%5."/>
      <w:lvlJc w:val="left"/>
      <w:pPr>
        <w:ind w:left="5302" w:hanging="360"/>
      </w:pPr>
    </w:lvl>
    <w:lvl w:ilvl="5" w:tplc="1E46B678" w:tentative="1">
      <w:start w:val="1"/>
      <w:numFmt w:val="lowerRoman"/>
      <w:lvlText w:val="%6."/>
      <w:lvlJc w:val="right"/>
      <w:pPr>
        <w:ind w:left="6022" w:hanging="180"/>
      </w:pPr>
    </w:lvl>
    <w:lvl w:ilvl="6" w:tplc="D256E6B2" w:tentative="1">
      <w:start w:val="1"/>
      <w:numFmt w:val="decimal"/>
      <w:lvlText w:val="%7."/>
      <w:lvlJc w:val="left"/>
      <w:pPr>
        <w:ind w:left="6742" w:hanging="360"/>
      </w:pPr>
    </w:lvl>
    <w:lvl w:ilvl="7" w:tplc="FBF204E4" w:tentative="1">
      <w:start w:val="1"/>
      <w:numFmt w:val="lowerLetter"/>
      <w:lvlText w:val="%8."/>
      <w:lvlJc w:val="left"/>
      <w:pPr>
        <w:ind w:left="7462" w:hanging="360"/>
      </w:pPr>
    </w:lvl>
    <w:lvl w:ilvl="8" w:tplc="1D06E19A" w:tentative="1">
      <w:start w:val="1"/>
      <w:numFmt w:val="lowerRoman"/>
      <w:lvlText w:val="%9."/>
      <w:lvlJc w:val="right"/>
      <w:pPr>
        <w:ind w:left="8182" w:hanging="180"/>
      </w:pPr>
    </w:lvl>
  </w:abstractNum>
  <w:abstractNum w:abstractNumId="7" w15:restartNumberingAfterBreak="0">
    <w:nsid w:val="798F3D18"/>
    <w:multiLevelType w:val="hybridMultilevel"/>
    <w:tmpl w:val="68E4636A"/>
    <w:lvl w:ilvl="0" w:tplc="6960F12E">
      <w:start w:val="1"/>
      <w:numFmt w:val="bullet"/>
      <w:pStyle w:val="a0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7AB0042E"/>
    <w:multiLevelType w:val="multilevel"/>
    <w:tmpl w:val="EBBADF5C"/>
    <w:lvl w:ilvl="0">
      <w:start w:val="1"/>
      <w:numFmt w:val="decimal"/>
      <w:pStyle w:val="10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pStyle w:val="11"/>
      <w:isLgl/>
      <w:lvlText w:val="%1.%2.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571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931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91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51" w:hanging="1800"/>
      </w:pPr>
      <w:rPr>
        <w:rFonts w:hint="default"/>
      </w:rPr>
    </w:lvl>
  </w:abstractNum>
  <w:abstractNum w:abstractNumId="9" w15:restartNumberingAfterBreak="0">
    <w:nsid w:val="7CB618F9"/>
    <w:multiLevelType w:val="multilevel"/>
    <w:tmpl w:val="0CFC92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num w:numId="1">
    <w:abstractNumId w:val="6"/>
  </w:num>
  <w:num w:numId="2">
    <w:abstractNumId w:val="4"/>
  </w:num>
  <w:num w:numId="3">
    <w:abstractNumId w:val="4"/>
  </w:num>
  <w:num w:numId="4">
    <w:abstractNumId w:val="1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4"/>
  </w:num>
  <w:num w:numId="13">
    <w:abstractNumId w:val="6"/>
  </w:num>
  <w:num w:numId="14">
    <w:abstractNumId w:val="4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 w:numId="20">
    <w:abstractNumId w:val="6"/>
  </w:num>
  <w:num w:numId="21">
    <w:abstractNumId w:val="4"/>
  </w:num>
  <w:num w:numId="22">
    <w:abstractNumId w:val="4"/>
  </w:num>
  <w:num w:numId="23">
    <w:abstractNumId w:val="4"/>
  </w:num>
  <w:num w:numId="24">
    <w:abstractNumId w:val="1"/>
  </w:num>
  <w:num w:numId="25">
    <w:abstractNumId w:val="2"/>
  </w:num>
  <w:num w:numId="26">
    <w:abstractNumId w:val="2"/>
  </w:num>
  <w:num w:numId="27">
    <w:abstractNumId w:val="2"/>
  </w:num>
  <w:num w:numId="28">
    <w:abstractNumId w:val="2"/>
  </w:num>
  <w:num w:numId="29">
    <w:abstractNumId w:val="2"/>
  </w:num>
  <w:num w:numId="30">
    <w:abstractNumId w:val="2"/>
  </w:num>
  <w:num w:numId="31">
    <w:abstractNumId w:val="2"/>
  </w:num>
  <w:num w:numId="32">
    <w:abstractNumId w:val="2"/>
  </w:num>
  <w:num w:numId="33">
    <w:abstractNumId w:val="8"/>
  </w:num>
  <w:num w:numId="34">
    <w:abstractNumId w:val="9"/>
  </w:num>
  <w:num w:numId="35">
    <w:abstractNumId w:val="7"/>
  </w:num>
  <w:num w:numId="36">
    <w:abstractNumId w:val="3"/>
  </w:num>
  <w:num w:numId="37">
    <w:abstractNumId w:val="0"/>
  </w:num>
  <w:num w:numId="3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55C07"/>
    <w:rsid w:val="00014FC5"/>
    <w:rsid w:val="000230FD"/>
    <w:rsid w:val="000328A5"/>
    <w:rsid w:val="00061D5E"/>
    <w:rsid w:val="000706C0"/>
    <w:rsid w:val="00081852"/>
    <w:rsid w:val="00093AD9"/>
    <w:rsid w:val="00093B2E"/>
    <w:rsid w:val="000A5647"/>
    <w:rsid w:val="000B3DFF"/>
    <w:rsid w:val="000C7C00"/>
    <w:rsid w:val="000F29C8"/>
    <w:rsid w:val="000F4523"/>
    <w:rsid w:val="000F56B8"/>
    <w:rsid w:val="000F760B"/>
    <w:rsid w:val="000F79C4"/>
    <w:rsid w:val="00105EB9"/>
    <w:rsid w:val="00111AE4"/>
    <w:rsid w:val="001274DC"/>
    <w:rsid w:val="0013005A"/>
    <w:rsid w:val="0013477F"/>
    <w:rsid w:val="00141D86"/>
    <w:rsid w:val="001423DA"/>
    <w:rsid w:val="0014432D"/>
    <w:rsid w:val="00157A18"/>
    <w:rsid w:val="00162BCA"/>
    <w:rsid w:val="0019250D"/>
    <w:rsid w:val="00197D02"/>
    <w:rsid w:val="001D59E5"/>
    <w:rsid w:val="001E0C88"/>
    <w:rsid w:val="001F674E"/>
    <w:rsid w:val="001F7F15"/>
    <w:rsid w:val="00201066"/>
    <w:rsid w:val="00210832"/>
    <w:rsid w:val="00215FCD"/>
    <w:rsid w:val="00217973"/>
    <w:rsid w:val="002261B6"/>
    <w:rsid w:val="00234633"/>
    <w:rsid w:val="00242A6C"/>
    <w:rsid w:val="00244637"/>
    <w:rsid w:val="00246DF7"/>
    <w:rsid w:val="00247439"/>
    <w:rsid w:val="00257555"/>
    <w:rsid w:val="002575F5"/>
    <w:rsid w:val="00265316"/>
    <w:rsid w:val="00274B17"/>
    <w:rsid w:val="00296034"/>
    <w:rsid w:val="002970C0"/>
    <w:rsid w:val="002A5FBA"/>
    <w:rsid w:val="002C03EF"/>
    <w:rsid w:val="002C2FFE"/>
    <w:rsid w:val="002C4CD6"/>
    <w:rsid w:val="002D120F"/>
    <w:rsid w:val="002D3AF5"/>
    <w:rsid w:val="002D760A"/>
    <w:rsid w:val="002F3E72"/>
    <w:rsid w:val="003112F5"/>
    <w:rsid w:val="0031466E"/>
    <w:rsid w:val="00315771"/>
    <w:rsid w:val="00316D54"/>
    <w:rsid w:val="0032226E"/>
    <w:rsid w:val="00331FD9"/>
    <w:rsid w:val="003340A2"/>
    <w:rsid w:val="00337CBB"/>
    <w:rsid w:val="00347D8D"/>
    <w:rsid w:val="00353F72"/>
    <w:rsid w:val="003628F3"/>
    <w:rsid w:val="00381A6E"/>
    <w:rsid w:val="00384B4F"/>
    <w:rsid w:val="003A1AD7"/>
    <w:rsid w:val="003A2621"/>
    <w:rsid w:val="003A2F35"/>
    <w:rsid w:val="003A42BE"/>
    <w:rsid w:val="003B3038"/>
    <w:rsid w:val="003D27B1"/>
    <w:rsid w:val="003D4D8F"/>
    <w:rsid w:val="003D7102"/>
    <w:rsid w:val="003D71CF"/>
    <w:rsid w:val="003D7E6E"/>
    <w:rsid w:val="003F2F3A"/>
    <w:rsid w:val="003F3FFD"/>
    <w:rsid w:val="003F5726"/>
    <w:rsid w:val="00403FCE"/>
    <w:rsid w:val="00421BB8"/>
    <w:rsid w:val="00436910"/>
    <w:rsid w:val="004541D5"/>
    <w:rsid w:val="00455C07"/>
    <w:rsid w:val="0046529B"/>
    <w:rsid w:val="004A1053"/>
    <w:rsid w:val="004A35EC"/>
    <w:rsid w:val="004B1060"/>
    <w:rsid w:val="004B4680"/>
    <w:rsid w:val="004C610F"/>
    <w:rsid w:val="0050068A"/>
    <w:rsid w:val="00501EE9"/>
    <w:rsid w:val="0050547F"/>
    <w:rsid w:val="00520EC0"/>
    <w:rsid w:val="00537662"/>
    <w:rsid w:val="00542AA0"/>
    <w:rsid w:val="00547C1D"/>
    <w:rsid w:val="005940A6"/>
    <w:rsid w:val="005A7D2A"/>
    <w:rsid w:val="005B38CC"/>
    <w:rsid w:val="005B55C2"/>
    <w:rsid w:val="005C2237"/>
    <w:rsid w:val="005D24F0"/>
    <w:rsid w:val="006114CE"/>
    <w:rsid w:val="0061268C"/>
    <w:rsid w:val="00625B31"/>
    <w:rsid w:val="00636F5D"/>
    <w:rsid w:val="00644B9E"/>
    <w:rsid w:val="006520B8"/>
    <w:rsid w:val="006577FB"/>
    <w:rsid w:val="00677FD1"/>
    <w:rsid w:val="00680499"/>
    <w:rsid w:val="006848EF"/>
    <w:rsid w:val="006B412C"/>
    <w:rsid w:val="006C36F6"/>
    <w:rsid w:val="006D038E"/>
    <w:rsid w:val="006D0B26"/>
    <w:rsid w:val="006E1D2B"/>
    <w:rsid w:val="006F0B22"/>
    <w:rsid w:val="006F16E2"/>
    <w:rsid w:val="00722AE5"/>
    <w:rsid w:val="00725240"/>
    <w:rsid w:val="00747048"/>
    <w:rsid w:val="00755322"/>
    <w:rsid w:val="00763C00"/>
    <w:rsid w:val="007640F6"/>
    <w:rsid w:val="00777F2A"/>
    <w:rsid w:val="007924FF"/>
    <w:rsid w:val="00794ECC"/>
    <w:rsid w:val="007A3A01"/>
    <w:rsid w:val="007D0ACF"/>
    <w:rsid w:val="007D47A8"/>
    <w:rsid w:val="00825F04"/>
    <w:rsid w:val="008360C0"/>
    <w:rsid w:val="008625CC"/>
    <w:rsid w:val="00864DCC"/>
    <w:rsid w:val="00866825"/>
    <w:rsid w:val="00871151"/>
    <w:rsid w:val="00872090"/>
    <w:rsid w:val="00873976"/>
    <w:rsid w:val="008A1D96"/>
    <w:rsid w:val="008A62E8"/>
    <w:rsid w:val="008B213E"/>
    <w:rsid w:val="00905E03"/>
    <w:rsid w:val="009157F8"/>
    <w:rsid w:val="009205C7"/>
    <w:rsid w:val="00936AC9"/>
    <w:rsid w:val="00936BA4"/>
    <w:rsid w:val="00955A9A"/>
    <w:rsid w:val="00956260"/>
    <w:rsid w:val="00963DC4"/>
    <w:rsid w:val="00966C89"/>
    <w:rsid w:val="009A475E"/>
    <w:rsid w:val="009A672C"/>
    <w:rsid w:val="009C22B1"/>
    <w:rsid w:val="00A057AB"/>
    <w:rsid w:val="00A32A0C"/>
    <w:rsid w:val="00A35B72"/>
    <w:rsid w:val="00A4555C"/>
    <w:rsid w:val="00A51A7F"/>
    <w:rsid w:val="00A524F2"/>
    <w:rsid w:val="00A575AA"/>
    <w:rsid w:val="00A74E2A"/>
    <w:rsid w:val="00AB5C28"/>
    <w:rsid w:val="00AC135B"/>
    <w:rsid w:val="00AC1E9B"/>
    <w:rsid w:val="00AF3D4E"/>
    <w:rsid w:val="00AF74CF"/>
    <w:rsid w:val="00B066D2"/>
    <w:rsid w:val="00B21449"/>
    <w:rsid w:val="00B244EF"/>
    <w:rsid w:val="00B25C67"/>
    <w:rsid w:val="00B51971"/>
    <w:rsid w:val="00B570EB"/>
    <w:rsid w:val="00B831CF"/>
    <w:rsid w:val="00B8372A"/>
    <w:rsid w:val="00B862E8"/>
    <w:rsid w:val="00BA2B6D"/>
    <w:rsid w:val="00BA673D"/>
    <w:rsid w:val="00BD602A"/>
    <w:rsid w:val="00BE0932"/>
    <w:rsid w:val="00BE1EEA"/>
    <w:rsid w:val="00BE2D85"/>
    <w:rsid w:val="00BE67B6"/>
    <w:rsid w:val="00BF4969"/>
    <w:rsid w:val="00C0637C"/>
    <w:rsid w:val="00C30EDE"/>
    <w:rsid w:val="00C54148"/>
    <w:rsid w:val="00C56CDF"/>
    <w:rsid w:val="00C82A5E"/>
    <w:rsid w:val="00CA0CE4"/>
    <w:rsid w:val="00CA22F8"/>
    <w:rsid w:val="00CA5888"/>
    <w:rsid w:val="00CB49FF"/>
    <w:rsid w:val="00CE3030"/>
    <w:rsid w:val="00CF1D92"/>
    <w:rsid w:val="00D00F49"/>
    <w:rsid w:val="00D020B2"/>
    <w:rsid w:val="00D26881"/>
    <w:rsid w:val="00D37E4E"/>
    <w:rsid w:val="00D51BBE"/>
    <w:rsid w:val="00D7705D"/>
    <w:rsid w:val="00D87C4B"/>
    <w:rsid w:val="00D87D95"/>
    <w:rsid w:val="00DA3D73"/>
    <w:rsid w:val="00DA7AEA"/>
    <w:rsid w:val="00DC4667"/>
    <w:rsid w:val="00DD185F"/>
    <w:rsid w:val="00DD53FE"/>
    <w:rsid w:val="00DE5A6F"/>
    <w:rsid w:val="00DE710D"/>
    <w:rsid w:val="00E13B6D"/>
    <w:rsid w:val="00E20ED3"/>
    <w:rsid w:val="00E21797"/>
    <w:rsid w:val="00E40915"/>
    <w:rsid w:val="00E4650A"/>
    <w:rsid w:val="00E554BA"/>
    <w:rsid w:val="00E6245C"/>
    <w:rsid w:val="00E647F0"/>
    <w:rsid w:val="00E816C2"/>
    <w:rsid w:val="00E95170"/>
    <w:rsid w:val="00EA20CC"/>
    <w:rsid w:val="00EC0031"/>
    <w:rsid w:val="00EC4EE9"/>
    <w:rsid w:val="00EF6F5E"/>
    <w:rsid w:val="00F159BC"/>
    <w:rsid w:val="00F24CDD"/>
    <w:rsid w:val="00F52E3A"/>
    <w:rsid w:val="00F55FFB"/>
    <w:rsid w:val="00F622A5"/>
    <w:rsid w:val="00F70880"/>
    <w:rsid w:val="00F86F4B"/>
    <w:rsid w:val="00F95DD6"/>
    <w:rsid w:val="00FA0CD4"/>
    <w:rsid w:val="00FB76D1"/>
    <w:rsid w:val="00FD0AD3"/>
    <w:rsid w:val="00FE5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CE20AE"/>
  <w15:chartTrackingRefBased/>
  <w15:docId w15:val="{1BC5EC31-5891-42AD-959B-A9B01E762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ru-RU" w:eastAsia="en-US" w:bidi="ar-SA"/>
        <w14:ligatures w14:val="standardContextual"/>
      </w:rPr>
    </w:rPrDefault>
    <w:pPrDefault>
      <w:pPr>
        <w:spacing w:line="360" w:lineRule="auto"/>
        <w:ind w:firstLine="851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8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aliases w:val="vgu_Text"/>
    <w:qFormat/>
    <w:rsid w:val="005D24F0"/>
    <w:rPr>
      <w:rFonts w:eastAsiaTheme="minorEastAsia"/>
      <w:sz w:val="24"/>
      <w:lang w:eastAsia="ru-RU"/>
    </w:rPr>
  </w:style>
  <w:style w:type="paragraph" w:styleId="1">
    <w:name w:val="heading 1"/>
    <w:aliases w:val="vgu_Header1"/>
    <w:basedOn w:val="a1"/>
    <w:next w:val="a1"/>
    <w:link w:val="12"/>
    <w:uiPriority w:val="9"/>
    <w:qFormat/>
    <w:rsid w:val="00A51A7F"/>
    <w:pPr>
      <w:keepNext/>
      <w:keepLines/>
      <w:pageBreakBefore/>
      <w:numPr>
        <w:numId w:val="32"/>
      </w:numPr>
      <w:tabs>
        <w:tab w:val="left" w:pos="1418"/>
      </w:tabs>
      <w:spacing w:before="480"/>
      <w:outlineLvl w:val="0"/>
    </w:pPr>
    <w:rPr>
      <w:rFonts w:eastAsiaTheme="majorEastAsia" w:cs="Times New Roman"/>
      <w:b/>
      <w:bCs/>
      <w:noProof/>
      <w:szCs w:val="36"/>
    </w:rPr>
  </w:style>
  <w:style w:type="paragraph" w:styleId="2">
    <w:name w:val="heading 2"/>
    <w:aliases w:val="vgu_Header2"/>
    <w:basedOn w:val="a1"/>
    <w:next w:val="a1"/>
    <w:link w:val="20"/>
    <w:uiPriority w:val="9"/>
    <w:unhideWhenUsed/>
    <w:qFormat/>
    <w:rsid w:val="00A51A7F"/>
    <w:pPr>
      <w:keepNext/>
      <w:keepLines/>
      <w:numPr>
        <w:ilvl w:val="1"/>
        <w:numId w:val="32"/>
      </w:numPr>
      <w:tabs>
        <w:tab w:val="left" w:pos="1560"/>
      </w:tabs>
      <w:spacing w:before="200"/>
      <w:outlineLvl w:val="1"/>
    </w:pPr>
    <w:rPr>
      <w:rFonts w:eastAsiaTheme="majorEastAsia" w:cs="Times New Roman"/>
      <w:b/>
      <w:bCs/>
      <w:szCs w:val="36"/>
    </w:rPr>
  </w:style>
  <w:style w:type="paragraph" w:styleId="3">
    <w:name w:val="heading 3"/>
    <w:aliases w:val="vgu_Header3"/>
    <w:basedOn w:val="a1"/>
    <w:next w:val="a1"/>
    <w:link w:val="30"/>
    <w:uiPriority w:val="9"/>
    <w:unhideWhenUsed/>
    <w:qFormat/>
    <w:rsid w:val="00A51A7F"/>
    <w:pPr>
      <w:keepNext/>
      <w:keepLines/>
      <w:numPr>
        <w:ilvl w:val="2"/>
        <w:numId w:val="32"/>
      </w:numPr>
      <w:tabs>
        <w:tab w:val="left" w:pos="1701"/>
      </w:tabs>
      <w:spacing w:before="200"/>
      <w:outlineLvl w:val="2"/>
    </w:pPr>
    <w:rPr>
      <w:rFonts w:eastAsiaTheme="majorEastAsia" w:cs="Times New Roman"/>
      <w:b/>
      <w:bCs/>
    </w:rPr>
  </w:style>
  <w:style w:type="paragraph" w:styleId="4">
    <w:name w:val="heading 4"/>
    <w:aliases w:val="vgu_Header4"/>
    <w:basedOn w:val="a1"/>
    <w:next w:val="a1"/>
    <w:link w:val="40"/>
    <w:uiPriority w:val="9"/>
    <w:unhideWhenUsed/>
    <w:qFormat/>
    <w:rsid w:val="00A51A7F"/>
    <w:pPr>
      <w:keepNext/>
      <w:keepLines/>
      <w:numPr>
        <w:ilvl w:val="3"/>
        <w:numId w:val="32"/>
      </w:numPr>
      <w:tabs>
        <w:tab w:val="left" w:pos="1843"/>
      </w:tabs>
      <w:spacing w:before="200"/>
      <w:outlineLvl w:val="3"/>
    </w:pPr>
    <w:rPr>
      <w:rFonts w:eastAsiaTheme="majorEastAsia" w:cs="Times New Roman"/>
      <w:b/>
      <w:bCs/>
      <w:iCs/>
    </w:rPr>
  </w:style>
  <w:style w:type="paragraph" w:styleId="5">
    <w:name w:val="heading 5"/>
    <w:aliases w:val="vgu_Header5"/>
    <w:basedOn w:val="a1"/>
    <w:next w:val="a1"/>
    <w:link w:val="50"/>
    <w:uiPriority w:val="9"/>
    <w:unhideWhenUsed/>
    <w:qFormat/>
    <w:rsid w:val="00A51A7F"/>
    <w:pPr>
      <w:keepNext/>
      <w:keepLines/>
      <w:numPr>
        <w:ilvl w:val="4"/>
        <w:numId w:val="32"/>
      </w:numPr>
      <w:tabs>
        <w:tab w:val="left" w:pos="1985"/>
      </w:tabs>
      <w:spacing w:before="200"/>
      <w:outlineLvl w:val="4"/>
    </w:pPr>
    <w:rPr>
      <w:rFonts w:eastAsiaTheme="majorEastAsia" w:cs="Times New Roman"/>
      <w:b/>
    </w:rPr>
  </w:style>
  <w:style w:type="paragraph" w:styleId="6">
    <w:name w:val="heading 6"/>
    <w:aliases w:val="vgu_Header6"/>
    <w:basedOn w:val="a1"/>
    <w:next w:val="a1"/>
    <w:link w:val="60"/>
    <w:uiPriority w:val="9"/>
    <w:unhideWhenUsed/>
    <w:rsid w:val="00A51A7F"/>
    <w:pPr>
      <w:keepNext/>
      <w:keepLines/>
      <w:numPr>
        <w:ilvl w:val="5"/>
        <w:numId w:val="32"/>
      </w:numPr>
      <w:tabs>
        <w:tab w:val="left" w:pos="2268"/>
      </w:tabs>
      <w:spacing w:before="200"/>
      <w:outlineLvl w:val="5"/>
    </w:pPr>
    <w:rPr>
      <w:rFonts w:eastAsiaTheme="majorEastAsia" w:cs="Times New Roman"/>
      <w:iCs/>
    </w:rPr>
  </w:style>
  <w:style w:type="paragraph" w:styleId="7">
    <w:name w:val="heading 7"/>
    <w:aliases w:val="vgu_Header7"/>
    <w:basedOn w:val="a1"/>
    <w:next w:val="a1"/>
    <w:link w:val="70"/>
    <w:uiPriority w:val="9"/>
    <w:unhideWhenUsed/>
    <w:qFormat/>
    <w:rsid w:val="00A51A7F"/>
    <w:pPr>
      <w:keepNext/>
      <w:keepLines/>
      <w:numPr>
        <w:ilvl w:val="6"/>
        <w:numId w:val="32"/>
      </w:numPr>
      <w:tabs>
        <w:tab w:val="left" w:pos="2410"/>
      </w:tabs>
      <w:spacing w:before="200"/>
      <w:outlineLvl w:val="6"/>
    </w:pPr>
    <w:rPr>
      <w:rFonts w:eastAsiaTheme="majorEastAsia" w:cs="Times New Roman"/>
      <w:iCs/>
    </w:rPr>
  </w:style>
  <w:style w:type="paragraph" w:styleId="8">
    <w:name w:val="heading 8"/>
    <w:aliases w:val="vgu_Header8"/>
    <w:basedOn w:val="a1"/>
    <w:next w:val="a1"/>
    <w:link w:val="80"/>
    <w:uiPriority w:val="9"/>
    <w:unhideWhenUsed/>
    <w:qFormat/>
    <w:rsid w:val="00A51A7F"/>
    <w:pPr>
      <w:keepNext/>
      <w:keepLines/>
      <w:numPr>
        <w:ilvl w:val="7"/>
        <w:numId w:val="32"/>
      </w:numPr>
      <w:tabs>
        <w:tab w:val="left" w:pos="2552"/>
      </w:tabs>
      <w:spacing w:before="200"/>
      <w:outlineLvl w:val="7"/>
    </w:pPr>
    <w:rPr>
      <w:rFonts w:eastAsiaTheme="majorEastAsia" w:cs="Times New Roman"/>
      <w:szCs w:val="20"/>
    </w:rPr>
  </w:style>
  <w:style w:type="paragraph" w:styleId="9">
    <w:name w:val="heading 9"/>
    <w:aliases w:val="vgu_Header9"/>
    <w:basedOn w:val="a1"/>
    <w:next w:val="a1"/>
    <w:link w:val="90"/>
    <w:uiPriority w:val="9"/>
    <w:unhideWhenUsed/>
    <w:rsid w:val="00A51A7F"/>
    <w:pPr>
      <w:keepNext/>
      <w:keepLines/>
      <w:numPr>
        <w:ilvl w:val="8"/>
        <w:numId w:val="32"/>
      </w:numPr>
      <w:tabs>
        <w:tab w:val="left" w:pos="2835"/>
      </w:tabs>
      <w:spacing w:before="200"/>
      <w:outlineLvl w:val="8"/>
    </w:pPr>
    <w:rPr>
      <w:rFonts w:asciiTheme="majorHAnsi" w:eastAsiaTheme="majorEastAsia" w:hAnsiTheme="majorHAnsi" w:cstheme="majorBidi"/>
      <w:iCs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vguAdditionName">
    <w:name w:val="vgu_AdditionName"/>
    <w:basedOn w:val="1"/>
    <w:qFormat/>
    <w:rsid w:val="00A51A7F"/>
    <w:pPr>
      <w:pageBreakBefore w:val="0"/>
      <w:numPr>
        <w:numId w:val="20"/>
      </w:numPr>
      <w:tabs>
        <w:tab w:val="num" w:pos="360"/>
      </w:tabs>
    </w:pPr>
    <w:rPr>
      <w:caps/>
      <w:smallCaps/>
    </w:rPr>
  </w:style>
  <w:style w:type="character" w:customStyle="1" w:styleId="12">
    <w:name w:val="Заголовок 1 Знак"/>
    <w:aliases w:val="vgu_Header1 Знак"/>
    <w:basedOn w:val="a2"/>
    <w:link w:val="1"/>
    <w:uiPriority w:val="9"/>
    <w:rsid w:val="00A51A7F"/>
    <w:rPr>
      <w:rFonts w:eastAsiaTheme="majorEastAsia" w:cs="Times New Roman"/>
      <w:b/>
      <w:bCs/>
      <w:noProof/>
      <w:sz w:val="24"/>
      <w:szCs w:val="36"/>
      <w:lang w:eastAsia="ru-RU"/>
    </w:rPr>
  </w:style>
  <w:style w:type="paragraph" w:customStyle="1" w:styleId="vguHeader">
    <w:name w:val="vgu_Header"/>
    <w:basedOn w:val="a1"/>
    <w:link w:val="vguHeader0"/>
    <w:qFormat/>
    <w:rsid w:val="00A51A7F"/>
    <w:pPr>
      <w:keepNext/>
      <w:keepLines/>
      <w:pageBreakBefore/>
      <w:jc w:val="center"/>
    </w:pPr>
    <w:rPr>
      <w:b/>
      <w:caps/>
    </w:rPr>
  </w:style>
  <w:style w:type="character" w:customStyle="1" w:styleId="vguHeader0">
    <w:name w:val="vgu_Header Знак"/>
    <w:basedOn w:val="a2"/>
    <w:link w:val="vguHeader"/>
    <w:rsid w:val="00A51A7F"/>
    <w:rPr>
      <w:rFonts w:eastAsiaTheme="minorEastAsia"/>
      <w:b/>
      <w:caps/>
      <w:sz w:val="24"/>
      <w:lang w:eastAsia="ru-RU"/>
    </w:rPr>
  </w:style>
  <w:style w:type="paragraph" w:customStyle="1" w:styleId="vguList2">
    <w:name w:val="vgu_List2"/>
    <w:basedOn w:val="a"/>
    <w:qFormat/>
    <w:rsid w:val="00A51A7F"/>
    <w:pPr>
      <w:tabs>
        <w:tab w:val="left" w:pos="2268"/>
      </w:tabs>
      <w:ind w:left="0" w:firstLine="1701"/>
    </w:pPr>
  </w:style>
  <w:style w:type="paragraph" w:styleId="a">
    <w:name w:val="List Paragraph"/>
    <w:aliases w:val="vgu_List1"/>
    <w:basedOn w:val="a1"/>
    <w:link w:val="a5"/>
    <w:uiPriority w:val="34"/>
    <w:qFormat/>
    <w:rsid w:val="00A51A7F"/>
    <w:pPr>
      <w:keepLines/>
      <w:numPr>
        <w:numId w:val="23"/>
      </w:numPr>
      <w:tabs>
        <w:tab w:val="left" w:pos="1276"/>
      </w:tabs>
    </w:pPr>
  </w:style>
  <w:style w:type="paragraph" w:customStyle="1" w:styleId="vguList3">
    <w:name w:val="vgu_List3"/>
    <w:basedOn w:val="vguList2"/>
    <w:qFormat/>
    <w:rsid w:val="00A51A7F"/>
    <w:pPr>
      <w:tabs>
        <w:tab w:val="clear" w:pos="2268"/>
        <w:tab w:val="left" w:pos="3402"/>
      </w:tabs>
      <w:ind w:firstLine="2835"/>
    </w:pPr>
  </w:style>
  <w:style w:type="paragraph" w:customStyle="1" w:styleId="vguNumber">
    <w:name w:val="vgu_Number"/>
    <w:basedOn w:val="a"/>
    <w:rsid w:val="00A51A7F"/>
    <w:pPr>
      <w:numPr>
        <w:numId w:val="24"/>
      </w:numPr>
      <w:spacing w:before="240"/>
    </w:pPr>
  </w:style>
  <w:style w:type="paragraph" w:customStyle="1" w:styleId="vgutTableName">
    <w:name w:val="vgut_TableName"/>
    <w:basedOn w:val="a1"/>
    <w:link w:val="vgutTableName0"/>
    <w:qFormat/>
    <w:rsid w:val="00A51A7F"/>
    <w:pPr>
      <w:spacing w:before="60" w:after="60" w:line="276" w:lineRule="auto"/>
    </w:pPr>
  </w:style>
  <w:style w:type="character" w:customStyle="1" w:styleId="vgutTableName0">
    <w:name w:val="vgut_TableName Знак"/>
    <w:basedOn w:val="a2"/>
    <w:link w:val="vgutTableName"/>
    <w:rsid w:val="00A51A7F"/>
    <w:rPr>
      <w:rFonts w:eastAsiaTheme="minorEastAsia"/>
      <w:sz w:val="24"/>
      <w:lang w:eastAsia="ru-RU"/>
    </w:rPr>
  </w:style>
  <w:style w:type="paragraph" w:customStyle="1" w:styleId="vguCContentName">
    <w:name w:val="vguC_Content_Name"/>
    <w:basedOn w:val="vguHeader"/>
    <w:link w:val="vguCContentName0"/>
    <w:qFormat/>
    <w:rsid w:val="00A51A7F"/>
    <w:pPr>
      <w:tabs>
        <w:tab w:val="left" w:pos="1985"/>
      </w:tabs>
    </w:pPr>
  </w:style>
  <w:style w:type="character" w:customStyle="1" w:styleId="vguCContentName0">
    <w:name w:val="vguC_Content_Name Знак"/>
    <w:basedOn w:val="vguHeader0"/>
    <w:link w:val="vguCContentName"/>
    <w:rsid w:val="00A51A7F"/>
    <w:rPr>
      <w:rFonts w:eastAsiaTheme="minorEastAsia"/>
      <w:b/>
      <w:caps/>
      <w:sz w:val="24"/>
      <w:lang w:eastAsia="ru-RU"/>
    </w:rPr>
  </w:style>
  <w:style w:type="paragraph" w:customStyle="1" w:styleId="vgutTableText">
    <w:name w:val="vgut_TableText"/>
    <w:basedOn w:val="a1"/>
    <w:link w:val="vgutTableText0"/>
    <w:qFormat/>
    <w:rsid w:val="00A51A7F"/>
    <w:pPr>
      <w:spacing w:after="60" w:line="276" w:lineRule="auto"/>
    </w:pPr>
  </w:style>
  <w:style w:type="character" w:customStyle="1" w:styleId="vgutTableText0">
    <w:name w:val="vgut_TableText Знак"/>
    <w:basedOn w:val="a2"/>
    <w:link w:val="vgutTableText"/>
    <w:rsid w:val="00A51A7F"/>
    <w:rPr>
      <w:rFonts w:eastAsiaTheme="minorEastAsia"/>
      <w:sz w:val="24"/>
      <w:lang w:eastAsia="ru-RU"/>
    </w:rPr>
  </w:style>
  <w:style w:type="paragraph" w:customStyle="1" w:styleId="vguxTitleDocName">
    <w:name w:val="vgux_TitleDocName"/>
    <w:basedOn w:val="a1"/>
    <w:qFormat/>
    <w:rsid w:val="00A51A7F"/>
    <w:pPr>
      <w:spacing w:before="480" w:after="120"/>
      <w:jc w:val="center"/>
    </w:pPr>
    <w:rPr>
      <w:b/>
      <w:caps/>
      <w:sz w:val="32"/>
      <w:lang w:val="en-US"/>
    </w:rPr>
  </w:style>
  <w:style w:type="paragraph" w:customStyle="1" w:styleId="vguxTitleDocTheme">
    <w:name w:val="vgux_TitleDocTheme"/>
    <w:basedOn w:val="a1"/>
    <w:qFormat/>
    <w:rsid w:val="00A51A7F"/>
    <w:pPr>
      <w:spacing w:after="960"/>
      <w:jc w:val="center"/>
    </w:pPr>
    <w:rPr>
      <w:b/>
      <w:caps/>
      <w:sz w:val="32"/>
      <w:lang w:val="en-US"/>
    </w:rPr>
  </w:style>
  <w:style w:type="paragraph" w:customStyle="1" w:styleId="vguxTitleDocType">
    <w:name w:val="vgux_TitleDocType"/>
    <w:basedOn w:val="a1"/>
    <w:qFormat/>
    <w:rsid w:val="00A51A7F"/>
    <w:pPr>
      <w:spacing w:after="360"/>
      <w:jc w:val="center"/>
    </w:pPr>
    <w:rPr>
      <w:b/>
      <w:smallCaps/>
    </w:rPr>
  </w:style>
  <w:style w:type="paragraph" w:customStyle="1" w:styleId="vguxTitleText">
    <w:name w:val="vgux_TitleText"/>
    <w:basedOn w:val="a1"/>
    <w:qFormat/>
    <w:rsid w:val="00A51A7F"/>
    <w:pPr>
      <w:jc w:val="center"/>
    </w:pPr>
  </w:style>
  <w:style w:type="character" w:customStyle="1" w:styleId="20">
    <w:name w:val="Заголовок 2 Знак"/>
    <w:aliases w:val="vgu_Header2 Знак"/>
    <w:basedOn w:val="a2"/>
    <w:link w:val="2"/>
    <w:uiPriority w:val="9"/>
    <w:rsid w:val="00A51A7F"/>
    <w:rPr>
      <w:rFonts w:eastAsiaTheme="majorEastAsia" w:cs="Times New Roman"/>
      <w:b/>
      <w:bCs/>
      <w:sz w:val="24"/>
      <w:szCs w:val="36"/>
      <w:lang w:eastAsia="ru-RU"/>
    </w:rPr>
  </w:style>
  <w:style w:type="character" w:customStyle="1" w:styleId="30">
    <w:name w:val="Заголовок 3 Знак"/>
    <w:aliases w:val="vgu_Header3 Знак"/>
    <w:basedOn w:val="a2"/>
    <w:link w:val="3"/>
    <w:uiPriority w:val="9"/>
    <w:rsid w:val="00A51A7F"/>
    <w:rPr>
      <w:rFonts w:eastAsiaTheme="majorEastAsia" w:cs="Times New Roman"/>
      <w:b/>
      <w:bCs/>
      <w:sz w:val="24"/>
      <w:lang w:eastAsia="ru-RU"/>
    </w:rPr>
  </w:style>
  <w:style w:type="character" w:customStyle="1" w:styleId="40">
    <w:name w:val="Заголовок 4 Знак"/>
    <w:aliases w:val="vgu_Header4 Знак"/>
    <w:basedOn w:val="a2"/>
    <w:link w:val="4"/>
    <w:uiPriority w:val="9"/>
    <w:rsid w:val="00A51A7F"/>
    <w:rPr>
      <w:rFonts w:eastAsiaTheme="majorEastAsia" w:cs="Times New Roman"/>
      <w:b/>
      <w:bCs/>
      <w:iCs/>
      <w:sz w:val="24"/>
      <w:lang w:eastAsia="ru-RU"/>
    </w:rPr>
  </w:style>
  <w:style w:type="character" w:customStyle="1" w:styleId="a5">
    <w:name w:val="Абзац списка Знак"/>
    <w:aliases w:val="vgu_List1 Знак"/>
    <w:basedOn w:val="a2"/>
    <w:link w:val="a"/>
    <w:uiPriority w:val="34"/>
    <w:locked/>
    <w:rsid w:val="00A51A7F"/>
    <w:rPr>
      <w:rFonts w:eastAsiaTheme="minorEastAsia"/>
      <w:sz w:val="24"/>
      <w:lang w:eastAsia="ru-RU"/>
    </w:rPr>
  </w:style>
  <w:style w:type="paragraph" w:styleId="a6">
    <w:name w:val="header"/>
    <w:aliases w:val="vgux_TitleHeader"/>
    <w:basedOn w:val="a1"/>
    <w:link w:val="a7"/>
    <w:uiPriority w:val="99"/>
    <w:unhideWhenUsed/>
    <w:rsid w:val="00A51A7F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aliases w:val="vgux_TitleHeader Знак"/>
    <w:basedOn w:val="a2"/>
    <w:link w:val="a6"/>
    <w:uiPriority w:val="99"/>
    <w:rsid w:val="00A51A7F"/>
    <w:rPr>
      <w:rFonts w:eastAsiaTheme="minorEastAsia"/>
      <w:sz w:val="24"/>
      <w:lang w:eastAsia="ru-RU"/>
    </w:rPr>
  </w:style>
  <w:style w:type="character" w:styleId="a8">
    <w:name w:val="Hyperlink"/>
    <w:basedOn w:val="a2"/>
    <w:uiPriority w:val="99"/>
    <w:unhideWhenUsed/>
    <w:rsid w:val="00A51A7F"/>
    <w:rPr>
      <w:color w:val="0563C1" w:themeColor="hyperlink"/>
      <w:u w:val="single"/>
    </w:rPr>
  </w:style>
  <w:style w:type="character" w:customStyle="1" w:styleId="50">
    <w:name w:val="Заголовок 5 Знак"/>
    <w:aliases w:val="vgu_Header5 Знак"/>
    <w:basedOn w:val="a2"/>
    <w:link w:val="5"/>
    <w:uiPriority w:val="9"/>
    <w:rsid w:val="00A51A7F"/>
    <w:rPr>
      <w:rFonts w:eastAsiaTheme="majorEastAsia" w:cs="Times New Roman"/>
      <w:b/>
      <w:sz w:val="24"/>
      <w:lang w:eastAsia="ru-RU"/>
    </w:rPr>
  </w:style>
  <w:style w:type="character" w:customStyle="1" w:styleId="60">
    <w:name w:val="Заголовок 6 Знак"/>
    <w:aliases w:val="vgu_Header6 Знак"/>
    <w:basedOn w:val="a2"/>
    <w:link w:val="6"/>
    <w:uiPriority w:val="9"/>
    <w:rsid w:val="00A51A7F"/>
    <w:rPr>
      <w:rFonts w:eastAsiaTheme="majorEastAsia" w:cs="Times New Roman"/>
      <w:iCs/>
      <w:sz w:val="24"/>
      <w:lang w:eastAsia="ru-RU"/>
    </w:rPr>
  </w:style>
  <w:style w:type="character" w:customStyle="1" w:styleId="70">
    <w:name w:val="Заголовок 7 Знак"/>
    <w:aliases w:val="vgu_Header7 Знак"/>
    <w:basedOn w:val="a2"/>
    <w:link w:val="7"/>
    <w:uiPriority w:val="9"/>
    <w:rsid w:val="00A51A7F"/>
    <w:rPr>
      <w:rFonts w:eastAsiaTheme="majorEastAsia" w:cs="Times New Roman"/>
      <w:iCs/>
      <w:sz w:val="24"/>
      <w:lang w:eastAsia="ru-RU"/>
    </w:rPr>
  </w:style>
  <w:style w:type="character" w:customStyle="1" w:styleId="80">
    <w:name w:val="Заголовок 8 Знак"/>
    <w:aliases w:val="vgu_Header8 Знак"/>
    <w:basedOn w:val="a2"/>
    <w:link w:val="8"/>
    <w:uiPriority w:val="9"/>
    <w:rsid w:val="00A51A7F"/>
    <w:rPr>
      <w:rFonts w:eastAsiaTheme="majorEastAsia" w:cs="Times New Roman"/>
      <w:sz w:val="24"/>
      <w:szCs w:val="20"/>
      <w:lang w:eastAsia="ru-RU"/>
    </w:rPr>
  </w:style>
  <w:style w:type="character" w:customStyle="1" w:styleId="90">
    <w:name w:val="Заголовок 9 Знак"/>
    <w:aliases w:val="vgu_Header9 Знак"/>
    <w:basedOn w:val="a2"/>
    <w:link w:val="9"/>
    <w:uiPriority w:val="9"/>
    <w:rsid w:val="00A51A7F"/>
    <w:rPr>
      <w:rFonts w:asciiTheme="majorHAnsi" w:eastAsiaTheme="majorEastAsia" w:hAnsiTheme="majorHAnsi" w:cstheme="majorBidi"/>
      <w:iCs/>
      <w:sz w:val="24"/>
      <w:szCs w:val="28"/>
      <w:lang w:eastAsia="ru-RU"/>
    </w:rPr>
  </w:style>
  <w:style w:type="paragraph" w:styleId="13">
    <w:name w:val="toc 1"/>
    <w:aliases w:val="vguC_Contents1"/>
    <w:basedOn w:val="a1"/>
    <w:next w:val="a1"/>
    <w:link w:val="14"/>
    <w:autoRedefine/>
    <w:uiPriority w:val="39"/>
    <w:rsid w:val="00FD0AD3"/>
    <w:pPr>
      <w:tabs>
        <w:tab w:val="left" w:pos="426"/>
        <w:tab w:val="right" w:leader="dot" w:pos="9356"/>
      </w:tabs>
      <w:spacing w:line="276" w:lineRule="auto"/>
      <w:ind w:left="426" w:right="-1" w:hanging="426"/>
      <w:jc w:val="left"/>
    </w:pPr>
    <w:rPr>
      <w:rFonts w:eastAsia="Times New Roman" w:cs="Times New Roman"/>
      <w:noProof/>
      <w:szCs w:val="24"/>
    </w:rPr>
  </w:style>
  <w:style w:type="character" w:customStyle="1" w:styleId="14">
    <w:name w:val="Оглавление 1 Знак"/>
    <w:aliases w:val="vguC_Contents1 Знак"/>
    <w:basedOn w:val="a2"/>
    <w:link w:val="13"/>
    <w:uiPriority w:val="39"/>
    <w:rsid w:val="00FD0AD3"/>
    <w:rPr>
      <w:rFonts w:eastAsia="Times New Roman" w:cs="Times New Roman"/>
      <w:noProof/>
      <w:sz w:val="24"/>
      <w:szCs w:val="24"/>
      <w:lang w:eastAsia="ru-RU"/>
    </w:rPr>
  </w:style>
  <w:style w:type="paragraph" w:styleId="21">
    <w:name w:val="toc 2"/>
    <w:aliases w:val="vguC_Contents2"/>
    <w:basedOn w:val="a1"/>
    <w:next w:val="a1"/>
    <w:autoRedefine/>
    <w:uiPriority w:val="39"/>
    <w:rsid w:val="00FD0AD3"/>
    <w:pPr>
      <w:tabs>
        <w:tab w:val="left" w:pos="1134"/>
        <w:tab w:val="right" w:leader="dot" w:pos="9356"/>
      </w:tabs>
      <w:spacing w:line="276" w:lineRule="auto"/>
      <w:ind w:right="-1" w:firstLine="567"/>
    </w:pPr>
    <w:rPr>
      <w:rFonts w:eastAsia="Times New Roman" w:cs="Times New Roman"/>
      <w:noProof/>
      <w:szCs w:val="24"/>
    </w:rPr>
  </w:style>
  <w:style w:type="paragraph" w:styleId="31">
    <w:name w:val="toc 3"/>
    <w:aliases w:val="vguC_Contents3"/>
    <w:basedOn w:val="a1"/>
    <w:next w:val="a1"/>
    <w:autoRedefine/>
    <w:uiPriority w:val="39"/>
    <w:rsid w:val="00A51A7F"/>
    <w:pPr>
      <w:tabs>
        <w:tab w:val="left" w:pos="1843"/>
        <w:tab w:val="right" w:leader="dot" w:pos="10206"/>
      </w:tabs>
      <w:spacing w:line="276" w:lineRule="auto"/>
      <w:ind w:right="567" w:firstLine="1134"/>
    </w:pPr>
    <w:rPr>
      <w:rFonts w:eastAsia="Times New Roman" w:cs="Times New Roman"/>
      <w:noProof/>
      <w:szCs w:val="24"/>
    </w:rPr>
  </w:style>
  <w:style w:type="paragraph" w:styleId="41">
    <w:name w:val="toc 4"/>
    <w:aliases w:val="vguC_Contents1Add"/>
    <w:basedOn w:val="a1"/>
    <w:next w:val="a1"/>
    <w:autoRedefine/>
    <w:uiPriority w:val="39"/>
    <w:unhideWhenUsed/>
    <w:rsid w:val="00A51A7F"/>
    <w:pPr>
      <w:tabs>
        <w:tab w:val="left" w:pos="-4678"/>
        <w:tab w:val="left" w:pos="1985"/>
        <w:tab w:val="right" w:leader="dot" w:pos="10206"/>
      </w:tabs>
      <w:suppressAutoHyphens/>
      <w:spacing w:line="276" w:lineRule="auto"/>
      <w:ind w:left="1985" w:right="566" w:hanging="1985"/>
    </w:pPr>
    <w:rPr>
      <w:noProof/>
    </w:rPr>
  </w:style>
  <w:style w:type="paragraph" w:styleId="a9">
    <w:name w:val="footer"/>
    <w:aliases w:val="vgux_TitleFooter"/>
    <w:basedOn w:val="a1"/>
    <w:link w:val="aa"/>
    <w:uiPriority w:val="98"/>
    <w:unhideWhenUsed/>
    <w:rsid w:val="00A51A7F"/>
    <w:pPr>
      <w:tabs>
        <w:tab w:val="center" w:pos="4677"/>
        <w:tab w:val="right" w:pos="9355"/>
      </w:tabs>
      <w:spacing w:line="240" w:lineRule="auto"/>
      <w:jc w:val="center"/>
    </w:pPr>
    <w:rPr>
      <w:b/>
      <w:sz w:val="32"/>
    </w:rPr>
  </w:style>
  <w:style w:type="character" w:customStyle="1" w:styleId="aa">
    <w:name w:val="Нижний колонтитул Знак"/>
    <w:aliases w:val="vgux_TitleFooter Знак"/>
    <w:basedOn w:val="a2"/>
    <w:link w:val="a9"/>
    <w:uiPriority w:val="98"/>
    <w:rsid w:val="00A51A7F"/>
    <w:rPr>
      <w:rFonts w:eastAsiaTheme="minorEastAsia"/>
      <w:b/>
      <w:sz w:val="32"/>
      <w:lang w:eastAsia="ru-RU"/>
    </w:rPr>
  </w:style>
  <w:style w:type="character" w:styleId="ab">
    <w:name w:val="page number"/>
    <w:aliases w:val="vgux_PageNumber"/>
    <w:basedOn w:val="a2"/>
    <w:rsid w:val="00A51A7F"/>
    <w:rPr>
      <w:szCs w:val="24"/>
    </w:rPr>
  </w:style>
  <w:style w:type="paragraph" w:styleId="ac">
    <w:name w:val="caption"/>
    <w:aliases w:val="vgu_PictureName"/>
    <w:basedOn w:val="a1"/>
    <w:next w:val="a1"/>
    <w:link w:val="ad"/>
    <w:uiPriority w:val="35"/>
    <w:unhideWhenUsed/>
    <w:qFormat/>
    <w:rsid w:val="00A51A7F"/>
    <w:pPr>
      <w:spacing w:after="240" w:line="720" w:lineRule="auto"/>
      <w:jc w:val="center"/>
    </w:pPr>
    <w:rPr>
      <w:bCs/>
      <w:szCs w:val="18"/>
    </w:rPr>
  </w:style>
  <w:style w:type="character" w:customStyle="1" w:styleId="ad">
    <w:name w:val="Название объекта Знак"/>
    <w:aliases w:val="vgu_PictureName Знак"/>
    <w:basedOn w:val="a2"/>
    <w:link w:val="ac"/>
    <w:uiPriority w:val="35"/>
    <w:rsid w:val="00A51A7F"/>
    <w:rPr>
      <w:rFonts w:eastAsiaTheme="minorEastAsia"/>
      <w:bCs/>
      <w:sz w:val="24"/>
      <w:szCs w:val="18"/>
      <w:lang w:eastAsia="ru-RU"/>
    </w:rPr>
  </w:style>
  <w:style w:type="paragraph" w:customStyle="1" w:styleId="ae">
    <w:name w:val="Текст документа"/>
    <w:basedOn w:val="a1"/>
    <w:link w:val="af"/>
    <w:qFormat/>
    <w:rsid w:val="0032226E"/>
    <w:pPr>
      <w:suppressAutoHyphens/>
      <w:spacing w:before="120" w:after="120"/>
      <w:ind w:firstLine="709"/>
      <w:contextualSpacing/>
    </w:pPr>
    <w:rPr>
      <w:rFonts w:eastAsia="Times New Roman" w:cs="Times New Roman"/>
      <w:kern w:val="0"/>
      <w:sz w:val="28"/>
      <w:szCs w:val="24"/>
      <w:lang w:eastAsia="en-US" w:bidi="en-US"/>
    </w:rPr>
  </w:style>
  <w:style w:type="character" w:customStyle="1" w:styleId="af">
    <w:name w:val="Текст документа Знак"/>
    <w:link w:val="ae"/>
    <w:rsid w:val="0032226E"/>
    <w:rPr>
      <w:rFonts w:eastAsia="Times New Roman" w:cs="Times New Roman"/>
      <w:kern w:val="0"/>
      <w:szCs w:val="24"/>
      <w:lang w:bidi="en-US"/>
    </w:rPr>
  </w:style>
  <w:style w:type="paragraph" w:customStyle="1" w:styleId="10">
    <w:name w:val="1."/>
    <w:basedOn w:val="a"/>
    <w:link w:val="15"/>
    <w:qFormat/>
    <w:rsid w:val="00E40915"/>
    <w:pPr>
      <w:numPr>
        <w:numId w:val="33"/>
      </w:numPr>
      <w:tabs>
        <w:tab w:val="clear" w:pos="1276"/>
      </w:tabs>
      <w:ind w:left="0" w:firstLine="851"/>
    </w:pPr>
    <w:rPr>
      <w:b/>
      <w:szCs w:val="24"/>
    </w:rPr>
  </w:style>
  <w:style w:type="character" w:customStyle="1" w:styleId="15">
    <w:name w:val="1. Знак"/>
    <w:basedOn w:val="a5"/>
    <w:link w:val="10"/>
    <w:rsid w:val="00E40915"/>
    <w:rPr>
      <w:rFonts w:eastAsiaTheme="minorEastAsia"/>
      <w:b/>
      <w:sz w:val="24"/>
      <w:szCs w:val="24"/>
      <w:lang w:eastAsia="ru-RU"/>
    </w:rPr>
  </w:style>
  <w:style w:type="paragraph" w:customStyle="1" w:styleId="af0">
    <w:name w:val="текст"/>
    <w:basedOn w:val="a1"/>
    <w:link w:val="af1"/>
    <w:qFormat/>
    <w:rsid w:val="00E40915"/>
  </w:style>
  <w:style w:type="character" w:customStyle="1" w:styleId="af1">
    <w:name w:val="текст Знак"/>
    <w:basedOn w:val="a2"/>
    <w:link w:val="af0"/>
    <w:rsid w:val="00E40915"/>
    <w:rPr>
      <w:rFonts w:eastAsiaTheme="minorEastAsia"/>
      <w:sz w:val="24"/>
      <w:lang w:eastAsia="ru-RU"/>
    </w:rPr>
  </w:style>
  <w:style w:type="paragraph" w:customStyle="1" w:styleId="11">
    <w:name w:val="1.1."/>
    <w:basedOn w:val="af0"/>
    <w:link w:val="110"/>
    <w:qFormat/>
    <w:rsid w:val="00E40915"/>
    <w:pPr>
      <w:numPr>
        <w:ilvl w:val="1"/>
        <w:numId w:val="33"/>
      </w:numPr>
      <w:ind w:left="0" w:firstLine="851"/>
    </w:pPr>
    <w:rPr>
      <w:b/>
      <w:bCs/>
    </w:rPr>
  </w:style>
  <w:style w:type="character" w:customStyle="1" w:styleId="110">
    <w:name w:val="1.1. Знак"/>
    <w:basedOn w:val="af1"/>
    <w:link w:val="11"/>
    <w:rsid w:val="00E40915"/>
    <w:rPr>
      <w:rFonts w:eastAsiaTheme="minorEastAsia"/>
      <w:b/>
      <w:bCs/>
      <w:sz w:val="24"/>
      <w:lang w:eastAsia="ru-RU"/>
    </w:rPr>
  </w:style>
  <w:style w:type="paragraph" w:customStyle="1" w:styleId="a0">
    <w:name w:val="марк"/>
    <w:basedOn w:val="af0"/>
    <w:link w:val="af2"/>
    <w:qFormat/>
    <w:rsid w:val="000A5647"/>
    <w:pPr>
      <w:numPr>
        <w:numId w:val="35"/>
      </w:numPr>
      <w:ind w:left="0" w:firstLine="851"/>
    </w:pPr>
  </w:style>
  <w:style w:type="character" w:customStyle="1" w:styleId="af2">
    <w:name w:val="марк Знак"/>
    <w:basedOn w:val="af1"/>
    <w:link w:val="a0"/>
    <w:rsid w:val="000A5647"/>
    <w:rPr>
      <w:rFonts w:eastAsiaTheme="minorEastAsia"/>
      <w:sz w:val="24"/>
      <w:lang w:eastAsia="ru-RU"/>
    </w:rPr>
  </w:style>
  <w:style w:type="paragraph" w:customStyle="1" w:styleId="paragraph">
    <w:name w:val="paragraph"/>
    <w:basedOn w:val="a1"/>
    <w:rsid w:val="006F16E2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kern w:val="0"/>
      <w:szCs w:val="24"/>
      <w:lang w:eastAsia="zh-CN" w:bidi="th-TH"/>
    </w:rPr>
  </w:style>
  <w:style w:type="character" w:customStyle="1" w:styleId="normaltextrun">
    <w:name w:val="normaltextrun"/>
    <w:basedOn w:val="a2"/>
    <w:rsid w:val="006F16E2"/>
  </w:style>
  <w:style w:type="character" w:customStyle="1" w:styleId="eop">
    <w:name w:val="eop"/>
    <w:basedOn w:val="a2"/>
    <w:rsid w:val="0013005A"/>
  </w:style>
  <w:style w:type="paragraph" w:styleId="af3">
    <w:name w:val="Normal (Web)"/>
    <w:basedOn w:val="a1"/>
    <w:link w:val="af4"/>
    <w:uiPriority w:val="99"/>
    <w:unhideWhenUsed/>
    <w:rsid w:val="0013005A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kern w:val="0"/>
      <w:szCs w:val="24"/>
    </w:rPr>
  </w:style>
  <w:style w:type="character" w:customStyle="1" w:styleId="af4">
    <w:name w:val="Обычный (Интернет) Знак"/>
    <w:basedOn w:val="a2"/>
    <w:link w:val="af3"/>
    <w:uiPriority w:val="99"/>
    <w:rsid w:val="0013005A"/>
    <w:rPr>
      <w:rFonts w:eastAsia="Times New Roman" w:cs="Times New Roman"/>
      <w:kern w:val="0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7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12</Pages>
  <Words>1178</Words>
  <Characters>6717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Онуфриенко Анастасия Дмитриевна</dc:creator>
  <cp:keywords/>
  <dc:description/>
  <cp:lastModifiedBy>Манылова Полина Максимовна</cp:lastModifiedBy>
  <cp:revision>20</cp:revision>
  <dcterms:created xsi:type="dcterms:W3CDTF">2023-10-26T22:18:00Z</dcterms:created>
  <dcterms:modified xsi:type="dcterms:W3CDTF">2023-10-30T16:49:00Z</dcterms:modified>
</cp:coreProperties>
</file>