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9462D2">
      <w:pPr>
        <w:pStyle w:val="a3"/>
        <w:rPr>
          <w:lang w:val="ru-RU"/>
        </w:rPr>
      </w:pPr>
      <w:r>
        <w:rPr>
          <w:lang w:val="ru-RU"/>
        </w:rPr>
        <w:t>Билет 1</w:t>
      </w:r>
    </w:p>
    <w:p w:rsidR="00771F16" w:rsidRPr="009462D2" w:rsidRDefault="009462D2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Pr="009462D2">
        <w:rPr>
          <w:lang w:val="ru-RU"/>
        </w:rPr>
        <w:t>Зачем нам коллекции, если у нас есть массивы</w:t>
      </w:r>
      <w:r>
        <w:rPr>
          <w:lang w:val="ru-RU"/>
        </w:rPr>
        <w:t>?</w:t>
      </w:r>
    </w:p>
    <w:p w:rsidR="00000000" w:rsidRPr="009462D2" w:rsidRDefault="006068E0" w:rsidP="009462D2">
      <w:pPr>
        <w:pStyle w:val="aff6"/>
        <w:numPr>
          <w:ilvl w:val="0"/>
          <w:numId w:val="29"/>
        </w:numPr>
        <w:ind w:left="426"/>
      </w:pPr>
      <w:r w:rsidRPr="009462D2">
        <w:rPr>
          <w:rFonts w:eastAsiaTheme="minorEastAsia"/>
        </w:rPr>
        <w:t>В самом деле, многие используют коллекции там, где нужно и не нужно. Но бывают ситуации, когда необходимо:</w:t>
      </w:r>
    </w:p>
    <w:p w:rsidR="00000000" w:rsidRPr="009462D2" w:rsidRDefault="006068E0" w:rsidP="009462D2">
      <w:pPr>
        <w:pStyle w:val="aff6"/>
        <w:numPr>
          <w:ilvl w:val="0"/>
          <w:numId w:val="29"/>
        </w:numPr>
        <w:ind w:left="426"/>
      </w:pPr>
      <w:r w:rsidRPr="009462D2">
        <w:rPr>
          <w:rFonts w:eastAsiaTheme="minorEastAsia"/>
        </w:rPr>
        <w:t>динамическо</w:t>
      </w:r>
      <w:r w:rsidRPr="009462D2">
        <w:rPr>
          <w:rFonts w:eastAsiaTheme="minorEastAsia"/>
        </w:rPr>
        <w:t>е изменение размера структуры данных</w:t>
      </w:r>
    </w:p>
    <w:p w:rsidR="00000000" w:rsidRPr="009462D2" w:rsidRDefault="006068E0" w:rsidP="009462D2">
      <w:pPr>
        <w:pStyle w:val="aff6"/>
        <w:numPr>
          <w:ilvl w:val="0"/>
          <w:numId w:val="29"/>
        </w:numPr>
        <w:ind w:left="426"/>
      </w:pPr>
      <w:r w:rsidRPr="009462D2">
        <w:rPr>
          <w:rFonts w:eastAsiaTheme="minorEastAsia"/>
        </w:rPr>
        <w:t>автоматическое упорядочение структуры данных по мере добавления элементов и т.п.</w:t>
      </w:r>
    </w:p>
    <w:p w:rsidR="000A0F9B" w:rsidRDefault="000A0F9B" w:rsidP="009462D2">
      <w:pPr>
        <w:rPr>
          <w:lang w:val="ru-RU"/>
        </w:rPr>
      </w:pPr>
    </w:p>
    <w:p w:rsidR="009462D2" w:rsidRDefault="009462D2" w:rsidP="009462D2">
      <w:pPr>
        <w:pStyle w:val="1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. </w:t>
      </w:r>
      <w:r>
        <w:rPr>
          <w:lang w:val="ru-RU"/>
        </w:rPr>
        <w:t>Какие классы существуют для работы с файлами(чтение/запись)</w:t>
      </w:r>
      <w:r>
        <w:rPr>
          <w:lang w:val="ru-RU"/>
        </w:rPr>
        <w:t>?</w:t>
      </w:r>
    </w:p>
    <w:p w:rsidR="009462D2" w:rsidRPr="009462D2" w:rsidRDefault="009462D2" w:rsidP="009462D2">
      <w:pPr>
        <w:rPr>
          <w:lang w:val="ru-RU"/>
        </w:rPr>
      </w:pPr>
      <w:r>
        <w:rPr>
          <w:lang w:val="ru-RU"/>
        </w:rPr>
        <w:t>Чтобы создать объект класса необходимо использовать конструктор, напишите любого из них.</w:t>
      </w:r>
    </w:p>
    <w:p w:rsidR="009462D2" w:rsidRDefault="009462D2" w:rsidP="009462D2">
      <w:pPr>
        <w:rPr>
          <w:lang w:val="ru-RU"/>
        </w:rPr>
      </w:pPr>
      <w:r w:rsidRPr="009462D2">
        <w:rPr>
          <w:lang w:val="ru-RU"/>
        </w:rPr>
        <w:t>Для полноценной работы с текстовыми файлами служат классы, которые являются наследниками абстрактных классов Reader и Writer</w:t>
      </w:r>
    </w:p>
    <w:p w:rsidR="009462D2" w:rsidRDefault="009462D2" w:rsidP="009462D2">
      <w:pPr>
        <w:pStyle w:val="aff6"/>
        <w:numPr>
          <w:ilvl w:val="0"/>
          <w:numId w:val="32"/>
        </w:numPr>
      </w:pPr>
      <w:r w:rsidRPr="009462D2">
        <w:rPr>
          <w:rFonts w:eastAsiaTheme="majorEastAsia"/>
        </w:rPr>
        <w:t>Запись файлов. Класс FileWriter</w:t>
      </w:r>
    </w:p>
    <w:p w:rsidR="009462D2" w:rsidRPr="009462D2" w:rsidRDefault="009462D2" w:rsidP="009462D2">
      <w:pPr>
        <w:pStyle w:val="aff6"/>
        <w:numPr>
          <w:ilvl w:val="0"/>
          <w:numId w:val="32"/>
        </w:numPr>
      </w:pPr>
      <w:r w:rsidRPr="009462D2">
        <w:rPr>
          <w:rFonts w:eastAsiaTheme="majorEastAsia"/>
        </w:rPr>
        <w:t>Чтение файлов. Класс FileReader</w:t>
      </w:r>
    </w:p>
    <w:p w:rsidR="009462D2" w:rsidRDefault="009462D2" w:rsidP="009462D2">
      <w:pPr>
        <w:pStyle w:val="aff6"/>
      </w:pPr>
      <w:bookmarkStart w:id="0" w:name="_GoBack"/>
      <w:bookmarkEnd w:id="0"/>
    </w:p>
    <w:p w:rsidR="00000000" w:rsidRPr="009462D2" w:rsidRDefault="006068E0" w:rsidP="009462D2">
      <w:pPr>
        <w:rPr>
          <w:lang w:val="ru-RU"/>
        </w:rPr>
      </w:pPr>
      <w:r w:rsidRPr="009462D2">
        <w:rPr>
          <w:lang w:val="ru-RU"/>
        </w:rPr>
        <w:t>Существуют менее пригодные классы:</w:t>
      </w:r>
    </w:p>
    <w:p w:rsidR="00000000" w:rsidRPr="009462D2" w:rsidRDefault="006068E0" w:rsidP="009462D2">
      <w:pPr>
        <w:pStyle w:val="aff6"/>
        <w:numPr>
          <w:ilvl w:val="0"/>
          <w:numId w:val="31"/>
        </w:numPr>
      </w:pPr>
      <w:r w:rsidRPr="009462D2">
        <w:rPr>
          <w:rFonts w:eastAsiaTheme="minorEastAsia"/>
          <w:b/>
          <w:bCs/>
          <w:lang w:val="en-US"/>
        </w:rPr>
        <w:t>DataOutputStream</w:t>
      </w:r>
      <w:r w:rsidRPr="009462D2">
        <w:rPr>
          <w:rFonts w:eastAsiaTheme="minorEastAsia"/>
          <w:b/>
          <w:bCs/>
        </w:rPr>
        <w:t xml:space="preserve"> </w:t>
      </w:r>
      <w:r w:rsidRPr="009462D2">
        <w:rPr>
          <w:rFonts w:eastAsiaTheme="minorEastAsia"/>
        </w:rPr>
        <w:t>и</w:t>
      </w:r>
      <w:r w:rsidRPr="009462D2">
        <w:rPr>
          <w:rFonts w:eastAsiaTheme="minorEastAsia"/>
          <w:b/>
          <w:bCs/>
        </w:rPr>
        <w:t xml:space="preserve"> </w:t>
      </w:r>
      <w:r w:rsidRPr="009462D2">
        <w:rPr>
          <w:rFonts w:eastAsiaTheme="minorEastAsia"/>
          <w:b/>
          <w:bCs/>
          <w:lang w:val="en-US"/>
        </w:rPr>
        <w:t>DataInputStream</w:t>
      </w:r>
      <w:r w:rsidRPr="009462D2">
        <w:rPr>
          <w:rFonts w:eastAsiaTheme="minorEastAsia"/>
          <w:b/>
          <w:bCs/>
        </w:rPr>
        <w:t xml:space="preserve"> </w:t>
      </w:r>
      <w:r w:rsidRPr="009462D2">
        <w:rPr>
          <w:rFonts w:eastAsiaTheme="minorEastAsia"/>
        </w:rPr>
        <w:t>(для данных примитивного типа)</w:t>
      </w:r>
    </w:p>
    <w:p w:rsidR="00000000" w:rsidRPr="009462D2" w:rsidRDefault="006068E0" w:rsidP="009462D2">
      <w:pPr>
        <w:pStyle w:val="aff6"/>
        <w:numPr>
          <w:ilvl w:val="0"/>
          <w:numId w:val="31"/>
        </w:numPr>
      </w:pPr>
      <w:r w:rsidRPr="009462D2">
        <w:rPr>
          <w:rFonts w:eastAsiaTheme="minorEastAsia"/>
          <w:b/>
          <w:bCs/>
        </w:rPr>
        <w:t>FileInputStream</w:t>
      </w:r>
      <w:r w:rsidRPr="009462D2">
        <w:rPr>
          <w:rFonts w:eastAsiaTheme="minorEastAsia"/>
          <w:b/>
          <w:bCs/>
        </w:rPr>
        <w:t xml:space="preserve"> </w:t>
      </w:r>
      <w:r w:rsidRPr="009462D2">
        <w:rPr>
          <w:rFonts w:eastAsiaTheme="minorEastAsia"/>
        </w:rPr>
        <w:t xml:space="preserve">и </w:t>
      </w:r>
      <w:r w:rsidRPr="009462D2">
        <w:rPr>
          <w:rFonts w:eastAsiaTheme="minorEastAsia"/>
          <w:b/>
          <w:bCs/>
        </w:rPr>
        <w:t>FileOutputStream</w:t>
      </w:r>
      <w:r w:rsidRPr="009462D2">
        <w:rPr>
          <w:rFonts w:eastAsiaTheme="minorEastAsia"/>
          <w:b/>
          <w:bCs/>
        </w:rPr>
        <w:t xml:space="preserve"> </w:t>
      </w:r>
      <w:r w:rsidRPr="009462D2">
        <w:rPr>
          <w:rFonts w:eastAsiaTheme="minorEastAsia"/>
        </w:rPr>
        <w:t>(данные в виде байтов)</w:t>
      </w:r>
    </w:p>
    <w:p w:rsidR="00000000" w:rsidRPr="009462D2" w:rsidRDefault="006068E0" w:rsidP="009462D2">
      <w:pPr>
        <w:pStyle w:val="aff6"/>
        <w:numPr>
          <w:ilvl w:val="0"/>
          <w:numId w:val="31"/>
        </w:numPr>
      </w:pPr>
      <w:r w:rsidRPr="009462D2">
        <w:rPr>
          <w:rFonts w:eastAsiaTheme="minorEastAsia"/>
        </w:rPr>
        <w:t>и др.</w:t>
      </w:r>
    </w:p>
    <w:p w:rsidR="009462D2" w:rsidRPr="00FF6E49" w:rsidRDefault="009462D2" w:rsidP="009462D2">
      <w:pPr>
        <w:rPr>
          <w:lang w:val="ru-RU"/>
        </w:rPr>
      </w:pPr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8E0" w:rsidRDefault="006068E0">
      <w:pPr>
        <w:spacing w:after="0" w:line="240" w:lineRule="auto"/>
      </w:pPr>
      <w:r>
        <w:separator/>
      </w:r>
    </w:p>
  </w:endnote>
  <w:endnote w:type="continuationSeparator" w:id="0">
    <w:p w:rsidR="006068E0" w:rsidRDefault="0060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8E0" w:rsidRDefault="006068E0">
      <w:pPr>
        <w:spacing w:after="0" w:line="240" w:lineRule="auto"/>
      </w:pPr>
      <w:r>
        <w:separator/>
      </w:r>
    </w:p>
  </w:footnote>
  <w:footnote w:type="continuationSeparator" w:id="0">
    <w:p w:rsidR="006068E0" w:rsidRDefault="0060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7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2"/>
  </w:num>
  <w:num w:numId="29">
    <w:abstractNumId w:val="18"/>
  </w:num>
  <w:num w:numId="30">
    <w:abstractNumId w:val="11"/>
  </w:num>
  <w:num w:numId="31">
    <w:abstractNumId w:val="1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123E1E"/>
    <w:rsid w:val="0013591F"/>
    <w:rsid w:val="00216BF8"/>
    <w:rsid w:val="0024640E"/>
    <w:rsid w:val="002C1B16"/>
    <w:rsid w:val="00412084"/>
    <w:rsid w:val="006068E0"/>
    <w:rsid w:val="006C0159"/>
    <w:rsid w:val="00771F16"/>
    <w:rsid w:val="0078294C"/>
    <w:rsid w:val="008B6008"/>
    <w:rsid w:val="009462D2"/>
    <w:rsid w:val="00971DEC"/>
    <w:rsid w:val="00B64B70"/>
    <w:rsid w:val="00B66857"/>
    <w:rsid w:val="00BA3B94"/>
    <w:rsid w:val="00C07BE9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74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2019-12-10T22:44:00Z</dcterms:created>
  <dcterms:modified xsi:type="dcterms:W3CDTF">2019-12-10T22:55:00Z</dcterms:modified>
</cp:coreProperties>
</file>