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 xml:space="preserve">Билет </w:t>
      </w:r>
      <w:r w:rsidR="001239EC">
        <w:rPr>
          <w:lang w:val="ru-RU"/>
        </w:rPr>
        <w:t>4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1239EC">
        <w:rPr>
          <w:lang w:val="ru-RU"/>
        </w:rPr>
        <w:t xml:space="preserve">Реализация исключений в </w:t>
      </w:r>
      <w:r w:rsidR="001239EC">
        <w:t>Java</w:t>
      </w:r>
      <w:r w:rsidR="001239EC">
        <w:rPr>
          <w:lang w:val="ru-RU"/>
        </w:rPr>
        <w:t>.</w:t>
      </w:r>
    </w:p>
    <w:p w:rsidR="007A6BDC" w:rsidRDefault="007A6BDC" w:rsidP="007A6BDC">
      <w:pPr>
        <w:rPr>
          <w:b/>
          <w:bCs/>
        </w:rPr>
      </w:pPr>
      <w:proofErr w:type="gramStart"/>
      <w:r w:rsidRPr="007A6BDC">
        <w:rPr>
          <w:b/>
          <w:bCs/>
        </w:rPr>
        <w:t>try</w:t>
      </w:r>
      <w:proofErr w:type="gramEnd"/>
      <w:r w:rsidRPr="007A6BDC">
        <w:rPr>
          <w:b/>
          <w:bCs/>
          <w:lang w:val="ru-RU"/>
        </w:rPr>
        <w:t>...</w:t>
      </w:r>
      <w:r w:rsidRPr="007A6BDC">
        <w:rPr>
          <w:b/>
          <w:bCs/>
        </w:rPr>
        <w:t>catch</w:t>
      </w:r>
      <w:r w:rsidRPr="007A6BDC">
        <w:rPr>
          <w:b/>
          <w:bCs/>
          <w:lang w:val="ru-RU"/>
        </w:rPr>
        <w:t>...</w:t>
      </w:r>
      <w:r w:rsidRPr="007A6BDC">
        <w:rPr>
          <w:b/>
          <w:bCs/>
        </w:rPr>
        <w:t>finally</w:t>
      </w:r>
    </w:p>
    <w:p w:rsidR="00000000" w:rsidRDefault="004550C6" w:rsidP="007A6BDC">
      <w:pPr>
        <w:rPr>
          <w:lang w:val="ru-RU"/>
        </w:rPr>
      </w:pPr>
      <w:r w:rsidRPr="007A6BDC">
        <w:rPr>
          <w:lang w:val="ru-RU"/>
        </w:rPr>
        <w:t xml:space="preserve">При возникновении исключения в блоке </w:t>
      </w:r>
      <w:proofErr w:type="spellStart"/>
      <w:r w:rsidRPr="007A6BDC">
        <w:rPr>
          <w:b/>
          <w:bCs/>
          <w:lang w:val="ru-RU"/>
        </w:rPr>
        <w:t>try</w:t>
      </w:r>
      <w:proofErr w:type="spellEnd"/>
      <w:r w:rsidRPr="007A6BDC">
        <w:rPr>
          <w:lang w:val="ru-RU"/>
        </w:rPr>
        <w:t xml:space="preserve"> управление переходит в блок </w:t>
      </w:r>
      <w:proofErr w:type="spellStart"/>
      <w:r w:rsidRPr="007A6BDC">
        <w:rPr>
          <w:b/>
          <w:bCs/>
          <w:lang w:val="ru-RU"/>
        </w:rPr>
        <w:t>catch</w:t>
      </w:r>
      <w:proofErr w:type="spellEnd"/>
      <w:r w:rsidRPr="007A6BDC">
        <w:rPr>
          <w:lang w:val="ru-RU"/>
        </w:rPr>
        <w:t>, который может обработать данное исключение. Если такого блока не найдено, то пользователю отображается сооб</w:t>
      </w:r>
      <w:r w:rsidRPr="007A6BDC">
        <w:rPr>
          <w:lang w:val="ru-RU"/>
        </w:rPr>
        <w:t xml:space="preserve">щение о необработанном исключении, а дальнейшее выполнение программы останавливается. И чтобы подобной остановки не произошло, и надо использовать блок </w:t>
      </w:r>
      <w:proofErr w:type="spellStart"/>
      <w:proofErr w:type="gramStart"/>
      <w:r w:rsidRPr="007A6BDC">
        <w:rPr>
          <w:b/>
          <w:bCs/>
          <w:lang w:val="ru-RU"/>
        </w:rPr>
        <w:t>try</w:t>
      </w:r>
      <w:proofErr w:type="spellEnd"/>
      <w:r w:rsidRPr="007A6BDC">
        <w:rPr>
          <w:b/>
          <w:bCs/>
          <w:lang w:val="ru-RU"/>
        </w:rPr>
        <w:t>..</w:t>
      </w:r>
      <w:proofErr w:type="spellStart"/>
      <w:proofErr w:type="gramEnd"/>
      <w:r w:rsidRPr="007A6BDC">
        <w:rPr>
          <w:b/>
          <w:bCs/>
          <w:lang w:val="ru-RU"/>
        </w:rPr>
        <w:t>catch</w:t>
      </w:r>
      <w:proofErr w:type="spellEnd"/>
      <w:r w:rsidRPr="007A6BDC">
        <w:rPr>
          <w:lang w:val="ru-RU"/>
        </w:rPr>
        <w:t>.</w:t>
      </w:r>
    </w:p>
    <w:p w:rsidR="00000000" w:rsidRPr="007A6BDC" w:rsidRDefault="004550C6" w:rsidP="007A6BDC">
      <w:pPr>
        <w:rPr>
          <w:lang w:val="ru-RU"/>
        </w:rPr>
      </w:pPr>
      <w:r w:rsidRPr="007A6BDC">
        <w:rPr>
          <w:lang w:val="ru-RU"/>
        </w:rPr>
        <w:t xml:space="preserve">Конструкция </w:t>
      </w:r>
      <w:proofErr w:type="spellStart"/>
      <w:proofErr w:type="gramStart"/>
      <w:r w:rsidRPr="007A6BDC">
        <w:rPr>
          <w:b/>
          <w:bCs/>
          <w:lang w:val="ru-RU"/>
        </w:rPr>
        <w:t>try</w:t>
      </w:r>
      <w:proofErr w:type="spellEnd"/>
      <w:r w:rsidRPr="007A6BDC">
        <w:rPr>
          <w:b/>
          <w:bCs/>
          <w:lang w:val="ru-RU"/>
        </w:rPr>
        <w:t>..</w:t>
      </w:r>
      <w:proofErr w:type="spellStart"/>
      <w:proofErr w:type="gramEnd"/>
      <w:r w:rsidRPr="007A6BDC">
        <w:rPr>
          <w:b/>
          <w:bCs/>
          <w:lang w:val="ru-RU"/>
        </w:rPr>
        <w:t>catch</w:t>
      </w:r>
      <w:proofErr w:type="spellEnd"/>
      <w:r w:rsidRPr="007A6BDC">
        <w:rPr>
          <w:b/>
          <w:bCs/>
          <w:lang w:val="ru-RU"/>
        </w:rPr>
        <w:t xml:space="preserve"> </w:t>
      </w:r>
      <w:r w:rsidRPr="007A6BDC">
        <w:rPr>
          <w:lang w:val="ru-RU"/>
        </w:rPr>
        <w:t xml:space="preserve">также может иметь блок </w:t>
      </w:r>
      <w:proofErr w:type="spellStart"/>
      <w:r w:rsidRPr="007A6BDC">
        <w:rPr>
          <w:b/>
          <w:bCs/>
          <w:lang w:val="ru-RU"/>
        </w:rPr>
        <w:t>finally</w:t>
      </w:r>
      <w:proofErr w:type="spellEnd"/>
      <w:r w:rsidRPr="007A6BDC">
        <w:rPr>
          <w:lang w:val="ru-RU"/>
        </w:rPr>
        <w:t>. Однако этот блок необязат</w:t>
      </w:r>
      <w:r w:rsidRPr="007A6BDC">
        <w:rPr>
          <w:lang w:val="ru-RU"/>
        </w:rPr>
        <w:t xml:space="preserve">ельный, и его можно при обработке исключений опускать. Блок </w:t>
      </w:r>
      <w:proofErr w:type="spellStart"/>
      <w:r w:rsidRPr="007A6BDC">
        <w:rPr>
          <w:b/>
          <w:bCs/>
          <w:lang w:val="ru-RU"/>
        </w:rPr>
        <w:t>finally</w:t>
      </w:r>
      <w:proofErr w:type="spellEnd"/>
      <w:r w:rsidRPr="007A6BDC">
        <w:rPr>
          <w:lang w:val="ru-RU"/>
        </w:rPr>
        <w:t xml:space="preserve"> </w:t>
      </w:r>
      <w:r w:rsidRPr="007A6BDC">
        <w:rPr>
          <w:lang w:val="ru-RU"/>
        </w:rPr>
        <w:t xml:space="preserve">выполняется в любом случае, возникло ли исключение в блоке </w:t>
      </w:r>
      <w:proofErr w:type="spellStart"/>
      <w:r w:rsidRPr="007A6BDC">
        <w:rPr>
          <w:b/>
          <w:bCs/>
          <w:lang w:val="ru-RU"/>
        </w:rPr>
        <w:t>try</w:t>
      </w:r>
      <w:proofErr w:type="spellEnd"/>
      <w:r w:rsidR="007A6BDC">
        <w:rPr>
          <w:lang w:val="ru-RU"/>
        </w:rPr>
        <w:t xml:space="preserve"> или нет.</w:t>
      </w:r>
    </w:p>
    <w:p w:rsidR="007A6BDC" w:rsidRPr="007A6BDC" w:rsidRDefault="007A6BDC" w:rsidP="007A6BDC">
      <w:pPr>
        <w:rPr>
          <w:lang w:val="ru-RU"/>
        </w:rPr>
      </w:pPr>
    </w:p>
    <w:p w:rsidR="009462D2" w:rsidRPr="007A6BDC" w:rsidRDefault="009462D2" w:rsidP="005B09FC">
      <w:pPr>
        <w:pStyle w:val="1"/>
        <w:rPr>
          <w:lang w:val="ru-RU"/>
        </w:rPr>
      </w:pPr>
      <w:bookmarkStart w:id="0" w:name="_GoBack"/>
      <w:bookmarkEnd w:id="0"/>
      <w:r>
        <w:rPr>
          <w:lang w:val="ru-RU"/>
        </w:rPr>
        <w:t>2</w:t>
      </w:r>
      <w:r>
        <w:rPr>
          <w:lang w:val="ru-RU"/>
        </w:rPr>
        <w:t xml:space="preserve">. </w:t>
      </w:r>
      <w:r w:rsidR="001239EC" w:rsidRPr="001239EC">
        <w:rPr>
          <w:lang w:val="ru-RU"/>
        </w:rPr>
        <w:t xml:space="preserve">Устаревшие коллекции </w:t>
      </w:r>
      <w:r w:rsidR="001239EC">
        <w:rPr>
          <w:lang w:val="ru-RU"/>
        </w:rPr>
        <w:t xml:space="preserve">в </w:t>
      </w:r>
      <w:r w:rsidR="001239EC">
        <w:t>Java</w:t>
      </w:r>
      <w:r w:rsidR="001239EC" w:rsidRPr="007A6BDC">
        <w:rPr>
          <w:lang w:val="ru-RU"/>
        </w:rPr>
        <w:t>.</w:t>
      </w:r>
    </w:p>
    <w:p w:rsidR="00000000" w:rsidRPr="007A6BDC" w:rsidRDefault="004550C6" w:rsidP="007A6BDC">
      <w:pPr>
        <w:rPr>
          <w:lang w:val="ru-RU"/>
        </w:rPr>
      </w:pPr>
      <w:r w:rsidRPr="007A6BDC">
        <w:rPr>
          <w:lang w:val="ru-RU"/>
        </w:rPr>
        <w:t>Следующие коллекции являются устаревшими, и их использование не рекомендуется, но не запрещается.</w:t>
      </w:r>
    </w:p>
    <w:p w:rsidR="00000000" w:rsidRPr="007A6BDC" w:rsidRDefault="004550C6" w:rsidP="007A6BDC">
      <w:pPr>
        <w:rPr>
          <w:lang w:val="ru-RU"/>
        </w:rPr>
      </w:pPr>
      <w:r w:rsidRPr="007A6BDC">
        <w:rPr>
          <w:lang w:val="ru-RU"/>
        </w:rPr>
        <w:t>1. </w:t>
      </w:r>
      <w:proofErr w:type="spellStart"/>
      <w:r w:rsidRPr="007A6BDC">
        <w:rPr>
          <w:b/>
          <w:bCs/>
          <w:lang w:val="ru-RU"/>
        </w:rPr>
        <w:t>Enumeration</w:t>
      </w:r>
      <w:proofErr w:type="spellEnd"/>
      <w:r w:rsidRPr="007A6BDC">
        <w:rPr>
          <w:b/>
          <w:bCs/>
          <w:lang w:val="ru-RU"/>
        </w:rPr>
        <w:t> </w:t>
      </w:r>
      <w:r w:rsidRPr="007A6BDC">
        <w:rPr>
          <w:lang w:val="ru-RU"/>
        </w:rPr>
        <w:t xml:space="preserve">— аналог интерфейса </w:t>
      </w:r>
      <w:proofErr w:type="spellStart"/>
      <w:r w:rsidRPr="007A6BDC">
        <w:rPr>
          <w:lang w:val="ru-RU"/>
        </w:rPr>
        <w:t>Iterator</w:t>
      </w:r>
      <w:proofErr w:type="spellEnd"/>
      <w:r w:rsidRPr="007A6BDC">
        <w:rPr>
          <w:lang w:val="ru-RU"/>
        </w:rPr>
        <w:t>.</w:t>
      </w:r>
      <w:r w:rsidRPr="007A6BDC">
        <w:rPr>
          <w:lang w:val="ru-RU"/>
        </w:rPr>
        <w:br/>
        <w:t> </w:t>
      </w:r>
      <w:r w:rsidRPr="007A6BDC">
        <w:rPr>
          <w:lang w:val="ru-RU"/>
        </w:rPr>
        <w:br/>
        <w:t>2. </w:t>
      </w:r>
      <w:proofErr w:type="spellStart"/>
      <w:r w:rsidRPr="007A6BDC">
        <w:rPr>
          <w:b/>
          <w:bCs/>
          <w:lang w:val="ru-RU"/>
        </w:rPr>
        <w:t>Vector</w:t>
      </w:r>
      <w:proofErr w:type="spellEnd"/>
      <w:r w:rsidRPr="007A6BDC">
        <w:rPr>
          <w:b/>
          <w:bCs/>
          <w:lang w:val="ru-RU"/>
        </w:rPr>
        <w:t> </w:t>
      </w:r>
      <w:r w:rsidRPr="007A6BDC">
        <w:rPr>
          <w:lang w:val="ru-RU"/>
        </w:rPr>
        <w:t xml:space="preserve">— аналог класса </w:t>
      </w:r>
      <w:proofErr w:type="spellStart"/>
      <w:r w:rsidRPr="007A6BDC">
        <w:rPr>
          <w:lang w:val="ru-RU"/>
        </w:rPr>
        <w:t>ArrayList</w:t>
      </w:r>
      <w:proofErr w:type="spellEnd"/>
      <w:r w:rsidRPr="007A6BDC">
        <w:rPr>
          <w:lang w:val="ru-RU"/>
        </w:rPr>
        <w:t>; поддерживает упорядоченный список элементов, хранимых во "внутреннем" массиве.</w:t>
      </w:r>
      <w:r w:rsidRPr="007A6BDC">
        <w:rPr>
          <w:lang w:val="ru-RU"/>
        </w:rPr>
        <w:br/>
        <w:t> </w:t>
      </w:r>
      <w:r w:rsidRPr="007A6BDC">
        <w:rPr>
          <w:lang w:val="ru-RU"/>
        </w:rPr>
        <w:br/>
        <w:t>3. </w:t>
      </w:r>
      <w:proofErr w:type="spellStart"/>
      <w:r w:rsidRPr="007A6BDC">
        <w:rPr>
          <w:b/>
          <w:bCs/>
          <w:lang w:val="ru-RU"/>
        </w:rPr>
        <w:t>Stack</w:t>
      </w:r>
      <w:proofErr w:type="spellEnd"/>
      <w:r w:rsidRPr="007A6BDC">
        <w:rPr>
          <w:b/>
          <w:bCs/>
          <w:lang w:val="ru-RU"/>
        </w:rPr>
        <w:t> </w:t>
      </w:r>
      <w:r w:rsidRPr="007A6BDC">
        <w:rPr>
          <w:lang w:val="ru-RU"/>
        </w:rPr>
        <w:t xml:space="preserve">— класс,  производный от </w:t>
      </w:r>
      <w:proofErr w:type="spellStart"/>
      <w:r w:rsidRPr="007A6BDC">
        <w:rPr>
          <w:lang w:val="ru-RU"/>
        </w:rPr>
        <w:t>Vector</w:t>
      </w:r>
      <w:proofErr w:type="spellEnd"/>
      <w:r w:rsidRPr="007A6BDC">
        <w:rPr>
          <w:lang w:val="ru-RU"/>
        </w:rPr>
        <w:t>,  в который добавлены методы вталкивания (</w:t>
      </w:r>
      <w:proofErr w:type="spellStart"/>
      <w:r w:rsidRPr="007A6BDC">
        <w:rPr>
          <w:lang w:val="ru-RU"/>
        </w:rPr>
        <w:t>push</w:t>
      </w:r>
      <w:proofErr w:type="spellEnd"/>
      <w:r w:rsidRPr="007A6BDC">
        <w:rPr>
          <w:lang w:val="ru-RU"/>
        </w:rPr>
        <w:t>) и выталкивания (</w:t>
      </w:r>
      <w:proofErr w:type="spellStart"/>
      <w:r w:rsidRPr="007A6BDC">
        <w:rPr>
          <w:lang w:val="ru-RU"/>
        </w:rPr>
        <w:t>pop</w:t>
      </w:r>
      <w:proofErr w:type="spellEnd"/>
      <w:r w:rsidRPr="007A6BDC">
        <w:rPr>
          <w:lang w:val="ru-RU"/>
        </w:rPr>
        <w:t>) элементов,  так что список </w:t>
      </w:r>
      <w:r w:rsidRPr="007A6BDC">
        <w:rPr>
          <w:lang w:val="ru-RU"/>
        </w:rPr>
        <w:t>может трактоваться в терминах, принятых для описания структуры данных стека (</w:t>
      </w:r>
      <w:proofErr w:type="spellStart"/>
      <w:r w:rsidRPr="007A6BDC">
        <w:rPr>
          <w:lang w:val="ru-RU"/>
        </w:rPr>
        <w:t>stack</w:t>
      </w:r>
      <w:proofErr w:type="spellEnd"/>
      <w:r w:rsidRPr="007A6BDC">
        <w:rPr>
          <w:lang w:val="ru-RU"/>
        </w:rPr>
        <w:t>).</w:t>
      </w:r>
      <w:r w:rsidRPr="007A6BDC">
        <w:rPr>
          <w:lang w:val="ru-RU"/>
        </w:rPr>
        <w:br/>
        <w:t> </w:t>
      </w:r>
      <w:r w:rsidRPr="007A6BDC">
        <w:rPr>
          <w:lang w:val="ru-RU"/>
        </w:rPr>
        <w:br/>
        <w:t>4. </w:t>
      </w:r>
      <w:proofErr w:type="spellStart"/>
      <w:r w:rsidRPr="007A6BDC">
        <w:rPr>
          <w:b/>
          <w:bCs/>
          <w:lang w:val="ru-RU"/>
        </w:rPr>
        <w:t>Dictionary</w:t>
      </w:r>
      <w:proofErr w:type="spellEnd"/>
      <w:r w:rsidRPr="007A6BDC">
        <w:rPr>
          <w:b/>
          <w:bCs/>
          <w:lang w:val="ru-RU"/>
        </w:rPr>
        <w:t> </w:t>
      </w:r>
      <w:r w:rsidRPr="007A6BDC">
        <w:rPr>
          <w:lang w:val="ru-RU"/>
        </w:rPr>
        <w:t xml:space="preserve">— аналог интерфейса </w:t>
      </w:r>
      <w:proofErr w:type="spellStart"/>
      <w:r w:rsidRPr="007A6BDC">
        <w:rPr>
          <w:lang w:val="ru-RU"/>
        </w:rPr>
        <w:t>Ma</w:t>
      </w:r>
      <w:r w:rsidRPr="007A6BDC">
        <w:rPr>
          <w:lang w:val="ru-RU"/>
        </w:rPr>
        <w:t>p</w:t>
      </w:r>
      <w:proofErr w:type="spellEnd"/>
      <w:r w:rsidRPr="007A6BDC">
        <w:rPr>
          <w:lang w:val="ru-RU"/>
        </w:rPr>
        <w:t>, хотя представляет собой абстрактный класс, а не интерфейс.</w:t>
      </w:r>
      <w:r w:rsidRPr="007A6BDC">
        <w:rPr>
          <w:lang w:val="ru-RU"/>
        </w:rPr>
        <w:br/>
        <w:t> </w:t>
      </w:r>
      <w:r w:rsidRPr="007A6BDC">
        <w:rPr>
          <w:lang w:val="ru-RU"/>
        </w:rPr>
        <w:br/>
        <w:t>5. </w:t>
      </w:r>
      <w:proofErr w:type="spellStart"/>
      <w:r w:rsidRPr="007A6BDC">
        <w:rPr>
          <w:b/>
          <w:bCs/>
          <w:lang w:val="ru-RU"/>
        </w:rPr>
        <w:t>Hashtable</w:t>
      </w:r>
      <w:proofErr w:type="spellEnd"/>
      <w:r w:rsidRPr="007A6BDC">
        <w:rPr>
          <w:b/>
          <w:bCs/>
          <w:lang w:val="ru-RU"/>
        </w:rPr>
        <w:t> </w:t>
      </w:r>
      <w:r w:rsidRPr="007A6BDC">
        <w:rPr>
          <w:lang w:val="ru-RU"/>
        </w:rPr>
        <w:t xml:space="preserve">— аналог </w:t>
      </w:r>
      <w:proofErr w:type="spellStart"/>
      <w:r w:rsidRPr="007A6BDC">
        <w:rPr>
          <w:lang w:val="ru-RU"/>
        </w:rPr>
        <w:t>HashMap</w:t>
      </w:r>
      <w:proofErr w:type="spellEnd"/>
      <w:r w:rsidRPr="007A6BDC">
        <w:rPr>
          <w:lang w:val="ru-RU"/>
        </w:rPr>
        <w:t>.</w:t>
      </w:r>
    </w:p>
    <w:p w:rsidR="00000000" w:rsidRPr="007A6BDC" w:rsidRDefault="004550C6" w:rsidP="007A6BDC">
      <w:pPr>
        <w:rPr>
          <w:lang w:val="ru-RU"/>
        </w:rPr>
      </w:pPr>
      <w:r w:rsidRPr="007A6BDC">
        <w:rPr>
          <w:lang w:val="ru-RU"/>
        </w:rPr>
        <w:t xml:space="preserve">Все методы </w:t>
      </w:r>
      <w:proofErr w:type="spellStart"/>
      <w:r w:rsidRPr="007A6BDC">
        <w:rPr>
          <w:lang w:val="ru-RU"/>
        </w:rPr>
        <w:t>Hashtable</w:t>
      </w:r>
      <w:proofErr w:type="spellEnd"/>
      <w:r w:rsidRPr="007A6BDC">
        <w:rPr>
          <w:lang w:val="ru-RU"/>
        </w:rPr>
        <w:t xml:space="preserve">, </w:t>
      </w:r>
      <w:proofErr w:type="spellStart"/>
      <w:r w:rsidRPr="007A6BDC">
        <w:rPr>
          <w:lang w:val="ru-RU"/>
        </w:rPr>
        <w:t>Stack</w:t>
      </w:r>
      <w:proofErr w:type="spellEnd"/>
      <w:r w:rsidRPr="007A6BDC">
        <w:rPr>
          <w:lang w:val="ru-RU"/>
        </w:rPr>
        <w:t xml:space="preserve">, </w:t>
      </w:r>
      <w:proofErr w:type="spellStart"/>
      <w:r w:rsidRPr="007A6BDC">
        <w:rPr>
          <w:lang w:val="ru-RU"/>
        </w:rPr>
        <w:t>Vector</w:t>
      </w:r>
      <w:proofErr w:type="spellEnd"/>
      <w:r w:rsidRPr="007A6BDC">
        <w:rPr>
          <w:lang w:val="ru-RU"/>
        </w:rPr>
        <w:t xml:space="preserve"> являются синхронизированными, что делает их менее эффективными в одно поточных приложениях.</w:t>
      </w:r>
    </w:p>
    <w:p w:rsidR="007A6BDC" w:rsidRPr="007A6BDC" w:rsidRDefault="007A6BDC" w:rsidP="007A6BDC">
      <w:pPr>
        <w:rPr>
          <w:lang w:val="ru-RU"/>
        </w:rPr>
      </w:pP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C6" w:rsidRDefault="004550C6">
      <w:pPr>
        <w:spacing w:after="0" w:line="240" w:lineRule="auto"/>
      </w:pPr>
      <w:r>
        <w:separator/>
      </w:r>
    </w:p>
  </w:endnote>
  <w:endnote w:type="continuationSeparator" w:id="0">
    <w:p w:rsidR="004550C6" w:rsidRDefault="0045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C6" w:rsidRDefault="004550C6">
      <w:pPr>
        <w:spacing w:after="0" w:line="240" w:lineRule="auto"/>
      </w:pPr>
      <w:r>
        <w:separator/>
      </w:r>
    </w:p>
  </w:footnote>
  <w:footnote w:type="continuationSeparator" w:id="0">
    <w:p w:rsidR="004550C6" w:rsidRDefault="0045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767A5"/>
    <w:multiLevelType w:val="hybridMultilevel"/>
    <w:tmpl w:val="E50A6BD0"/>
    <w:lvl w:ilvl="0" w:tplc="79CC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0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3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03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2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B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A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2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DDF67A9"/>
    <w:multiLevelType w:val="hybridMultilevel"/>
    <w:tmpl w:val="2388A568"/>
    <w:lvl w:ilvl="0" w:tplc="0096D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CD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06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6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A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C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69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8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61E3C"/>
    <w:multiLevelType w:val="hybridMultilevel"/>
    <w:tmpl w:val="326251C4"/>
    <w:lvl w:ilvl="0" w:tplc="29C26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C4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44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C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6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4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6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27"/>
  </w:num>
  <w:num w:numId="14">
    <w:abstractNumId w:val="25"/>
  </w:num>
  <w:num w:numId="15">
    <w:abstractNumId w:val="30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14"/>
  </w:num>
  <w:num w:numId="29">
    <w:abstractNumId w:val="26"/>
  </w:num>
  <w:num w:numId="30">
    <w:abstractNumId w:val="12"/>
  </w:num>
  <w:num w:numId="31">
    <w:abstractNumId w:val="10"/>
  </w:num>
  <w:num w:numId="32">
    <w:abstractNumId w:val="29"/>
  </w:num>
  <w:num w:numId="33">
    <w:abstractNumId w:val="19"/>
  </w:num>
  <w:num w:numId="34">
    <w:abstractNumId w:val="31"/>
  </w:num>
  <w:num w:numId="35">
    <w:abstractNumId w:val="13"/>
  </w:num>
  <w:num w:numId="36">
    <w:abstractNumId w:val="22"/>
  </w:num>
  <w:num w:numId="37">
    <w:abstractNumId w:val="15"/>
  </w:num>
  <w:num w:numId="38">
    <w:abstractNumId w:val="24"/>
  </w:num>
  <w:num w:numId="39">
    <w:abstractNumId w:val="28"/>
  </w:num>
  <w:num w:numId="40">
    <w:abstractNumId w:val="11"/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9EC"/>
    <w:rsid w:val="00123E1E"/>
    <w:rsid w:val="0013295B"/>
    <w:rsid w:val="0013591F"/>
    <w:rsid w:val="00216BF8"/>
    <w:rsid w:val="0024640E"/>
    <w:rsid w:val="002C1B16"/>
    <w:rsid w:val="003150F6"/>
    <w:rsid w:val="003A0F51"/>
    <w:rsid w:val="00412084"/>
    <w:rsid w:val="004550C6"/>
    <w:rsid w:val="005B09FC"/>
    <w:rsid w:val="006C0159"/>
    <w:rsid w:val="00727448"/>
    <w:rsid w:val="00771F16"/>
    <w:rsid w:val="0078294C"/>
    <w:rsid w:val="007A6BDC"/>
    <w:rsid w:val="00850DB7"/>
    <w:rsid w:val="008A46FA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F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2019-12-10T23:13:00Z</dcterms:created>
  <dcterms:modified xsi:type="dcterms:W3CDTF">2019-12-10T23:15:00Z</dcterms:modified>
</cp:coreProperties>
</file>