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 xml:space="preserve">Project Journal drafted by Polina </w:t>
      </w:r>
      <w:proofErr w:type="spellStart"/>
      <w:r w:rsidRPr="009608DD">
        <w:rPr>
          <w:sz w:val="24"/>
          <w:szCs w:val="24"/>
        </w:rPr>
        <w:t>Prinii</w:t>
      </w:r>
      <w:proofErr w:type="spellEnd"/>
      <w:r w:rsidRPr="009608DD">
        <w:rPr>
          <w:sz w:val="24"/>
          <w:szCs w:val="24"/>
        </w:rPr>
        <w:t xml:space="preserve">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w:t>
      </w:r>
      <w:proofErr w:type="spellStart"/>
      <w:r>
        <w:rPr>
          <w:rStyle w:val="Emphasis"/>
          <w:i w:val="0"/>
          <w:iCs w:val="0"/>
        </w:rPr>
        <w:t>virtualenv</w:t>
      </w:r>
      <w:proofErr w:type="spellEnd"/>
      <w:r>
        <w:rPr>
          <w:rStyle w:val="Emphasis"/>
          <w:i w:val="0"/>
          <w:iCs w:val="0"/>
        </w:rPr>
        <w:t>”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 xml:space="preserve">Work commenced at 2:40pm. </w:t>
      </w:r>
    </w:p>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w:t>
      </w:r>
      <w:proofErr w:type="spellStart"/>
      <w:r w:rsidR="00E82575">
        <w:rPr>
          <w:rStyle w:val="Emphasis"/>
          <w:i w:val="0"/>
          <w:iCs w:val="0"/>
        </w:rPr>
        <w:t>Jupyter</w:t>
      </w:r>
      <w:proofErr w:type="spellEnd"/>
      <w:r w:rsidR="00E82575">
        <w:rPr>
          <w:rStyle w:val="Emphasis"/>
          <w:i w:val="0"/>
          <w:iCs w:val="0"/>
        </w:rPr>
        <w:t xml:space="preserve"> Notebook.</w:t>
      </w:r>
    </w:p>
    <w:p w14:paraId="41E65CB5" w14:textId="3D7F5C61" w:rsidR="00E82575" w:rsidRDefault="00E82575" w:rsidP="00566B57">
      <w:pPr>
        <w:pStyle w:val="NoSpacing"/>
        <w:rPr>
          <w:rStyle w:val="Emphasis"/>
          <w:i w:val="0"/>
          <w:iCs w:val="0"/>
        </w:rPr>
      </w:pPr>
    </w:p>
    <w:p w14:paraId="5A07B9CC" w14:textId="06A817EC"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r w:rsidR="00E1437A">
        <w:rPr>
          <w:rStyle w:val="Emphasis"/>
          <w:i w:val="0"/>
          <w:iCs w:val="0"/>
        </w:rPr>
        <w:t xml:space="preserve"> Having applied the pd options to expand the display of columns and rows</w:t>
      </w:r>
      <w:r w:rsidR="002C1ABF">
        <w:rPr>
          <w:rStyle w:val="Emphasis"/>
          <w:i w:val="0"/>
          <w:iCs w:val="0"/>
        </w:rPr>
        <w:t>, it would expand the view of the columns and not the rows. Unsure if there is some issue around the rows but the pd option won’t apply to rows.</w:t>
      </w:r>
    </w:p>
    <w:p w14:paraId="79AA6829" w14:textId="196AEC46" w:rsidR="002C1ABF" w:rsidRDefault="002C1ABF" w:rsidP="00566B57">
      <w:pPr>
        <w:pStyle w:val="NoSpacing"/>
        <w:rPr>
          <w:rStyle w:val="Emphasis"/>
          <w:i w:val="0"/>
          <w:iCs w:val="0"/>
        </w:rPr>
      </w:pPr>
    </w:p>
    <w:p w14:paraId="35F70B2D" w14:textId="6CECB135" w:rsidR="002C1ABF" w:rsidRDefault="002C1ABF" w:rsidP="00566B57">
      <w:pPr>
        <w:pStyle w:val="NoSpacing"/>
        <w:rPr>
          <w:rStyle w:val="Emphasis"/>
          <w:i w:val="0"/>
          <w:iCs w:val="0"/>
        </w:rPr>
      </w:pPr>
      <w:r>
        <w:rPr>
          <w:rStyle w:val="Emphasis"/>
          <w:i w:val="0"/>
          <w:iCs w:val="0"/>
        </w:rPr>
        <w:t xml:space="preserve">For this reason I </w:t>
      </w:r>
      <w:r w:rsidR="00BF09BC">
        <w:rPr>
          <w:rStyle w:val="Emphasis"/>
          <w:i w:val="0"/>
          <w:iCs w:val="0"/>
        </w:rPr>
        <w:t>will just perform a number of print functions to validate if the data came through okay, such as print columns values, to show columns names, a count function to see how many rows and so on.</w:t>
      </w:r>
    </w:p>
    <w:p w14:paraId="1C6EC49D" w14:textId="6079722E" w:rsidR="00E1437A" w:rsidRDefault="00E1437A" w:rsidP="00566B57">
      <w:pPr>
        <w:pStyle w:val="NoSpacing"/>
        <w:rPr>
          <w:rStyle w:val="Emphasis"/>
          <w:i w:val="0"/>
          <w:iCs w:val="0"/>
        </w:rPr>
      </w:pPr>
    </w:p>
    <w:p w14:paraId="2E1E42ED" w14:textId="77777777" w:rsidR="00E1437A" w:rsidRDefault="00E1437A" w:rsidP="00566B57">
      <w:pPr>
        <w:pStyle w:val="NoSpacing"/>
        <w:rPr>
          <w:rStyle w:val="Emphasis"/>
          <w:i w:val="0"/>
          <w:iCs w:val="0"/>
        </w:rPr>
      </w:pP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372CB"/>
    <w:rsid w:val="00150DA1"/>
    <w:rsid w:val="00195F32"/>
    <w:rsid w:val="00282C54"/>
    <w:rsid w:val="002C1ABF"/>
    <w:rsid w:val="003119D9"/>
    <w:rsid w:val="004E748A"/>
    <w:rsid w:val="00510AE5"/>
    <w:rsid w:val="00566B57"/>
    <w:rsid w:val="00591A3A"/>
    <w:rsid w:val="005B07F0"/>
    <w:rsid w:val="005C4BF9"/>
    <w:rsid w:val="005D4A20"/>
    <w:rsid w:val="006C7B9B"/>
    <w:rsid w:val="007041D5"/>
    <w:rsid w:val="00933DD8"/>
    <w:rsid w:val="009608DD"/>
    <w:rsid w:val="00987EF8"/>
    <w:rsid w:val="00A11FF0"/>
    <w:rsid w:val="00A25AC7"/>
    <w:rsid w:val="00B10257"/>
    <w:rsid w:val="00B84EF7"/>
    <w:rsid w:val="00BB5D29"/>
    <w:rsid w:val="00BF09BC"/>
    <w:rsid w:val="00C535D4"/>
    <w:rsid w:val="00D1406D"/>
    <w:rsid w:val="00E1437A"/>
    <w:rsid w:val="00E521FD"/>
    <w:rsid w:val="00E82575"/>
    <w:rsid w:val="00EE3718"/>
    <w:rsid w:val="00EF6F48"/>
    <w:rsid w:val="00EF76CD"/>
    <w:rsid w:val="00F01E86"/>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4</Pages>
  <Words>1020</Words>
  <Characters>5816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14</cp:revision>
  <dcterms:created xsi:type="dcterms:W3CDTF">2021-11-18T19:38:00Z</dcterms:created>
  <dcterms:modified xsi:type="dcterms:W3CDTF">2021-11-21T17:32:00Z</dcterms:modified>
</cp:coreProperties>
</file>