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3388A13E"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041D5" w:rsidRDefault="000A3B35" w:rsidP="000922F1">
      <w:pPr>
        <w:rPr>
          <w:rStyle w:val="Emphasis"/>
          <w:color w:val="1F3864" w:themeColor="accent1" w:themeShade="80"/>
          <w:u w:val="single"/>
        </w:rPr>
      </w:pPr>
      <w:bookmarkStart w:id="0" w:name="_Hlk88588864"/>
      <w:r>
        <w:rPr>
          <w:rStyle w:val="Emphasis"/>
          <w:color w:val="1F3864" w:themeColor="accent1" w:themeShade="80"/>
          <w:u w:val="single"/>
        </w:rPr>
        <w:t>Sun</w:t>
      </w:r>
      <w:r w:rsidR="000922F1" w:rsidRPr="007041D5">
        <w:rPr>
          <w:rStyle w:val="Emphasis"/>
          <w:color w:val="1F3864" w:themeColor="accent1" w:themeShade="80"/>
          <w:u w:val="single"/>
        </w:rPr>
        <w:t xml:space="preserve">, Nov </w:t>
      </w:r>
      <w:r w:rsidR="000922F1">
        <w:rPr>
          <w:rStyle w:val="Emphasis"/>
          <w:color w:val="1F3864" w:themeColor="accent1" w:themeShade="80"/>
          <w:u w:val="single"/>
        </w:rPr>
        <w:t>2</w:t>
      </w:r>
      <w:r>
        <w:rPr>
          <w:rStyle w:val="Emphasis"/>
          <w:color w:val="1F3864" w:themeColor="accent1" w:themeShade="80"/>
          <w:u w:val="single"/>
        </w:rPr>
        <w:t>1</w:t>
      </w:r>
      <w:r>
        <w:rPr>
          <w:rStyle w:val="Emphasis"/>
          <w:color w:val="1F3864" w:themeColor="accent1" w:themeShade="80"/>
          <w:u w:val="single"/>
          <w:vertAlign w:val="superscript"/>
        </w:rPr>
        <w:t>st</w:t>
      </w:r>
      <w:r w:rsidR="000922F1"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7</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8</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202DB0A7"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distinct() function and aggregate() function to allow to pass multiple  values to return unique records for. </w:t>
      </w: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db.df_1.aggregate(</w:t>
      </w:r>
    </w:p>
    <w:p w14:paraId="5850FD35" w14:textId="77777777" w:rsidR="00837B41" w:rsidRDefault="00837B41" w:rsidP="00837B41">
      <w:pPr>
        <w:pStyle w:val="NoSpacing"/>
      </w:pPr>
      <w:r>
        <w:t>[</w:t>
      </w:r>
    </w:p>
    <w:p w14:paraId="360EBEE2" w14:textId="77777777" w:rsidR="00837B41" w:rsidRDefault="00837B41" w:rsidP="00837B41">
      <w:pPr>
        <w:pStyle w:val="NoSpacing"/>
      </w:pPr>
      <w:r>
        <w:t>{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date:{</w:t>
      </w:r>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$group :</w:t>
      </w:r>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_id : "$location", </w:t>
      </w:r>
    </w:p>
    <w:p w14:paraId="0C1EA676" w14:textId="77777777" w:rsidR="00837B41" w:rsidRDefault="00837B41" w:rsidP="00837B41">
      <w:pPr>
        <w:pStyle w:val="NoSpacing"/>
      </w:pPr>
      <w:r>
        <w:t xml:space="preserve">    </w:t>
      </w:r>
      <w:proofErr w:type="spellStart"/>
      <w:r>
        <w:t>Total_Vaccinations_Administered</w:t>
      </w:r>
      <w:proofErr w:type="spellEnd"/>
      <w:r>
        <w:t xml:space="preserve"> :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Total_Boosters_Administered</w:t>
      </w:r>
      <w:proofErr w:type="spellEnd"/>
      <w:r>
        <w:t xml:space="preserve"> :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Number_of_People_Fully_Vaccinated</w:t>
      </w:r>
      <w:proofErr w:type="spellEnd"/>
      <w:r>
        <w:t xml:space="preserve"> :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PostgreSQL, and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2EA04DE2" w14:textId="56D89D02" w:rsidR="00144727" w:rsidRDefault="00144727" w:rsidP="00456038">
      <w:pPr>
        <w:pStyle w:val="NoSpacing"/>
        <w:rPr>
          <w:rStyle w:val="Emphasis"/>
          <w:i w:val="0"/>
          <w:iCs w:val="0"/>
        </w:rPr>
      </w:pPr>
    </w:p>
    <w:p w14:paraId="4F0C419F" w14:textId="77777777" w:rsidR="00144727" w:rsidRDefault="00144727" w:rsidP="00456038">
      <w:pPr>
        <w:pStyle w:val="NoSpacing"/>
        <w:rPr>
          <w:rStyle w:val="Emphasis"/>
          <w:i w:val="0"/>
          <w:iCs w:val="0"/>
        </w:rPr>
      </w:pPr>
    </w:p>
    <w:p w14:paraId="5A2D71F9" w14:textId="1C7A3893" w:rsidR="00EB040F" w:rsidRDefault="00EB040F" w:rsidP="00456038">
      <w:pPr>
        <w:pStyle w:val="NoSpacing"/>
        <w:rPr>
          <w:rStyle w:val="Emphasis"/>
          <w:i w:val="0"/>
          <w:iCs w:val="0"/>
        </w:rPr>
      </w:pPr>
    </w:p>
    <w:p w14:paraId="2C895518" w14:textId="6693F983" w:rsidR="00EB040F" w:rsidRPr="007041D5" w:rsidRDefault="00864751" w:rsidP="00EB040F">
      <w:pPr>
        <w:rPr>
          <w:rStyle w:val="Emphasis"/>
          <w:color w:val="1F3864" w:themeColor="accent1" w:themeShade="80"/>
          <w:u w:val="single"/>
        </w:rPr>
      </w:pPr>
      <w:r>
        <w:rPr>
          <w:rStyle w:val="Emphasis"/>
          <w:color w:val="1F3864" w:themeColor="accent1" w:themeShade="80"/>
          <w:u w:val="single"/>
        </w:rPr>
        <w:lastRenderedPageBreak/>
        <w:t>Wed</w:t>
      </w:r>
      <w:r w:rsidR="00EB040F" w:rsidRPr="007041D5">
        <w:rPr>
          <w:rStyle w:val="Emphasis"/>
          <w:color w:val="1F3864" w:themeColor="accent1" w:themeShade="80"/>
          <w:u w:val="single"/>
        </w:rPr>
        <w:t xml:space="preserve">, </w:t>
      </w:r>
      <w:r>
        <w:rPr>
          <w:rStyle w:val="Emphasis"/>
          <w:color w:val="1F3864" w:themeColor="accent1" w:themeShade="80"/>
          <w:u w:val="single"/>
        </w:rPr>
        <w:t>Dec</w:t>
      </w:r>
      <w:r w:rsidR="00EB040F" w:rsidRPr="007041D5">
        <w:rPr>
          <w:rStyle w:val="Emphasis"/>
          <w:color w:val="1F3864" w:themeColor="accent1" w:themeShade="80"/>
          <w:u w:val="single"/>
        </w:rPr>
        <w:t xml:space="preserve"> </w:t>
      </w:r>
      <w:r>
        <w:rPr>
          <w:rStyle w:val="Emphasis"/>
          <w:color w:val="1F3864" w:themeColor="accent1" w:themeShade="80"/>
          <w:u w:val="single"/>
        </w:rPr>
        <w:t>1</w:t>
      </w:r>
      <w:r>
        <w:rPr>
          <w:rStyle w:val="Emphasis"/>
          <w:color w:val="1F3864" w:themeColor="accent1" w:themeShade="80"/>
          <w:u w:val="single"/>
          <w:vertAlign w:val="superscript"/>
        </w:rPr>
        <w:t>st</w:t>
      </w:r>
      <w:r w:rsidR="00EB040F" w:rsidRPr="007041D5">
        <w:rPr>
          <w:rStyle w:val="Emphasis"/>
          <w:color w:val="1F3864" w:themeColor="accent1" w:themeShade="80"/>
          <w:u w:val="single"/>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file  which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Using the </w:t>
      </w:r>
      <w:r w:rsidR="001C1463">
        <w:rPr>
          <w:rStyle w:val="Emphasis"/>
          <w:i w:val="0"/>
          <w:iCs w:val="0"/>
        </w:rPr>
        <w:t xml:space="preserve">find()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r>
        <w:rPr>
          <w:rStyle w:val="Emphasis"/>
          <w:i w:val="0"/>
          <w:iCs w:val="0"/>
        </w:rPr>
        <w:t>Mutual agreement for the following actions to be complete by for Monday’s 7pm meeting.</w:t>
      </w:r>
    </w:p>
    <w:p w14:paraId="130DD04B" w14:textId="5467CB4C" w:rsidR="001C1463" w:rsidRDefault="000473A3" w:rsidP="006425EB">
      <w:pPr>
        <w:pStyle w:val="NoSpacing"/>
        <w:rPr>
          <w:rStyle w:val="Emphasis"/>
          <w:i w:val="0"/>
          <w:iCs w:val="0"/>
        </w:rPr>
      </w:pPr>
      <w:r>
        <w:rPr>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2CEEF5DB" w14:textId="63A8D010" w:rsidR="000473A3" w:rsidRDefault="000473A3" w:rsidP="006425EB">
      <w:pPr>
        <w:pStyle w:val="NoSpacing"/>
        <w:rPr>
          <w:rStyle w:val="Emphasis"/>
          <w:i w:val="0"/>
          <w:iCs w:val="0"/>
        </w:rPr>
      </w:pPr>
      <w:r>
        <w:rPr>
          <w:rStyle w:val="Emphasis"/>
          <w:i w:val="0"/>
          <w:iCs w:val="0"/>
        </w:rPr>
        <w:t>Meeting concluded @ 10pm.</w:t>
      </w:r>
    </w:p>
    <w:p w14:paraId="31D047D9" w14:textId="5E42D33F" w:rsidR="001C1463" w:rsidRDefault="001C1463" w:rsidP="006425EB">
      <w:pPr>
        <w:pStyle w:val="NoSpacing"/>
        <w:rPr>
          <w:rStyle w:val="Emphasis"/>
          <w:i w:val="0"/>
          <w:iCs w:val="0"/>
        </w:rPr>
      </w:pPr>
    </w:p>
    <w:p w14:paraId="44AF0522" w14:textId="0964BCC0" w:rsidR="000473A3" w:rsidRDefault="000473A3" w:rsidP="006425EB">
      <w:pPr>
        <w:pStyle w:val="NoSpacing"/>
        <w:rPr>
          <w:rStyle w:val="Emphasis"/>
          <w:i w:val="0"/>
          <w:iCs w:val="0"/>
        </w:rPr>
      </w:pPr>
    </w:p>
    <w:p w14:paraId="4736954E" w14:textId="55D5B75B" w:rsidR="000473A3" w:rsidRPr="007041D5" w:rsidRDefault="000473A3" w:rsidP="000473A3">
      <w:pPr>
        <w:rPr>
          <w:rStyle w:val="Emphasis"/>
          <w:color w:val="1F3864" w:themeColor="accent1" w:themeShade="80"/>
          <w:u w:val="single"/>
        </w:rPr>
      </w:pPr>
      <w:r>
        <w:rPr>
          <w:rStyle w:val="Emphasis"/>
          <w:color w:val="1F3864" w:themeColor="accent1" w:themeShade="80"/>
          <w:u w:val="single"/>
        </w:rPr>
        <w:lastRenderedPageBreak/>
        <w:t>Sun</w:t>
      </w:r>
      <w:r w:rsidRPr="007041D5">
        <w:rPr>
          <w:rStyle w:val="Emphasis"/>
          <w:color w:val="1F3864" w:themeColor="accent1" w:themeShade="80"/>
          <w:u w:val="single"/>
        </w:rPr>
        <w:t xml:space="preserve">, </w:t>
      </w:r>
      <w:r>
        <w:rPr>
          <w:rStyle w:val="Emphasis"/>
          <w:color w:val="1F3864" w:themeColor="accent1" w:themeShade="80"/>
          <w:u w:val="single"/>
        </w:rPr>
        <w:t>Dec 5</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F374BE">
          <w:rPr>
            <w:rStyle w:val="Hyperlink"/>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error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Default="001C1463" w:rsidP="006425EB">
      <w:pPr>
        <w:pStyle w:val="NoSpacing"/>
      </w:pPr>
      <w:r>
        <w:rPr>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Default="00BA46D0" w:rsidP="006425EB">
      <w:pPr>
        <w:pStyle w:val="NoSpacing"/>
      </w:pPr>
    </w:p>
    <w:p w14:paraId="2E8005B8" w14:textId="470F057A" w:rsidR="00BA46D0" w:rsidRDefault="00BA46D0" w:rsidP="006425EB">
      <w:pPr>
        <w:pStyle w:val="NoSpacing"/>
      </w:pPr>
      <w:r>
        <w:t>To get around this I included some regex logic within the for loop which enum</w:t>
      </w:r>
      <w:r w:rsidR="00E60603">
        <w:t>era</w:t>
      </w:r>
      <w:r>
        <w:t xml:space="preserve">ted and created the final arrays to find and replace both the single quote with two single quotes as that is the only way </w:t>
      </w:r>
      <w:proofErr w:type="spellStart"/>
      <w:r>
        <w:t>postgre</w:t>
      </w:r>
      <w:proofErr w:type="spellEnd"/>
      <w:r>
        <w:t xml:space="preserve"> registers them</w:t>
      </w:r>
      <w:r w:rsidR="00E60603">
        <w:t xml:space="preserve"> and null with 0.</w:t>
      </w:r>
    </w:p>
    <w:p w14:paraId="2651E9B8" w14:textId="2F800DDD" w:rsidR="00E60603" w:rsidRDefault="00E60603" w:rsidP="006425EB">
      <w:pPr>
        <w:pStyle w:val="NoSpacing"/>
      </w:pPr>
    </w:p>
    <w:p w14:paraId="5EA09ED7" w14:textId="36C6CC13" w:rsidR="00E60603" w:rsidRDefault="00E60603" w:rsidP="006425EB">
      <w:pPr>
        <w:pStyle w:val="NoSpacing"/>
      </w:pPr>
      <w:r>
        <w:t xml:space="preserve">After that it was just a simple case of calling two for loops to populate both tables in </w:t>
      </w:r>
      <w:proofErr w:type="spellStart"/>
      <w:r>
        <w:t>postgre</w:t>
      </w:r>
      <w:proofErr w:type="spellEnd"/>
      <w:r>
        <w:t>. I couldn’t figure out the duplicate issue which would show each time I’d run the code. Left a TODO to figure that out, only if I have some time at the end.</w:t>
      </w:r>
    </w:p>
    <w:p w14:paraId="038FD6EA" w14:textId="40347299" w:rsidR="00E60603" w:rsidRDefault="00E60603" w:rsidP="006425EB">
      <w:pPr>
        <w:pStyle w:val="NoSpacing"/>
      </w:pPr>
    </w:p>
    <w:p w14:paraId="371D3C23" w14:textId="4F33DB90" w:rsidR="00E60603" w:rsidRDefault="00E60603" w:rsidP="006425EB">
      <w:pPr>
        <w:pStyle w:val="NoSpacing"/>
      </w:pPr>
      <w:r>
        <w:t>Helped Maria with git, as she was pushing to git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Default="00E60603" w:rsidP="006425EB">
      <w:pPr>
        <w:pStyle w:val="NoSpacing"/>
      </w:pPr>
    </w:p>
    <w:p w14:paraId="44C916DE" w14:textId="23BB8044" w:rsidR="00E60603" w:rsidRDefault="00E60603" w:rsidP="006425EB">
      <w:pPr>
        <w:pStyle w:val="NoSpacing"/>
      </w:pPr>
      <w:r>
        <w:t xml:space="preserve">Assisted Alun with the same issue. </w:t>
      </w:r>
    </w:p>
    <w:p w14:paraId="6B34721D" w14:textId="560AB254" w:rsidR="00FE10D0" w:rsidRDefault="00FE10D0" w:rsidP="006425EB">
      <w:pPr>
        <w:pStyle w:val="NoSpacing"/>
      </w:pPr>
    </w:p>
    <w:p w14:paraId="73681AA7" w14:textId="7BD36636" w:rsidR="00FE10D0" w:rsidRDefault="00FE10D0" w:rsidP="006425EB">
      <w:pPr>
        <w:pStyle w:val="NoSpacing"/>
      </w:pPr>
    </w:p>
    <w:p w14:paraId="78051508" w14:textId="7604D800" w:rsidR="00FE10D0" w:rsidRDefault="00FE10D0" w:rsidP="006425EB">
      <w:pPr>
        <w:pStyle w:val="NoSpacing"/>
      </w:pPr>
    </w:p>
    <w:p w14:paraId="32DF8132" w14:textId="436C251E" w:rsidR="00FE10D0" w:rsidRDefault="00FE10D0" w:rsidP="006425EB">
      <w:pPr>
        <w:pStyle w:val="NoSpacing"/>
      </w:pPr>
    </w:p>
    <w:p w14:paraId="26D8D474" w14:textId="77777777" w:rsidR="00FE10D0" w:rsidRDefault="00FE10D0" w:rsidP="006425EB">
      <w:pPr>
        <w:pStyle w:val="NoSpacing"/>
      </w:pPr>
    </w:p>
    <w:p w14:paraId="506C9B7A" w14:textId="71956DA3" w:rsidR="00E60603" w:rsidRDefault="00E60603" w:rsidP="006425EB">
      <w:pPr>
        <w:pStyle w:val="NoSpacing"/>
      </w:pPr>
    </w:p>
    <w:p w14:paraId="14CAE4C0" w14:textId="6CB4D6F1" w:rsidR="00FE10D0" w:rsidRPr="007041D5" w:rsidRDefault="008742BF" w:rsidP="00FE10D0">
      <w:pPr>
        <w:rPr>
          <w:rStyle w:val="Emphasis"/>
          <w:color w:val="1F3864" w:themeColor="accent1" w:themeShade="80"/>
          <w:u w:val="single"/>
        </w:rPr>
      </w:pPr>
      <w:r>
        <w:rPr>
          <w:rStyle w:val="Emphasis"/>
          <w:color w:val="1F3864" w:themeColor="accent1" w:themeShade="80"/>
          <w:u w:val="single"/>
        </w:rPr>
        <w:t>Mon</w:t>
      </w:r>
      <w:r w:rsidR="00FE10D0" w:rsidRPr="007041D5">
        <w:rPr>
          <w:rStyle w:val="Emphasis"/>
          <w:color w:val="1F3864" w:themeColor="accent1" w:themeShade="80"/>
          <w:u w:val="single"/>
        </w:rPr>
        <w:t xml:space="preserve">, </w:t>
      </w:r>
      <w:r w:rsidR="00FE10D0">
        <w:rPr>
          <w:rStyle w:val="Emphasis"/>
          <w:color w:val="1F3864" w:themeColor="accent1" w:themeShade="80"/>
          <w:u w:val="single"/>
        </w:rPr>
        <w:t xml:space="preserve">Dec </w:t>
      </w:r>
      <w:r>
        <w:rPr>
          <w:rStyle w:val="Emphasis"/>
          <w:color w:val="1F3864" w:themeColor="accent1" w:themeShade="80"/>
          <w:u w:val="single"/>
        </w:rPr>
        <w:t>6</w:t>
      </w:r>
      <w:r w:rsidR="00FE10D0">
        <w:rPr>
          <w:rStyle w:val="Emphasis"/>
          <w:color w:val="1F3864" w:themeColor="accent1" w:themeShade="80"/>
          <w:u w:val="single"/>
          <w:vertAlign w:val="superscript"/>
        </w:rPr>
        <w:t>th</w:t>
      </w:r>
      <w:r w:rsidR="00FE10D0" w:rsidRPr="007041D5">
        <w:rPr>
          <w:rStyle w:val="Emphasis"/>
          <w:color w:val="1F3864" w:themeColor="accent1" w:themeShade="80"/>
          <w:u w:val="single"/>
        </w:rPr>
        <w:t>:</w:t>
      </w:r>
    </w:p>
    <w:p w14:paraId="0C9BE9A6" w14:textId="6B3D8FE8" w:rsidR="00E60603" w:rsidRDefault="00FE10D0" w:rsidP="00FE10D0">
      <w:pPr>
        <w:pStyle w:val="NoSpacing"/>
        <w:rPr>
          <w:rStyle w:val="Emphasis"/>
          <w:i w:val="0"/>
          <w:iCs w:val="0"/>
        </w:rPr>
      </w:pPr>
      <w:r>
        <w:rPr>
          <w:rStyle w:val="Emphasis"/>
          <w:i w:val="0"/>
          <w:iCs w:val="0"/>
        </w:rPr>
        <w:t xml:space="preserve">Work commenced @ </w:t>
      </w:r>
      <w:r w:rsidR="008742BF">
        <w:rPr>
          <w:rStyle w:val="Emphasis"/>
          <w:i w:val="0"/>
          <w:iCs w:val="0"/>
        </w:rPr>
        <w:t>6</w:t>
      </w:r>
      <w:r>
        <w:rPr>
          <w:rStyle w:val="Emphasis"/>
          <w:i w:val="0"/>
          <w:iCs w:val="0"/>
        </w:rPr>
        <w:t>:30pm and conclude</w:t>
      </w:r>
      <w:r>
        <w:rPr>
          <w:rStyle w:val="Emphasis"/>
          <w:i w:val="0"/>
          <w:iCs w:val="0"/>
        </w:rPr>
        <w:t xml:space="preserve"> </w:t>
      </w:r>
      <w:r>
        <w:rPr>
          <w:rStyle w:val="Emphasis"/>
          <w:i w:val="0"/>
          <w:iCs w:val="0"/>
        </w:rPr>
        <w:t>@</w:t>
      </w:r>
      <w:r w:rsidR="00F50AD3">
        <w:rPr>
          <w:rStyle w:val="Emphasis"/>
          <w:i w:val="0"/>
          <w:iCs w:val="0"/>
        </w:rPr>
        <w:t>10</w:t>
      </w:r>
      <w:r w:rsidR="0064283C">
        <w:rPr>
          <w:rStyle w:val="Emphasis"/>
          <w:i w:val="0"/>
          <w:iCs w:val="0"/>
        </w:rPr>
        <w:t>pm</w:t>
      </w:r>
      <w:r>
        <w:rPr>
          <w:rStyle w:val="Emphasis"/>
          <w:i w:val="0"/>
          <w:iCs w:val="0"/>
        </w:rPr>
        <w:t>.</w:t>
      </w:r>
    </w:p>
    <w:p w14:paraId="11EB8E95" w14:textId="14C9B642" w:rsidR="008742BF" w:rsidRDefault="008742BF" w:rsidP="00FE10D0">
      <w:pPr>
        <w:pStyle w:val="NoSpacing"/>
        <w:rPr>
          <w:rStyle w:val="Emphasis"/>
          <w:i w:val="0"/>
          <w:iCs w:val="0"/>
        </w:rPr>
      </w:pPr>
    </w:p>
    <w:p w14:paraId="1961CA6F" w14:textId="5B119EE8" w:rsidR="008742BF" w:rsidRDefault="008742BF" w:rsidP="00FE10D0">
      <w:pPr>
        <w:pStyle w:val="NoSpacing"/>
      </w:pPr>
      <w:r>
        <w:t xml:space="preserve">Prior to the team meeting finalised </w:t>
      </w:r>
      <w:r w:rsidR="00A317E7">
        <w:t>the final export f</w:t>
      </w:r>
      <w:r w:rsidR="005277AC">
        <w:t xml:space="preserve">ile for the master dataset. </w:t>
      </w:r>
    </w:p>
    <w:p w14:paraId="5D4F5D8B" w14:textId="5C0D39CD" w:rsidR="005B2E50" w:rsidRDefault="005B2E50" w:rsidP="00FE10D0">
      <w:pPr>
        <w:pStyle w:val="NoSpacing"/>
      </w:pPr>
      <w:r>
        <w:t>During the team meeting the team identified several issues with my final export, such as:</w:t>
      </w:r>
    </w:p>
    <w:p w14:paraId="026F64D6" w14:textId="6A4F5D5F" w:rsidR="005B2E50" w:rsidRDefault="005B2E50" w:rsidP="005B2E50">
      <w:pPr>
        <w:pStyle w:val="NoSpacing"/>
        <w:numPr>
          <w:ilvl w:val="0"/>
          <w:numId w:val="1"/>
        </w:numPr>
      </w:pPr>
      <w:r>
        <w:t xml:space="preserve">Countries </w:t>
      </w:r>
      <w:r w:rsidR="00F50AD3">
        <w:t>missing data for total vaccines administered.</w:t>
      </w:r>
    </w:p>
    <w:p w14:paraId="01BDE353" w14:textId="1721A1E7" w:rsidR="00F50AD3" w:rsidRDefault="00F50AD3" w:rsidP="005B2E50">
      <w:pPr>
        <w:pStyle w:val="NoSpacing"/>
        <w:numPr>
          <w:ilvl w:val="0"/>
          <w:numId w:val="1"/>
        </w:numPr>
      </w:pPr>
      <w:r>
        <w:t xml:space="preserve">Countries missing data for number of fully vaccinated people. </w:t>
      </w:r>
    </w:p>
    <w:p w14:paraId="004CD285" w14:textId="1E34E341" w:rsidR="00F50AD3" w:rsidRDefault="00F50AD3" w:rsidP="00F50AD3">
      <w:pPr>
        <w:pStyle w:val="NoSpacing"/>
      </w:pPr>
    </w:p>
    <w:p w14:paraId="6DFEEB29" w14:textId="40969070" w:rsidR="00F50AD3" w:rsidRDefault="00F50AD3" w:rsidP="00F50AD3">
      <w:pPr>
        <w:pStyle w:val="NoSpacing"/>
      </w:pPr>
      <w:r>
        <w:t>Team suggested I identify knowledge in MongoDB which iterates backwards within the rows skipping over null values until it finds a nonnull values. As well as agreement that the data does not need to be specifically for the cut off point of the 24</w:t>
      </w:r>
      <w:r w:rsidRPr="00F50AD3">
        <w:rPr>
          <w:vertAlign w:val="superscript"/>
        </w:rPr>
        <w:t>th</w:t>
      </w:r>
      <w:r>
        <w:t xml:space="preserve"> of November.</w:t>
      </w:r>
    </w:p>
    <w:p w14:paraId="6B2FF200" w14:textId="2963D79F" w:rsidR="00F50AD3" w:rsidRDefault="00F50AD3" w:rsidP="00F50AD3">
      <w:pPr>
        <w:pStyle w:val="NoSpacing"/>
      </w:pPr>
    </w:p>
    <w:p w14:paraId="7653BEB5" w14:textId="0D345251" w:rsidR="00F50AD3" w:rsidRDefault="00F50AD3" w:rsidP="00F50AD3">
      <w:pPr>
        <w:pStyle w:val="NoSpacing"/>
      </w:pPr>
      <w:r>
        <w:t xml:space="preserve">Following the suggestion of the team. I started on the execution. </w:t>
      </w:r>
      <w:r w:rsidR="0064283C">
        <w:t>Found some logic behind the $</w:t>
      </w:r>
      <w:r w:rsidR="009C12C4">
        <w:t xml:space="preserve">ne function within Mongo which essentially means not equal to in Mongo terms. </w:t>
      </w:r>
    </w:p>
    <w:p w14:paraId="2B46B163" w14:textId="0DC7C30E" w:rsidR="009C12C4" w:rsidRDefault="009C12C4" w:rsidP="00F50AD3">
      <w:pPr>
        <w:pStyle w:val="NoSpacing"/>
      </w:pPr>
    </w:p>
    <w:p w14:paraId="48EF6D31" w14:textId="221B6416" w:rsidR="009C12C4" w:rsidRDefault="00CB3A4C" w:rsidP="00F50AD3">
      <w:pPr>
        <w:pStyle w:val="NoSpacing"/>
      </w:pPr>
      <w:r>
        <w:rPr>
          <w:noProof/>
        </w:rPr>
        <w:drawing>
          <wp:anchor distT="0" distB="0" distL="114300" distR="114300" simplePos="0" relativeHeight="251658240" behindDoc="1" locked="0" layoutInCell="1" allowOverlap="1" wp14:anchorId="6F4D28DA" wp14:editId="7D7F9F15">
            <wp:simplePos x="0" y="0"/>
            <wp:positionH relativeFrom="column">
              <wp:posOffset>2914650</wp:posOffset>
            </wp:positionH>
            <wp:positionV relativeFrom="paragraph">
              <wp:posOffset>5080</wp:posOffset>
            </wp:positionV>
            <wp:extent cx="2724150" cy="2111375"/>
            <wp:effectExtent l="0" t="0" r="0" b="3175"/>
            <wp:wrapTight wrapText="bothSides">
              <wp:wrapPolygon edited="0">
                <wp:start x="0" y="0"/>
                <wp:lineTo x="0" y="21438"/>
                <wp:lineTo x="21449" y="21438"/>
                <wp:lineTo x="214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111375"/>
                    </a:xfrm>
                    <a:prstGeom prst="rect">
                      <a:avLst/>
                    </a:prstGeom>
                  </pic:spPr>
                </pic:pic>
              </a:graphicData>
            </a:graphic>
          </wp:anchor>
        </w:drawing>
      </w:r>
      <w:r>
        <w:t>Concluded to the following logic, shown here:</w:t>
      </w:r>
    </w:p>
    <w:p w14:paraId="725AE6DD" w14:textId="747D2176" w:rsidR="00CB3A4C" w:rsidRDefault="00CB3A4C" w:rsidP="00F50AD3">
      <w:pPr>
        <w:pStyle w:val="NoSpacing"/>
      </w:pPr>
    </w:p>
    <w:p w14:paraId="4E0A114F" w14:textId="785D91BE" w:rsidR="003D78FD" w:rsidRDefault="00CB3A4C" w:rsidP="00FE10D0">
      <w:pPr>
        <w:pStyle w:val="NoSpacing"/>
      </w:pPr>
      <w:r>
        <w:t xml:space="preserve">Issue identified upon attempt to perform the final export. </w:t>
      </w:r>
    </w:p>
    <w:p w14:paraId="38AD17EA" w14:textId="496A6C81" w:rsidR="00CB3A4C" w:rsidRDefault="00CB3A4C" w:rsidP="00FE10D0">
      <w:pPr>
        <w:pStyle w:val="NoSpacing"/>
      </w:pPr>
      <w:r>
        <w:t>There were no issues within the for loop to pull the date for the aggregate outlined using mongo but more what it was pulling.</w:t>
      </w:r>
    </w:p>
    <w:p w14:paraId="57AD3062" w14:textId="2A2614B7" w:rsidR="00CB3A4C" w:rsidRDefault="00CB3A4C" w:rsidP="00FE10D0">
      <w:pPr>
        <w:pStyle w:val="NoSpacing"/>
      </w:pPr>
    </w:p>
    <w:p w14:paraId="11F586A7" w14:textId="41B894D7" w:rsidR="00CB3A4C" w:rsidRDefault="00CB3A4C" w:rsidP="00FE10D0">
      <w:pPr>
        <w:pStyle w:val="NoSpacing"/>
      </w:pPr>
      <w:r>
        <w:t>For some reason I was only getting the effect of the query for one line rather for all 235 within PyCharm whilst in Robo3T I was getting a perfect execution.</w:t>
      </w:r>
    </w:p>
    <w:p w14:paraId="6132CDC7" w14:textId="750D24AE" w:rsidR="00CB3A4C" w:rsidRDefault="00CB3A4C" w:rsidP="00FE10D0">
      <w:pPr>
        <w:pStyle w:val="NoSpacing"/>
      </w:pPr>
    </w:p>
    <w:p w14:paraId="14451BCD" w14:textId="105114D0" w:rsidR="00CB3A4C" w:rsidRDefault="00CB3A4C" w:rsidP="00FE10D0">
      <w:pPr>
        <w:pStyle w:val="NoSpacing"/>
      </w:pPr>
      <w:r>
        <w:t xml:space="preserve">Decided to finish up for the day and return to this issue tomorrow after work. </w:t>
      </w:r>
    </w:p>
    <w:p w14:paraId="11982763" w14:textId="152BC0CF" w:rsidR="00CB3A4C" w:rsidRDefault="00CB3A4C" w:rsidP="00FE10D0">
      <w:pPr>
        <w:pStyle w:val="NoSpacing"/>
      </w:pPr>
    </w:p>
    <w:p w14:paraId="0F0C1D2F" w14:textId="52BDE803" w:rsidR="00CB3A4C" w:rsidRPr="007041D5" w:rsidRDefault="00CB3A4C" w:rsidP="00CB3A4C">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w:t>
      </w:r>
      <w:r>
        <w:rPr>
          <w:rStyle w:val="Emphasis"/>
          <w:color w:val="1F3864" w:themeColor="accent1" w:themeShade="80"/>
          <w:u w:val="single"/>
        </w:rPr>
        <w:t xml:space="preserve">Dec </w:t>
      </w:r>
      <w:r>
        <w:rPr>
          <w:rStyle w:val="Emphasis"/>
          <w:color w:val="1F3864" w:themeColor="accent1" w:themeShade="80"/>
          <w:u w:val="single"/>
        </w:rPr>
        <w:t>7</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5EC850C4" w14:textId="2110F9F5" w:rsidR="00CB3A4C" w:rsidRDefault="00CB3A4C" w:rsidP="00CB3A4C">
      <w:pPr>
        <w:pStyle w:val="NoSpacing"/>
        <w:rPr>
          <w:rStyle w:val="Emphasis"/>
          <w:i w:val="0"/>
          <w:iCs w:val="0"/>
        </w:rPr>
      </w:pPr>
      <w:r>
        <w:rPr>
          <w:rStyle w:val="Emphasis"/>
          <w:i w:val="0"/>
          <w:iCs w:val="0"/>
        </w:rPr>
        <w:t>Work commenced @ 6:30pm and conclude @10pm.</w:t>
      </w:r>
    </w:p>
    <w:p w14:paraId="2351F37D" w14:textId="19F6C0D4" w:rsidR="001617C2" w:rsidRDefault="001617C2" w:rsidP="00CB3A4C">
      <w:pPr>
        <w:pStyle w:val="NoSpacing"/>
        <w:rPr>
          <w:rStyle w:val="Emphasis"/>
          <w:i w:val="0"/>
          <w:iCs w:val="0"/>
        </w:rPr>
      </w:pPr>
    </w:p>
    <w:p w14:paraId="2A504442" w14:textId="692802E5" w:rsidR="001617C2" w:rsidRDefault="001617C2" w:rsidP="00CB3A4C">
      <w:pPr>
        <w:pStyle w:val="NoSpacing"/>
        <w:rPr>
          <w:rStyle w:val="Emphasis"/>
          <w:i w:val="0"/>
          <w:iCs w:val="0"/>
        </w:rPr>
      </w:pPr>
      <w:r>
        <w:rPr>
          <w:rStyle w:val="Emphasis"/>
          <w:i w:val="0"/>
          <w:iCs w:val="0"/>
        </w:rPr>
        <w:t xml:space="preserve">Continued the issue from Monday around the discrepancies between the execution of the aggregate function in Robo3T,  Multiple attempts were made to receive the same results from Robo3T in </w:t>
      </w:r>
      <w:proofErr w:type="spellStart"/>
      <w:r>
        <w:rPr>
          <w:rStyle w:val="Emphasis"/>
          <w:i w:val="0"/>
          <w:iCs w:val="0"/>
        </w:rPr>
        <w:t>Pymongo</w:t>
      </w:r>
      <w:proofErr w:type="spellEnd"/>
      <w:r>
        <w:rPr>
          <w:rStyle w:val="Emphasis"/>
          <w:i w:val="0"/>
          <w:iCs w:val="0"/>
        </w:rPr>
        <w:t xml:space="preserve"> through PyCharm.</w:t>
      </w:r>
    </w:p>
    <w:p w14:paraId="3F03F91D" w14:textId="167892EC" w:rsidR="001617C2" w:rsidRDefault="001617C2" w:rsidP="00CB3A4C">
      <w:pPr>
        <w:pStyle w:val="NoSpacing"/>
        <w:rPr>
          <w:rStyle w:val="Emphasis"/>
          <w:i w:val="0"/>
          <w:iCs w:val="0"/>
        </w:rPr>
      </w:pPr>
    </w:p>
    <w:p w14:paraId="2AA922DB" w14:textId="604A3B8F" w:rsidR="001617C2" w:rsidRDefault="001617C2" w:rsidP="00CB3A4C">
      <w:pPr>
        <w:pStyle w:val="NoSpacing"/>
        <w:rPr>
          <w:rStyle w:val="Emphasis"/>
          <w:i w:val="0"/>
          <w:iCs w:val="0"/>
        </w:rPr>
      </w:pPr>
      <w:r>
        <w:rPr>
          <w:rStyle w:val="Emphasis"/>
          <w:i w:val="0"/>
          <w:iCs w:val="0"/>
        </w:rPr>
        <w:t xml:space="preserve">Unfortunately, no solution which I was applying where resolving the issue. </w:t>
      </w:r>
    </w:p>
    <w:p w14:paraId="1ADBC853" w14:textId="0BC00AD0" w:rsidR="001617C2" w:rsidRDefault="001617C2" w:rsidP="00CB3A4C">
      <w:pPr>
        <w:pStyle w:val="NoSpacing"/>
        <w:rPr>
          <w:rStyle w:val="Emphasis"/>
          <w:i w:val="0"/>
          <w:iCs w:val="0"/>
        </w:rPr>
      </w:pPr>
      <w:r>
        <w:rPr>
          <w:rStyle w:val="Emphasis"/>
          <w:i w:val="0"/>
          <w:iCs w:val="0"/>
        </w:rPr>
        <w:t xml:space="preserve">I have tried everything from manipulating the query differently to capture the same data, to editing the for loop which populates the </w:t>
      </w:r>
      <w:proofErr w:type="spellStart"/>
      <w:r>
        <w:rPr>
          <w:rStyle w:val="Emphasis"/>
          <w:i w:val="0"/>
          <w:iCs w:val="0"/>
        </w:rPr>
        <w:t>mongodb</w:t>
      </w:r>
      <w:proofErr w:type="spellEnd"/>
      <w:r>
        <w:rPr>
          <w:rStyle w:val="Emphasis"/>
          <w:i w:val="0"/>
          <w:iCs w:val="0"/>
        </w:rPr>
        <w:t xml:space="preserve"> collection. </w:t>
      </w:r>
      <w:r w:rsidR="0062290B">
        <w:rPr>
          <w:rStyle w:val="Emphasis"/>
          <w:i w:val="0"/>
          <w:iCs w:val="0"/>
        </w:rPr>
        <w:t xml:space="preserve"> All resolution attempts reflected in Git. </w:t>
      </w:r>
      <w:r w:rsidR="000143FC">
        <w:rPr>
          <w:rStyle w:val="Emphasis"/>
          <w:i w:val="0"/>
          <w:iCs w:val="0"/>
        </w:rPr>
        <w:t>Additionally,</w:t>
      </w:r>
      <w:r w:rsidR="0062290B">
        <w:rPr>
          <w:rStyle w:val="Emphasis"/>
          <w:i w:val="0"/>
          <w:iCs w:val="0"/>
        </w:rPr>
        <w:t xml:space="preserve"> this work bled into the team meeting with me trying to finalise the resolution and provide the final dataset for the master merge. </w:t>
      </w:r>
    </w:p>
    <w:p w14:paraId="651CB00B" w14:textId="189A7B60" w:rsidR="0062290B" w:rsidRDefault="0062290B" w:rsidP="00CB3A4C">
      <w:pPr>
        <w:pStyle w:val="NoSpacing"/>
        <w:rPr>
          <w:rStyle w:val="Emphasis"/>
          <w:i w:val="0"/>
          <w:iCs w:val="0"/>
        </w:rPr>
      </w:pPr>
    </w:p>
    <w:p w14:paraId="797BE27F" w14:textId="7E1B91E8" w:rsidR="0062290B" w:rsidRDefault="0062290B" w:rsidP="00CB3A4C">
      <w:pPr>
        <w:pStyle w:val="NoSpacing"/>
        <w:rPr>
          <w:rStyle w:val="Emphasis"/>
          <w:i w:val="0"/>
          <w:iCs w:val="0"/>
        </w:rPr>
      </w:pPr>
      <w:r>
        <w:rPr>
          <w:rStyle w:val="Emphasis"/>
          <w:i w:val="0"/>
          <w:iCs w:val="0"/>
        </w:rPr>
        <w:t>In the end resolved to a workaround where I split the query into two separate queries:</w:t>
      </w:r>
    </w:p>
    <w:p w14:paraId="02B95ED5" w14:textId="79344E7D" w:rsidR="0062290B" w:rsidRDefault="0062290B" w:rsidP="0062290B">
      <w:pPr>
        <w:pStyle w:val="NoSpacing"/>
        <w:numPr>
          <w:ilvl w:val="0"/>
          <w:numId w:val="2"/>
        </w:numPr>
        <w:rPr>
          <w:rStyle w:val="Emphasis"/>
          <w:i w:val="0"/>
          <w:iCs w:val="0"/>
        </w:rPr>
      </w:pPr>
      <w:r>
        <w:rPr>
          <w:rStyle w:val="Emphasis"/>
          <w:i w:val="0"/>
          <w:iCs w:val="0"/>
        </w:rPr>
        <w:t>Looking at identifying total vaccinations numbers by iterating over null values.</w:t>
      </w:r>
    </w:p>
    <w:p w14:paraId="1428D12E" w14:textId="0FE7CF4B" w:rsidR="0062290B" w:rsidRDefault="0062290B" w:rsidP="0062290B">
      <w:pPr>
        <w:pStyle w:val="NoSpacing"/>
        <w:numPr>
          <w:ilvl w:val="0"/>
          <w:numId w:val="2"/>
        </w:numPr>
        <w:rPr>
          <w:rStyle w:val="Emphasis"/>
          <w:i w:val="0"/>
          <w:iCs w:val="0"/>
        </w:rPr>
      </w:pPr>
      <w:r>
        <w:rPr>
          <w:rStyle w:val="Emphasis"/>
          <w:i w:val="0"/>
          <w:iCs w:val="0"/>
        </w:rPr>
        <w:t xml:space="preserve">Looking at identifying number of people fully vaccinated </w:t>
      </w:r>
      <w:r>
        <w:rPr>
          <w:rStyle w:val="Emphasis"/>
          <w:i w:val="0"/>
          <w:iCs w:val="0"/>
        </w:rPr>
        <w:t>by iterating over null values.</w:t>
      </w:r>
    </w:p>
    <w:p w14:paraId="4B082585" w14:textId="77777777" w:rsidR="0062290B" w:rsidRDefault="0062290B" w:rsidP="0062290B">
      <w:pPr>
        <w:pStyle w:val="NoSpacing"/>
        <w:rPr>
          <w:rStyle w:val="Emphasis"/>
          <w:i w:val="0"/>
          <w:iCs w:val="0"/>
        </w:rPr>
      </w:pPr>
    </w:p>
    <w:p w14:paraId="4A906F62" w14:textId="7F2DCB27" w:rsidR="00CB3A4C" w:rsidRDefault="000143FC" w:rsidP="00FE10D0">
      <w:pPr>
        <w:pStyle w:val="NoSpacing"/>
      </w:pPr>
      <w:r>
        <w:lastRenderedPageBreak/>
        <w:t>In short this issue was a nightmare to resolve</w:t>
      </w:r>
      <w:r w:rsidR="00E506ED">
        <w:t xml:space="preserve">, with only a workaround put in place. </w:t>
      </w:r>
      <w:r w:rsidR="00EA6B25">
        <w:t>Evan decided to drop out which increased the workload</w:t>
      </w:r>
      <w:r w:rsidR="002510F6">
        <w:t>.</w:t>
      </w:r>
    </w:p>
    <w:p w14:paraId="1AD79786" w14:textId="77777777" w:rsidR="002510F6" w:rsidRDefault="002510F6" w:rsidP="00FE10D0">
      <w:pPr>
        <w:pStyle w:val="NoSpacing"/>
      </w:pPr>
    </w:p>
    <w:p w14:paraId="4ACABC1E" w14:textId="55F1DE7C" w:rsidR="00EA6B25" w:rsidRPr="007041D5" w:rsidRDefault="00EA6B25" w:rsidP="00EA6B25">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w:t>
      </w:r>
      <w:r>
        <w:rPr>
          <w:rStyle w:val="Emphasis"/>
          <w:color w:val="1F3864" w:themeColor="accent1" w:themeShade="80"/>
          <w:u w:val="single"/>
        </w:rPr>
        <w:t xml:space="preserve">Dec </w:t>
      </w:r>
      <w:r>
        <w:rPr>
          <w:rStyle w:val="Emphasis"/>
          <w:color w:val="1F3864" w:themeColor="accent1" w:themeShade="80"/>
          <w:u w:val="single"/>
        </w:rPr>
        <w:t>8</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34B3512B" w14:textId="626FB406" w:rsidR="00EA6B25" w:rsidRDefault="00EA6B25" w:rsidP="00FE10D0">
      <w:pPr>
        <w:pStyle w:val="NoSpacing"/>
        <w:rPr>
          <w:rStyle w:val="Emphasis"/>
          <w:i w:val="0"/>
          <w:iCs w:val="0"/>
        </w:rPr>
      </w:pPr>
      <w:r>
        <w:rPr>
          <w:rStyle w:val="Emphasis"/>
          <w:i w:val="0"/>
          <w:iCs w:val="0"/>
        </w:rPr>
        <w:t>Created R project environment for the regression analysis.</w:t>
      </w:r>
    </w:p>
    <w:p w14:paraId="3B4C3D1E" w14:textId="77777777" w:rsidR="002510F6" w:rsidRDefault="00EA6B25" w:rsidP="00FE10D0">
      <w:pPr>
        <w:pStyle w:val="NoSpacing"/>
        <w:rPr>
          <w:rStyle w:val="Emphasis"/>
          <w:i w:val="0"/>
          <w:iCs w:val="0"/>
        </w:rPr>
      </w:pPr>
      <w:r>
        <w:rPr>
          <w:rStyle w:val="Emphasis"/>
          <w:i w:val="0"/>
          <w:iCs w:val="0"/>
        </w:rPr>
        <w:t>Checked in with the group if all changes were coming through okay. No issues form anyone’s end.</w:t>
      </w:r>
    </w:p>
    <w:p w14:paraId="5C2C1B32" w14:textId="77777777" w:rsidR="002510F6" w:rsidRDefault="002510F6" w:rsidP="00FE10D0">
      <w:pPr>
        <w:pStyle w:val="NoSpacing"/>
        <w:rPr>
          <w:rStyle w:val="Emphasis"/>
          <w:i w:val="0"/>
          <w:iCs w:val="0"/>
        </w:rPr>
      </w:pPr>
    </w:p>
    <w:p w14:paraId="176306BA" w14:textId="77777777" w:rsidR="002510F6" w:rsidRDefault="002510F6" w:rsidP="00FE10D0">
      <w:pPr>
        <w:pStyle w:val="NoSpacing"/>
        <w:rPr>
          <w:rStyle w:val="Emphasis"/>
          <w:i w:val="0"/>
          <w:iCs w:val="0"/>
        </w:rPr>
      </w:pPr>
      <w:r>
        <w:rPr>
          <w:rStyle w:val="Emphasis"/>
          <w:i w:val="0"/>
          <w:iCs w:val="0"/>
        </w:rPr>
        <w:t xml:space="preserve">Clarified with the lecturer on possibilities as to why different results were coming through between MongoDB and PyCharm. </w:t>
      </w:r>
    </w:p>
    <w:p w14:paraId="7401D60B" w14:textId="77777777" w:rsidR="002510F6" w:rsidRDefault="002510F6" w:rsidP="00FE10D0">
      <w:pPr>
        <w:pStyle w:val="NoSpacing"/>
        <w:rPr>
          <w:rStyle w:val="Emphasis"/>
          <w:i w:val="0"/>
          <w:iCs w:val="0"/>
        </w:rPr>
      </w:pPr>
    </w:p>
    <w:p w14:paraId="49160875" w14:textId="77777777" w:rsidR="002510F6" w:rsidRDefault="002510F6" w:rsidP="00FE10D0">
      <w:pPr>
        <w:pStyle w:val="NoSpacing"/>
        <w:rPr>
          <w:rStyle w:val="Emphasis"/>
          <w:i w:val="0"/>
          <w:iCs w:val="0"/>
        </w:rPr>
      </w:pPr>
      <w:r>
        <w:rPr>
          <w:rStyle w:val="Emphasis"/>
          <w:i w:val="0"/>
          <w:iCs w:val="0"/>
        </w:rPr>
        <w:t>Rashid clarified that there should not be any discrepancies and whilst I was trying to recreate the issue it somehow resolved itself and was executing successfully.</w:t>
      </w:r>
    </w:p>
    <w:p w14:paraId="40B58248" w14:textId="77777777" w:rsidR="002510F6" w:rsidRDefault="002510F6" w:rsidP="00FE10D0">
      <w:pPr>
        <w:pStyle w:val="NoSpacing"/>
        <w:rPr>
          <w:rStyle w:val="Emphasis"/>
          <w:i w:val="0"/>
          <w:iCs w:val="0"/>
        </w:rPr>
      </w:pPr>
      <w:r>
        <w:rPr>
          <w:rStyle w:val="Emphasis"/>
          <w:i w:val="0"/>
          <w:iCs w:val="0"/>
        </w:rPr>
        <w:t>Still unsure as to what may have been causing the issue, but at the same time due to constantly working with the code and exhaustion most likely I may have missed something.</w:t>
      </w:r>
    </w:p>
    <w:p w14:paraId="41CBD911" w14:textId="77777777" w:rsidR="002510F6" w:rsidRDefault="002510F6" w:rsidP="00FE10D0">
      <w:pPr>
        <w:pStyle w:val="NoSpacing"/>
        <w:rPr>
          <w:rStyle w:val="Emphasis"/>
          <w:i w:val="0"/>
          <w:iCs w:val="0"/>
        </w:rPr>
      </w:pPr>
    </w:p>
    <w:p w14:paraId="725A45CF" w14:textId="073CF136" w:rsidR="00EA6B25" w:rsidRPr="00566B57" w:rsidRDefault="002510F6" w:rsidP="00FE10D0">
      <w:pPr>
        <w:pStyle w:val="NoSpacing"/>
      </w:pPr>
      <w:r>
        <w:rPr>
          <w:rStyle w:val="Emphasis"/>
          <w:i w:val="0"/>
          <w:iCs w:val="0"/>
        </w:rPr>
        <w:t xml:space="preserve">Decided to keep the workaround so as to not amend the code and potentially have it break again. </w:t>
      </w:r>
      <w:r w:rsidR="00EA6B25">
        <w:rPr>
          <w:rStyle w:val="Emphasis"/>
          <w:i w:val="0"/>
          <w:iCs w:val="0"/>
        </w:rPr>
        <w:t xml:space="preserve"> </w:t>
      </w:r>
    </w:p>
    <w:sectPr w:rsidR="00EA6B25"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FB1"/>
    <w:multiLevelType w:val="hybridMultilevel"/>
    <w:tmpl w:val="42646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43FC"/>
    <w:rsid w:val="000473A3"/>
    <w:rsid w:val="000577E6"/>
    <w:rsid w:val="000922F1"/>
    <w:rsid w:val="000A3B35"/>
    <w:rsid w:val="001168A4"/>
    <w:rsid w:val="001372CB"/>
    <w:rsid w:val="00144727"/>
    <w:rsid w:val="00150DA1"/>
    <w:rsid w:val="001617C2"/>
    <w:rsid w:val="00195F32"/>
    <w:rsid w:val="001C1463"/>
    <w:rsid w:val="002510F6"/>
    <w:rsid w:val="00282C54"/>
    <w:rsid w:val="002C1ABF"/>
    <w:rsid w:val="003119D9"/>
    <w:rsid w:val="003445E9"/>
    <w:rsid w:val="00391E16"/>
    <w:rsid w:val="003D78FD"/>
    <w:rsid w:val="00414BCD"/>
    <w:rsid w:val="00456038"/>
    <w:rsid w:val="00487BB8"/>
    <w:rsid w:val="004E748A"/>
    <w:rsid w:val="00510AE5"/>
    <w:rsid w:val="005277AC"/>
    <w:rsid w:val="005638F0"/>
    <w:rsid w:val="00566B57"/>
    <w:rsid w:val="00591A3A"/>
    <w:rsid w:val="005B07F0"/>
    <w:rsid w:val="005B2E50"/>
    <w:rsid w:val="005C4BF9"/>
    <w:rsid w:val="005D4A20"/>
    <w:rsid w:val="00606E0D"/>
    <w:rsid w:val="0062290B"/>
    <w:rsid w:val="006425EB"/>
    <w:rsid w:val="0064283C"/>
    <w:rsid w:val="006574CA"/>
    <w:rsid w:val="006B24C3"/>
    <w:rsid w:val="006C7B9B"/>
    <w:rsid w:val="006F09D7"/>
    <w:rsid w:val="007041D5"/>
    <w:rsid w:val="00731D7B"/>
    <w:rsid w:val="007E587D"/>
    <w:rsid w:val="00837B41"/>
    <w:rsid w:val="00864751"/>
    <w:rsid w:val="008742BF"/>
    <w:rsid w:val="00933DD8"/>
    <w:rsid w:val="009608DD"/>
    <w:rsid w:val="00987EF8"/>
    <w:rsid w:val="009C12C4"/>
    <w:rsid w:val="009D4081"/>
    <w:rsid w:val="00A11FF0"/>
    <w:rsid w:val="00A25AC7"/>
    <w:rsid w:val="00A317E7"/>
    <w:rsid w:val="00A92400"/>
    <w:rsid w:val="00B10257"/>
    <w:rsid w:val="00B73AC4"/>
    <w:rsid w:val="00B84EF7"/>
    <w:rsid w:val="00BA46D0"/>
    <w:rsid w:val="00BB5D29"/>
    <w:rsid w:val="00BF09BC"/>
    <w:rsid w:val="00BF5D2E"/>
    <w:rsid w:val="00C535D4"/>
    <w:rsid w:val="00C60D10"/>
    <w:rsid w:val="00CB3A4C"/>
    <w:rsid w:val="00D1406D"/>
    <w:rsid w:val="00D639CE"/>
    <w:rsid w:val="00D75EC7"/>
    <w:rsid w:val="00D76471"/>
    <w:rsid w:val="00DA4EEE"/>
    <w:rsid w:val="00E1437A"/>
    <w:rsid w:val="00E506ED"/>
    <w:rsid w:val="00E521FD"/>
    <w:rsid w:val="00E60603"/>
    <w:rsid w:val="00E82575"/>
    <w:rsid w:val="00EA6B25"/>
    <w:rsid w:val="00EB040F"/>
    <w:rsid w:val="00EE3718"/>
    <w:rsid w:val="00EF3212"/>
    <w:rsid w:val="00EF6F48"/>
    <w:rsid w:val="00EF76CD"/>
    <w:rsid w:val="00F01E86"/>
    <w:rsid w:val="00F374BE"/>
    <w:rsid w:val="00F50AD3"/>
    <w:rsid w:val="00FA0F08"/>
    <w:rsid w:val="00FE014D"/>
    <w:rsid w:val="00FE10D0"/>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wid/covid-19-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10</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33</cp:revision>
  <dcterms:created xsi:type="dcterms:W3CDTF">2021-11-18T19:38:00Z</dcterms:created>
  <dcterms:modified xsi:type="dcterms:W3CDTF">2021-12-09T23:12:00Z</dcterms:modified>
</cp:coreProperties>
</file>